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24"/>
        </w:rPr>
        <w:t>Ryan Gallagher</w:t>
        <w:br/>
        <w:t>Media, PA</w:t>
        <w:br/>
        <w:t>ryan.gallagher900@gmail.com</w:t>
        <w:br/>
        <w:t>(610) 731-3822</w:t>
      </w:r>
    </w:p>
    <w:p/>
    <w:p>
      <w:pPr>
        <w:jc w:val="left"/>
      </w:pPr>
      <w:r>
        <w:rPr>
          <w:sz w:val="24"/>
        </w:rPr>
        <w:t>[Date]</w:t>
      </w:r>
    </w:p>
    <w:p/>
    <w:p>
      <w:r>
        <w:rPr>
          <w:sz w:val="24"/>
        </w:rPr>
        <w:t>Hiring Manager</w:t>
        <w:br/>
        <w:t>Leidos Innovations Center (LInC)</w:t>
        <w:br/>
        <w:t>Arlington, VA</w:t>
      </w:r>
    </w:p>
    <w:p/>
    <w:p>
      <w:r>
        <w:rPr>
          <w:sz w:val="24"/>
        </w:rPr>
        <w:t>Dear Hiring Manager,</w:t>
      </w:r>
    </w:p>
    <w:p/>
    <w:p>
      <w:r>
        <w:rPr>
          <w:sz w:val="24"/>
        </w:rPr>
        <w:t>I am thrilled to apply for the Machine Learning Research Scientist position (Job #: R-00134226) at Leidos Innovations Center (LInC) as advertised. With a robust background in both mechanical and computer science engineering, coupled with hands-on experience in machine learning, I am excited about the opportunity to bring my unique skill set to your esteemed team in Arlington, VA.</w:t>
        <w:br/>
        <w:br/>
        <w:t>In my current role as a Mechanical Engineer at Leidos in Philadelphia, I have had the opportunity to integrate complex systems and develop innovative solutions for U.S. Navy and DARPA unmanned surface vessels. Specifically, I have designed fully autonomous auxiliary systems, optimized engine support systems, and developed digital models that significantly improved system performance. My work has often intersected with advanced machine learning techniques, such as training neural networks to predict operational parameters in partially-observable environments.</w:t>
        <w:br/>
        <w:br/>
        <w:t>Key Highlights from My Professional Experience:</w:t>
        <w:br/>
        <w:t>- Research &amp; Development: As a part of the DDG(X) program for the Naval Surface Warfare Center, I provided critical programmatic and engineering support, showcasing my ability to lead intricate R&amp;D projects.</w:t>
        <w:br/>
        <w:t>- Software Development: I created tools to streamline the ship design process, including a GUI-based program for computations and a reinforcement learning model for equipment arrangement.</w:t>
        <w:br/>
        <w:t>- Machine Learning Expertise: My recent projects involve training feed-forward neural networks and developing reinforcement learning models, reflecting my capacity to handle complex ML-based research initiatives.</w:t>
        <w:br/>
        <w:br/>
        <w:t>Technical Skills:</w:t>
        <w:br/>
        <w:t>- Programming Languages: Proficient in Python, C, and Java.</w:t>
        <w:br/>
        <w:t>- Libraries and Frameworks: Experienced with NumPy, Pandas, Scikit-Learn, and PyTorch, relevant for developing and testing machine learning models.</w:t>
        <w:br/>
        <w:t>- Modeling &amp; Simulation: Skilled in PIPE-FLO and MATLAB, enabling precise system modeling and simulation.</w:t>
        <w:br/>
        <w:t>- Version Control: Competent with Git and GitHub for source code management.</w:t>
        <w:br/>
        <w:br/>
        <w:t>Education:</w:t>
        <w:br/>
        <w:t>- Master of Science in Computer Science (with a focus on AI and machine learning), Drexel University (GPA: 3.93).</w:t>
        <w:br/>
        <w:t>- Bachelor of Science in Mechanical Engineering, Thomas Jefferson University (GPA: 3.39).</w:t>
        <w:br/>
        <w:t>- Bachelor of Science in Physics with a Minor in Mathematics, West Chester University of Pennsylvania (GPA: 3.11).</w:t>
        <w:br/>
        <w:br/>
        <w:t>Given the technical nature of this role, my combined expertise in mechanical systems, R&amp;D, and machine learning uniquely positions me to contribute effectively as a Research Scientist at LInC. I am passionate about extending my research capabilities to address novel challenges and advance state-of-the-art technologies. Additionally, my current and past roles at Leidos have equipped me with strong customer relationship skills and a firm understanding of the industry’s expectations and standards.</w:t>
        <w:br/>
        <w:br/>
        <w:t>I am a U.S. citizen and can obtain a DoD Secret clearance, aligning with the position's requirements. I am eager to bring my experience and enthusiasm to this role and contribute to the innovative work being done at LInC.</w:t>
        <w:br/>
        <w:br/>
        <w:t>Thank you for considering my application. I look forward to the opportunity to discuss how my background, skills, and certifications can be in sync with the goals of Leidos Innovations Center.</w:t>
      </w:r>
    </w:p>
    <w:p>
      <w:r>
        <w:rPr>
          <w:sz w:val="24"/>
        </w:rPr>
        <w:t>Sincerely,</w:t>
        <w:br/>
        <w:t>Ryan Gallagher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