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chapter 14: the owner of Nobuto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Welcome, Kyoichi-san.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Wuah…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Even he got Reika he still come to this kind of place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this is fifty thousand an hour…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go this 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sit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will go get Hibiki for 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Hibiki?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ah… she’s  Nobuto’s woman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wasn’t Nobuto dating Reika!?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cheating!?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n...no! This is…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a chance to get information about Nobuto that benefits us.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 you for waiting~~~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haven’t seen you in a while Kyoichi-San, you didn’t come at all~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is… how gorgeous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Excuse 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may i sit next to you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...After all these trouble, you still got anything to ask?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ah, nice to meet you, I’m Hibiki. What’s your name?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nice to meet you… I’m Tetsuo.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what’s your relationship with Kyoichi-san?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we’re… investigating something together.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heh——？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 are you…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Nobuto’s girlfriend?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You’re right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Nobuto’s W·O·M·E·N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know he’s cheating…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kind of person is Nobuto-san?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Nobuto…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describe using one word it would be cute?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cute!?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you’re so synthcronized~~~!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first met him about 1 year ago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first, when I was woking at the club in Chiba, Nobuto would sometimes come…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asked about his job, and he said "i was scouting club girls.’ the lie’s so obvious.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isn’t that hilarious?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but Nobuto indeed got me to this club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see… he can also be kind sometimes… [business talk]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after i moved to Tokyo, Nobuto soon come and stayed at my place.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Neither of us can cook, so we always eat outside....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we got tired of all the restaurants around and he said ‘at the end of the day, instant noodles are the best.’... it was so funny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 funny at 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 ha ha what a trouble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Nobuto was popular, at his peak he sometimes had four five girlfriends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but as soon as it’s exposed, he would cry and say I’m his true love…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that moment, Nobuto…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that night….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thought…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I’m really being loved.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……!?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ah—look, everyone’s making this face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like I know nothing about him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no… I don’t… sorry…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although I haven’t met him but i heard he’s bad tempered drinking...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 always!?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...I see…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but...look...recently he’s again dating someone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mean Reika?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Nobuto’s not serious to her so it doesn’t matter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eh…!?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Reika… she was a virgin, saying that she hasn’t even watched any AV and was just laying on bed when they had sex.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She was so sticky, kept saying that she ‘likes’ Nobuto even though she could not satisfy him at all.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 that day also, when Nobuto was thrown out off her place, after he finally agreed to live with her… don’t you think it’s too much?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did you… hear those from Nobuto-san?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yea, Nobuto’s complaining all the time.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what’s wrong? thirsty?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wanna have some drink?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need to use the washroom…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okay it’s that way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spoke too much.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...what?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I’m gonna kill you for sure…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ah...I’ve already done that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why did I kill him… Just because of that I’m now having so much trouble…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shouldn’t kill him…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I’m glad I killed him…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 shouldn’t kill him…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[sender: Kyoichi-san]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[you are not dead, are you? just get back.]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[it’s just noise]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[it’s okay, I can get over this]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[I will let you know what’s a real salesman!]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don’t underestimate the working class!!!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ah, are you okay, Tetsu-San?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eh? yea…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how about…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we get away from Kyoichi-kun and go to the hathpace?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 suddenly, remembered something…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Here are all the suspects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you recognize anyone?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Tetsu-san…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by any chance is Tosu Reika’s father?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 you know that already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I’m...I’m terribly sorry! I really! Really didn’t know about that!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 I was talking I thought that your face is familiar…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it’s okay...I’m doing sales. I’ve already got used to these harsh words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I’m really sorry!? I said those terrible things about your daughter…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It’s fine… but since we’re here now, can we chat a little bit more?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ah of course, of course.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Get away from Kyoichi-kun...or rather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away from the yakuza…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Huh? Tetsu-san’s not one of them. Why are you looking for Nobuto?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your daughter?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ha.. yea… that’s it.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although I was initially suspected…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 know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 realized that it would be faster if I help them.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You like your daughter a lot?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Reika is in her rebellious period. If nothing important happened, she won’t even talk to me… perhaps she just wants to be liked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ahaha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But as soon as I find him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 would let him officially break up with Reika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Reika is undergrad....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away from home…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After she graduates, will she come back or not?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Whichever it is, this is my final chance to get close to her as a father…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Therefore, before Reika flies away from the nest…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 want to teach her what a “decent adult” is like.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 that, I have to let her break up with a man from the Yakuza… a man who beats women… who cheats on his girlfriend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Seriously! Face it! instead of letting this relationship disillusion naturally!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ahaha!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so rigid~~~!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I’m an annoying father, right? That’s why my daughter rebels!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Sure, she would! Tetsu-san’s so annoying.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Sorry, I don’t know why but the more I look at you the more I find you like my own daughter.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You can~~~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Then, may I ask an annoying question like a father?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What~~~?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night ‘Nobuto cried and apologized about cheating’ and ‘felt like being loved’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did you hear anything else form Nobuto that night?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eh…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wh...why…?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when we were at the cassette…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only that time...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 knew you swallowed some words.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seriously~~~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like you have magic power…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annoying, right?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 is what people call a parent’s heart.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Thank you for your appointment.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I’m Hibiki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Oh! Just as cute as the pic!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It’s a big price! so lucky!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Get out of here, you dumbass!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Sorry!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 will break up with other women!!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I…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think the possibility that Nobuto-kun is killed by the organization is not zero..,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This…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Because you see… it’s not like they are trying their best to look for him…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This is why I wanted to talk with you alone.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Try to recall, he seems to have been a trouble maker…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 the form of rupture, suddenly with some of the members… this kind of stuff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Indistinctly… I always feel that…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this might be it…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Isn’t Nobuto dead already…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But...It could be that he’s safe and hiding around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We still got the chance to save him if not now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 hope you can trust 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[using sales talent to get the secret!]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I’ll only tell you about it…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don’t tell anyone else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Nobuto has…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another side that the organization doesn’t know...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