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Biggest accomplishment for now...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successfully logged on to Nobuto’s SNS account.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Such... such a wonderful day... today is...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[I’ve always thought]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[That guy just came to life out of nowhere]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can’t imagine that man has his own life.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 miss him so much...)(I’m so lonely...)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[Either can I imagine he has parents in tears]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[No... Was I deliberately avoiding thinking about these things?]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Ah, you are back.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Ah... Rei...Reika...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had asked for a day off because of injury, then stop wandering around.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 you try to take care of yourself?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Ah, so-sorry.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[When that thing happened, my mind was full of things like how to hide the body, with no room for others]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[What if Reika finds out?]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[Will she cry? or end our father-daughter relationship?]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[Call the cops?]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[Or try to convince me to turn myself in?]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 said I want to ensure my family’s safety]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[But now it seemed that I did these all for myself.]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Are you done with the video?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Yeah. It’s finished. Speaking of which Tabata was annoying as always.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Eh? Then did you have a hard time?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Of course I did. How about you?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Yeah... but I logged in.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met Nobuto’s father. Eh?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mean I realized it afterwards.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didn’t while talking with him.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Really...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What’s wrong?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 said “If anyone harms my son, I’m going to kill that guy’s entire family.”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How could he...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But I understand him.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fact, I'm the one who actually applied his thoughts to reality.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Now we have come to this point...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Tetsuo...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What... do we do about the video?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SFX: slapping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Ah! Ah, right!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want to upload it from somewhere.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network security professionals find out that this video is uploaded from this house or one of our devices, we will be in danger. Even if I do it in an Internet café I would leave a record.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Ok... then what should we do?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 knew a tool but... Where do you get to purchase that... Um...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Ah! it’s downloadable free online.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Really? Nice!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Ok... there we go...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Uploading the video...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[Thursday 10:08 am]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Matori-san!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Ah! Kubo-kun!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I’ve been looking for you for a long time!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Today’s work... I can’t focus at all.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Tomorrow is Friday right?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As I said before, I will quit this job if Nobuto is not found.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 absolutely remember it.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It’s been three years right? I’ve come to this group.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Almost three years. I actually thought I hired a weirdo.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I’ve always been called that...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But now I see you as the most talented one in cheating...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moment you leave our revenue will possibly evaporate twenty to thirty percent...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 know this is very unfair to Kubo-kun.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But I can’t focus on anything, the group’s income or mine.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 my world, there’s only me and Nobuto.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My parents... they signed me up for tutors and test-preps ever since kindergarten.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 was asked to study 16 hours a day.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All the way until I graduated from university.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 haven’t had a single friend or girlfriend either, did you know?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Is that so...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“What is parenting?” “What is educating a child?” Questions like that...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 haven’t thought about that even for a second. I just simply strode on the path my parents had built for me.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 swear to be a good father when Nobuto was born. Not like my parents.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But the only parents I know are mine.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What do you think makes a good parent?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Well... I’m not married yet.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My parents... are fine I guess?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Just alcoholics you can see everywhere.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Although I’ve killed them already.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12==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Really...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Oh, excuse me for a sec...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Yes?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...What?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[Same day, 10:29 am]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Yo!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13==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Tomorrow is the deadline.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Kyoichi-san, how is your wound?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Not fully recovered. If you make me end up doing intense actions I will kill you for sure.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Ah... Of course.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Yesterday...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 couldn’t tap your phone.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Did you cover your mic with something? What did you do?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 was with that surveillance guy, so you could ask him for everything.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14==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You are here. You say it.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 put it in my bag.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 heard there’s a bar where Nobuto often visits, so I went there.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I’ve been thinking... the whole day yesterday.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You killed Nobuto right?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15==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 already said no, so no matter how many more times you ask, it’s still a ...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Last Friday. Nobuto’s gone missing after coming out of Reika’s apartment.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By the time he steps out of the room, a cleaner spotted him and called you.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He wasn’t a part-time detective as you claimed, but just a cleaner.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proof is that you deleted the contact numbers in your phone, to avoid us contacting him.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Since the previous day you’ve been wandering around Nakano area for work purposes, then you received the call and...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Get in touch with Nobuto, am I right?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16==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 dagger holding right against my throat!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What proof do you have for everything you just said?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Proof? We are not cops, we don’t need those things.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If we can’t find Nobuto by the deadline, I will tell what I’ve said to his father. As long as he believes, you are done even without any proof.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Indeed...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[The moment that man believes, I’m doomed.]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[Indeed... I will be...]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17==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[Please... Let me finish this before the deadline...]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Yes...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(youtube text): [Drive Cam] A weird guy walks on road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Released 06/21 Spotted dangerous crossing!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Comments (3)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18==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Really? The video quality is bad...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And no faces shown.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We’re investigating the authenticity.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But... look at the comments...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You idiot took me in the camera and uploaded it online?!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Delete it right now or I’ll find you and kill you!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We looked up the account... it seems to be the alternative account Nobuto’s been using years ago.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Where did you get the info... A club girl named Hibiki...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19==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Hibiki... That woman?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She seems to know about that account long ago.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We’ve always forbidden the use of SNS so she didn’t say.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Well... Is it possible that this could be Nobuto?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 don’t know... But what about Matori-san?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Nobuto...! It’s Nobuto! Nobuto! It’s real! Look up the location right now!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20==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It’s so good...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He’s alive...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He completely believes it.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Kyoichi. You gotta work with the Takeda team, and find out where that video is taken.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...Yes.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21==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Nobuto-san... Are we going to find him soon?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Shut up.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So... is my work done now?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No. You need to come. Until we find Nobuto.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Get in!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22==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Wouldn’t let me go... with only that video, huh?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But the tides are starting to turn.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 long week of suffering has finally passed...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Come... Whatever risk in front of me...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 will try my best...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