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Why did you…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Come back here…?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Kasen...!!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Milk is already added.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sugar.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Sorry about this, we only have a big mug and a small mug…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… Which one would you like?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They are the same.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have a full set for both mugs right…?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Ah… right, there is still laundry,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will be right back.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Now… how do i catch the fox's tail? #better idiom?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Sip sip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Bitter!!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taste is too heavy…!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Yeah…! Way too butter…!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Had it always been this strong?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No… it's usually very bland…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Probably because…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Guest is here, so she tried to make it extra strong… #rephrase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is ridiculous… how an i suppose to drink this?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 more milk?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Sure…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Sorry for being so hasty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Hah, too bitter?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I'll bring some snacks.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… There is something I want to ask you…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5===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Eh? For me?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Questioning us again?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But my wife should be able to handle this…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Even if there are unexpected questions, she can just say "I don't remember"...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"The colleague" we just told you was a lie,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am from the syndicate.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I'm with the people who tapped your house and broke into your house.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6===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Eh? Fastball!?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Just like that…!?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You are…!?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do remember that you heard all our conversations. #improve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Were you the one who hurt my husband?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Yeah, that's right.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Stop joking around!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Apologize right now and let go of my husband!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Otherwise i will call the police!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Waaaaaa!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She hit it back with full force…!!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Police? Suit yourself.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 you know we filmed Tetsuo chainsawing a corpse?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 what?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Seems like you know… if you disobey is, we will release that footage…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He was obviously under your threat!?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 releasing that will be danger for you too right? #rephrase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8===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There were only tetsuo and the corpse in the video, and he said "i killed it".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You were obviously forcing him to say that!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Ka…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Kasen what are you doing…!?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She shouldn't be simply letting out some steam right? #rephrase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How long is this tug of war (#find better word) going to take?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Weird...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 stomach…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Ah…!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Sfx: kyurororororo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9===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milk you were adding…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Was it spoiled?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Son of a… expired milk…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!?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Oh I'm sorry, but…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 guess this is karma for you.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Karma…!? Stop joking!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You were the one who put spoiled milk there…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Waaa! You want me to call an ambulance for you?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10===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Hell no…!! You bastard…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Wait….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...Let me rest for a bit!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Toilet!?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Ah! Right in front..!!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*Door slam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Well that came out of nowhere….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...what? What's with the victory pose..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As if you knew it was coming…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11===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You were buying time? For it to happen…!?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But can spoiled milk really do that…?</w:t>
      </w:r>
    </w:p>
    <w:p w:rsidR="00000000" w:rsidDel="00000000" w:rsidP="00000000" w:rsidRDefault="00000000" w:rsidRPr="00000000" w14:paraId="0000006A">
      <w:pPr>
        <w:rPr/>
      </w:pPr>
      <w:commentRangeStart w:id="0"/>
      <w:r w:rsidDel="00000000" w:rsidR="00000000" w:rsidRPr="00000000">
        <w:rPr>
          <w:rtl w:val="0"/>
        </w:rPr>
        <w:t xml:space="preserve">Wait... Laxatives!?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That's why the coffee was so strong!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yES!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Now we can look for something with his address on it…!!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Eh, it's just a computer…?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Laptop…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laptop should contain nothing of importance…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What else can I do…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[What should I do?]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12===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...but you were pretty good at this, Kasen.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How did you make it so that only Kyoichi would drink the laxative?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Only? No,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 ensure he will drink it, I added laxatives to both mug.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Guuuu…!? Stomach…!!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13===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Is it that bad? I never used it so I don't know how effective it is…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To make it react faster I added extra…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Give me a break…! Couldn't you have told me this earlier…!!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But if he's the only one with diarrhea it would be suspicious…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Kasen …!!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… No! I need to hold it!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Kyoichi is in the washroom…!!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 need to make use of this precious time…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Uhhh… what did Kyoichi say…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14===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Though this laptop is used privately as well, but if restarted it will reset to default…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Therefore…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As i thought… no login history for the email…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If he shopped online, there should be a mailing address…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Of course not…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And the keychain(pc password storage) is empty…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[Let's install a keylogger!]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Even though it will be gone after a restart…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Keylogger will save all keystrokes through the keyboard into a file!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 just need to set the file directory to automatically upload to the cloud…!!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&lt;Graph&gt;: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Cloud (external server)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Key log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Kyoichi's computer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Access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Access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Primary target is email!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Since it's always manual login, I can find his ID and password if he logins in!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&lt;Image: 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User ID half width letter and digits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Password half width letter and digits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&gt;Enter user ID and password, the hit [login]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Then using order receipt and shipping alert,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There is a high chance of finding his address.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&lt;Page&gt; tbd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16===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… Alright! With this…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 will definitely find his address…!!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… Can't hold it anymore!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Sorry Kyoichi-san! Can you let me use the washroom? Even for just one second!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No, at least 10 more minutes.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I… I can't hold it!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Give up and find somewhere else.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17===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If you say that I'm going to do it in the corridor…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It's your house, suit yourself.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That's true…!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He doesn't care…!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No… No…! It's coming…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Go to the yard,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Conver it using the dirt from the flowerpot…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Th...that is…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18===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 guess that is the only option…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1 coffee with milk pre added...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2 stronger coffee than usual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3 container of different sizes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4 she didn't drink it…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I should have realized... and stopped drinking…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First 1, milk added without asking us…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Eliminate the option of "no milk", so the "spoiled milk" option can be used.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19===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Then 2… extra strong coffee to cover the taste of laxatives.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3… container of different sizes and let the guest choose..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Similar to what i used in my novels…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She's been reading my novels.. maybe she got the idea from there…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The idea is "let the victim choose the drink themselves so they disregard the possibility of it being poisoned"...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But this is way too much! "Poisoning both sides"! #rephrase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It stinks?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Fertilizer?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Mom---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There is a stinking smell in the yard…?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Reika… is back…!?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m Xie" w:id="0" w:date="2019-12-13T03:44:0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needs a teammate when you have the best waifu?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