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27: Reika’s determination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[let kyouichi be the scapegoat——— although not an act of Justice but we have no other choice in order to survive]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[the thing we are doing now…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is not right as a human…]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we’ll send you the travel coupon in a couple of days then?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sure, thank you very much.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need to send a mail…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telling him that Kyouichi himself is not living here…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can’t put this [evidence package] here…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it seems like his mother has no acknowledgment of his current position as well…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my wife… should have found something by now…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hope she can successfully allocate the [evidence package]...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maybe Kyouichi’s email box has some clues about his current location?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I’m logged out…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did i mess up something?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!?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because this email can only log in on one device each time…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...no… it’s the thing Tetsuo said!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Perhaps kyouichi is now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the mail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what’s going on?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 sound’s coming from the earphone neither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right, using the keystroke logger…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[previously we installed a keystroke logger (saves all the keys inputted by the keyboard)]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[we can now browse what he typed freely from the Cloud]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Cloud (outside server)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[access] Kasen’s phone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[keystroke history] Kyouichi’s PC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[nevertheless, because the letter recorded are not transformed]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[it takes some time to decode this [all-Roman-alphabet text]]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[plus among those emails received and sent, i can only see the [letters typed by Kyouichi]]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[because of this]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[it took Kasen a while to notice [who’s the one communicating with Kyouichi via email]]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[what’s the hiden thing?]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just gonna send it like this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 as what mum said, if the person seems strange, i should give up immediately…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received mail from Tosu Reika!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typing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…?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[don’t you feel strange about those accidents happened around you these days?]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[perhaps i can explain them to you to some extend base on what I know]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 need to approach the core in a hurry, need to get her hooked up…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beep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wa, it comes!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[of course it is strange that my boyfriend disappeared…]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[but the most strange thing is that several days ago my father hurt his head badly, he said that he (can’t recall clearly, perhaps just fell on the ground)]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[to be honest, i suspect my boyfriend did it secretly, after all it happened two times in a week]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injury on his head…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it was me…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[The biggest discrepancy between what Tosu told the organization and what they told Reika,  is…]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[who hurt Tetsuo in the beginning]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[[Nobuto did it], is what they told Reika]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[however, he told the syndicate that “he didn’t meet Nobuto on that day”.]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[which means, when this question is asked, is when the false testimony become exposed]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[the reason why kyouichi didn’t ask this question is because he knows who caused the first injury, thus becoming a blindspot.]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[I don’t know about this, sorry.]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beep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[...but Tetsuo’s lie being exposed…]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Huh..., then what is the thing they are hiding?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[is only a matter of time…]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beep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Text: Do you know when and where your boyfriend went missing?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boyfriend…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when…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Phone text: same text as above, TS this if you want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Text: Did your father tell you he learned that from the cleaning guy?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cleaning guy? what’s that…?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never heard about a cleaning guy?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…did your father tell… he…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…he learned…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……!!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this, could it be…!!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[your parents were there so I couldn’t talk, would you mind if we talk in person?]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...eh~~~? what should i do…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It’s kinda creepy… should I go or not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it really… is Reika!? the receiver of the mail…!!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 need to warn Reika!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beep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waaa, such timing!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[I don't think it’s likely,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but the playboy you met today didn’t try to contact you right?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 he did, don’t reply.]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Are they stalking me?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[Of course not! I’m not a kid anymore!]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 wish that would be true...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[okay… we can meet at the nearby family restaurant.]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[the location and time are….]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 something bad happens, I’ll just cling on to the chairs and not leave the restaurant.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that way I should be fine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...perhaps mom is protecting me from Nobuto, that’s why she’s hiding things from me…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keeping me out of the loop? treating me like a flower raised in a greenhouse? I’m not that weak… # T/N: You should see the reader’s reactions.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why hasn't anyone else noticed?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this couple is far too abnormal… and this strange feeling…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I’m the one closest one to the truth!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 am looking for the truth…! I will kill him not because there’s no time…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 can’t always be a child …!!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[The resolve of Reika,]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 will kill him because he is the culprit!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[and the immaturity of kyouichi,]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[Gave Kasen the push she needed to make up her mind.] # Rephrase, need more impact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Reika...cannot..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meet thay guy…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....I cannot continue watching…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Tetsuo is right…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 the safety of this family...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this man… Majima kyouichi…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is our biggest obstruction…!! # A better word for obstruction?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I’ll be gone for a while.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handcuffs...!?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don’t think about running away. I will check your phone’s location and call you from time to time.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okay, got it…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go where…?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 should check the message from my wife…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!!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Phone: [what to do?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 think Reika is contacting Kyouichi via email.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They are going to meet at the station, then head for the family restaurant....]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kyouichi…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is go to meet Reika…!?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…!!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cal… calm down…!!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take out the headset from hat…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are you listening!? kyouichi just left! I saw the message!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[what should i do!?]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oh.. em..!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I’ll try to log into kyouichi’s mail from here,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he’s probably driving right now so there shouldn’t be a conflict…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logged in!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sent several mails before he left…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business contact…!? this is…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the mail history with someone from the syndicate!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[The delivery address is at Tosu Reika’s apartment?]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delivery…?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right… the phone call just now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it’s urgent,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 need you to buy me something.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he said [buy me something]...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deliver what?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Message: [I’ll message you when I finish investigating the apartment. I’ll be gone for a while, so leave it in the mailbox.]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uhh… where are you right now?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[still at tachikawa station…]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it’s pretty far…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[sorry, can you come over? you have the evidence with you right?]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yes I have it, I’m coming over.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[As soon as possible.]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are all those from Reika? what did she say?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…!!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[what about you?]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gaa…..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[Tetsuo?]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...sorry…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I… will try!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[I’ve always thought…]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[that I can protect Reika, if I just lock her in our home.]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[Got it. I’ll be there.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If my parents are hiding something then I want to know about it.]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[They are my parents after all.]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[They look troubled recently. :)] #t/n she's a good girl :')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21==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[Reika…]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hu..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huu..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[is the one we MUST protect.]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[even if the two of us,]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ha!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[meet the most gruesome ending…!!] #Rephrase this better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22==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Reika is...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our daughter…!!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End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