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1==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previous chapters: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Office worker Tosu Tetsuo, aware of the lethal threat approaching his only daughter Reika, had to murder her boyfriend Matori Nobuto, a member of a criminal organization. The organization now surveils Tetsuo’s house, looking for clues about Nobuto; However, Tetsuo and his wife, Kasen have already disposed of the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&gt;Start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surveillance car there?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w</w:t>
      </w:r>
      <w:r w:rsidDel="00000000" w:rsidR="00000000" w:rsidRPr="00000000">
        <w:rPr>
          <w:sz w:val="24"/>
          <w:szCs w:val="24"/>
          <w:rtl w:val="0"/>
        </w:rPr>
        <w:t xml:space="preserve">eekend passed.]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[And Monday came.]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2==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My Ordinary And Unordinary life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Bye~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morning is nice and bright.]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[Contrary to my mood.]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"3==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[On the newspaper: Father Arrested for Suspected Murder]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[Thursday, four days ago...]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 saw bruises on my daughter’s face.]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[Trying to uncover </w:t>
      </w:r>
      <w:r w:rsidDel="00000000" w:rsidR="00000000" w:rsidRPr="00000000">
        <w:rPr>
          <w:sz w:val="24"/>
          <w:szCs w:val="24"/>
          <w:rtl w:val="0"/>
        </w:rPr>
        <w:t xml:space="preserve">the truth</w:t>
      </w:r>
      <w:r w:rsidDel="00000000" w:rsidR="00000000" w:rsidRPr="00000000">
        <w:rPr>
          <w:sz w:val="24"/>
          <w:szCs w:val="24"/>
          <w:rtl w:val="0"/>
        </w:rPr>
        <w:t xml:space="preserve">, I took a day off on Friday, and went to daughter’s apartment while she was away.]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[And then...]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4==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 killed that man.]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[And my wife saw.]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body was boiled and diced in Reika’s apartment. Most of it were flushed down the toilet...]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rest were brought home and decomposed with bacteria. But it’s not over yet.]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[If the body is discovered,]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[my whole family will </w:t>
      </w:r>
      <w:r w:rsidDel="00000000" w:rsidR="00000000" w:rsidRPr="00000000">
        <w:rPr>
          <w:sz w:val="24"/>
          <w:szCs w:val="24"/>
          <w:rtl w:val="0"/>
        </w:rPr>
        <w:t xml:space="preserve">be </w:t>
      </w:r>
      <w:r w:rsidDel="00000000" w:rsidR="00000000" w:rsidRPr="00000000">
        <w:rPr>
          <w:sz w:val="24"/>
          <w:szCs w:val="24"/>
          <w:rtl w:val="0"/>
        </w:rPr>
        <w:t xml:space="preserve">at risk.]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[Reika will be labeled “child of a criminal”, for the rest of her life.]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Ahh~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[And my wife will be arrested as an accomplice.]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5==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[If not protected, ]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Sfx: newspaper (Sha Sha?)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Ah!?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If my family and I are not protected...]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[I, Tosu Tetsuo, work as a salesman in a toy company.]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Morning!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[8:49 am, Work]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[As a subsidiary, most sales go to products of the parent company, and its other subsidiaries; only 10 to 20 percent of products sold are internally manufactured.]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Hmm? Tosu-san, did you get a new suit?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Ye-yeah...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[One of the two suits I had was stained with blood, so I threw it away.]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6==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Heh?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What's this red thing here?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Ah... Just a thread.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Ahaha... a thread... Haha...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SFX: heart pumping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happened? Why are you so nervous?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No... nothing!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7==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Ah! you thought it was lipstick stain?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no good, you know? You have a wife at home.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No... I don’t do that kind of thing.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Waah, that’s no good…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a bad reaction...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#1: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stores in our district, deal with orders and refunds, demonstrate new products.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REPLAYS TOY East Ikebukuro Branch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understand. So we’ll order five cartons of that as well.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for supporting our company!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9900ff"/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We will look forward to working with you again in the future.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way… are you okay?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Eh...?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8==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were drunk and fell, right?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 asked for a day off last Friday...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Ah! Yeah, that’s right.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Salespeople can’t go out and work with a bruise on the face.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There! You are talking nonsense again! You picked a fight with some punk, right?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actually a tough guy, aren't you?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Wha...what are you talking about…!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the type of person who would apologize first in an argument...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it goes! Special Attack! Super Apology Punch!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ha ha...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 what...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...I feel like...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been lying a lot recently...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#2: deliver prototypes from the R&amp;D  to small scale factories for manufacture.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9==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[Running back and forth between factories is part of my job.]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Sure, I can forget about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 while working...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on the road I just can’t help thinking about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</w:t>
      </w: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it enough?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I miss anything?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else can be done?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Wish I'm busier...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 So I can stop thinking about that.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4:38 PM Kanou Body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factory has a lot of skilled workers with more than 40 years of experience. In exchange for high production volume, it can manufacture products with far better quality.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10==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order has been delivered.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so much!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excuse...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</w:t>
      </w:r>
      <w:r w:rsidDel="00000000" w:rsidR="00000000" w:rsidRPr="00000000">
        <w:rPr>
          <w:sz w:val="24"/>
          <w:szCs w:val="24"/>
          <w:rtl w:val="0"/>
        </w:rPr>
        <w:t xml:space="preserve">Tosu-chan!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time today? Wanna have a drink?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Ah... I’m so sorry.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some urgent work that I must attend to…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on!? You’ve been giving me a lot of cold shoulders lately...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sorry but...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already...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client over there in Oukuchi has gone bankrupt...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tough times,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factory could collapse very soon...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very sorry, but I really don’t have time today...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Yeah, I know, I understand...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Til next time then!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be waiting the next time you drop by, you hear me?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Deal, okay?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#3: Writing reports.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I'll be leaving now.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[Get off work after 7PM.]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very much!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[... And that, was my ordinary life]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[However...]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12==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[There is more...]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[My unordinary life that started last Thursday is not over yet.]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13==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Guh...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still reeks...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[Four days left until Reika comes back “after one week” as we agreed.]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came back yesterday, worried about the smell… and it seems the stench has not faded...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[Amongst all kinds of stink humans can smell, vomit and excrement are especially horrible.]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[But at last, what’s worse has come: The smell of rotting fat.]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 disposed of the corpse on the same day, and I rinsed off most of the fat, so I thought it would be ok...]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stink is slowly worsening...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14==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smell coming from…?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Can you add an adjective here like a foul smell/ disgusting smell (though this is fine as is)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drain!!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fat that stuck to the piping…?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Probably can’t be dealt without strong solvent...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just plug it for now.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deal with the wall today.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[I’ve foreseen this scenario, so I sprayed deodorant all over the walls and the ceiling before I left.]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[But later I realized that was not enough to cover it.]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[Deodorant is not capable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removing</w:t>
      </w:r>
      <w:r w:rsidDel="00000000" w:rsidR="00000000" w:rsidRPr="00000000">
        <w:rPr>
          <w:sz w:val="24"/>
          <w:szCs w:val="24"/>
          <w:rtl w:val="0"/>
        </w:rPr>
        <w:t xml:space="preserve"> strong odor.]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15==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Odors are particles floating in the air, and they will eventually stick to the walls and ceiling.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[Stink particles]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spray a layer of deodorant over the "stink particle", it will block the smell for a while.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[Deodorant particles]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stink particles underneath will not be able to break free; and the longer it remains stuck, the harder it is to remove.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Eventually, the layer of deodorant particles will fall off, leaving only the stink particles.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16==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can use this...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Baking soda!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[Very closely associated with carbonic acid]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Dissolve in water to make soda water, then pour it into a spray bottle.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[Baking soda] 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[water]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[Spray this on the stink particles.]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[Particle will lift upward.]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[Then paste some newspaper onto the wall.]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[paper]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way the paper will absorb the particles, peeling them away from the wall!]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17==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paper could be thrown away as flammable garbage.]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[Repeat this for a few days and the smell should reduce drastically]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Sfx: peel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newspaper: Father Arrested for Suspected Murder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happened to this family…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wonder…?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18==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end up like this...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will become of my family?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I've tried my best to prevent this from happening... 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until now…!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now...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No...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afford to be careless!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99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 to think harder... Did I miss anything?...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chance someone could find out?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19==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sewer... of this apartment?]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(Sorry for bothering.)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(It’s okay.)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[But, they have no reason to blindly check every unit.]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SFX: step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SFX: ding dong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Who’s there?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20==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Hello… We have an order from the main office...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now we are doing check-ups on every unit on the fourth floor…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8, end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Xie" w:id="0" w:date="2019-10-15T21:48:0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understand this</w:t>
      </w:r>
    </w:p>
  </w:comment>
  <w:comment w:author="Tim Xie" w:id="1" w:date="2019-10-20T14:22:4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a bit weird</w:t>
      </w:r>
    </w:p>
  </w:comment>
  <w:comment w:author="Tim Xie" w:id="2" w:date="2019-10-15T22:34:4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ambiguity?</w:t>
      </w:r>
    </w:p>
  </w:comment>
  <w:comment w:author="Tim Xie" w:id="3" w:date="2019-10-15T22:34:4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"we'll be in your care in the future"?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