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13610" w14:textId="77777777" w:rsidR="009D1CC6" w:rsidRPr="009D1CC6" w:rsidRDefault="009D1CC6" w:rsidP="009D1CC6">
      <w:pPr>
        <w:rPr>
          <w:rFonts w:cs="Times New Roman"/>
          <w:b/>
          <w:bCs/>
          <w:szCs w:val="28"/>
        </w:rPr>
      </w:pPr>
      <w:r w:rsidRPr="009D1CC6">
        <w:rPr>
          <w:rFonts w:cs="Times New Roman"/>
          <w:b/>
          <w:bCs/>
          <w:szCs w:val="28"/>
        </w:rPr>
        <w:t>Введение</w:t>
      </w:r>
    </w:p>
    <w:p w14:paraId="2C2A06AC" w14:textId="77777777" w:rsidR="009D1CC6" w:rsidRDefault="009D1CC6" w:rsidP="009D1CC6">
      <w:pPr>
        <w:rPr>
          <w:rFonts w:cs="Times New Roman"/>
          <w:szCs w:val="28"/>
        </w:rPr>
      </w:pPr>
      <w:r w:rsidRPr="009D1CC6">
        <w:rPr>
          <w:rFonts w:cs="Times New Roman"/>
          <w:szCs w:val="28"/>
        </w:rPr>
        <w:t>Обеспечение конфиденциальности и безопасности обработки персональных данных в Компании является одной из приоритетных задач организации.</w:t>
      </w:r>
    </w:p>
    <w:p w14:paraId="6B233987" w14:textId="77777777" w:rsidR="009D1CC6" w:rsidRDefault="009D1CC6" w:rsidP="009D1CC6">
      <w:r w:rsidRPr="009D1CC6">
        <w:t>В Компании для этих целей введен в действие комплект организационно-распорядительной документации, обязательный к исполнению всеми сотрудниками, допущенными к обработке персональных данных.</w:t>
      </w:r>
    </w:p>
    <w:p w14:paraId="6FA3ECC6" w14:textId="77777777" w:rsidR="009D1CC6" w:rsidRDefault="009D1CC6" w:rsidP="009D1CC6">
      <w:r w:rsidRPr="009D1CC6">
        <w:t>Обработка, хранение и обеспечение конфиденциальности и безопасности персональных данных осуществляется в соответствии с действующим законодательством РФ в сфере защиты персональных данных, и в соответствии с локальными актами Компании.</w:t>
      </w:r>
    </w:p>
    <w:p w14:paraId="6E63C213" w14:textId="07660394" w:rsidR="009D1CC6" w:rsidRPr="009D1CC6" w:rsidRDefault="009D1CC6" w:rsidP="009D1CC6">
      <w:pPr>
        <w:rPr>
          <w:rFonts w:cs="Times New Roman"/>
          <w:szCs w:val="28"/>
        </w:rPr>
      </w:pPr>
      <w:r w:rsidRPr="009D1CC6">
        <w:t>Настоящая Политика определяет принципы, порядок и условия обработки персональных данных работников Компании и потребителей услуг Компании, чьи персональные данные обрабатываются организацией, с целью обеспечения защиты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тайну, а также устанавливает ответственность должностных лиц Компании, имеющих доступ к персональным данным, за невыполнение требований норм, регулирующих обработку и защиту персональных данных.</w:t>
      </w:r>
      <w:r w:rsidRPr="009D1CC6">
        <w:br/>
        <w:t>Настоящая Политика в отношении обработки персональных данных в Компании (далее - Политика) разработана в соответствии с Федеральным законом от 27 июля 2006 г. № 152-ФЗ «О персональных данных».</w:t>
      </w:r>
    </w:p>
    <w:p w14:paraId="041950F0" w14:textId="77777777" w:rsidR="009D1CC6" w:rsidRPr="009D1CC6" w:rsidRDefault="009D1CC6" w:rsidP="009D1CC6">
      <w:pPr>
        <w:rPr>
          <w:rFonts w:cs="Times New Roman"/>
          <w:b/>
          <w:bCs/>
          <w:szCs w:val="28"/>
        </w:rPr>
      </w:pPr>
      <w:r w:rsidRPr="009D1CC6">
        <w:rPr>
          <w:rFonts w:cs="Times New Roman"/>
          <w:b/>
          <w:bCs/>
          <w:szCs w:val="28"/>
        </w:rPr>
        <w:t>1. Понятие и состав персональных данных</w:t>
      </w:r>
    </w:p>
    <w:p w14:paraId="5A42A861" w14:textId="77777777" w:rsidR="009D1CC6" w:rsidRPr="009D1CC6" w:rsidRDefault="009D1CC6" w:rsidP="009D1CC6">
      <w:pPr>
        <w:rPr>
          <w:rFonts w:cs="Times New Roman"/>
          <w:szCs w:val="28"/>
        </w:rPr>
      </w:pPr>
      <w:r w:rsidRPr="009D1CC6">
        <w:rPr>
          <w:rFonts w:cs="Times New Roman"/>
          <w:szCs w:val="28"/>
        </w:rPr>
        <w:t>Перечень персональных данных, подлежащих защите в Компании определятся следующими нормативными актами Российской Федерации:</w:t>
      </w:r>
    </w:p>
    <w:p w14:paraId="4A427CFC" w14:textId="77777777" w:rsidR="009D1CC6" w:rsidRPr="009D1CC6" w:rsidRDefault="009D1CC6" w:rsidP="009D1CC6">
      <w:pPr>
        <w:rPr>
          <w:rFonts w:cs="Times New Roman"/>
          <w:szCs w:val="28"/>
        </w:rPr>
      </w:pPr>
      <w:r w:rsidRPr="009D1CC6">
        <w:rPr>
          <w:rFonts w:cs="Times New Roman"/>
          <w:szCs w:val="28"/>
        </w:rPr>
        <w:t>- Федеральный закон от 27 июля 2006 г. № 152-ФЗ «О персональных данных»;</w:t>
      </w:r>
    </w:p>
    <w:p w14:paraId="73C1B107" w14:textId="77777777" w:rsidR="009D1CC6" w:rsidRPr="009D1CC6" w:rsidRDefault="009D1CC6" w:rsidP="009D1CC6">
      <w:pPr>
        <w:rPr>
          <w:rFonts w:cs="Times New Roman"/>
          <w:szCs w:val="28"/>
        </w:rPr>
      </w:pPr>
      <w:r w:rsidRPr="009D1CC6">
        <w:rPr>
          <w:rFonts w:cs="Times New Roman"/>
          <w:szCs w:val="28"/>
        </w:rPr>
        <w:lastRenderedPageBreak/>
        <w:t>- Федеральный закон от 30 декабря 2001 года № 197-ФЗ «Трудовой кодекс Российской федерации»;</w:t>
      </w:r>
    </w:p>
    <w:p w14:paraId="68B13F71" w14:textId="77777777" w:rsidR="009D1CC6" w:rsidRPr="009D1CC6" w:rsidRDefault="009D1CC6" w:rsidP="009D1CC6">
      <w:pPr>
        <w:rPr>
          <w:rFonts w:cs="Times New Roman"/>
          <w:szCs w:val="28"/>
        </w:rPr>
      </w:pPr>
      <w:r w:rsidRPr="009D1CC6">
        <w:rPr>
          <w:rFonts w:cs="Times New Roman"/>
          <w:szCs w:val="28"/>
        </w:rPr>
        <w:t>- Федеральный закон от 06 декабря 2001 года № 402-ФЗ «О бухгалтерском учёте»;</w:t>
      </w:r>
    </w:p>
    <w:p w14:paraId="72DBD373" w14:textId="77777777" w:rsidR="009D1CC6" w:rsidRPr="009D1CC6" w:rsidRDefault="009D1CC6" w:rsidP="009D1CC6">
      <w:pPr>
        <w:rPr>
          <w:rFonts w:cs="Times New Roman"/>
          <w:szCs w:val="28"/>
        </w:rPr>
      </w:pPr>
      <w:r w:rsidRPr="009D1CC6">
        <w:rPr>
          <w:rFonts w:cs="Times New Roman"/>
          <w:szCs w:val="28"/>
        </w:rPr>
        <w:t>- Налоговый кодекс Российской Федерации;</w:t>
      </w:r>
    </w:p>
    <w:p w14:paraId="764BD737" w14:textId="77777777" w:rsidR="009D1CC6" w:rsidRPr="009D1CC6" w:rsidRDefault="009D1CC6" w:rsidP="009D1CC6">
      <w:pPr>
        <w:rPr>
          <w:rFonts w:cs="Times New Roman"/>
          <w:szCs w:val="28"/>
        </w:rPr>
      </w:pPr>
      <w:r w:rsidRPr="009D1CC6">
        <w:rPr>
          <w:rFonts w:cs="Times New Roman"/>
          <w:szCs w:val="28"/>
        </w:rPr>
        <w:t>- Гражданский Кодекс Российской Федерации;</w:t>
      </w:r>
    </w:p>
    <w:p w14:paraId="568C3D4F" w14:textId="77777777" w:rsidR="009D1CC6" w:rsidRPr="009D1CC6" w:rsidRDefault="009D1CC6" w:rsidP="009D1CC6">
      <w:pPr>
        <w:rPr>
          <w:rFonts w:cs="Times New Roman"/>
          <w:szCs w:val="28"/>
        </w:rPr>
      </w:pPr>
      <w:r w:rsidRPr="009D1CC6">
        <w:rPr>
          <w:rFonts w:cs="Times New Roman"/>
          <w:szCs w:val="28"/>
        </w:rPr>
        <w:t>- Федеральный закон от 01 апреля1996 N 27-ФЗ «Об индивидуальном (персонифицированном) учете в системе обязательного пенсионного страхования»;</w:t>
      </w:r>
    </w:p>
    <w:p w14:paraId="5D18E1EE" w14:textId="77777777" w:rsidR="009D1CC6" w:rsidRPr="009D1CC6" w:rsidRDefault="009D1CC6" w:rsidP="009D1CC6">
      <w:pPr>
        <w:rPr>
          <w:rFonts w:cs="Times New Roman"/>
          <w:szCs w:val="28"/>
        </w:rPr>
      </w:pPr>
      <w:r w:rsidRPr="009D1CC6">
        <w:rPr>
          <w:rFonts w:cs="Times New Roman"/>
          <w:szCs w:val="28"/>
        </w:rPr>
        <w:t>- Трудовой кодекс РФ и другими нормативно-правовыми актами.</w:t>
      </w:r>
    </w:p>
    <w:p w14:paraId="1EA04653" w14:textId="77777777" w:rsidR="009D1CC6" w:rsidRPr="009D1CC6" w:rsidRDefault="009D1CC6" w:rsidP="009D1CC6">
      <w:pPr>
        <w:rPr>
          <w:rFonts w:cs="Times New Roman"/>
          <w:szCs w:val="28"/>
        </w:rPr>
      </w:pPr>
      <w:r w:rsidRPr="009D1CC6">
        <w:rPr>
          <w:rFonts w:cs="Times New Roman"/>
          <w:szCs w:val="28"/>
        </w:rPr>
        <w:t>Сведениями, составляющими персональные данные, в Компании является любая информация, относящаяся к прямо или косвенно определенному или определяемому физическому лицу (субъекту персональных данных).</w:t>
      </w:r>
    </w:p>
    <w:p w14:paraId="05B68FFC" w14:textId="77777777" w:rsidR="009D1CC6" w:rsidRPr="009D1CC6" w:rsidRDefault="009D1CC6" w:rsidP="009D1CC6">
      <w:pPr>
        <w:rPr>
          <w:rFonts w:cs="Times New Roman"/>
          <w:b/>
          <w:bCs/>
          <w:szCs w:val="28"/>
        </w:rPr>
      </w:pPr>
      <w:r w:rsidRPr="009D1CC6">
        <w:rPr>
          <w:rFonts w:cs="Times New Roman"/>
          <w:b/>
          <w:bCs/>
          <w:szCs w:val="28"/>
        </w:rPr>
        <w:t>2. Цели обработки персональных данных</w:t>
      </w:r>
    </w:p>
    <w:p w14:paraId="47BE6201" w14:textId="77777777" w:rsidR="009D1CC6" w:rsidRPr="009D1CC6" w:rsidRDefault="009D1CC6" w:rsidP="009D1CC6">
      <w:pPr>
        <w:rPr>
          <w:rFonts w:cs="Times New Roman"/>
          <w:szCs w:val="28"/>
        </w:rPr>
      </w:pPr>
      <w:r w:rsidRPr="009D1CC6">
        <w:rPr>
          <w:rFonts w:cs="Times New Roman"/>
          <w:szCs w:val="28"/>
        </w:rPr>
        <w:t>Компания осуществляет обработку персональных данных в следующих целях:</w:t>
      </w:r>
    </w:p>
    <w:p w14:paraId="6DC2A7B0" w14:textId="77777777" w:rsidR="009D1CC6" w:rsidRPr="009D1CC6" w:rsidRDefault="009D1CC6" w:rsidP="009D1CC6">
      <w:pPr>
        <w:rPr>
          <w:rFonts w:cs="Times New Roman"/>
          <w:szCs w:val="28"/>
        </w:rPr>
      </w:pPr>
      <w:r w:rsidRPr="009D1CC6">
        <w:rPr>
          <w:rFonts w:cs="Times New Roman"/>
          <w:szCs w:val="28"/>
        </w:rPr>
        <w:t>- организации кадрового учета компании;</w:t>
      </w:r>
    </w:p>
    <w:p w14:paraId="5FA7F748" w14:textId="77777777" w:rsidR="009D1CC6" w:rsidRPr="009D1CC6" w:rsidRDefault="009D1CC6" w:rsidP="009D1CC6">
      <w:pPr>
        <w:rPr>
          <w:rFonts w:cs="Times New Roman"/>
          <w:szCs w:val="28"/>
        </w:rPr>
      </w:pPr>
      <w:r w:rsidRPr="009D1CC6">
        <w:rPr>
          <w:rFonts w:cs="Times New Roman"/>
          <w:szCs w:val="28"/>
        </w:rPr>
        <w:t>- обеспечения соблюдения законов и иных нормативно-правовых актов;</w:t>
      </w:r>
    </w:p>
    <w:p w14:paraId="49C6782C" w14:textId="77777777" w:rsidR="009D1CC6" w:rsidRPr="009D1CC6" w:rsidRDefault="009D1CC6" w:rsidP="009D1CC6">
      <w:pPr>
        <w:rPr>
          <w:rFonts w:cs="Times New Roman"/>
          <w:szCs w:val="28"/>
        </w:rPr>
      </w:pPr>
      <w:r w:rsidRPr="009D1CC6">
        <w:rPr>
          <w:rFonts w:cs="Times New Roman"/>
          <w:szCs w:val="28"/>
        </w:rPr>
        <w:t>- ведения кадрового делопроизводства;</w:t>
      </w:r>
    </w:p>
    <w:p w14:paraId="5DFD02DB" w14:textId="77777777" w:rsidR="009D1CC6" w:rsidRPr="009D1CC6" w:rsidRDefault="009D1CC6" w:rsidP="009D1CC6">
      <w:pPr>
        <w:rPr>
          <w:rFonts w:cs="Times New Roman"/>
          <w:szCs w:val="28"/>
        </w:rPr>
      </w:pPr>
      <w:r w:rsidRPr="009D1CC6">
        <w:rPr>
          <w:rFonts w:cs="Times New Roman"/>
          <w:szCs w:val="28"/>
        </w:rPr>
        <w:t>- исполнения требований налогового законодательства в связи с исчислением и уплатой налога на доходы физических лиц, а также единого социального налога, пенсионного законодательства при формировании и представлении персонифицированных данных о каждом получателе доходов, учитываемых при начислении страховых взносов на обязательное пенсионное страхование и обеспечение;</w:t>
      </w:r>
    </w:p>
    <w:p w14:paraId="4E63615A" w14:textId="77777777" w:rsidR="009D1CC6" w:rsidRPr="009D1CC6" w:rsidRDefault="009D1CC6" w:rsidP="009D1CC6">
      <w:pPr>
        <w:rPr>
          <w:rFonts w:cs="Times New Roman"/>
          <w:szCs w:val="28"/>
        </w:rPr>
      </w:pPr>
      <w:r w:rsidRPr="009D1CC6">
        <w:rPr>
          <w:rFonts w:cs="Times New Roman"/>
          <w:szCs w:val="28"/>
        </w:rPr>
        <w:t xml:space="preserve">- заполнения первичной статистической документации, в соответствии с Трудовым кодексом РФ, Налоговым кодексом РФ, федеральными законами, в частности: «Об индивидуальном (персонифицированном) учете в системе </w:t>
      </w:r>
      <w:r w:rsidRPr="009D1CC6">
        <w:rPr>
          <w:rFonts w:cs="Times New Roman"/>
          <w:szCs w:val="28"/>
        </w:rPr>
        <w:lastRenderedPageBreak/>
        <w:t>обязательного пенсионного страхования», «О персональных данных» и других нормативно-правовых актов;</w:t>
      </w:r>
    </w:p>
    <w:p w14:paraId="559A92B6" w14:textId="77777777" w:rsidR="009D1CC6" w:rsidRPr="009D1CC6" w:rsidRDefault="009D1CC6" w:rsidP="009D1CC6">
      <w:pPr>
        <w:rPr>
          <w:rFonts w:cs="Times New Roman"/>
          <w:szCs w:val="28"/>
        </w:rPr>
      </w:pPr>
      <w:r w:rsidRPr="009D1CC6">
        <w:rPr>
          <w:rFonts w:cs="Times New Roman"/>
          <w:szCs w:val="28"/>
        </w:rPr>
        <w:t>- исполнения договорных обязательств, в том числе гарантийного обслуживания потребителей услуг Компании;</w:t>
      </w:r>
    </w:p>
    <w:p w14:paraId="25FB21DE" w14:textId="77777777" w:rsidR="009D1CC6" w:rsidRPr="009D1CC6" w:rsidRDefault="009D1CC6" w:rsidP="009D1CC6">
      <w:pPr>
        <w:rPr>
          <w:rFonts w:cs="Times New Roman"/>
          <w:szCs w:val="28"/>
        </w:rPr>
      </w:pPr>
      <w:r w:rsidRPr="009D1CC6">
        <w:rPr>
          <w:rFonts w:cs="Times New Roman"/>
          <w:szCs w:val="28"/>
        </w:rPr>
        <w:t>- иной деятельности в соответствии с Уставом Компании, действующим законодательством Российской федерации.</w:t>
      </w:r>
    </w:p>
    <w:p w14:paraId="2E4EFBA5" w14:textId="77777777" w:rsidR="009D1CC6" w:rsidRPr="009D1CC6" w:rsidRDefault="009D1CC6" w:rsidP="009D1CC6">
      <w:pPr>
        <w:rPr>
          <w:rFonts w:cs="Times New Roman"/>
          <w:b/>
          <w:bCs/>
          <w:szCs w:val="28"/>
        </w:rPr>
      </w:pPr>
      <w:r w:rsidRPr="009D1CC6">
        <w:rPr>
          <w:rFonts w:cs="Times New Roman"/>
          <w:b/>
          <w:bCs/>
          <w:szCs w:val="28"/>
        </w:rPr>
        <w:t>3. Сроки обработки персональных данных</w:t>
      </w:r>
    </w:p>
    <w:p w14:paraId="2718B30C" w14:textId="77777777" w:rsidR="009D1CC6" w:rsidRPr="009D1CC6" w:rsidRDefault="009D1CC6" w:rsidP="009D1CC6">
      <w:pPr>
        <w:rPr>
          <w:rFonts w:cs="Times New Roman"/>
          <w:szCs w:val="28"/>
        </w:rPr>
      </w:pPr>
      <w:r w:rsidRPr="009D1CC6">
        <w:rPr>
          <w:rFonts w:cs="Times New Roman"/>
          <w:szCs w:val="28"/>
        </w:rPr>
        <w:t>Сроки обработки персональных данных определяются в соответствие со сроком действия договора (соглашением) с субъектом персональных данных, Приказом Минкультуры РФ от 25.08.2010 № 558 «Об утверждении «Перечня типовых управленческих архивных документов, образующихся в процессе деятельности государственных органов, органов местного самоуправления и организаций, с указанием сроков хранения», сроком исковой давности, а также иными требованиями законодательства РФ.</w:t>
      </w:r>
      <w:r w:rsidRPr="009D1CC6">
        <w:rPr>
          <w:rFonts w:cs="Times New Roman"/>
          <w:szCs w:val="28"/>
        </w:rPr>
        <w:br/>
        <w:t>В Компании создаются и хранятся документы, содержащие сведения о субъектах персональных данных. Требования к использованию в Компании данных типовых форм документов установлены Постановлением Правительства РФ от 15.09.2008 № 687 «Об утверждении Положения об особенностях обработки персональных данных, осуществляемой без использования средств автоматизации».</w:t>
      </w:r>
    </w:p>
    <w:p w14:paraId="79999F7C" w14:textId="77777777" w:rsidR="009D1CC6" w:rsidRPr="009D1CC6" w:rsidRDefault="009D1CC6" w:rsidP="009D1CC6">
      <w:pPr>
        <w:rPr>
          <w:rFonts w:cs="Times New Roman"/>
          <w:b/>
          <w:bCs/>
          <w:szCs w:val="28"/>
        </w:rPr>
      </w:pPr>
      <w:r w:rsidRPr="009D1CC6">
        <w:rPr>
          <w:rFonts w:cs="Times New Roman"/>
          <w:b/>
          <w:bCs/>
          <w:szCs w:val="28"/>
        </w:rPr>
        <w:t>4. Права и обязанности</w:t>
      </w:r>
    </w:p>
    <w:p w14:paraId="158846DE" w14:textId="77777777" w:rsidR="009D1CC6" w:rsidRPr="009D1CC6" w:rsidRDefault="009D1CC6" w:rsidP="009D1CC6">
      <w:pPr>
        <w:rPr>
          <w:rFonts w:cs="Times New Roman"/>
          <w:szCs w:val="28"/>
        </w:rPr>
      </w:pPr>
      <w:r w:rsidRPr="009D1CC6">
        <w:rPr>
          <w:rFonts w:cs="Times New Roman"/>
          <w:szCs w:val="28"/>
        </w:rPr>
        <w:t>Компания как оператор персональных данных в праве:</w:t>
      </w:r>
    </w:p>
    <w:p w14:paraId="28137F01" w14:textId="77777777" w:rsidR="009D1CC6" w:rsidRPr="009D1CC6" w:rsidRDefault="009D1CC6" w:rsidP="009D1CC6">
      <w:pPr>
        <w:rPr>
          <w:rFonts w:cs="Times New Roman"/>
          <w:szCs w:val="28"/>
        </w:rPr>
      </w:pPr>
      <w:r w:rsidRPr="009D1CC6">
        <w:rPr>
          <w:rFonts w:cs="Times New Roman"/>
          <w:szCs w:val="28"/>
        </w:rPr>
        <w:t>- отстаивать свои интересы в суде;</w:t>
      </w:r>
    </w:p>
    <w:p w14:paraId="0EFC005D" w14:textId="77777777" w:rsidR="009D1CC6" w:rsidRPr="009D1CC6" w:rsidRDefault="009D1CC6" w:rsidP="009D1CC6">
      <w:pPr>
        <w:rPr>
          <w:rFonts w:cs="Times New Roman"/>
          <w:szCs w:val="28"/>
        </w:rPr>
      </w:pPr>
      <w:r w:rsidRPr="009D1CC6">
        <w:rPr>
          <w:rFonts w:cs="Times New Roman"/>
          <w:szCs w:val="28"/>
        </w:rPr>
        <w:t>- предоставлять персональные данные субъектов третьим лицам, если это предусмотрено действующим законодательством (налоговые, правоохранительные органы и др.) или соглашением субъекта персональных данных;</w:t>
      </w:r>
    </w:p>
    <w:p w14:paraId="74A6AFB2" w14:textId="77777777" w:rsidR="009D1CC6" w:rsidRPr="009D1CC6" w:rsidRDefault="009D1CC6" w:rsidP="009D1CC6">
      <w:pPr>
        <w:rPr>
          <w:rFonts w:cs="Times New Roman"/>
          <w:szCs w:val="28"/>
        </w:rPr>
      </w:pPr>
      <w:r w:rsidRPr="009D1CC6">
        <w:rPr>
          <w:rFonts w:cs="Times New Roman"/>
          <w:szCs w:val="28"/>
        </w:rPr>
        <w:t xml:space="preserve">- отказывать в предоставлении персональных данных </w:t>
      </w:r>
      <w:proofErr w:type="gramStart"/>
      <w:r w:rsidRPr="009D1CC6">
        <w:rPr>
          <w:rFonts w:cs="Times New Roman"/>
          <w:szCs w:val="28"/>
        </w:rPr>
        <w:t>в случаях</w:t>
      </w:r>
      <w:proofErr w:type="gramEnd"/>
      <w:r w:rsidRPr="009D1CC6">
        <w:rPr>
          <w:rFonts w:cs="Times New Roman"/>
          <w:szCs w:val="28"/>
        </w:rPr>
        <w:t xml:space="preserve"> предусмотренных действующим законодательством;</w:t>
      </w:r>
    </w:p>
    <w:p w14:paraId="39AF3D8B" w14:textId="77777777" w:rsidR="009D1CC6" w:rsidRPr="009D1CC6" w:rsidRDefault="009D1CC6" w:rsidP="009D1CC6">
      <w:pPr>
        <w:rPr>
          <w:rFonts w:cs="Times New Roman"/>
          <w:szCs w:val="28"/>
        </w:rPr>
      </w:pPr>
      <w:r w:rsidRPr="009D1CC6">
        <w:rPr>
          <w:rFonts w:cs="Times New Roman"/>
          <w:szCs w:val="28"/>
        </w:rPr>
        <w:lastRenderedPageBreak/>
        <w:t xml:space="preserve">- использовать персональные данные субъекта без его согласия, </w:t>
      </w:r>
      <w:proofErr w:type="gramStart"/>
      <w:r w:rsidRPr="009D1CC6">
        <w:rPr>
          <w:rFonts w:cs="Times New Roman"/>
          <w:szCs w:val="28"/>
        </w:rPr>
        <w:t>в случаях</w:t>
      </w:r>
      <w:proofErr w:type="gramEnd"/>
      <w:r w:rsidRPr="009D1CC6">
        <w:rPr>
          <w:rFonts w:cs="Times New Roman"/>
          <w:szCs w:val="28"/>
        </w:rPr>
        <w:t xml:space="preserve"> предусмотренных законодательством.</w:t>
      </w:r>
    </w:p>
    <w:p w14:paraId="12D8DD55" w14:textId="77777777" w:rsidR="009D1CC6" w:rsidRPr="009D1CC6" w:rsidRDefault="009D1CC6" w:rsidP="009D1CC6">
      <w:pPr>
        <w:rPr>
          <w:rFonts w:cs="Times New Roman"/>
          <w:szCs w:val="28"/>
        </w:rPr>
      </w:pPr>
      <w:r w:rsidRPr="009D1CC6">
        <w:rPr>
          <w:rFonts w:cs="Times New Roman"/>
          <w:szCs w:val="28"/>
        </w:rPr>
        <w:t>Субъект персональных данных имеет право:</w:t>
      </w:r>
    </w:p>
    <w:p w14:paraId="24AFC592" w14:textId="77777777" w:rsidR="009D1CC6" w:rsidRPr="009D1CC6" w:rsidRDefault="009D1CC6" w:rsidP="009D1CC6">
      <w:pPr>
        <w:rPr>
          <w:rFonts w:cs="Times New Roman"/>
          <w:szCs w:val="28"/>
        </w:rPr>
      </w:pPr>
      <w:r w:rsidRPr="009D1CC6">
        <w:rPr>
          <w:rFonts w:cs="Times New Roman"/>
          <w:szCs w:val="28"/>
        </w:rPr>
        <w:t>- требовать уточнения своих персональных данных, их блокирования или уничтожения в случае, если персональные данные являются неполными, устаревшими, недостоверными, незаконно полученными или не являются необходимыми для заявленной цели обработки, а также принимать предусмотренные законом меры по защите своих прав;</w:t>
      </w:r>
    </w:p>
    <w:p w14:paraId="063B34A7" w14:textId="77777777" w:rsidR="009D1CC6" w:rsidRPr="009D1CC6" w:rsidRDefault="009D1CC6" w:rsidP="009D1CC6">
      <w:pPr>
        <w:rPr>
          <w:rFonts w:cs="Times New Roman"/>
          <w:szCs w:val="28"/>
        </w:rPr>
      </w:pPr>
      <w:r w:rsidRPr="009D1CC6">
        <w:rPr>
          <w:rFonts w:cs="Times New Roman"/>
          <w:szCs w:val="28"/>
        </w:rPr>
        <w:t>- требовать перечень своих персональных данных, обрабатываемых Компанией и источник их получения;</w:t>
      </w:r>
    </w:p>
    <w:p w14:paraId="285FB081" w14:textId="77777777" w:rsidR="009D1CC6" w:rsidRPr="009D1CC6" w:rsidRDefault="009D1CC6" w:rsidP="009D1CC6">
      <w:pPr>
        <w:rPr>
          <w:rFonts w:cs="Times New Roman"/>
          <w:szCs w:val="28"/>
        </w:rPr>
      </w:pPr>
      <w:r w:rsidRPr="009D1CC6">
        <w:rPr>
          <w:rFonts w:cs="Times New Roman"/>
          <w:szCs w:val="28"/>
        </w:rPr>
        <w:t>- получать информацию о сроках обработки своих персональных данных, в том числе о сроках их хранения;</w:t>
      </w:r>
    </w:p>
    <w:p w14:paraId="7A03036D" w14:textId="77777777" w:rsidR="009D1CC6" w:rsidRPr="009D1CC6" w:rsidRDefault="009D1CC6" w:rsidP="009D1CC6">
      <w:pPr>
        <w:rPr>
          <w:rFonts w:cs="Times New Roman"/>
          <w:szCs w:val="28"/>
        </w:rPr>
      </w:pPr>
      <w:r w:rsidRPr="009D1CC6">
        <w:rPr>
          <w:rFonts w:cs="Times New Roman"/>
          <w:szCs w:val="28"/>
        </w:rPr>
        <w:t>- требовать извещения всех лиц, которым ранее были сообщены неверные или неполные его персональные данные, обо всех произведенных в них исключениях, исправлениях или дополнениях;</w:t>
      </w:r>
    </w:p>
    <w:p w14:paraId="60A76023" w14:textId="77777777" w:rsidR="009D1CC6" w:rsidRPr="009D1CC6" w:rsidRDefault="009D1CC6" w:rsidP="009D1CC6">
      <w:pPr>
        <w:rPr>
          <w:rFonts w:cs="Times New Roman"/>
          <w:szCs w:val="28"/>
        </w:rPr>
      </w:pPr>
      <w:r w:rsidRPr="009D1CC6">
        <w:rPr>
          <w:rFonts w:cs="Times New Roman"/>
          <w:szCs w:val="28"/>
        </w:rPr>
        <w:t>- обжаловать в уполномоченный орган по защите прав субъектов персональных данных или в судебном порядке неправомерные действия или бездействия при обработке его персональных данных.</w:t>
      </w:r>
    </w:p>
    <w:p w14:paraId="101FFC27" w14:textId="77777777" w:rsidR="009D1CC6" w:rsidRPr="009D1CC6" w:rsidRDefault="009D1CC6" w:rsidP="009D1CC6">
      <w:pPr>
        <w:rPr>
          <w:rFonts w:cs="Times New Roman"/>
          <w:b/>
          <w:bCs/>
          <w:szCs w:val="28"/>
        </w:rPr>
      </w:pPr>
      <w:r w:rsidRPr="009D1CC6">
        <w:rPr>
          <w:rFonts w:cs="Times New Roman"/>
          <w:b/>
          <w:bCs/>
          <w:szCs w:val="28"/>
        </w:rPr>
        <w:t>5. Принципы и условия обработки персональных данных</w:t>
      </w:r>
    </w:p>
    <w:p w14:paraId="36192B0D" w14:textId="77777777" w:rsidR="009D1CC6" w:rsidRPr="009D1CC6" w:rsidRDefault="009D1CC6" w:rsidP="009D1CC6">
      <w:pPr>
        <w:rPr>
          <w:rFonts w:cs="Times New Roman"/>
          <w:szCs w:val="28"/>
        </w:rPr>
      </w:pPr>
      <w:r w:rsidRPr="009D1CC6">
        <w:rPr>
          <w:rFonts w:cs="Times New Roman"/>
          <w:szCs w:val="28"/>
        </w:rPr>
        <w:t>Обработка персональных данных в Компании производится на основе соблюдения принципов:</w:t>
      </w:r>
    </w:p>
    <w:p w14:paraId="7E95651D" w14:textId="77777777" w:rsidR="009D1CC6" w:rsidRPr="009D1CC6" w:rsidRDefault="009D1CC6" w:rsidP="009D1CC6">
      <w:pPr>
        <w:rPr>
          <w:rFonts w:cs="Times New Roman"/>
          <w:szCs w:val="28"/>
        </w:rPr>
      </w:pPr>
      <w:r w:rsidRPr="009D1CC6">
        <w:rPr>
          <w:rFonts w:cs="Times New Roman"/>
          <w:szCs w:val="28"/>
        </w:rPr>
        <w:t>- законности целей и способов обработки персональных данных;</w:t>
      </w:r>
    </w:p>
    <w:p w14:paraId="4455101B" w14:textId="77777777" w:rsidR="009D1CC6" w:rsidRPr="009D1CC6" w:rsidRDefault="009D1CC6" w:rsidP="009D1CC6">
      <w:pPr>
        <w:rPr>
          <w:rFonts w:cs="Times New Roman"/>
          <w:szCs w:val="28"/>
        </w:rPr>
      </w:pPr>
      <w:r w:rsidRPr="009D1CC6">
        <w:rPr>
          <w:rFonts w:cs="Times New Roman"/>
          <w:szCs w:val="28"/>
        </w:rPr>
        <w:t>- соответствия целей обработки персональных данных целям, заранее определенным и заявленным при сборе персональных данных;</w:t>
      </w:r>
    </w:p>
    <w:p w14:paraId="0E57BE58" w14:textId="77777777" w:rsidR="009D1CC6" w:rsidRPr="009D1CC6" w:rsidRDefault="009D1CC6" w:rsidP="009D1CC6">
      <w:pPr>
        <w:rPr>
          <w:rFonts w:cs="Times New Roman"/>
          <w:szCs w:val="28"/>
        </w:rPr>
      </w:pPr>
      <w:r w:rsidRPr="009D1CC6">
        <w:rPr>
          <w:rFonts w:cs="Times New Roman"/>
          <w:szCs w:val="28"/>
        </w:rPr>
        <w:t>- соответствия объема и характера обрабатываемых персональных данных, способов обработки персональных данных целям обработки персональных данных;</w:t>
      </w:r>
    </w:p>
    <w:p w14:paraId="572DE3F9" w14:textId="77777777" w:rsidR="009D1CC6" w:rsidRPr="009D1CC6" w:rsidRDefault="009D1CC6" w:rsidP="009D1CC6">
      <w:pPr>
        <w:rPr>
          <w:rFonts w:cs="Times New Roman"/>
          <w:szCs w:val="28"/>
        </w:rPr>
      </w:pPr>
      <w:r w:rsidRPr="009D1CC6">
        <w:rPr>
          <w:rFonts w:cs="Times New Roman"/>
          <w:szCs w:val="28"/>
        </w:rPr>
        <w:t>- достоверности персональных данных, их достаточности для целей обработки, недопустимости обработки персональных данных, избыточных по отношению к целям, заявленным при сборе персональных данных;</w:t>
      </w:r>
    </w:p>
    <w:p w14:paraId="168FB588" w14:textId="77777777" w:rsidR="009D1CC6" w:rsidRPr="009D1CC6" w:rsidRDefault="009D1CC6" w:rsidP="009D1CC6">
      <w:pPr>
        <w:rPr>
          <w:rFonts w:cs="Times New Roman"/>
          <w:szCs w:val="28"/>
        </w:rPr>
      </w:pPr>
      <w:r w:rsidRPr="009D1CC6">
        <w:rPr>
          <w:rFonts w:cs="Times New Roman"/>
          <w:szCs w:val="28"/>
        </w:rPr>
        <w:lastRenderedPageBreak/>
        <w:t>- недопустимости объединения созданных для несовместимых между собой целей баз данных, содержащих персональные данные;</w:t>
      </w:r>
    </w:p>
    <w:p w14:paraId="2233CF5E" w14:textId="77777777" w:rsidR="009D1CC6" w:rsidRPr="009D1CC6" w:rsidRDefault="009D1CC6" w:rsidP="009D1CC6">
      <w:pPr>
        <w:rPr>
          <w:rFonts w:cs="Times New Roman"/>
          <w:szCs w:val="28"/>
        </w:rPr>
      </w:pPr>
      <w:r w:rsidRPr="009D1CC6">
        <w:rPr>
          <w:rFonts w:cs="Times New Roman"/>
          <w:szCs w:val="28"/>
        </w:rPr>
        <w:t>- хранения персональных данных в форме, позволяющей определить субъекта персональных данных, не дольше, чем этого требуют цели их обработки;</w:t>
      </w:r>
    </w:p>
    <w:p w14:paraId="38A6FC07" w14:textId="77777777" w:rsidR="009D1CC6" w:rsidRPr="009D1CC6" w:rsidRDefault="009D1CC6" w:rsidP="009D1CC6">
      <w:pPr>
        <w:rPr>
          <w:rFonts w:cs="Times New Roman"/>
          <w:szCs w:val="28"/>
        </w:rPr>
      </w:pPr>
      <w:r w:rsidRPr="009D1CC6">
        <w:rPr>
          <w:rFonts w:cs="Times New Roman"/>
          <w:szCs w:val="28"/>
        </w:rPr>
        <w:t>- уничтожения по достижении целей обработки персональных данных или в случае утраты необходимости в их достижении.</w:t>
      </w:r>
    </w:p>
    <w:p w14:paraId="791F58D4" w14:textId="77777777" w:rsidR="009D1CC6" w:rsidRPr="009D1CC6" w:rsidRDefault="009D1CC6" w:rsidP="009D1CC6">
      <w:pPr>
        <w:rPr>
          <w:rFonts w:cs="Times New Roman"/>
          <w:szCs w:val="28"/>
        </w:rPr>
      </w:pPr>
      <w:r w:rsidRPr="009D1CC6">
        <w:rPr>
          <w:rFonts w:cs="Times New Roman"/>
          <w:szCs w:val="28"/>
        </w:rPr>
        <w:t>Отказ потребителя услуг Компании от предоставления согласия на обработку его персональных данных влечет за собой невозможность достижения целей обработки.</w:t>
      </w:r>
    </w:p>
    <w:p w14:paraId="429FB760" w14:textId="77777777" w:rsidR="009D1CC6" w:rsidRPr="009D1CC6" w:rsidRDefault="009D1CC6" w:rsidP="009D1CC6">
      <w:pPr>
        <w:rPr>
          <w:rFonts w:cs="Times New Roman"/>
          <w:b/>
          <w:bCs/>
          <w:szCs w:val="28"/>
        </w:rPr>
      </w:pPr>
      <w:r w:rsidRPr="009D1CC6">
        <w:rPr>
          <w:rFonts w:cs="Times New Roman"/>
          <w:b/>
          <w:bCs/>
          <w:szCs w:val="28"/>
        </w:rPr>
        <w:t>6. Обеспечение безопасности персональных данных</w:t>
      </w:r>
    </w:p>
    <w:p w14:paraId="044AA92F" w14:textId="77777777" w:rsidR="009D1CC6" w:rsidRPr="009D1CC6" w:rsidRDefault="009D1CC6" w:rsidP="009D1CC6">
      <w:pPr>
        <w:rPr>
          <w:rFonts w:cs="Times New Roman"/>
          <w:szCs w:val="28"/>
        </w:rPr>
      </w:pPr>
      <w:r w:rsidRPr="009D1CC6">
        <w:rPr>
          <w:rFonts w:cs="Times New Roman"/>
          <w:szCs w:val="28"/>
        </w:rPr>
        <w:t>Компания предпринимает необходимые организационные и технические меры для обеспечения безопасности персональных данных от случайного или несанкционированного доступа, уничтожения, изменения, блокирования доступа и других несанкционированных действий.</w:t>
      </w:r>
      <w:r w:rsidRPr="009D1CC6">
        <w:rPr>
          <w:rFonts w:cs="Times New Roman"/>
          <w:szCs w:val="28"/>
        </w:rPr>
        <w:br/>
        <w:t>В целях координации действий по обеспечению безопасности персональных данных в Компании назначен ответственный за организацию защиты персональных данных.</w:t>
      </w:r>
    </w:p>
    <w:p w14:paraId="3F49123E" w14:textId="77777777" w:rsidR="009D1CC6" w:rsidRPr="009D1CC6" w:rsidRDefault="009D1CC6" w:rsidP="009D1CC6">
      <w:pPr>
        <w:rPr>
          <w:rFonts w:cs="Times New Roman"/>
          <w:b/>
          <w:bCs/>
          <w:szCs w:val="28"/>
        </w:rPr>
      </w:pPr>
      <w:r w:rsidRPr="009D1CC6">
        <w:rPr>
          <w:rFonts w:cs="Times New Roman"/>
          <w:b/>
          <w:bCs/>
          <w:szCs w:val="28"/>
        </w:rPr>
        <w:t>7. Заключительные положения</w:t>
      </w:r>
    </w:p>
    <w:p w14:paraId="714DA7C4" w14:textId="77777777" w:rsidR="009D1CC6" w:rsidRPr="009D1CC6" w:rsidRDefault="009D1CC6" w:rsidP="009D1CC6">
      <w:pPr>
        <w:rPr>
          <w:rFonts w:cs="Times New Roman"/>
          <w:szCs w:val="28"/>
        </w:rPr>
      </w:pPr>
      <w:r w:rsidRPr="009D1CC6">
        <w:rPr>
          <w:rFonts w:cs="Times New Roman"/>
          <w:szCs w:val="28"/>
        </w:rPr>
        <w:t>Настоящая Политика предназначена для размещения в информационных ресурсах общественного пользования Компании.</w:t>
      </w:r>
      <w:r w:rsidRPr="009D1CC6">
        <w:rPr>
          <w:rFonts w:cs="Times New Roman"/>
          <w:szCs w:val="28"/>
        </w:rPr>
        <w:br/>
        <w:t>Настоящая Политика подлежит изменению, дополнению в случае появления новых законодательных актов и специальных нормативных документов по обработке и защите персональных данных, но не реже одного раза в три года.</w:t>
      </w:r>
    </w:p>
    <w:p w14:paraId="4B2A02D6" w14:textId="77777777" w:rsidR="009D1CC6" w:rsidRPr="009D1CC6" w:rsidRDefault="009D1CC6" w:rsidP="009D1CC6">
      <w:pPr>
        <w:rPr>
          <w:rFonts w:cs="Times New Roman"/>
          <w:szCs w:val="28"/>
        </w:rPr>
      </w:pPr>
      <w:r w:rsidRPr="009D1CC6">
        <w:rPr>
          <w:rFonts w:cs="Times New Roman"/>
          <w:szCs w:val="28"/>
        </w:rPr>
        <w:t>Контроль исполнения требований настоящей Политики осуществляется ответственным за организацию обработки персональных данных Компании.</w:t>
      </w:r>
    </w:p>
    <w:p w14:paraId="25BBB6AB" w14:textId="77777777" w:rsidR="009D1CC6" w:rsidRPr="009D1CC6" w:rsidRDefault="009D1CC6" w:rsidP="009D1CC6">
      <w:pPr>
        <w:rPr>
          <w:rFonts w:cs="Times New Roman"/>
          <w:szCs w:val="28"/>
        </w:rPr>
      </w:pPr>
      <w:r w:rsidRPr="009D1CC6">
        <w:rPr>
          <w:rFonts w:cs="Times New Roman"/>
          <w:szCs w:val="28"/>
        </w:rPr>
        <w:t xml:space="preserve">Ответственность должностных лиц Компании, имеющих доступ к персональным данным, за невыполнение требований норм, регулирующих обработку и защиту персональных данных, определяется в соответствии с </w:t>
      </w:r>
      <w:r w:rsidRPr="009D1CC6">
        <w:rPr>
          <w:rFonts w:cs="Times New Roman"/>
          <w:szCs w:val="28"/>
        </w:rPr>
        <w:lastRenderedPageBreak/>
        <w:t>законодательством Российской Федерации и внутренними документами Компании.</w:t>
      </w:r>
    </w:p>
    <w:p w14:paraId="57230835" w14:textId="77777777" w:rsidR="00401092" w:rsidRPr="009D1CC6" w:rsidRDefault="00401092">
      <w:pPr>
        <w:rPr>
          <w:rFonts w:cs="Times New Roman"/>
          <w:szCs w:val="28"/>
        </w:rPr>
      </w:pPr>
      <w:bookmarkStart w:id="0" w:name="_GoBack"/>
      <w:bookmarkEnd w:id="0"/>
    </w:p>
    <w:sectPr w:rsidR="00401092" w:rsidRPr="009D1C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83F"/>
    <w:rsid w:val="00401092"/>
    <w:rsid w:val="009D1CC6"/>
    <w:rsid w:val="00FD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BAC88"/>
  <w15:chartTrackingRefBased/>
  <w15:docId w15:val="{A48481F3-C90F-44FB-B018-693F14BAD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D1CC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24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1205</Words>
  <Characters>6875</Characters>
  <Application>Microsoft Office Word</Application>
  <DocSecurity>0</DocSecurity>
  <Lines>57</Lines>
  <Paragraphs>16</Paragraphs>
  <ScaleCrop>false</ScaleCrop>
  <Company/>
  <LinksUpToDate>false</LinksUpToDate>
  <CharactersWithSpaces>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artem18062002@mail.ru</dc:creator>
  <cp:keywords/>
  <dc:description/>
  <cp:lastModifiedBy>artem18062002@mail.ru</cp:lastModifiedBy>
  <cp:revision>2</cp:revision>
  <dcterms:created xsi:type="dcterms:W3CDTF">2021-12-02T14:23:00Z</dcterms:created>
  <dcterms:modified xsi:type="dcterms:W3CDTF">2021-12-02T14:29:00Z</dcterms:modified>
</cp:coreProperties>
</file>