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642D6" w14:textId="77777777" w:rsidR="005E7033" w:rsidRDefault="005E7033" w:rsidP="005E7033">
      <w:pPr>
        <w:pStyle w:val="body"/>
        <w:ind w:left="0"/>
        <w:rPr>
          <w:b/>
          <w:i/>
          <w:sz w:val="32"/>
          <w:szCs w:val="32"/>
          <w:lang w:eastAsia="ko-KR"/>
        </w:rPr>
      </w:pPr>
      <w:r>
        <w:rPr>
          <w:b/>
          <w:i/>
          <w:sz w:val="32"/>
          <w:szCs w:val="32"/>
          <w:lang w:eastAsia="ko-KR"/>
        </w:rPr>
        <w:t>Home Appliances &amp; Entertainment (HAE) Service Framework</w:t>
      </w:r>
    </w:p>
    <w:p w14:paraId="482EC057" w14:textId="72FAC01A" w:rsidR="005E7033" w:rsidRDefault="008A5222" w:rsidP="005E7033">
      <w:pPr>
        <w:pStyle w:val="body"/>
        <w:ind w:left="0"/>
        <w:rPr>
          <w:b/>
          <w:i/>
          <w:sz w:val="24"/>
          <w:szCs w:val="24"/>
          <w:lang w:eastAsia="ko-KR"/>
        </w:rPr>
      </w:pPr>
      <w:r>
        <w:rPr>
          <w:rFonts w:hint="eastAsia"/>
          <w:b/>
          <w:i/>
          <w:sz w:val="24"/>
          <w:szCs w:val="24"/>
          <w:lang w:eastAsia="ko-KR"/>
        </w:rPr>
        <w:t>F2F</w:t>
      </w:r>
      <w:r w:rsidR="005E7033">
        <w:rPr>
          <w:b/>
          <w:i/>
          <w:sz w:val="24"/>
          <w:szCs w:val="24"/>
          <w:lang w:eastAsia="ko-KR"/>
        </w:rPr>
        <w:t xml:space="preserve"> Meeting </w:t>
      </w:r>
      <w:r>
        <w:rPr>
          <w:rFonts w:hint="eastAsia"/>
          <w:b/>
          <w:i/>
          <w:sz w:val="24"/>
          <w:szCs w:val="24"/>
          <w:lang w:eastAsia="ko-KR"/>
        </w:rPr>
        <w:t xml:space="preserve">in Seoul </w:t>
      </w:r>
      <w:r w:rsidR="005E7033">
        <w:rPr>
          <w:b/>
          <w:i/>
          <w:sz w:val="24"/>
          <w:szCs w:val="24"/>
          <w:lang w:eastAsia="ko-KR"/>
        </w:rPr>
        <w:t xml:space="preserve">– April </w:t>
      </w:r>
      <w:r>
        <w:rPr>
          <w:rFonts w:hint="eastAsia"/>
          <w:b/>
          <w:i/>
          <w:sz w:val="24"/>
          <w:szCs w:val="24"/>
          <w:lang w:eastAsia="ko-KR"/>
        </w:rPr>
        <w:t>20</w:t>
      </w:r>
      <w:r w:rsidR="00A66C9C">
        <w:rPr>
          <w:b/>
          <w:i/>
          <w:sz w:val="24"/>
          <w:szCs w:val="24"/>
          <w:lang w:eastAsia="ko-KR"/>
        </w:rPr>
        <w:t xml:space="preserve"> ~ 24</w:t>
      </w:r>
      <w:r w:rsidR="005E7033">
        <w:rPr>
          <w:b/>
          <w:i/>
          <w:sz w:val="24"/>
          <w:szCs w:val="24"/>
          <w:lang w:eastAsia="ko-KR"/>
        </w:rPr>
        <w:t>, 2015</w:t>
      </w:r>
    </w:p>
    <w:p w14:paraId="4495B714" w14:textId="77777777" w:rsidR="005E7033" w:rsidRDefault="005E7033" w:rsidP="005E7033">
      <w:pPr>
        <w:pStyle w:val="body"/>
        <w:ind w:left="0"/>
        <w:rPr>
          <w:sz w:val="24"/>
          <w:szCs w:val="24"/>
          <w:lang w:eastAsia="ko-KR"/>
        </w:rPr>
      </w:pPr>
    </w:p>
    <w:p w14:paraId="7A406F07" w14:textId="77777777" w:rsidR="0044445D" w:rsidRDefault="0044445D" w:rsidP="0044445D">
      <w:pPr>
        <w:pStyle w:val="body"/>
        <w:ind w:left="0"/>
        <w:rPr>
          <w:b/>
          <w:i/>
          <w:sz w:val="24"/>
          <w:szCs w:val="24"/>
          <w:lang w:eastAsia="ko-KR"/>
        </w:rPr>
      </w:pPr>
      <w:r>
        <w:rPr>
          <w:b/>
          <w:i/>
          <w:sz w:val="24"/>
          <w:szCs w:val="24"/>
          <w:lang w:eastAsia="ko-KR"/>
        </w:rPr>
        <w:t>Attendees</w:t>
      </w:r>
    </w:p>
    <w:p w14:paraId="3C17D57C" w14:textId="77777777" w:rsidR="00154CE9" w:rsidRDefault="00154CE9" w:rsidP="0044445D">
      <w:pPr>
        <w:pStyle w:val="body"/>
        <w:ind w:left="0"/>
        <w:rPr>
          <w:b/>
          <w:i/>
          <w:sz w:val="24"/>
          <w:szCs w:val="24"/>
          <w:lang w:eastAsia="ko-KR"/>
        </w:rPr>
      </w:pPr>
    </w:p>
    <w:tbl>
      <w:tblPr>
        <w:tblStyle w:val="af6"/>
        <w:tblW w:w="0" w:type="auto"/>
        <w:tblInd w:w="720" w:type="dxa"/>
        <w:tblLook w:val="04A0" w:firstRow="1" w:lastRow="0" w:firstColumn="1" w:lastColumn="0" w:noHBand="0" w:noVBand="1"/>
      </w:tblPr>
      <w:tblGrid>
        <w:gridCol w:w="4381"/>
        <w:gridCol w:w="4414"/>
      </w:tblGrid>
      <w:tr w:rsidR="0044445D" w14:paraId="5096747E" w14:textId="77777777" w:rsidTr="00666745">
        <w:trPr>
          <w:cnfStyle w:val="100000000000" w:firstRow="1" w:lastRow="0" w:firstColumn="0" w:lastColumn="0" w:oddVBand="0" w:evenVBand="0" w:oddHBand="0" w:evenHBand="0" w:firstRowFirstColumn="0" w:firstRowLastColumn="0" w:lastRowFirstColumn="0" w:lastRowLastColumn="0"/>
          <w:trHeight w:val="170"/>
        </w:trPr>
        <w:tc>
          <w:tcPr>
            <w:tcW w:w="4381" w:type="dxa"/>
            <w:tcBorders>
              <w:bottom w:val="single" w:sz="6" w:space="0" w:color="auto"/>
            </w:tcBorders>
            <w:shd w:val="clear" w:color="auto" w:fill="B6DDE8" w:themeFill="accent5" w:themeFillTint="66"/>
            <w:hideMark/>
          </w:tcPr>
          <w:p w14:paraId="14F04DFE" w14:textId="77777777" w:rsidR="0044445D" w:rsidRDefault="0044445D" w:rsidP="00666745">
            <w:pPr>
              <w:pStyle w:val="body"/>
              <w:ind w:left="0"/>
              <w:rPr>
                <w:b/>
                <w:i/>
                <w:sz w:val="20"/>
                <w:lang w:eastAsia="ko-KR"/>
              </w:rPr>
            </w:pPr>
            <w:r>
              <w:rPr>
                <w:b/>
                <w:i/>
                <w:sz w:val="20"/>
                <w:lang w:eastAsia="ko-KR"/>
              </w:rPr>
              <w:t>Name</w:t>
            </w:r>
          </w:p>
        </w:tc>
        <w:tc>
          <w:tcPr>
            <w:tcW w:w="4414" w:type="dxa"/>
            <w:tcBorders>
              <w:bottom w:val="single" w:sz="6" w:space="0" w:color="auto"/>
            </w:tcBorders>
            <w:shd w:val="clear" w:color="auto" w:fill="B6DDE8" w:themeFill="accent5" w:themeFillTint="66"/>
            <w:hideMark/>
          </w:tcPr>
          <w:p w14:paraId="61ECB2DB" w14:textId="77777777" w:rsidR="0044445D" w:rsidRDefault="0044445D" w:rsidP="00666745">
            <w:pPr>
              <w:pStyle w:val="body"/>
              <w:ind w:left="0"/>
              <w:rPr>
                <w:b/>
                <w:i/>
                <w:sz w:val="20"/>
                <w:lang w:eastAsia="ko-KR"/>
              </w:rPr>
            </w:pPr>
            <w:r>
              <w:rPr>
                <w:b/>
                <w:i/>
                <w:sz w:val="20"/>
                <w:lang w:eastAsia="ko-KR"/>
              </w:rPr>
              <w:t>Company</w:t>
            </w:r>
          </w:p>
        </w:tc>
      </w:tr>
      <w:tr w:rsidR="0044445D" w14:paraId="5F9C9ABD" w14:textId="77777777" w:rsidTr="00666745">
        <w:trPr>
          <w:trHeight w:val="170"/>
        </w:trPr>
        <w:tc>
          <w:tcPr>
            <w:tcW w:w="4381" w:type="dxa"/>
            <w:tcBorders>
              <w:top w:val="single" w:sz="6" w:space="0" w:color="auto"/>
              <w:left w:val="single" w:sz="6" w:space="0" w:color="auto"/>
              <w:bottom w:val="single" w:sz="6" w:space="0" w:color="auto"/>
              <w:right w:val="single" w:sz="6" w:space="0" w:color="auto"/>
            </w:tcBorders>
            <w:hideMark/>
          </w:tcPr>
          <w:p w14:paraId="36FFE60F" w14:textId="77777777" w:rsidR="0044445D" w:rsidRDefault="0044445D" w:rsidP="00666745">
            <w:pPr>
              <w:pStyle w:val="body"/>
              <w:ind w:left="0"/>
              <w:rPr>
                <w:sz w:val="20"/>
                <w:lang w:eastAsia="ko-KR"/>
              </w:rPr>
            </w:pPr>
            <w:r>
              <w:rPr>
                <w:sz w:val="20"/>
                <w:lang w:eastAsia="ko-KR"/>
              </w:rPr>
              <w:t>Inhwan Choi</w:t>
            </w:r>
          </w:p>
        </w:tc>
        <w:tc>
          <w:tcPr>
            <w:tcW w:w="4414" w:type="dxa"/>
            <w:tcBorders>
              <w:top w:val="single" w:sz="6" w:space="0" w:color="auto"/>
              <w:left w:val="single" w:sz="6" w:space="0" w:color="auto"/>
              <w:bottom w:val="single" w:sz="6" w:space="0" w:color="auto"/>
              <w:right w:val="single" w:sz="6" w:space="0" w:color="auto"/>
            </w:tcBorders>
            <w:hideMark/>
          </w:tcPr>
          <w:p w14:paraId="12299097" w14:textId="77777777" w:rsidR="0044445D" w:rsidRDefault="0044445D" w:rsidP="00666745">
            <w:pPr>
              <w:pStyle w:val="body"/>
              <w:ind w:left="0"/>
              <w:rPr>
                <w:sz w:val="20"/>
                <w:lang w:eastAsia="ko-KR"/>
              </w:rPr>
            </w:pPr>
            <w:r>
              <w:rPr>
                <w:sz w:val="20"/>
                <w:lang w:eastAsia="ko-KR"/>
              </w:rPr>
              <w:t>LGE</w:t>
            </w:r>
          </w:p>
        </w:tc>
      </w:tr>
      <w:tr w:rsidR="0044445D" w14:paraId="5C85BF4E" w14:textId="77777777" w:rsidTr="00666745">
        <w:trPr>
          <w:trHeight w:val="170"/>
        </w:trPr>
        <w:tc>
          <w:tcPr>
            <w:tcW w:w="4381" w:type="dxa"/>
            <w:tcBorders>
              <w:top w:val="single" w:sz="6" w:space="0" w:color="auto"/>
              <w:left w:val="single" w:sz="6" w:space="0" w:color="auto"/>
              <w:bottom w:val="single" w:sz="6" w:space="0" w:color="auto"/>
              <w:right w:val="single" w:sz="6" w:space="0" w:color="auto"/>
            </w:tcBorders>
            <w:hideMark/>
          </w:tcPr>
          <w:p w14:paraId="15E9331B" w14:textId="77777777" w:rsidR="0044445D" w:rsidRDefault="0044445D" w:rsidP="00666745">
            <w:pPr>
              <w:pStyle w:val="body"/>
              <w:ind w:left="0"/>
              <w:rPr>
                <w:sz w:val="20"/>
                <w:lang w:eastAsia="ko-KR"/>
              </w:rPr>
            </w:pPr>
            <w:r>
              <w:rPr>
                <w:sz w:val="20"/>
                <w:lang w:eastAsia="ko-KR"/>
              </w:rPr>
              <w:t>Wonchul Choi</w:t>
            </w:r>
          </w:p>
        </w:tc>
        <w:tc>
          <w:tcPr>
            <w:tcW w:w="4414" w:type="dxa"/>
            <w:tcBorders>
              <w:top w:val="single" w:sz="6" w:space="0" w:color="auto"/>
              <w:left w:val="single" w:sz="6" w:space="0" w:color="auto"/>
              <w:bottom w:val="single" w:sz="6" w:space="0" w:color="auto"/>
              <w:right w:val="single" w:sz="6" w:space="0" w:color="auto"/>
            </w:tcBorders>
            <w:hideMark/>
          </w:tcPr>
          <w:p w14:paraId="2E5A629C" w14:textId="77777777" w:rsidR="0044445D" w:rsidRDefault="0044445D" w:rsidP="00666745">
            <w:pPr>
              <w:pStyle w:val="body"/>
              <w:ind w:left="0"/>
              <w:rPr>
                <w:sz w:val="20"/>
                <w:lang w:eastAsia="ko-KR"/>
              </w:rPr>
            </w:pPr>
            <w:r>
              <w:rPr>
                <w:sz w:val="20"/>
                <w:lang w:eastAsia="ko-KR"/>
              </w:rPr>
              <w:t>LGE</w:t>
            </w:r>
          </w:p>
        </w:tc>
      </w:tr>
      <w:tr w:rsidR="0044445D" w14:paraId="596D10C6" w14:textId="77777777" w:rsidTr="00666745">
        <w:trPr>
          <w:trHeight w:val="170"/>
        </w:trPr>
        <w:tc>
          <w:tcPr>
            <w:tcW w:w="4381" w:type="dxa"/>
            <w:tcBorders>
              <w:top w:val="single" w:sz="6" w:space="0" w:color="auto"/>
              <w:left w:val="single" w:sz="6" w:space="0" w:color="auto"/>
              <w:bottom w:val="single" w:sz="6" w:space="0" w:color="auto"/>
              <w:right w:val="single" w:sz="6" w:space="0" w:color="auto"/>
            </w:tcBorders>
            <w:hideMark/>
          </w:tcPr>
          <w:p w14:paraId="1208FBDD" w14:textId="77777777" w:rsidR="0044445D" w:rsidRDefault="0044445D" w:rsidP="00666745">
            <w:pPr>
              <w:pStyle w:val="body"/>
              <w:ind w:left="0"/>
              <w:rPr>
                <w:sz w:val="20"/>
                <w:lang w:eastAsia="ko-KR"/>
              </w:rPr>
            </w:pPr>
            <w:r>
              <w:rPr>
                <w:sz w:val="20"/>
                <w:lang w:eastAsia="ko-KR"/>
              </w:rPr>
              <w:t>Seungchul Han</w:t>
            </w:r>
          </w:p>
        </w:tc>
        <w:tc>
          <w:tcPr>
            <w:tcW w:w="4414" w:type="dxa"/>
            <w:tcBorders>
              <w:top w:val="single" w:sz="6" w:space="0" w:color="auto"/>
              <w:left w:val="single" w:sz="6" w:space="0" w:color="auto"/>
              <w:bottom w:val="single" w:sz="6" w:space="0" w:color="auto"/>
              <w:right w:val="single" w:sz="6" w:space="0" w:color="auto"/>
            </w:tcBorders>
            <w:hideMark/>
          </w:tcPr>
          <w:p w14:paraId="7DB30FAB" w14:textId="77777777" w:rsidR="0044445D" w:rsidRDefault="0044445D" w:rsidP="00666745">
            <w:pPr>
              <w:pStyle w:val="body"/>
              <w:ind w:left="0"/>
              <w:rPr>
                <w:sz w:val="20"/>
                <w:lang w:eastAsia="ko-KR"/>
              </w:rPr>
            </w:pPr>
            <w:r>
              <w:rPr>
                <w:sz w:val="20"/>
                <w:lang w:eastAsia="ko-KR"/>
              </w:rPr>
              <w:t>LGE</w:t>
            </w:r>
          </w:p>
        </w:tc>
      </w:tr>
      <w:tr w:rsidR="0044445D" w14:paraId="1BF43738" w14:textId="77777777" w:rsidTr="00666745">
        <w:trPr>
          <w:trHeight w:val="170"/>
        </w:trPr>
        <w:tc>
          <w:tcPr>
            <w:tcW w:w="4381" w:type="dxa"/>
            <w:tcBorders>
              <w:top w:val="single" w:sz="6" w:space="0" w:color="auto"/>
              <w:left w:val="single" w:sz="6" w:space="0" w:color="auto"/>
              <w:bottom w:val="single" w:sz="6" w:space="0" w:color="auto"/>
              <w:right w:val="single" w:sz="6" w:space="0" w:color="auto"/>
            </w:tcBorders>
          </w:tcPr>
          <w:p w14:paraId="48296D4C" w14:textId="77777777" w:rsidR="0044445D" w:rsidRDefault="0044445D" w:rsidP="00666745">
            <w:pPr>
              <w:pStyle w:val="body"/>
              <w:ind w:left="0"/>
              <w:rPr>
                <w:sz w:val="20"/>
                <w:lang w:eastAsia="ko-KR"/>
              </w:rPr>
            </w:pPr>
            <w:r>
              <w:rPr>
                <w:sz w:val="20"/>
                <w:lang w:eastAsia="ko-KR"/>
              </w:rPr>
              <w:t>Stefano Toppan</w:t>
            </w:r>
          </w:p>
        </w:tc>
        <w:tc>
          <w:tcPr>
            <w:tcW w:w="4414" w:type="dxa"/>
            <w:tcBorders>
              <w:top w:val="single" w:sz="6" w:space="0" w:color="auto"/>
              <w:left w:val="single" w:sz="6" w:space="0" w:color="auto"/>
              <w:bottom w:val="single" w:sz="6" w:space="0" w:color="auto"/>
              <w:right w:val="single" w:sz="6" w:space="0" w:color="auto"/>
            </w:tcBorders>
          </w:tcPr>
          <w:p w14:paraId="7852CFA0" w14:textId="77777777" w:rsidR="0044445D" w:rsidRDefault="0044445D" w:rsidP="00666745">
            <w:pPr>
              <w:pStyle w:val="body"/>
              <w:ind w:left="0"/>
              <w:rPr>
                <w:sz w:val="20"/>
                <w:lang w:eastAsia="ko-KR"/>
              </w:rPr>
            </w:pPr>
            <w:r>
              <w:rPr>
                <w:sz w:val="20"/>
                <w:lang w:eastAsia="ko-KR"/>
              </w:rPr>
              <w:t>Electrolux</w:t>
            </w:r>
          </w:p>
        </w:tc>
      </w:tr>
      <w:tr w:rsidR="0044445D" w14:paraId="133782E7" w14:textId="77777777" w:rsidTr="00666745">
        <w:trPr>
          <w:trHeight w:val="170"/>
        </w:trPr>
        <w:tc>
          <w:tcPr>
            <w:tcW w:w="4381" w:type="dxa"/>
            <w:tcBorders>
              <w:top w:val="single" w:sz="6" w:space="0" w:color="auto"/>
              <w:left w:val="single" w:sz="6" w:space="0" w:color="auto"/>
              <w:bottom w:val="single" w:sz="6" w:space="0" w:color="auto"/>
              <w:right w:val="single" w:sz="6" w:space="0" w:color="auto"/>
            </w:tcBorders>
          </w:tcPr>
          <w:p w14:paraId="02F73032" w14:textId="77777777" w:rsidR="0044445D" w:rsidRDefault="0044445D" w:rsidP="00666745">
            <w:pPr>
              <w:pStyle w:val="body"/>
              <w:ind w:left="0"/>
              <w:rPr>
                <w:sz w:val="20"/>
                <w:lang w:eastAsia="ko-KR"/>
              </w:rPr>
            </w:pPr>
            <w:r>
              <w:rPr>
                <w:sz w:val="20"/>
                <w:lang w:eastAsia="ko-KR"/>
              </w:rPr>
              <w:t>Mauro Taiariol</w:t>
            </w:r>
          </w:p>
        </w:tc>
        <w:tc>
          <w:tcPr>
            <w:tcW w:w="4414" w:type="dxa"/>
            <w:tcBorders>
              <w:top w:val="single" w:sz="6" w:space="0" w:color="auto"/>
              <w:left w:val="single" w:sz="6" w:space="0" w:color="auto"/>
              <w:bottom w:val="single" w:sz="6" w:space="0" w:color="auto"/>
              <w:right w:val="single" w:sz="6" w:space="0" w:color="auto"/>
            </w:tcBorders>
          </w:tcPr>
          <w:p w14:paraId="6000A143" w14:textId="77777777" w:rsidR="0044445D" w:rsidRDefault="0044445D" w:rsidP="00666745">
            <w:pPr>
              <w:pStyle w:val="body"/>
              <w:ind w:left="0"/>
              <w:rPr>
                <w:sz w:val="20"/>
                <w:lang w:eastAsia="ko-KR"/>
              </w:rPr>
            </w:pPr>
            <w:r>
              <w:rPr>
                <w:sz w:val="20"/>
                <w:lang w:eastAsia="ko-KR"/>
              </w:rPr>
              <w:t>Electrolux</w:t>
            </w:r>
          </w:p>
        </w:tc>
      </w:tr>
      <w:tr w:rsidR="0044445D" w14:paraId="45AE092D" w14:textId="77777777" w:rsidTr="00666745">
        <w:trPr>
          <w:trHeight w:val="170"/>
        </w:trPr>
        <w:tc>
          <w:tcPr>
            <w:tcW w:w="4381" w:type="dxa"/>
            <w:tcBorders>
              <w:top w:val="single" w:sz="6" w:space="0" w:color="auto"/>
              <w:left w:val="single" w:sz="6" w:space="0" w:color="auto"/>
              <w:bottom w:val="single" w:sz="6" w:space="0" w:color="auto"/>
              <w:right w:val="single" w:sz="6" w:space="0" w:color="auto"/>
            </w:tcBorders>
          </w:tcPr>
          <w:p w14:paraId="53A59030" w14:textId="2E91BDC6" w:rsidR="0044445D" w:rsidRDefault="0044445D" w:rsidP="00666745">
            <w:pPr>
              <w:pStyle w:val="body"/>
              <w:ind w:left="0"/>
              <w:rPr>
                <w:sz w:val="20"/>
                <w:lang w:eastAsia="ko-KR"/>
              </w:rPr>
            </w:pPr>
            <w:r>
              <w:rPr>
                <w:rFonts w:hint="eastAsia"/>
                <w:sz w:val="20"/>
                <w:lang w:eastAsia="ko-KR"/>
              </w:rPr>
              <w:t>Fabrizio Dolce</w:t>
            </w:r>
            <w:r w:rsidR="006E7CA2">
              <w:rPr>
                <w:sz w:val="20"/>
                <w:lang w:eastAsia="ko-KR"/>
              </w:rPr>
              <w:t xml:space="preserve"> (April 20 ~ 23)</w:t>
            </w:r>
          </w:p>
        </w:tc>
        <w:tc>
          <w:tcPr>
            <w:tcW w:w="4414" w:type="dxa"/>
            <w:tcBorders>
              <w:top w:val="single" w:sz="6" w:space="0" w:color="auto"/>
              <w:left w:val="single" w:sz="6" w:space="0" w:color="auto"/>
              <w:bottom w:val="single" w:sz="6" w:space="0" w:color="auto"/>
              <w:right w:val="single" w:sz="6" w:space="0" w:color="auto"/>
            </w:tcBorders>
          </w:tcPr>
          <w:p w14:paraId="11996B17" w14:textId="77777777" w:rsidR="0044445D" w:rsidRDefault="0044445D" w:rsidP="00666745">
            <w:pPr>
              <w:pStyle w:val="body"/>
              <w:ind w:left="0"/>
              <w:rPr>
                <w:sz w:val="20"/>
                <w:lang w:eastAsia="ko-KR"/>
              </w:rPr>
            </w:pPr>
            <w:r w:rsidRPr="00066DD7">
              <w:rPr>
                <w:sz w:val="20"/>
                <w:lang w:eastAsia="ko-KR"/>
              </w:rPr>
              <w:t>Electrolux</w:t>
            </w:r>
          </w:p>
        </w:tc>
      </w:tr>
      <w:tr w:rsidR="0044445D" w14:paraId="5D32E785" w14:textId="77777777" w:rsidTr="00666745">
        <w:trPr>
          <w:trHeight w:val="170"/>
        </w:trPr>
        <w:tc>
          <w:tcPr>
            <w:tcW w:w="4381" w:type="dxa"/>
            <w:tcBorders>
              <w:top w:val="single" w:sz="6" w:space="0" w:color="auto"/>
              <w:left w:val="single" w:sz="6" w:space="0" w:color="auto"/>
              <w:bottom w:val="single" w:sz="6" w:space="0" w:color="auto"/>
              <w:right w:val="single" w:sz="6" w:space="0" w:color="auto"/>
            </w:tcBorders>
          </w:tcPr>
          <w:p w14:paraId="40A2E98D" w14:textId="77777777" w:rsidR="0044445D" w:rsidRDefault="0044445D" w:rsidP="00666745">
            <w:pPr>
              <w:pStyle w:val="body"/>
              <w:ind w:left="0"/>
              <w:rPr>
                <w:sz w:val="20"/>
                <w:lang w:eastAsia="ko-KR"/>
              </w:rPr>
            </w:pPr>
            <w:r>
              <w:rPr>
                <w:rFonts w:hint="eastAsia"/>
                <w:sz w:val="20"/>
                <w:lang w:eastAsia="ko-KR"/>
              </w:rPr>
              <w:t>Milton Wang</w:t>
            </w:r>
          </w:p>
        </w:tc>
        <w:tc>
          <w:tcPr>
            <w:tcW w:w="4414" w:type="dxa"/>
            <w:tcBorders>
              <w:top w:val="single" w:sz="6" w:space="0" w:color="auto"/>
              <w:left w:val="single" w:sz="6" w:space="0" w:color="auto"/>
              <w:bottom w:val="single" w:sz="6" w:space="0" w:color="auto"/>
              <w:right w:val="single" w:sz="6" w:space="0" w:color="auto"/>
            </w:tcBorders>
          </w:tcPr>
          <w:p w14:paraId="44E696C5" w14:textId="77777777" w:rsidR="0044445D" w:rsidRDefault="0044445D" w:rsidP="00666745">
            <w:pPr>
              <w:pStyle w:val="body"/>
              <w:ind w:left="0"/>
              <w:rPr>
                <w:sz w:val="20"/>
                <w:lang w:eastAsia="ko-KR"/>
              </w:rPr>
            </w:pPr>
            <w:r>
              <w:rPr>
                <w:rFonts w:hint="eastAsia"/>
                <w:sz w:val="20"/>
                <w:lang w:eastAsia="ko-KR"/>
              </w:rPr>
              <w:t>Haier</w:t>
            </w:r>
          </w:p>
        </w:tc>
      </w:tr>
      <w:tr w:rsidR="0044445D" w14:paraId="7F1B1A00" w14:textId="77777777" w:rsidTr="00666745">
        <w:trPr>
          <w:trHeight w:val="170"/>
        </w:trPr>
        <w:tc>
          <w:tcPr>
            <w:tcW w:w="4381" w:type="dxa"/>
            <w:tcBorders>
              <w:top w:val="single" w:sz="6" w:space="0" w:color="auto"/>
              <w:left w:val="single" w:sz="6" w:space="0" w:color="auto"/>
              <w:bottom w:val="single" w:sz="6" w:space="0" w:color="auto"/>
              <w:right w:val="single" w:sz="6" w:space="0" w:color="auto"/>
            </w:tcBorders>
          </w:tcPr>
          <w:p w14:paraId="04E8BEFF" w14:textId="77777777" w:rsidR="0044445D" w:rsidRDefault="0044445D" w:rsidP="00666745">
            <w:pPr>
              <w:pStyle w:val="body"/>
              <w:ind w:left="0"/>
              <w:rPr>
                <w:sz w:val="20"/>
                <w:lang w:eastAsia="ko-KR"/>
              </w:rPr>
            </w:pPr>
            <w:r>
              <w:rPr>
                <w:rFonts w:hint="eastAsia"/>
                <w:sz w:val="20"/>
                <w:lang w:eastAsia="ko-KR"/>
              </w:rPr>
              <w:t>Lu Xiaoqiang</w:t>
            </w:r>
          </w:p>
        </w:tc>
        <w:tc>
          <w:tcPr>
            <w:tcW w:w="4414" w:type="dxa"/>
            <w:tcBorders>
              <w:top w:val="single" w:sz="6" w:space="0" w:color="auto"/>
              <w:left w:val="single" w:sz="6" w:space="0" w:color="auto"/>
              <w:bottom w:val="single" w:sz="6" w:space="0" w:color="auto"/>
              <w:right w:val="single" w:sz="6" w:space="0" w:color="auto"/>
            </w:tcBorders>
          </w:tcPr>
          <w:p w14:paraId="6FF402C4" w14:textId="77777777" w:rsidR="0044445D" w:rsidRDefault="0044445D" w:rsidP="00666745">
            <w:pPr>
              <w:pStyle w:val="body"/>
              <w:ind w:left="0"/>
              <w:rPr>
                <w:sz w:val="20"/>
                <w:lang w:eastAsia="ko-KR"/>
              </w:rPr>
            </w:pPr>
            <w:r>
              <w:rPr>
                <w:rFonts w:hint="eastAsia"/>
                <w:sz w:val="20"/>
                <w:lang w:eastAsia="ko-KR"/>
              </w:rPr>
              <w:t>Haier</w:t>
            </w:r>
          </w:p>
        </w:tc>
      </w:tr>
      <w:tr w:rsidR="0044445D" w14:paraId="56F1C604" w14:textId="77777777" w:rsidTr="00666745">
        <w:trPr>
          <w:trHeight w:val="170"/>
        </w:trPr>
        <w:tc>
          <w:tcPr>
            <w:tcW w:w="4381" w:type="dxa"/>
            <w:tcBorders>
              <w:top w:val="single" w:sz="6" w:space="0" w:color="auto"/>
              <w:left w:val="single" w:sz="6" w:space="0" w:color="auto"/>
              <w:bottom w:val="single" w:sz="6" w:space="0" w:color="auto"/>
              <w:right w:val="single" w:sz="6" w:space="0" w:color="auto"/>
            </w:tcBorders>
          </w:tcPr>
          <w:p w14:paraId="4DC17B7E" w14:textId="77777777" w:rsidR="0044445D" w:rsidRDefault="0044445D" w:rsidP="00666745">
            <w:pPr>
              <w:pStyle w:val="body"/>
              <w:ind w:left="0"/>
              <w:rPr>
                <w:sz w:val="20"/>
                <w:lang w:eastAsia="ko-KR"/>
              </w:rPr>
            </w:pPr>
            <w:r>
              <w:rPr>
                <w:sz w:val="20"/>
                <w:lang w:eastAsia="ko-KR"/>
              </w:rPr>
              <w:t>Yoshinori Nagai</w:t>
            </w:r>
          </w:p>
        </w:tc>
        <w:tc>
          <w:tcPr>
            <w:tcW w:w="4414" w:type="dxa"/>
            <w:tcBorders>
              <w:top w:val="single" w:sz="6" w:space="0" w:color="auto"/>
              <w:left w:val="single" w:sz="6" w:space="0" w:color="auto"/>
              <w:bottom w:val="single" w:sz="6" w:space="0" w:color="auto"/>
              <w:right w:val="single" w:sz="6" w:space="0" w:color="auto"/>
            </w:tcBorders>
          </w:tcPr>
          <w:p w14:paraId="12AB769B" w14:textId="77777777" w:rsidR="0044445D" w:rsidRDefault="0044445D" w:rsidP="00666745">
            <w:pPr>
              <w:pStyle w:val="body"/>
              <w:ind w:left="0"/>
              <w:rPr>
                <w:sz w:val="20"/>
                <w:lang w:eastAsia="ko-KR"/>
              </w:rPr>
            </w:pPr>
            <w:r>
              <w:rPr>
                <w:sz w:val="20"/>
                <w:lang w:eastAsia="ko-KR"/>
              </w:rPr>
              <w:t>Sharp</w:t>
            </w:r>
          </w:p>
        </w:tc>
      </w:tr>
      <w:tr w:rsidR="0044445D" w14:paraId="54D21EE9" w14:textId="77777777" w:rsidTr="00666745">
        <w:trPr>
          <w:trHeight w:val="170"/>
        </w:trPr>
        <w:tc>
          <w:tcPr>
            <w:tcW w:w="4381" w:type="dxa"/>
            <w:tcBorders>
              <w:top w:val="single" w:sz="6" w:space="0" w:color="auto"/>
              <w:left w:val="single" w:sz="6" w:space="0" w:color="auto"/>
              <w:bottom w:val="single" w:sz="6" w:space="0" w:color="auto"/>
              <w:right w:val="single" w:sz="6" w:space="0" w:color="auto"/>
            </w:tcBorders>
          </w:tcPr>
          <w:p w14:paraId="144659A7" w14:textId="77777777" w:rsidR="0044445D" w:rsidRDefault="0044445D" w:rsidP="00666745">
            <w:pPr>
              <w:pStyle w:val="body"/>
              <w:ind w:left="0"/>
              <w:rPr>
                <w:sz w:val="20"/>
                <w:lang w:eastAsia="ko-KR"/>
              </w:rPr>
            </w:pPr>
            <w:r>
              <w:rPr>
                <w:sz w:val="20"/>
                <w:lang w:eastAsia="ko-KR"/>
              </w:rPr>
              <w:t>Tomoki Ogawa</w:t>
            </w:r>
          </w:p>
        </w:tc>
        <w:tc>
          <w:tcPr>
            <w:tcW w:w="4414" w:type="dxa"/>
            <w:tcBorders>
              <w:top w:val="single" w:sz="6" w:space="0" w:color="auto"/>
              <w:left w:val="single" w:sz="6" w:space="0" w:color="auto"/>
              <w:bottom w:val="single" w:sz="6" w:space="0" w:color="auto"/>
              <w:right w:val="single" w:sz="6" w:space="0" w:color="auto"/>
            </w:tcBorders>
          </w:tcPr>
          <w:p w14:paraId="69EA191B" w14:textId="77777777" w:rsidR="0044445D" w:rsidRDefault="0044445D" w:rsidP="00666745">
            <w:pPr>
              <w:pStyle w:val="body"/>
              <w:ind w:left="0"/>
              <w:rPr>
                <w:sz w:val="20"/>
                <w:lang w:eastAsia="ko-KR"/>
              </w:rPr>
            </w:pPr>
            <w:r>
              <w:rPr>
                <w:sz w:val="20"/>
                <w:lang w:eastAsia="ko-KR"/>
              </w:rPr>
              <w:t>Panasonic</w:t>
            </w:r>
          </w:p>
        </w:tc>
      </w:tr>
      <w:tr w:rsidR="0044445D" w14:paraId="253272FC" w14:textId="77777777" w:rsidTr="00666745">
        <w:trPr>
          <w:trHeight w:val="170"/>
        </w:trPr>
        <w:tc>
          <w:tcPr>
            <w:tcW w:w="4381" w:type="dxa"/>
            <w:tcBorders>
              <w:top w:val="single" w:sz="6" w:space="0" w:color="auto"/>
              <w:left w:val="single" w:sz="6" w:space="0" w:color="auto"/>
              <w:bottom w:val="single" w:sz="6" w:space="0" w:color="auto"/>
              <w:right w:val="single" w:sz="6" w:space="0" w:color="auto"/>
            </w:tcBorders>
          </w:tcPr>
          <w:p w14:paraId="1BF8C563" w14:textId="77777777" w:rsidR="0044445D" w:rsidRDefault="0044445D" w:rsidP="00666745">
            <w:pPr>
              <w:pStyle w:val="body"/>
              <w:ind w:left="0"/>
              <w:rPr>
                <w:sz w:val="20"/>
                <w:lang w:eastAsia="ko-KR"/>
              </w:rPr>
            </w:pPr>
            <w:r w:rsidRPr="008A5222">
              <w:rPr>
                <w:sz w:val="20"/>
                <w:lang w:eastAsia="ko-KR"/>
              </w:rPr>
              <w:t>Hiroo Ishikawa</w:t>
            </w:r>
          </w:p>
        </w:tc>
        <w:tc>
          <w:tcPr>
            <w:tcW w:w="4414" w:type="dxa"/>
            <w:tcBorders>
              <w:top w:val="single" w:sz="6" w:space="0" w:color="auto"/>
              <w:left w:val="single" w:sz="6" w:space="0" w:color="auto"/>
              <w:bottom w:val="single" w:sz="6" w:space="0" w:color="auto"/>
              <w:right w:val="single" w:sz="6" w:space="0" w:color="auto"/>
            </w:tcBorders>
          </w:tcPr>
          <w:p w14:paraId="31B91A4B" w14:textId="77777777" w:rsidR="0044445D" w:rsidRDefault="0044445D" w:rsidP="00666745">
            <w:pPr>
              <w:pStyle w:val="body"/>
              <w:ind w:left="0"/>
              <w:rPr>
                <w:sz w:val="20"/>
                <w:lang w:eastAsia="ko-KR"/>
              </w:rPr>
            </w:pPr>
            <w:r>
              <w:rPr>
                <w:sz w:val="20"/>
                <w:lang w:eastAsia="ko-KR"/>
              </w:rPr>
              <w:t>Panasonic</w:t>
            </w:r>
          </w:p>
        </w:tc>
      </w:tr>
      <w:tr w:rsidR="0044445D" w14:paraId="4374AD37" w14:textId="77777777" w:rsidTr="00666745">
        <w:trPr>
          <w:trHeight w:val="170"/>
        </w:trPr>
        <w:tc>
          <w:tcPr>
            <w:tcW w:w="4381" w:type="dxa"/>
            <w:tcBorders>
              <w:top w:val="single" w:sz="6" w:space="0" w:color="auto"/>
              <w:left w:val="single" w:sz="6" w:space="0" w:color="auto"/>
              <w:bottom w:val="single" w:sz="6" w:space="0" w:color="auto"/>
              <w:right w:val="single" w:sz="6" w:space="0" w:color="auto"/>
            </w:tcBorders>
          </w:tcPr>
          <w:p w14:paraId="1B71E8D1" w14:textId="77777777" w:rsidR="0044445D" w:rsidRDefault="0044445D" w:rsidP="00666745">
            <w:pPr>
              <w:pStyle w:val="body"/>
              <w:ind w:left="0"/>
              <w:rPr>
                <w:sz w:val="20"/>
                <w:lang w:eastAsia="ko-KR"/>
              </w:rPr>
            </w:pPr>
            <w:r>
              <w:rPr>
                <w:sz w:val="20"/>
                <w:lang w:eastAsia="ko-KR"/>
              </w:rPr>
              <w:t>Shigeki Nakamura</w:t>
            </w:r>
          </w:p>
        </w:tc>
        <w:tc>
          <w:tcPr>
            <w:tcW w:w="4414" w:type="dxa"/>
            <w:tcBorders>
              <w:top w:val="single" w:sz="6" w:space="0" w:color="auto"/>
              <w:left w:val="single" w:sz="6" w:space="0" w:color="auto"/>
              <w:bottom w:val="single" w:sz="6" w:space="0" w:color="auto"/>
              <w:right w:val="single" w:sz="6" w:space="0" w:color="auto"/>
            </w:tcBorders>
          </w:tcPr>
          <w:p w14:paraId="7BFD6766" w14:textId="77777777" w:rsidR="0044445D" w:rsidRDefault="0044445D" w:rsidP="00666745">
            <w:pPr>
              <w:pStyle w:val="body"/>
              <w:ind w:left="0"/>
              <w:rPr>
                <w:sz w:val="20"/>
                <w:lang w:eastAsia="ko-KR"/>
              </w:rPr>
            </w:pPr>
            <w:r>
              <w:rPr>
                <w:sz w:val="20"/>
                <w:lang w:eastAsia="ko-KR"/>
              </w:rPr>
              <w:t>Sony</w:t>
            </w:r>
          </w:p>
        </w:tc>
      </w:tr>
      <w:tr w:rsidR="0044445D" w14:paraId="36EF47B8" w14:textId="77777777" w:rsidTr="00666745">
        <w:trPr>
          <w:trHeight w:val="170"/>
        </w:trPr>
        <w:tc>
          <w:tcPr>
            <w:tcW w:w="4381" w:type="dxa"/>
            <w:tcBorders>
              <w:top w:val="single" w:sz="6" w:space="0" w:color="auto"/>
              <w:left w:val="single" w:sz="6" w:space="0" w:color="auto"/>
              <w:bottom w:val="single" w:sz="6" w:space="0" w:color="auto"/>
              <w:right w:val="single" w:sz="6" w:space="0" w:color="auto"/>
            </w:tcBorders>
          </w:tcPr>
          <w:p w14:paraId="6E25E5E1" w14:textId="77777777" w:rsidR="0044445D" w:rsidRDefault="0044445D" w:rsidP="00666745">
            <w:pPr>
              <w:pStyle w:val="body"/>
              <w:ind w:left="0"/>
              <w:rPr>
                <w:sz w:val="20"/>
                <w:lang w:eastAsia="ko-KR"/>
              </w:rPr>
            </w:pPr>
            <w:r>
              <w:rPr>
                <w:rFonts w:hint="eastAsia"/>
                <w:sz w:val="20"/>
                <w:lang w:eastAsia="ko-KR"/>
              </w:rPr>
              <w:t>Takeshi Oishi</w:t>
            </w:r>
          </w:p>
        </w:tc>
        <w:tc>
          <w:tcPr>
            <w:tcW w:w="4414" w:type="dxa"/>
            <w:tcBorders>
              <w:top w:val="single" w:sz="6" w:space="0" w:color="auto"/>
              <w:left w:val="single" w:sz="6" w:space="0" w:color="auto"/>
              <w:bottom w:val="single" w:sz="6" w:space="0" w:color="auto"/>
              <w:right w:val="single" w:sz="6" w:space="0" w:color="auto"/>
            </w:tcBorders>
          </w:tcPr>
          <w:p w14:paraId="3EF0CCD8" w14:textId="77777777" w:rsidR="0044445D" w:rsidRDefault="0044445D" w:rsidP="00666745">
            <w:pPr>
              <w:pStyle w:val="body"/>
              <w:ind w:left="0"/>
              <w:rPr>
                <w:sz w:val="20"/>
                <w:lang w:eastAsia="ko-KR"/>
              </w:rPr>
            </w:pPr>
            <w:r>
              <w:rPr>
                <w:rFonts w:hint="eastAsia"/>
                <w:sz w:val="20"/>
                <w:lang w:eastAsia="ko-KR"/>
              </w:rPr>
              <w:t>Sony</w:t>
            </w:r>
          </w:p>
        </w:tc>
      </w:tr>
      <w:tr w:rsidR="0044445D" w14:paraId="69BFF713" w14:textId="77777777" w:rsidTr="00666745">
        <w:trPr>
          <w:trHeight w:val="170"/>
        </w:trPr>
        <w:tc>
          <w:tcPr>
            <w:tcW w:w="4381" w:type="dxa"/>
            <w:tcBorders>
              <w:top w:val="single" w:sz="6" w:space="0" w:color="auto"/>
              <w:left w:val="single" w:sz="6" w:space="0" w:color="auto"/>
              <w:bottom w:val="single" w:sz="6" w:space="0" w:color="auto"/>
              <w:right w:val="single" w:sz="6" w:space="0" w:color="auto"/>
            </w:tcBorders>
          </w:tcPr>
          <w:p w14:paraId="149F421A" w14:textId="26538103" w:rsidR="0044445D" w:rsidRDefault="0044445D" w:rsidP="006E7CA2">
            <w:pPr>
              <w:pStyle w:val="body"/>
              <w:ind w:left="0"/>
              <w:rPr>
                <w:rFonts w:hint="eastAsia"/>
                <w:sz w:val="20"/>
                <w:lang w:eastAsia="ko-KR"/>
              </w:rPr>
            </w:pPr>
            <w:r w:rsidRPr="008A5222">
              <w:rPr>
                <w:sz w:val="20"/>
                <w:lang w:eastAsia="ko-KR"/>
              </w:rPr>
              <w:t>Jonathan Han</w:t>
            </w:r>
            <w:r w:rsidR="006E7CA2">
              <w:rPr>
                <w:sz w:val="20"/>
                <w:lang w:eastAsia="ko-KR"/>
              </w:rPr>
              <w:t xml:space="preserve"> (April 20 ~ 21)</w:t>
            </w:r>
          </w:p>
        </w:tc>
        <w:tc>
          <w:tcPr>
            <w:tcW w:w="4414" w:type="dxa"/>
            <w:tcBorders>
              <w:top w:val="single" w:sz="6" w:space="0" w:color="auto"/>
              <w:left w:val="single" w:sz="6" w:space="0" w:color="auto"/>
              <w:bottom w:val="single" w:sz="6" w:space="0" w:color="auto"/>
              <w:right w:val="single" w:sz="6" w:space="0" w:color="auto"/>
            </w:tcBorders>
          </w:tcPr>
          <w:p w14:paraId="3CB79445" w14:textId="77777777" w:rsidR="0044445D" w:rsidRDefault="0044445D" w:rsidP="00666745">
            <w:pPr>
              <w:pStyle w:val="body"/>
              <w:ind w:left="0"/>
              <w:rPr>
                <w:sz w:val="20"/>
                <w:lang w:eastAsia="ko-KR"/>
              </w:rPr>
            </w:pPr>
            <w:r>
              <w:rPr>
                <w:rFonts w:hint="eastAsia"/>
                <w:sz w:val="20"/>
                <w:lang w:eastAsia="ko-KR"/>
              </w:rPr>
              <w:t>First Build</w:t>
            </w:r>
          </w:p>
        </w:tc>
      </w:tr>
    </w:tbl>
    <w:p w14:paraId="12419D69" w14:textId="77777777" w:rsidR="0044445D" w:rsidRDefault="0044445D" w:rsidP="005E7033">
      <w:pPr>
        <w:pStyle w:val="body"/>
        <w:ind w:left="0"/>
        <w:rPr>
          <w:sz w:val="24"/>
          <w:szCs w:val="24"/>
          <w:lang w:eastAsia="ko-KR"/>
        </w:rPr>
      </w:pPr>
    </w:p>
    <w:p w14:paraId="4673112A" w14:textId="60097335" w:rsidR="005E7033" w:rsidRDefault="00A66C9C" w:rsidP="0044445D">
      <w:pPr>
        <w:pStyle w:val="body"/>
        <w:ind w:left="0"/>
        <w:rPr>
          <w:b/>
          <w:i/>
          <w:sz w:val="24"/>
          <w:szCs w:val="24"/>
          <w:lang w:eastAsia="ko-KR"/>
        </w:rPr>
      </w:pPr>
      <w:r>
        <w:rPr>
          <w:b/>
          <w:i/>
          <w:sz w:val="24"/>
          <w:szCs w:val="24"/>
          <w:lang w:eastAsia="ko-KR"/>
        </w:rPr>
        <w:t>Day 1 (April 20</w:t>
      </w:r>
      <w:r w:rsidRPr="00A66C9C">
        <w:rPr>
          <w:b/>
          <w:i/>
          <w:sz w:val="24"/>
          <w:szCs w:val="24"/>
          <w:vertAlign w:val="superscript"/>
          <w:lang w:eastAsia="ko-KR"/>
        </w:rPr>
        <w:t>th</w:t>
      </w:r>
      <w:r>
        <w:rPr>
          <w:b/>
          <w:i/>
          <w:sz w:val="24"/>
          <w:szCs w:val="24"/>
          <w:lang w:eastAsia="ko-KR"/>
        </w:rPr>
        <w:t>)</w:t>
      </w:r>
      <w:r w:rsidR="0044445D">
        <w:rPr>
          <w:b/>
          <w:i/>
          <w:sz w:val="24"/>
          <w:szCs w:val="24"/>
          <w:lang w:eastAsia="ko-KR"/>
        </w:rPr>
        <w:t xml:space="preserve"> </w:t>
      </w:r>
      <w:r w:rsidR="005E7033">
        <w:rPr>
          <w:b/>
          <w:i/>
          <w:sz w:val="24"/>
          <w:szCs w:val="24"/>
          <w:lang w:eastAsia="ko-KR"/>
        </w:rPr>
        <w:t>Meeting Notes</w:t>
      </w:r>
    </w:p>
    <w:p w14:paraId="44F23CD3" w14:textId="77777777" w:rsidR="003E6317" w:rsidRDefault="003E6317" w:rsidP="0044445D">
      <w:pPr>
        <w:pStyle w:val="body"/>
        <w:ind w:left="0"/>
        <w:rPr>
          <w:b/>
          <w:i/>
          <w:sz w:val="24"/>
          <w:szCs w:val="24"/>
          <w:lang w:eastAsia="ko-KR"/>
        </w:rPr>
      </w:pPr>
    </w:p>
    <w:p w14:paraId="204C0797" w14:textId="614500C4" w:rsidR="008A5222" w:rsidRPr="00ED0A69" w:rsidRDefault="008A5222" w:rsidP="002C2436">
      <w:pPr>
        <w:pStyle w:val="body"/>
        <w:numPr>
          <w:ilvl w:val="0"/>
          <w:numId w:val="23"/>
        </w:numPr>
        <w:rPr>
          <w:sz w:val="20"/>
          <w:szCs w:val="22"/>
          <w:lang w:eastAsia="ko-KR"/>
        </w:rPr>
      </w:pPr>
      <w:r w:rsidRPr="00ED0A69">
        <w:rPr>
          <w:sz w:val="20"/>
          <w:szCs w:val="22"/>
          <w:lang w:eastAsia="ko-KR"/>
        </w:rPr>
        <w:t>Open Points</w:t>
      </w:r>
      <w:r w:rsidR="00225FD6" w:rsidRPr="00ED0A69">
        <w:rPr>
          <w:sz w:val="20"/>
          <w:szCs w:val="22"/>
          <w:lang w:eastAsia="ko-KR"/>
        </w:rPr>
        <w:t xml:space="preserve"> : Part 1 (https://jira.allseenalliance.org/browse/ASAHAE-13)</w:t>
      </w:r>
    </w:p>
    <w:p w14:paraId="32A4886B" w14:textId="1A48BE58" w:rsidR="005E2993" w:rsidRPr="00ED0A69" w:rsidRDefault="00225FD6" w:rsidP="002C2436">
      <w:pPr>
        <w:pStyle w:val="body"/>
        <w:numPr>
          <w:ilvl w:val="1"/>
          <w:numId w:val="23"/>
        </w:numPr>
        <w:rPr>
          <w:sz w:val="20"/>
          <w:szCs w:val="22"/>
          <w:lang w:eastAsia="ko-KR"/>
        </w:rPr>
      </w:pPr>
      <w:r w:rsidRPr="00ED0A69">
        <w:rPr>
          <w:sz w:val="20"/>
          <w:szCs w:val="22"/>
        </w:rPr>
        <w:t xml:space="preserve">[ID 1] </w:t>
      </w:r>
      <w:r w:rsidR="008A5222" w:rsidRPr="00ED0A69">
        <w:rPr>
          <w:sz w:val="20"/>
          <w:szCs w:val="22"/>
        </w:rPr>
        <w:t>Check the availability of Time Service for use by HAE devices</w:t>
      </w:r>
      <w:r w:rsidR="005E2993" w:rsidRPr="00ED0A69">
        <w:rPr>
          <w:rFonts w:hint="eastAsia"/>
          <w:sz w:val="20"/>
          <w:szCs w:val="22"/>
          <w:lang w:eastAsia="ko-KR"/>
        </w:rPr>
        <w:t>. (Closed)</w:t>
      </w:r>
    </w:p>
    <w:p w14:paraId="6D891600" w14:textId="77777777" w:rsidR="00225FD6" w:rsidRPr="00ED0A69" w:rsidRDefault="00225FD6" w:rsidP="002C2436">
      <w:pPr>
        <w:pStyle w:val="body"/>
        <w:numPr>
          <w:ilvl w:val="2"/>
          <w:numId w:val="23"/>
        </w:numPr>
        <w:rPr>
          <w:sz w:val="20"/>
          <w:szCs w:val="22"/>
          <w:lang w:eastAsia="ko-KR"/>
        </w:rPr>
      </w:pPr>
      <w:r w:rsidRPr="00ED0A69">
        <w:rPr>
          <w:sz w:val="20"/>
          <w:szCs w:val="22"/>
          <w:lang w:eastAsia="ko-KR"/>
        </w:rPr>
        <w:t>Jeff Drake volunteered to take over the Time Service and he is expected to be a committer and project maintainer of Common Framework working group.</w:t>
      </w:r>
    </w:p>
    <w:p w14:paraId="2E9A8075" w14:textId="18C3194B" w:rsidR="005E2993" w:rsidRPr="00ED0A69" w:rsidRDefault="00225FD6" w:rsidP="002C2436">
      <w:pPr>
        <w:pStyle w:val="body"/>
        <w:numPr>
          <w:ilvl w:val="2"/>
          <w:numId w:val="23"/>
        </w:numPr>
        <w:rPr>
          <w:sz w:val="20"/>
          <w:szCs w:val="22"/>
          <w:lang w:eastAsia="ko-KR"/>
        </w:rPr>
      </w:pPr>
      <w:r w:rsidRPr="00ED0A69">
        <w:rPr>
          <w:sz w:val="20"/>
          <w:szCs w:val="22"/>
          <w:lang w:eastAsia="ko-KR"/>
        </w:rPr>
        <w:t>At a reasonable time</w:t>
      </w:r>
      <w:r w:rsidRPr="00ED0A69">
        <w:rPr>
          <w:rFonts w:hint="eastAsia"/>
          <w:sz w:val="20"/>
          <w:szCs w:val="22"/>
          <w:lang w:eastAsia="ko-KR"/>
        </w:rPr>
        <w:t>, l</w:t>
      </w:r>
      <w:r w:rsidR="005E2993" w:rsidRPr="00ED0A69">
        <w:rPr>
          <w:rFonts w:hint="eastAsia"/>
          <w:sz w:val="20"/>
          <w:szCs w:val="22"/>
          <w:lang w:eastAsia="ko-KR"/>
        </w:rPr>
        <w:t>et</w:t>
      </w:r>
      <w:r w:rsidR="005E2993" w:rsidRPr="00ED0A69">
        <w:rPr>
          <w:sz w:val="20"/>
          <w:szCs w:val="22"/>
          <w:lang w:eastAsia="ko-KR"/>
        </w:rPr>
        <w:t>’</w:t>
      </w:r>
      <w:r w:rsidR="005E2993" w:rsidRPr="00ED0A69">
        <w:rPr>
          <w:rFonts w:hint="eastAsia"/>
          <w:sz w:val="20"/>
          <w:szCs w:val="22"/>
          <w:lang w:eastAsia="ko-KR"/>
        </w:rPr>
        <w:t xml:space="preserve">s invite </w:t>
      </w:r>
      <w:r w:rsidRPr="00ED0A69">
        <w:rPr>
          <w:sz w:val="20"/>
          <w:szCs w:val="22"/>
          <w:lang w:eastAsia="ko-KR"/>
        </w:rPr>
        <w:t>him</w:t>
      </w:r>
      <w:r w:rsidR="005E2993" w:rsidRPr="00ED0A69">
        <w:rPr>
          <w:rFonts w:hint="eastAsia"/>
          <w:sz w:val="20"/>
          <w:szCs w:val="22"/>
          <w:lang w:eastAsia="ko-KR"/>
        </w:rPr>
        <w:t xml:space="preserve"> to our </w:t>
      </w:r>
      <w:r w:rsidR="005E2993" w:rsidRPr="00ED0A69">
        <w:rPr>
          <w:sz w:val="20"/>
          <w:szCs w:val="22"/>
          <w:lang w:eastAsia="ko-KR"/>
        </w:rPr>
        <w:t>technical</w:t>
      </w:r>
      <w:r w:rsidR="005E2993" w:rsidRPr="00ED0A69">
        <w:rPr>
          <w:rFonts w:hint="eastAsia"/>
          <w:sz w:val="20"/>
          <w:szCs w:val="22"/>
          <w:lang w:eastAsia="ko-KR"/>
        </w:rPr>
        <w:t xml:space="preserve"> meeting and ask about the </w:t>
      </w:r>
      <w:r w:rsidRPr="00ED0A69">
        <w:rPr>
          <w:rFonts w:hint="eastAsia"/>
          <w:sz w:val="20"/>
          <w:szCs w:val="22"/>
          <w:lang w:eastAsia="ko-KR"/>
        </w:rPr>
        <w:t>Time Service progress.</w:t>
      </w:r>
    </w:p>
    <w:p w14:paraId="2EBD70DF" w14:textId="73BAEF23" w:rsidR="005E2993" w:rsidRPr="00ED0A69" w:rsidRDefault="00225FD6" w:rsidP="002C2436">
      <w:pPr>
        <w:pStyle w:val="body"/>
        <w:numPr>
          <w:ilvl w:val="1"/>
          <w:numId w:val="23"/>
        </w:numPr>
        <w:rPr>
          <w:sz w:val="20"/>
          <w:szCs w:val="22"/>
          <w:lang w:eastAsia="ko-KR"/>
        </w:rPr>
      </w:pPr>
      <w:r w:rsidRPr="00ED0A69">
        <w:rPr>
          <w:sz w:val="20"/>
          <w:szCs w:val="22"/>
          <w:lang w:eastAsia="ko-KR"/>
        </w:rPr>
        <w:t xml:space="preserve">[ID 2] </w:t>
      </w:r>
      <w:r w:rsidR="008A5222" w:rsidRPr="00ED0A69">
        <w:rPr>
          <w:sz w:val="20"/>
          <w:szCs w:val="22"/>
          <w:lang w:eastAsia="ko-KR"/>
        </w:rPr>
        <w:t>Check the reusability of the Control.Volume interface for use by HAE devices</w:t>
      </w:r>
      <w:r w:rsidR="005E2993" w:rsidRPr="00ED0A69">
        <w:rPr>
          <w:rFonts w:hint="eastAsia"/>
          <w:sz w:val="20"/>
          <w:szCs w:val="22"/>
          <w:lang w:eastAsia="ko-KR"/>
        </w:rPr>
        <w:t xml:space="preserve"> (Closed)</w:t>
      </w:r>
    </w:p>
    <w:p w14:paraId="0FAE1589" w14:textId="247CE098" w:rsidR="00225FD6" w:rsidRPr="00ED0A69" w:rsidRDefault="00225FD6" w:rsidP="002C2436">
      <w:pPr>
        <w:pStyle w:val="body"/>
        <w:numPr>
          <w:ilvl w:val="2"/>
          <w:numId w:val="23"/>
        </w:numPr>
        <w:rPr>
          <w:sz w:val="20"/>
          <w:szCs w:val="22"/>
          <w:lang w:eastAsia="ko-KR"/>
        </w:rPr>
      </w:pPr>
      <w:r w:rsidRPr="00ED0A69">
        <w:rPr>
          <w:sz w:val="20"/>
          <w:szCs w:val="22"/>
          <w:lang w:eastAsia="ko-KR"/>
        </w:rPr>
        <w:t>We will define our own Volume Control interface.</w:t>
      </w:r>
    </w:p>
    <w:p w14:paraId="60C704F7" w14:textId="65750241" w:rsidR="008A5222" w:rsidRPr="00ED0A69" w:rsidRDefault="00225FD6" w:rsidP="002C2436">
      <w:pPr>
        <w:pStyle w:val="body"/>
        <w:numPr>
          <w:ilvl w:val="1"/>
          <w:numId w:val="23"/>
        </w:numPr>
        <w:rPr>
          <w:sz w:val="20"/>
          <w:szCs w:val="22"/>
          <w:lang w:eastAsia="ko-KR"/>
        </w:rPr>
      </w:pPr>
      <w:r w:rsidRPr="00ED0A69">
        <w:rPr>
          <w:sz w:val="20"/>
          <w:szCs w:val="22"/>
          <w:lang w:eastAsia="ko-KR"/>
        </w:rPr>
        <w:lastRenderedPageBreak/>
        <w:t xml:space="preserve">[ID 3] </w:t>
      </w:r>
      <w:r w:rsidR="008A5222" w:rsidRPr="00ED0A69">
        <w:rPr>
          <w:rFonts w:hint="eastAsia"/>
          <w:sz w:val="20"/>
          <w:szCs w:val="22"/>
          <w:lang w:eastAsia="ko-KR"/>
        </w:rPr>
        <w:t>S</w:t>
      </w:r>
      <w:r w:rsidR="008A5222" w:rsidRPr="00ED0A69">
        <w:rPr>
          <w:sz w:val="20"/>
          <w:szCs w:val="22"/>
        </w:rPr>
        <w:t>upporting a subset of data type enumeration</w:t>
      </w:r>
      <w:r w:rsidRPr="00ED0A69">
        <w:rPr>
          <w:sz w:val="20"/>
          <w:szCs w:val="22"/>
        </w:rPr>
        <w:t xml:space="preserve"> (Still Open)</w:t>
      </w:r>
    </w:p>
    <w:p w14:paraId="6109BFED" w14:textId="4B92ADDF" w:rsidR="005E2993" w:rsidRPr="00ED0A69" w:rsidRDefault="00225FD6" w:rsidP="002C2436">
      <w:pPr>
        <w:pStyle w:val="body"/>
        <w:numPr>
          <w:ilvl w:val="2"/>
          <w:numId w:val="23"/>
        </w:numPr>
        <w:rPr>
          <w:sz w:val="20"/>
          <w:szCs w:val="22"/>
          <w:lang w:eastAsia="ko-KR"/>
        </w:rPr>
      </w:pPr>
      <w:r w:rsidRPr="00ED0A69">
        <w:rPr>
          <w:sz w:val="20"/>
          <w:szCs w:val="22"/>
          <w:lang w:eastAsia="ko-KR"/>
        </w:rPr>
        <w:t xml:space="preserve">Mauro asked how can we </w:t>
      </w:r>
      <w:r w:rsidR="007C3228" w:rsidRPr="00ED0A69">
        <w:rPr>
          <w:rFonts w:hint="eastAsia"/>
          <w:sz w:val="20"/>
          <w:szCs w:val="22"/>
          <w:lang w:eastAsia="ko-KR"/>
        </w:rPr>
        <w:t>manage the</w:t>
      </w:r>
      <w:r w:rsidR="005E2993" w:rsidRPr="00ED0A69">
        <w:rPr>
          <w:rFonts w:hint="eastAsia"/>
          <w:sz w:val="20"/>
          <w:szCs w:val="22"/>
          <w:lang w:eastAsia="ko-KR"/>
        </w:rPr>
        <w:t xml:space="preserve"> changing enumeration subset</w:t>
      </w:r>
      <w:r w:rsidR="007C3228" w:rsidRPr="00ED0A69">
        <w:rPr>
          <w:rFonts w:hint="eastAsia"/>
          <w:sz w:val="20"/>
          <w:szCs w:val="22"/>
          <w:lang w:eastAsia="ko-KR"/>
        </w:rPr>
        <w:t xml:space="preserve"> dynamica</w:t>
      </w:r>
      <w:r w:rsidR="00F06775">
        <w:rPr>
          <w:sz w:val="20"/>
          <w:szCs w:val="22"/>
          <w:lang w:eastAsia="ko-KR"/>
        </w:rPr>
        <w:t>l</w:t>
      </w:r>
      <w:r w:rsidR="007C3228" w:rsidRPr="00ED0A69">
        <w:rPr>
          <w:rFonts w:hint="eastAsia"/>
          <w:sz w:val="20"/>
          <w:szCs w:val="22"/>
          <w:lang w:eastAsia="ko-KR"/>
        </w:rPr>
        <w:t>ly?</w:t>
      </w:r>
    </w:p>
    <w:p w14:paraId="5CE304E7" w14:textId="2D9A2520" w:rsidR="00225FD6" w:rsidRPr="00ED0A69" w:rsidRDefault="00225FD6" w:rsidP="002C2436">
      <w:pPr>
        <w:pStyle w:val="body"/>
        <w:numPr>
          <w:ilvl w:val="2"/>
          <w:numId w:val="23"/>
        </w:numPr>
        <w:rPr>
          <w:sz w:val="20"/>
          <w:szCs w:val="22"/>
          <w:lang w:eastAsia="ko-KR"/>
        </w:rPr>
      </w:pPr>
      <w:r w:rsidRPr="00ED0A69">
        <w:rPr>
          <w:sz w:val="20"/>
          <w:szCs w:val="22"/>
          <w:lang w:eastAsia="ko-KR"/>
        </w:rPr>
        <w:t>If the supported subset of enumeration is implemented as (read-only) property, then the dynamically changing subset can be annotated automatically.</w:t>
      </w:r>
    </w:p>
    <w:p w14:paraId="3BFB1EB3" w14:textId="28A4A703" w:rsidR="007C3228" w:rsidRPr="00ED0A69" w:rsidRDefault="00225FD6" w:rsidP="002C2436">
      <w:pPr>
        <w:pStyle w:val="body"/>
        <w:numPr>
          <w:ilvl w:val="2"/>
          <w:numId w:val="23"/>
        </w:numPr>
        <w:rPr>
          <w:sz w:val="20"/>
          <w:szCs w:val="22"/>
          <w:lang w:eastAsia="ko-KR"/>
        </w:rPr>
      </w:pPr>
      <w:r w:rsidRPr="00ED0A69">
        <w:rPr>
          <w:sz w:val="20"/>
          <w:szCs w:val="22"/>
          <w:lang w:eastAsia="ko-KR"/>
        </w:rPr>
        <w:t>LGE will provide a proposed change to its solution and revisit this open point some time later during our F2F meeting.</w:t>
      </w:r>
    </w:p>
    <w:p w14:paraId="696506B4" w14:textId="54E47139" w:rsidR="008A5222" w:rsidRDefault="00225FD6" w:rsidP="002C2436">
      <w:pPr>
        <w:pStyle w:val="body"/>
        <w:numPr>
          <w:ilvl w:val="1"/>
          <w:numId w:val="23"/>
        </w:numPr>
        <w:rPr>
          <w:sz w:val="20"/>
          <w:szCs w:val="22"/>
          <w:lang w:eastAsia="ko-KR"/>
        </w:rPr>
      </w:pPr>
      <w:r w:rsidRPr="00ED0A69">
        <w:rPr>
          <w:sz w:val="20"/>
          <w:szCs w:val="22"/>
          <w:lang w:eastAsia="ko-KR"/>
        </w:rPr>
        <w:t xml:space="preserve">[ID 4] </w:t>
      </w:r>
      <w:r w:rsidR="008A5222" w:rsidRPr="00ED0A69">
        <w:rPr>
          <w:rFonts w:hint="eastAsia"/>
          <w:sz w:val="20"/>
          <w:szCs w:val="22"/>
          <w:lang w:eastAsia="ko-KR"/>
        </w:rPr>
        <w:t>Returning</w:t>
      </w:r>
      <w:r w:rsidR="008A5222" w:rsidRPr="00ED0A69">
        <w:rPr>
          <w:sz w:val="20"/>
          <w:szCs w:val="22"/>
        </w:rPr>
        <w:t xml:space="preserve"> an appropriate error when a consumer application</w:t>
      </w:r>
      <w:r w:rsidR="008A5222" w:rsidRPr="00ED0A69">
        <w:rPr>
          <w:rFonts w:hint="eastAsia"/>
          <w:sz w:val="20"/>
          <w:szCs w:val="22"/>
          <w:lang w:eastAsia="ko-KR"/>
        </w:rPr>
        <w:t xml:space="preserve"> </w:t>
      </w:r>
      <w:r w:rsidR="008A5222" w:rsidRPr="00ED0A69">
        <w:rPr>
          <w:sz w:val="20"/>
          <w:szCs w:val="22"/>
        </w:rPr>
        <w:t>tries to set AllJoyn Property with invalid value</w:t>
      </w:r>
      <w:r w:rsidR="005A0420" w:rsidRPr="00ED0A69">
        <w:rPr>
          <w:rFonts w:hint="eastAsia"/>
          <w:sz w:val="20"/>
          <w:szCs w:val="22"/>
          <w:lang w:eastAsia="ko-KR"/>
        </w:rPr>
        <w:t xml:space="preserve"> (Closed)</w:t>
      </w:r>
    </w:p>
    <w:p w14:paraId="3505F2A9" w14:textId="179920E8" w:rsidR="006D2C35" w:rsidRDefault="006D2C35" w:rsidP="002C2436">
      <w:pPr>
        <w:pStyle w:val="body"/>
        <w:numPr>
          <w:ilvl w:val="1"/>
          <w:numId w:val="23"/>
        </w:numPr>
        <w:rPr>
          <w:sz w:val="20"/>
          <w:szCs w:val="22"/>
          <w:lang w:eastAsia="ko-KR"/>
        </w:rPr>
      </w:pPr>
      <w:r>
        <w:rPr>
          <w:sz w:val="20"/>
          <w:szCs w:val="22"/>
          <w:lang w:eastAsia="ko-KR"/>
        </w:rPr>
        <w:t>Another open point was raised.</w:t>
      </w:r>
    </w:p>
    <w:p w14:paraId="1D671B90" w14:textId="50AFE9FC" w:rsidR="006D2C35" w:rsidRDefault="006D2C35" w:rsidP="002C2436">
      <w:pPr>
        <w:pStyle w:val="body"/>
        <w:numPr>
          <w:ilvl w:val="2"/>
          <w:numId w:val="23"/>
        </w:numPr>
        <w:rPr>
          <w:sz w:val="20"/>
          <w:szCs w:val="22"/>
          <w:lang w:eastAsia="ko-KR"/>
        </w:rPr>
      </w:pPr>
      <w:r w:rsidRPr="006D2C35">
        <w:rPr>
          <w:sz w:val="20"/>
          <w:szCs w:val="22"/>
          <w:lang w:eastAsia="ko-KR"/>
        </w:rPr>
        <w:t>When setting or changing a property value, the behavior or call flow between a controller, AllJoyn interface of a controllee and the controllee's internal module should be clearly described from the very beginni</w:t>
      </w:r>
      <w:r>
        <w:rPr>
          <w:sz w:val="20"/>
          <w:szCs w:val="22"/>
          <w:lang w:eastAsia="ko-KR"/>
        </w:rPr>
        <w:t>n</w:t>
      </w:r>
      <w:r w:rsidRPr="006D2C35">
        <w:rPr>
          <w:sz w:val="20"/>
          <w:szCs w:val="22"/>
          <w:lang w:eastAsia="ko-KR"/>
        </w:rPr>
        <w:t>g of the AllJoyn command to set the property value to the emiss</w:t>
      </w:r>
      <w:r>
        <w:rPr>
          <w:sz w:val="20"/>
          <w:szCs w:val="22"/>
          <w:lang w:eastAsia="ko-KR"/>
        </w:rPr>
        <w:t>i</w:t>
      </w:r>
      <w:r w:rsidRPr="006D2C35">
        <w:rPr>
          <w:sz w:val="20"/>
          <w:szCs w:val="22"/>
          <w:lang w:eastAsia="ko-KR"/>
        </w:rPr>
        <w:t>on of PropertyChangedSignal</w:t>
      </w:r>
      <w:r>
        <w:rPr>
          <w:sz w:val="20"/>
          <w:szCs w:val="22"/>
          <w:lang w:eastAsia="ko-KR"/>
        </w:rPr>
        <w:t>.</w:t>
      </w:r>
    </w:p>
    <w:p w14:paraId="4C789D44" w14:textId="28CAE5C4" w:rsidR="00884BBD" w:rsidRPr="00ED0A69" w:rsidRDefault="00884BBD" w:rsidP="002C2436">
      <w:pPr>
        <w:pStyle w:val="body"/>
        <w:numPr>
          <w:ilvl w:val="2"/>
          <w:numId w:val="23"/>
        </w:numPr>
        <w:rPr>
          <w:sz w:val="20"/>
          <w:szCs w:val="22"/>
          <w:lang w:eastAsia="ko-KR"/>
        </w:rPr>
      </w:pPr>
      <w:r>
        <w:rPr>
          <w:sz w:val="20"/>
          <w:szCs w:val="22"/>
          <w:lang w:eastAsia="ko-KR"/>
        </w:rPr>
        <w:t>This will be added as a new open point to ASAHAE-13 by the project maintainer.</w:t>
      </w:r>
    </w:p>
    <w:p w14:paraId="6080376D" w14:textId="1B0FA3A4" w:rsidR="005A0420" w:rsidRPr="00ED0A69" w:rsidRDefault="00225FD6" w:rsidP="002C2436">
      <w:pPr>
        <w:pStyle w:val="body"/>
        <w:numPr>
          <w:ilvl w:val="1"/>
          <w:numId w:val="23"/>
        </w:numPr>
        <w:rPr>
          <w:sz w:val="20"/>
          <w:szCs w:val="22"/>
          <w:lang w:eastAsia="ko-KR"/>
        </w:rPr>
      </w:pPr>
      <w:r w:rsidRPr="00ED0A69">
        <w:rPr>
          <w:sz w:val="20"/>
          <w:szCs w:val="22"/>
        </w:rPr>
        <w:t xml:space="preserve">[ID 5] </w:t>
      </w:r>
      <w:r w:rsidR="005A0420" w:rsidRPr="00ED0A69">
        <w:rPr>
          <w:sz w:val="20"/>
          <w:szCs w:val="22"/>
        </w:rPr>
        <w:t>Method call vs SetProperty</w:t>
      </w:r>
      <w:r w:rsidRPr="00ED0A69">
        <w:rPr>
          <w:sz w:val="20"/>
          <w:szCs w:val="22"/>
        </w:rPr>
        <w:t xml:space="preserve"> (Closed)</w:t>
      </w:r>
    </w:p>
    <w:p w14:paraId="40BDD53F" w14:textId="430B7ACB" w:rsidR="007C3228" w:rsidRPr="00ED0A69" w:rsidRDefault="007C3228" w:rsidP="002C2436">
      <w:pPr>
        <w:pStyle w:val="body"/>
        <w:numPr>
          <w:ilvl w:val="2"/>
          <w:numId w:val="23"/>
        </w:numPr>
        <w:rPr>
          <w:sz w:val="20"/>
          <w:szCs w:val="22"/>
          <w:lang w:eastAsia="ko-KR"/>
        </w:rPr>
      </w:pPr>
      <w:r w:rsidRPr="00ED0A69">
        <w:rPr>
          <w:rFonts w:hint="eastAsia"/>
          <w:sz w:val="20"/>
          <w:szCs w:val="22"/>
          <w:lang w:eastAsia="ko-KR"/>
        </w:rPr>
        <w:t xml:space="preserve">Using method </w:t>
      </w:r>
      <w:r w:rsidRPr="00ED0A69">
        <w:rPr>
          <w:sz w:val="20"/>
          <w:szCs w:val="22"/>
          <w:lang w:eastAsia="ko-KR"/>
        </w:rPr>
        <w:t>call</w:t>
      </w:r>
      <w:r w:rsidRPr="00ED0A69">
        <w:rPr>
          <w:rFonts w:hint="eastAsia"/>
          <w:sz w:val="20"/>
          <w:szCs w:val="22"/>
          <w:lang w:eastAsia="ko-KR"/>
        </w:rPr>
        <w:t xml:space="preserve"> </w:t>
      </w:r>
      <w:r w:rsidR="005A0420" w:rsidRPr="00ED0A69">
        <w:rPr>
          <w:rFonts w:hint="eastAsia"/>
          <w:sz w:val="20"/>
          <w:szCs w:val="22"/>
          <w:lang w:eastAsia="ko-KR"/>
        </w:rPr>
        <w:t>has a slight advantage in terms of</w:t>
      </w:r>
      <w:r w:rsidRPr="00ED0A69">
        <w:rPr>
          <w:rFonts w:hint="eastAsia"/>
          <w:sz w:val="20"/>
          <w:szCs w:val="22"/>
          <w:lang w:eastAsia="ko-KR"/>
        </w:rPr>
        <w:t xml:space="preserve"> returning an error message.</w:t>
      </w:r>
    </w:p>
    <w:p w14:paraId="0C5D674C" w14:textId="4205970B" w:rsidR="00612E52" w:rsidRPr="00ED0A69" w:rsidRDefault="007C3228" w:rsidP="002C2436">
      <w:pPr>
        <w:pStyle w:val="body"/>
        <w:numPr>
          <w:ilvl w:val="2"/>
          <w:numId w:val="23"/>
        </w:numPr>
        <w:rPr>
          <w:sz w:val="20"/>
          <w:szCs w:val="22"/>
          <w:lang w:eastAsia="ko-KR"/>
        </w:rPr>
      </w:pPr>
      <w:r w:rsidRPr="00ED0A69">
        <w:rPr>
          <w:rFonts w:hint="eastAsia"/>
          <w:sz w:val="20"/>
          <w:szCs w:val="22"/>
          <w:lang w:eastAsia="ko-KR"/>
        </w:rPr>
        <w:t xml:space="preserve">Use a pair of read-only property and method call </w:t>
      </w:r>
      <w:r w:rsidR="005A0420" w:rsidRPr="00ED0A69">
        <w:rPr>
          <w:rFonts w:hint="eastAsia"/>
          <w:sz w:val="20"/>
          <w:szCs w:val="22"/>
          <w:lang w:eastAsia="ko-KR"/>
        </w:rPr>
        <w:t xml:space="preserve">instead of </w:t>
      </w:r>
      <w:r w:rsidR="005A0420" w:rsidRPr="00ED0A69">
        <w:rPr>
          <w:sz w:val="20"/>
          <w:szCs w:val="22"/>
          <w:lang w:eastAsia="ko-KR"/>
        </w:rPr>
        <w:t>a</w:t>
      </w:r>
      <w:r w:rsidR="005A0420" w:rsidRPr="00ED0A69">
        <w:rPr>
          <w:rFonts w:hint="eastAsia"/>
          <w:sz w:val="20"/>
          <w:szCs w:val="22"/>
          <w:lang w:eastAsia="ko-KR"/>
        </w:rPr>
        <w:t xml:space="preserve"> writable property.</w:t>
      </w:r>
    </w:p>
    <w:p w14:paraId="0436ADB7" w14:textId="4837BBE9" w:rsidR="00225FD6" w:rsidRPr="00ED0A69" w:rsidRDefault="00225FD6" w:rsidP="002C2436">
      <w:pPr>
        <w:pStyle w:val="body"/>
        <w:numPr>
          <w:ilvl w:val="2"/>
          <w:numId w:val="23"/>
        </w:numPr>
        <w:rPr>
          <w:sz w:val="20"/>
          <w:szCs w:val="22"/>
          <w:lang w:eastAsia="ko-KR"/>
        </w:rPr>
      </w:pPr>
      <w:r w:rsidRPr="00ED0A69">
        <w:rPr>
          <w:sz w:val="20"/>
          <w:szCs w:val="22"/>
          <w:lang w:eastAsia="ko-KR"/>
        </w:rPr>
        <w:t>Apply this rule retroactively to our previous interface definitions.</w:t>
      </w:r>
    </w:p>
    <w:p w14:paraId="1D30A314" w14:textId="13B0D086" w:rsidR="00225FD6" w:rsidRPr="00ED0A69" w:rsidRDefault="00225FD6" w:rsidP="002C2436">
      <w:pPr>
        <w:pStyle w:val="body"/>
        <w:numPr>
          <w:ilvl w:val="0"/>
          <w:numId w:val="23"/>
        </w:numPr>
        <w:rPr>
          <w:sz w:val="20"/>
          <w:szCs w:val="22"/>
          <w:lang w:eastAsia="ko-KR"/>
        </w:rPr>
      </w:pPr>
      <w:r w:rsidRPr="00ED0A69">
        <w:rPr>
          <w:sz w:val="20"/>
          <w:szCs w:val="22"/>
          <w:lang w:eastAsia="ko-KR"/>
        </w:rPr>
        <w:t>Open Points : Part 2 (</w:t>
      </w:r>
      <w:r w:rsidR="00831996" w:rsidRPr="00ED0A69">
        <w:rPr>
          <w:sz w:val="20"/>
          <w:szCs w:val="22"/>
          <w:lang w:eastAsia="ko-KR"/>
        </w:rPr>
        <w:t>Allseen-HAE-Open Points-r0-20150417.pptx</w:t>
      </w:r>
      <w:r w:rsidRPr="00ED0A69">
        <w:rPr>
          <w:rFonts w:hint="eastAsia"/>
          <w:sz w:val="20"/>
          <w:szCs w:val="22"/>
          <w:lang w:eastAsia="ko-KR"/>
        </w:rPr>
        <w:t>)</w:t>
      </w:r>
    </w:p>
    <w:p w14:paraId="5D00ABB2" w14:textId="6DECEA0A" w:rsidR="005E2993" w:rsidRPr="00ED0A69" w:rsidRDefault="005E2993" w:rsidP="002C2436">
      <w:pPr>
        <w:pStyle w:val="body"/>
        <w:numPr>
          <w:ilvl w:val="1"/>
          <w:numId w:val="23"/>
        </w:numPr>
        <w:rPr>
          <w:sz w:val="20"/>
          <w:szCs w:val="22"/>
          <w:lang w:eastAsia="ko-KR"/>
        </w:rPr>
      </w:pPr>
      <w:r w:rsidRPr="00ED0A69">
        <w:rPr>
          <w:sz w:val="20"/>
          <w:szCs w:val="22"/>
          <w:lang w:eastAsia="ko-KR"/>
        </w:rPr>
        <w:t>Define a standard Unit for temperature properties</w:t>
      </w:r>
    </w:p>
    <w:p w14:paraId="2A729A95" w14:textId="07E637EB" w:rsidR="005A0420" w:rsidRPr="00ED0A69" w:rsidRDefault="005A0420" w:rsidP="002C2436">
      <w:pPr>
        <w:pStyle w:val="body"/>
        <w:numPr>
          <w:ilvl w:val="2"/>
          <w:numId w:val="23"/>
        </w:numPr>
        <w:rPr>
          <w:sz w:val="20"/>
          <w:szCs w:val="22"/>
          <w:lang w:eastAsia="ko-KR"/>
        </w:rPr>
      </w:pPr>
      <w:r w:rsidRPr="00ED0A69">
        <w:rPr>
          <w:rFonts w:hint="eastAsia"/>
          <w:sz w:val="20"/>
          <w:szCs w:val="22"/>
          <w:lang w:eastAsia="ko-KR"/>
        </w:rPr>
        <w:t xml:space="preserve">All </w:t>
      </w:r>
      <w:r w:rsidRPr="00ED0A69">
        <w:rPr>
          <w:sz w:val="20"/>
          <w:szCs w:val="22"/>
          <w:lang w:eastAsia="ko-KR"/>
        </w:rPr>
        <w:t>member</w:t>
      </w:r>
      <w:r w:rsidRPr="00ED0A69">
        <w:rPr>
          <w:rFonts w:hint="eastAsia"/>
          <w:sz w:val="20"/>
          <w:szCs w:val="22"/>
          <w:lang w:eastAsia="ko-KR"/>
        </w:rPr>
        <w:t>s agreed with using the Celsius as a temperature unit</w:t>
      </w:r>
      <w:r w:rsidR="001E3167" w:rsidRPr="00ED0A69">
        <w:rPr>
          <w:sz w:val="20"/>
          <w:szCs w:val="22"/>
          <w:lang w:eastAsia="ko-KR"/>
        </w:rPr>
        <w:t>.</w:t>
      </w:r>
    </w:p>
    <w:p w14:paraId="719F50A8" w14:textId="755FC1C9" w:rsidR="001E3167" w:rsidRPr="00ED0A69" w:rsidRDefault="001E3167" w:rsidP="002C2436">
      <w:pPr>
        <w:pStyle w:val="body"/>
        <w:numPr>
          <w:ilvl w:val="2"/>
          <w:numId w:val="23"/>
        </w:numPr>
        <w:rPr>
          <w:sz w:val="20"/>
          <w:szCs w:val="22"/>
          <w:lang w:eastAsia="ko-KR"/>
        </w:rPr>
      </w:pPr>
      <w:r w:rsidRPr="00ED0A69">
        <w:rPr>
          <w:rFonts w:hint="eastAsia"/>
          <w:sz w:val="20"/>
          <w:szCs w:val="22"/>
          <w:lang w:eastAsia="ko-KR"/>
        </w:rPr>
        <w:t>All members agreed with removing the unit property of the Target Temperature.</w:t>
      </w:r>
    </w:p>
    <w:p w14:paraId="7318EA02" w14:textId="5DBEDFD4" w:rsidR="005E2993" w:rsidRPr="00ED0A69" w:rsidRDefault="005E2993" w:rsidP="002C2436">
      <w:pPr>
        <w:pStyle w:val="body"/>
        <w:numPr>
          <w:ilvl w:val="1"/>
          <w:numId w:val="23"/>
        </w:numPr>
        <w:rPr>
          <w:sz w:val="20"/>
          <w:szCs w:val="22"/>
          <w:lang w:eastAsia="ko-KR"/>
        </w:rPr>
      </w:pPr>
      <w:r w:rsidRPr="00ED0A69">
        <w:rPr>
          <w:sz w:val="20"/>
          <w:szCs w:val="22"/>
          <w:lang w:eastAsia="ko-KR"/>
        </w:rPr>
        <w:t>Define UI Unit</w:t>
      </w:r>
      <w:r w:rsidR="005A0420" w:rsidRPr="00ED0A69">
        <w:rPr>
          <w:rFonts w:hint="eastAsia"/>
          <w:sz w:val="20"/>
          <w:szCs w:val="22"/>
          <w:lang w:eastAsia="ko-KR"/>
        </w:rPr>
        <w:t xml:space="preserve"> </w:t>
      </w:r>
    </w:p>
    <w:p w14:paraId="0FC9195A" w14:textId="4FE3A18B" w:rsidR="005A0420" w:rsidRPr="00ED0A69" w:rsidRDefault="001E3167" w:rsidP="002C2436">
      <w:pPr>
        <w:pStyle w:val="body"/>
        <w:numPr>
          <w:ilvl w:val="2"/>
          <w:numId w:val="23"/>
        </w:numPr>
        <w:rPr>
          <w:sz w:val="20"/>
          <w:szCs w:val="22"/>
          <w:lang w:eastAsia="ko-KR"/>
        </w:rPr>
      </w:pPr>
      <w:r w:rsidRPr="00ED0A69">
        <w:rPr>
          <w:sz w:val="20"/>
          <w:szCs w:val="22"/>
          <w:lang w:eastAsia="ko-KR"/>
        </w:rPr>
        <w:t>The UI unit is the unit used to represent temperature in the local UI and it is just for remote application’s information to be used for its presented unit synchronization.</w:t>
      </w:r>
    </w:p>
    <w:p w14:paraId="626403D4" w14:textId="77777777" w:rsidR="00B15E4C" w:rsidRPr="00ED0A69" w:rsidRDefault="00B15E4C" w:rsidP="002C2436">
      <w:pPr>
        <w:pStyle w:val="body"/>
        <w:numPr>
          <w:ilvl w:val="2"/>
          <w:numId w:val="23"/>
        </w:numPr>
        <w:rPr>
          <w:sz w:val="20"/>
          <w:szCs w:val="22"/>
          <w:lang w:eastAsia="ko-KR"/>
        </w:rPr>
      </w:pPr>
      <w:r w:rsidRPr="00ED0A69">
        <w:rPr>
          <w:sz w:val="20"/>
          <w:szCs w:val="22"/>
          <w:lang w:eastAsia="ko-KR"/>
        </w:rPr>
        <w:t>Electrolux will provide an additional comment and their proposed change to TargetTemperature interface definition.</w:t>
      </w:r>
    </w:p>
    <w:p w14:paraId="42A18692" w14:textId="77777777" w:rsidR="005E2993" w:rsidRPr="00ED0A69" w:rsidRDefault="005E2993" w:rsidP="002C2436">
      <w:pPr>
        <w:pStyle w:val="body"/>
        <w:numPr>
          <w:ilvl w:val="1"/>
          <w:numId w:val="23"/>
        </w:numPr>
        <w:rPr>
          <w:sz w:val="20"/>
          <w:szCs w:val="22"/>
          <w:lang w:eastAsia="ko-KR"/>
        </w:rPr>
      </w:pPr>
      <w:r w:rsidRPr="00ED0A69">
        <w:rPr>
          <w:sz w:val="20"/>
          <w:szCs w:val="22"/>
          <w:lang w:eastAsia="ko-KR"/>
        </w:rPr>
        <w:t>Add StepValue properties</w:t>
      </w:r>
    </w:p>
    <w:p w14:paraId="3B50B440" w14:textId="2F49CFE6" w:rsidR="005A0420" w:rsidRPr="00ED0A69" w:rsidRDefault="00B15E4C" w:rsidP="002C2436">
      <w:pPr>
        <w:pStyle w:val="body"/>
        <w:numPr>
          <w:ilvl w:val="2"/>
          <w:numId w:val="23"/>
        </w:numPr>
        <w:rPr>
          <w:sz w:val="20"/>
          <w:szCs w:val="22"/>
          <w:lang w:eastAsia="ko-KR"/>
        </w:rPr>
      </w:pPr>
      <w:r w:rsidRPr="00ED0A69">
        <w:rPr>
          <w:sz w:val="20"/>
          <w:szCs w:val="22"/>
          <w:lang w:eastAsia="ko-KR"/>
        </w:rPr>
        <w:t xml:space="preserve">Electrolux team will provide a more detailed description of </w:t>
      </w:r>
      <w:r w:rsidR="00C04CFC" w:rsidRPr="00ED0A69">
        <w:rPr>
          <w:rFonts w:hint="eastAsia"/>
          <w:sz w:val="20"/>
          <w:szCs w:val="22"/>
          <w:lang w:eastAsia="ko-KR"/>
        </w:rPr>
        <w:t xml:space="preserve">the StepValue </w:t>
      </w:r>
      <w:r w:rsidRPr="00ED0A69">
        <w:rPr>
          <w:sz w:val="20"/>
          <w:szCs w:val="22"/>
          <w:lang w:eastAsia="ko-KR"/>
        </w:rPr>
        <w:t xml:space="preserve">for our </w:t>
      </w:r>
      <w:r w:rsidR="00C04CFC" w:rsidRPr="00ED0A69">
        <w:rPr>
          <w:rFonts w:hint="eastAsia"/>
          <w:sz w:val="20"/>
          <w:szCs w:val="22"/>
          <w:lang w:eastAsia="ko-KR"/>
        </w:rPr>
        <w:t>comment &amp; resolution</w:t>
      </w:r>
      <w:r w:rsidRPr="00ED0A69">
        <w:rPr>
          <w:sz w:val="20"/>
          <w:szCs w:val="22"/>
          <w:lang w:eastAsia="ko-KR"/>
        </w:rPr>
        <w:t>.</w:t>
      </w:r>
    </w:p>
    <w:p w14:paraId="49A05F23" w14:textId="7C9D7499" w:rsidR="00C04CFC" w:rsidRPr="00ED0A69" w:rsidRDefault="00C04CFC" w:rsidP="002C2436">
      <w:pPr>
        <w:pStyle w:val="body"/>
        <w:numPr>
          <w:ilvl w:val="2"/>
          <w:numId w:val="23"/>
        </w:numPr>
        <w:rPr>
          <w:sz w:val="20"/>
          <w:szCs w:val="22"/>
          <w:lang w:eastAsia="ko-KR"/>
        </w:rPr>
      </w:pPr>
      <w:r w:rsidRPr="00ED0A69">
        <w:rPr>
          <w:rFonts w:hint="eastAsia"/>
          <w:sz w:val="20"/>
          <w:szCs w:val="22"/>
          <w:lang w:eastAsia="ko-KR"/>
        </w:rPr>
        <w:t xml:space="preserve">Error handling mechanism </w:t>
      </w:r>
      <w:r w:rsidR="00B15E4C" w:rsidRPr="00ED0A69">
        <w:rPr>
          <w:sz w:val="20"/>
          <w:szCs w:val="22"/>
          <w:lang w:eastAsia="ko-KR"/>
        </w:rPr>
        <w:t>will be</w:t>
      </w:r>
      <w:r w:rsidR="00B15E4C" w:rsidRPr="00ED0A69">
        <w:rPr>
          <w:rFonts w:hint="eastAsia"/>
          <w:sz w:val="20"/>
          <w:szCs w:val="22"/>
          <w:lang w:eastAsia="ko-KR"/>
        </w:rPr>
        <w:t xml:space="preserve"> similar to that of</w:t>
      </w:r>
      <w:r w:rsidRPr="00ED0A69">
        <w:rPr>
          <w:rFonts w:hint="eastAsia"/>
          <w:sz w:val="20"/>
          <w:szCs w:val="22"/>
          <w:lang w:eastAsia="ko-KR"/>
        </w:rPr>
        <w:t xml:space="preserve"> Humidity.</w:t>
      </w:r>
    </w:p>
    <w:p w14:paraId="1C9E2C10" w14:textId="264B5264" w:rsidR="005E2993" w:rsidRPr="00ED0A69" w:rsidRDefault="005E2993" w:rsidP="002C2436">
      <w:pPr>
        <w:pStyle w:val="body"/>
        <w:numPr>
          <w:ilvl w:val="1"/>
          <w:numId w:val="23"/>
        </w:numPr>
        <w:rPr>
          <w:sz w:val="20"/>
          <w:szCs w:val="22"/>
          <w:lang w:eastAsia="ko-KR"/>
        </w:rPr>
      </w:pPr>
      <w:r w:rsidRPr="00ED0A69">
        <w:rPr>
          <w:sz w:val="20"/>
          <w:szCs w:val="22"/>
          <w:lang w:eastAsia="ko-KR"/>
        </w:rPr>
        <w:t>Change FilterStatus</w:t>
      </w:r>
    </w:p>
    <w:p w14:paraId="540C208B" w14:textId="40E444EF" w:rsidR="00B15E4C" w:rsidRPr="00ED0A69" w:rsidRDefault="00B15E4C" w:rsidP="002C2436">
      <w:pPr>
        <w:pStyle w:val="body"/>
        <w:numPr>
          <w:ilvl w:val="2"/>
          <w:numId w:val="23"/>
        </w:numPr>
        <w:rPr>
          <w:sz w:val="20"/>
          <w:szCs w:val="22"/>
          <w:lang w:eastAsia="ko-KR"/>
        </w:rPr>
      </w:pPr>
      <w:r w:rsidRPr="00ED0A69">
        <w:rPr>
          <w:sz w:val="20"/>
          <w:szCs w:val="22"/>
          <w:lang w:eastAsia="ko-KR"/>
        </w:rPr>
        <w:t>It seems to violate one of IRB guideline. “Units are non-negotiable”. But in the sense that the StatusType conversion is not quite straightforward, it can not be compared to the Celsius vs Fa</w:t>
      </w:r>
      <w:r w:rsidR="005902E9" w:rsidRPr="00ED0A69">
        <w:rPr>
          <w:sz w:val="20"/>
          <w:szCs w:val="22"/>
          <w:lang w:eastAsia="ko-KR"/>
        </w:rPr>
        <w:t>h</w:t>
      </w:r>
      <w:r w:rsidRPr="00ED0A69">
        <w:rPr>
          <w:sz w:val="20"/>
          <w:szCs w:val="22"/>
          <w:lang w:eastAsia="ko-KR"/>
        </w:rPr>
        <w:t>renheit.</w:t>
      </w:r>
    </w:p>
    <w:p w14:paraId="53ADFA67" w14:textId="30119395" w:rsidR="00FE352B" w:rsidRDefault="00B15E4C" w:rsidP="002C2436">
      <w:pPr>
        <w:pStyle w:val="body"/>
        <w:numPr>
          <w:ilvl w:val="2"/>
          <w:numId w:val="23"/>
        </w:numPr>
        <w:rPr>
          <w:sz w:val="20"/>
          <w:szCs w:val="22"/>
          <w:lang w:eastAsia="ko-KR"/>
        </w:rPr>
      </w:pPr>
      <w:r w:rsidRPr="00ED0A69">
        <w:rPr>
          <w:sz w:val="20"/>
          <w:szCs w:val="22"/>
          <w:lang w:eastAsia="ko-KR"/>
        </w:rPr>
        <w:t>It was determined to keep the current interface defi</w:t>
      </w:r>
      <w:r w:rsidR="000467A4" w:rsidRPr="00ED0A69">
        <w:rPr>
          <w:sz w:val="20"/>
          <w:szCs w:val="22"/>
          <w:lang w:eastAsia="ko-KR"/>
        </w:rPr>
        <w:t>ni</w:t>
      </w:r>
      <w:r w:rsidRPr="00ED0A69">
        <w:rPr>
          <w:sz w:val="20"/>
          <w:szCs w:val="22"/>
          <w:lang w:eastAsia="ko-KR"/>
        </w:rPr>
        <w:t>tion and get an official feedback from IRB.</w:t>
      </w:r>
    </w:p>
    <w:p w14:paraId="0FDA9874" w14:textId="77777777" w:rsidR="00AE1C03" w:rsidRDefault="00AE1C03" w:rsidP="00AE1C03">
      <w:pPr>
        <w:pStyle w:val="body"/>
        <w:ind w:left="1600"/>
        <w:rPr>
          <w:sz w:val="20"/>
          <w:szCs w:val="22"/>
          <w:lang w:eastAsia="ko-KR"/>
        </w:rPr>
      </w:pPr>
    </w:p>
    <w:p w14:paraId="79339764" w14:textId="3D9CF3EF" w:rsidR="00547437" w:rsidRDefault="00547437" w:rsidP="00547437">
      <w:pPr>
        <w:pStyle w:val="body"/>
        <w:ind w:left="0"/>
        <w:rPr>
          <w:b/>
          <w:i/>
          <w:sz w:val="24"/>
          <w:szCs w:val="24"/>
          <w:lang w:eastAsia="ko-KR"/>
        </w:rPr>
      </w:pPr>
      <w:r>
        <w:rPr>
          <w:b/>
          <w:i/>
          <w:sz w:val="24"/>
          <w:szCs w:val="24"/>
          <w:lang w:eastAsia="ko-KR"/>
        </w:rPr>
        <w:lastRenderedPageBreak/>
        <w:t xml:space="preserve">Day </w:t>
      </w:r>
      <w:r>
        <w:rPr>
          <w:rFonts w:hint="eastAsia"/>
          <w:b/>
          <w:i/>
          <w:sz w:val="24"/>
          <w:szCs w:val="24"/>
          <w:lang w:eastAsia="ko-KR"/>
        </w:rPr>
        <w:t>2</w:t>
      </w:r>
      <w:r>
        <w:rPr>
          <w:b/>
          <w:i/>
          <w:sz w:val="24"/>
          <w:szCs w:val="24"/>
          <w:lang w:eastAsia="ko-KR"/>
        </w:rPr>
        <w:t xml:space="preserve"> (April 2</w:t>
      </w:r>
      <w:r>
        <w:rPr>
          <w:rFonts w:hint="eastAsia"/>
          <w:b/>
          <w:i/>
          <w:sz w:val="24"/>
          <w:szCs w:val="24"/>
          <w:lang w:eastAsia="ko-KR"/>
        </w:rPr>
        <w:t>1</w:t>
      </w:r>
      <w:r w:rsidRPr="00A66C9C">
        <w:rPr>
          <w:b/>
          <w:i/>
          <w:sz w:val="24"/>
          <w:szCs w:val="24"/>
          <w:vertAlign w:val="superscript"/>
          <w:lang w:eastAsia="ko-KR"/>
        </w:rPr>
        <w:t>th</w:t>
      </w:r>
      <w:r>
        <w:rPr>
          <w:b/>
          <w:i/>
          <w:sz w:val="24"/>
          <w:szCs w:val="24"/>
          <w:lang w:eastAsia="ko-KR"/>
        </w:rPr>
        <w:t>) Meeting Notes</w:t>
      </w:r>
    </w:p>
    <w:p w14:paraId="4B43CBC4" w14:textId="77777777" w:rsidR="00547437" w:rsidRPr="00547437" w:rsidRDefault="00547437" w:rsidP="00547437">
      <w:pPr>
        <w:pStyle w:val="body"/>
        <w:ind w:left="0"/>
        <w:rPr>
          <w:b/>
          <w:i/>
          <w:sz w:val="24"/>
          <w:szCs w:val="24"/>
          <w:lang w:eastAsia="ko-KR"/>
        </w:rPr>
      </w:pPr>
    </w:p>
    <w:p w14:paraId="13098AEB" w14:textId="77777777" w:rsidR="00547437" w:rsidRDefault="00547437" w:rsidP="002C2436">
      <w:pPr>
        <w:pStyle w:val="body"/>
        <w:numPr>
          <w:ilvl w:val="0"/>
          <w:numId w:val="24"/>
        </w:numPr>
        <w:rPr>
          <w:sz w:val="20"/>
          <w:szCs w:val="22"/>
          <w:lang w:eastAsia="ko-KR"/>
        </w:rPr>
      </w:pPr>
      <w:r>
        <w:rPr>
          <w:rFonts w:hint="eastAsia"/>
          <w:sz w:val="20"/>
          <w:szCs w:val="22"/>
          <w:lang w:eastAsia="ko-KR"/>
        </w:rPr>
        <w:t>Review minutes from yesterday</w:t>
      </w:r>
      <w:r>
        <w:rPr>
          <w:sz w:val="20"/>
          <w:szCs w:val="22"/>
          <w:lang w:eastAsia="ko-KR"/>
        </w:rPr>
        <w:t>’</w:t>
      </w:r>
      <w:r>
        <w:rPr>
          <w:rFonts w:hint="eastAsia"/>
          <w:sz w:val="20"/>
          <w:szCs w:val="22"/>
          <w:lang w:eastAsia="ko-KR"/>
        </w:rPr>
        <w:t>s meeting</w:t>
      </w:r>
    </w:p>
    <w:p w14:paraId="0BC377E6" w14:textId="1222C1A4" w:rsidR="00253759" w:rsidRDefault="00DE384A" w:rsidP="002C2436">
      <w:pPr>
        <w:pStyle w:val="body"/>
        <w:numPr>
          <w:ilvl w:val="1"/>
          <w:numId w:val="24"/>
        </w:numPr>
        <w:rPr>
          <w:sz w:val="20"/>
          <w:szCs w:val="22"/>
          <w:lang w:eastAsia="ko-KR"/>
        </w:rPr>
      </w:pPr>
      <w:r>
        <w:rPr>
          <w:rFonts w:hint="eastAsia"/>
          <w:sz w:val="20"/>
          <w:szCs w:val="22"/>
          <w:lang w:eastAsia="ko-KR"/>
        </w:rPr>
        <w:t>Discussion on error code and error message</w:t>
      </w:r>
    </w:p>
    <w:p w14:paraId="08DF34DE" w14:textId="7579173F" w:rsidR="000A2E34" w:rsidRDefault="00DE384A" w:rsidP="002C2436">
      <w:pPr>
        <w:pStyle w:val="body"/>
        <w:numPr>
          <w:ilvl w:val="2"/>
          <w:numId w:val="24"/>
        </w:numPr>
        <w:rPr>
          <w:sz w:val="20"/>
          <w:szCs w:val="22"/>
          <w:lang w:eastAsia="ko-KR"/>
        </w:rPr>
      </w:pPr>
      <w:r w:rsidRPr="000A2E34">
        <w:rPr>
          <w:rFonts w:hint="eastAsia"/>
          <w:sz w:val="20"/>
          <w:szCs w:val="22"/>
          <w:lang w:eastAsia="ko-KR"/>
        </w:rPr>
        <w:t xml:space="preserve">We will use the </w:t>
      </w:r>
      <w:r w:rsidR="000A2E34">
        <w:rPr>
          <w:sz w:val="20"/>
          <w:szCs w:val="22"/>
          <w:lang w:eastAsia="ko-KR"/>
        </w:rPr>
        <w:t>predefined</w:t>
      </w:r>
      <w:r w:rsidR="000A2E34">
        <w:rPr>
          <w:rFonts w:hint="eastAsia"/>
          <w:sz w:val="20"/>
          <w:szCs w:val="22"/>
          <w:lang w:eastAsia="ko-KR"/>
        </w:rPr>
        <w:t xml:space="preserve"> </w:t>
      </w:r>
      <w:r w:rsidRPr="000A2E34">
        <w:rPr>
          <w:rFonts w:hint="eastAsia"/>
          <w:sz w:val="20"/>
          <w:szCs w:val="22"/>
          <w:lang w:eastAsia="ko-KR"/>
        </w:rPr>
        <w:t xml:space="preserve">error codes as </w:t>
      </w:r>
      <w:r w:rsidR="00D976BC">
        <w:rPr>
          <w:sz w:val="20"/>
          <w:szCs w:val="22"/>
          <w:lang w:eastAsia="ko-KR"/>
        </w:rPr>
        <w:t xml:space="preserve">much </w:t>
      </w:r>
      <w:r w:rsidRPr="000A2E34">
        <w:rPr>
          <w:rFonts w:hint="eastAsia"/>
          <w:sz w:val="20"/>
          <w:szCs w:val="22"/>
          <w:lang w:eastAsia="ko-KR"/>
        </w:rPr>
        <w:t>as</w:t>
      </w:r>
      <w:r w:rsidR="00D976BC">
        <w:rPr>
          <w:sz w:val="20"/>
          <w:szCs w:val="22"/>
          <w:lang w:eastAsia="ko-KR"/>
        </w:rPr>
        <w:t xml:space="preserve"> possible</w:t>
      </w:r>
      <w:r w:rsidRPr="000A2E34">
        <w:rPr>
          <w:rFonts w:hint="eastAsia"/>
          <w:sz w:val="20"/>
          <w:szCs w:val="22"/>
          <w:lang w:eastAsia="ko-KR"/>
        </w:rPr>
        <w:t xml:space="preserve">, but if error codes defined by </w:t>
      </w:r>
      <w:r w:rsidR="000A2E34">
        <w:rPr>
          <w:rFonts w:hint="eastAsia"/>
          <w:sz w:val="20"/>
          <w:szCs w:val="22"/>
          <w:lang w:eastAsia="ko-KR"/>
        </w:rPr>
        <w:t xml:space="preserve">the </w:t>
      </w:r>
      <w:r w:rsidRPr="000A2E34">
        <w:rPr>
          <w:rFonts w:hint="eastAsia"/>
          <w:sz w:val="20"/>
          <w:szCs w:val="22"/>
          <w:lang w:eastAsia="ko-KR"/>
        </w:rPr>
        <w:t>Core</w:t>
      </w:r>
      <w:r w:rsidR="00D976BC">
        <w:rPr>
          <w:sz w:val="20"/>
          <w:szCs w:val="22"/>
          <w:lang w:eastAsia="ko-KR"/>
        </w:rPr>
        <w:t xml:space="preserve"> </w:t>
      </w:r>
      <w:r w:rsidRPr="000A2E34">
        <w:rPr>
          <w:rFonts w:hint="eastAsia"/>
          <w:sz w:val="20"/>
          <w:szCs w:val="22"/>
          <w:lang w:eastAsia="ko-KR"/>
        </w:rPr>
        <w:t xml:space="preserve">WG are not enough to express all error cases </w:t>
      </w:r>
      <w:r w:rsidR="00D976BC">
        <w:rPr>
          <w:sz w:val="20"/>
          <w:szCs w:val="22"/>
          <w:lang w:eastAsia="ko-KR"/>
        </w:rPr>
        <w:t>of our</w:t>
      </w:r>
      <w:r w:rsidRPr="000A2E34">
        <w:rPr>
          <w:rFonts w:hint="eastAsia"/>
          <w:sz w:val="20"/>
          <w:szCs w:val="22"/>
          <w:lang w:eastAsia="ko-KR"/>
        </w:rPr>
        <w:t xml:space="preserve"> HAE Service Framework, we should define </w:t>
      </w:r>
      <w:r w:rsidR="00D976BC">
        <w:rPr>
          <w:sz w:val="20"/>
          <w:szCs w:val="22"/>
          <w:lang w:eastAsia="ko-KR"/>
        </w:rPr>
        <w:t xml:space="preserve">our </w:t>
      </w:r>
      <w:r w:rsidRPr="000A2E34">
        <w:rPr>
          <w:rFonts w:hint="eastAsia"/>
          <w:sz w:val="20"/>
          <w:szCs w:val="22"/>
          <w:lang w:eastAsia="ko-KR"/>
        </w:rPr>
        <w:t xml:space="preserve">own error messages for </w:t>
      </w:r>
      <w:r w:rsidR="000A2E34" w:rsidRPr="000A2E34">
        <w:rPr>
          <w:rFonts w:hint="eastAsia"/>
          <w:sz w:val="20"/>
          <w:szCs w:val="22"/>
          <w:lang w:eastAsia="ko-KR"/>
        </w:rPr>
        <w:t>those</w:t>
      </w:r>
      <w:r w:rsidR="00D976BC">
        <w:rPr>
          <w:rFonts w:hint="eastAsia"/>
          <w:sz w:val="20"/>
          <w:szCs w:val="22"/>
          <w:lang w:eastAsia="ko-KR"/>
        </w:rPr>
        <w:t xml:space="preserve"> error cases.</w:t>
      </w:r>
      <w:r w:rsidR="00D976BC">
        <w:rPr>
          <w:sz w:val="20"/>
          <w:szCs w:val="22"/>
          <w:lang w:eastAsia="ko-KR"/>
        </w:rPr>
        <w:br/>
        <w:t>The error messages we defined will be delivered by the generic error message delivery mechanism which use the error code, ER_BUS_REPLY_ERROR_MESSAGE(0x9032).</w:t>
      </w:r>
    </w:p>
    <w:p w14:paraId="7531CE63" w14:textId="18D98AB4" w:rsidR="000A2E34" w:rsidRDefault="000A2E34" w:rsidP="002C2436">
      <w:pPr>
        <w:pStyle w:val="body"/>
        <w:numPr>
          <w:ilvl w:val="1"/>
          <w:numId w:val="24"/>
        </w:numPr>
        <w:rPr>
          <w:sz w:val="20"/>
          <w:szCs w:val="22"/>
          <w:lang w:eastAsia="ko-KR"/>
        </w:rPr>
      </w:pPr>
      <w:r>
        <w:rPr>
          <w:rFonts w:hint="eastAsia"/>
          <w:sz w:val="20"/>
          <w:szCs w:val="22"/>
          <w:lang w:eastAsia="ko-KR"/>
        </w:rPr>
        <w:t xml:space="preserve">Discussion on </w:t>
      </w:r>
      <w:r w:rsidR="00A93C31">
        <w:rPr>
          <w:rFonts w:hint="eastAsia"/>
          <w:sz w:val="20"/>
          <w:szCs w:val="22"/>
          <w:lang w:eastAsia="ko-KR"/>
        </w:rPr>
        <w:t>a</w:t>
      </w:r>
      <w:r w:rsidRPr="006D2C35">
        <w:rPr>
          <w:sz w:val="20"/>
          <w:szCs w:val="22"/>
          <w:lang w:eastAsia="ko-KR"/>
        </w:rPr>
        <w:t xml:space="preserve"> behavior or </w:t>
      </w:r>
      <w:r w:rsidR="00A93C31">
        <w:rPr>
          <w:rFonts w:hint="eastAsia"/>
          <w:sz w:val="20"/>
          <w:szCs w:val="22"/>
          <w:lang w:eastAsia="ko-KR"/>
        </w:rPr>
        <w:t xml:space="preserve">a </w:t>
      </w:r>
      <w:r w:rsidRPr="006D2C35">
        <w:rPr>
          <w:sz w:val="20"/>
          <w:szCs w:val="22"/>
          <w:lang w:eastAsia="ko-KR"/>
        </w:rPr>
        <w:t xml:space="preserve">call flow between a controller, </w:t>
      </w:r>
      <w:r>
        <w:rPr>
          <w:rFonts w:hint="eastAsia"/>
          <w:sz w:val="20"/>
          <w:szCs w:val="22"/>
          <w:lang w:eastAsia="ko-KR"/>
        </w:rPr>
        <w:t xml:space="preserve">the </w:t>
      </w:r>
      <w:r w:rsidRPr="006D2C35">
        <w:rPr>
          <w:sz w:val="20"/>
          <w:szCs w:val="22"/>
          <w:lang w:eastAsia="ko-KR"/>
        </w:rPr>
        <w:t>AllJoyn interface of a controllee and the controllee's internal module</w:t>
      </w:r>
      <w:r>
        <w:rPr>
          <w:rFonts w:hint="eastAsia"/>
          <w:sz w:val="20"/>
          <w:szCs w:val="22"/>
          <w:lang w:eastAsia="ko-KR"/>
        </w:rPr>
        <w:t>.</w:t>
      </w:r>
    </w:p>
    <w:p w14:paraId="417DCEB6" w14:textId="309EB44C" w:rsidR="00D976BC" w:rsidRDefault="00D976BC" w:rsidP="002C2436">
      <w:pPr>
        <w:pStyle w:val="body"/>
        <w:numPr>
          <w:ilvl w:val="2"/>
          <w:numId w:val="24"/>
        </w:numPr>
        <w:rPr>
          <w:sz w:val="20"/>
          <w:szCs w:val="22"/>
          <w:lang w:eastAsia="ko-KR"/>
        </w:rPr>
      </w:pPr>
      <w:r>
        <w:rPr>
          <w:sz w:val="20"/>
          <w:szCs w:val="22"/>
          <w:lang w:eastAsia="ko-KR"/>
        </w:rPr>
        <w:t>Three possible behaviors are discussed.</w:t>
      </w:r>
      <w:r w:rsidR="00BE029A">
        <w:rPr>
          <w:sz w:val="20"/>
          <w:szCs w:val="22"/>
          <w:lang w:eastAsia="ko-KR"/>
        </w:rPr>
        <w:br/>
      </w:r>
      <w:r w:rsidR="00C95037">
        <w:rPr>
          <w:noProof/>
          <w:sz w:val="20"/>
          <w:szCs w:val="22"/>
          <w:lang w:eastAsia="ko-KR"/>
        </w:rPr>
        <w:drawing>
          <wp:inline distT="0" distB="0" distL="0" distR="0" wp14:anchorId="5377A20C" wp14:editId="2308B4CF">
            <wp:extent cx="4908550" cy="3681413"/>
            <wp:effectExtent l="0" t="0" r="635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0421_090245289(1).jpg"/>
                    <pic:cNvPicPr/>
                  </pic:nvPicPr>
                  <pic:blipFill>
                    <a:blip r:embed="rId8">
                      <a:extLst>
                        <a:ext uri="{28A0092B-C50C-407E-A947-70E740481C1C}">
                          <a14:useLocalDpi xmlns:a14="http://schemas.microsoft.com/office/drawing/2010/main" val="0"/>
                        </a:ext>
                      </a:extLst>
                    </a:blip>
                    <a:stretch>
                      <a:fillRect/>
                    </a:stretch>
                  </pic:blipFill>
                  <pic:spPr>
                    <a:xfrm>
                      <a:off x="0" y="0"/>
                      <a:ext cx="4911692" cy="3683769"/>
                    </a:xfrm>
                    <a:prstGeom prst="rect">
                      <a:avLst/>
                    </a:prstGeom>
                  </pic:spPr>
                </pic:pic>
              </a:graphicData>
            </a:graphic>
          </wp:inline>
        </w:drawing>
      </w:r>
    </w:p>
    <w:p w14:paraId="2E67A1C6" w14:textId="73C8B072" w:rsidR="000A2E34" w:rsidRPr="00BE029A" w:rsidRDefault="00BE029A" w:rsidP="002C2436">
      <w:pPr>
        <w:pStyle w:val="body"/>
        <w:numPr>
          <w:ilvl w:val="2"/>
          <w:numId w:val="24"/>
        </w:numPr>
        <w:rPr>
          <w:sz w:val="20"/>
          <w:szCs w:val="22"/>
          <w:lang w:eastAsia="ko-KR"/>
        </w:rPr>
      </w:pPr>
      <w:r w:rsidRPr="00D976BC">
        <w:rPr>
          <w:sz w:val="20"/>
          <w:szCs w:val="22"/>
          <w:lang w:eastAsia="ko-KR"/>
        </w:rPr>
        <w:t xml:space="preserve">The behavior between the AJ interface of a controllee device and its internal logic is out of scope of AllJoyn </w:t>
      </w:r>
      <w:r>
        <w:rPr>
          <w:sz w:val="20"/>
          <w:szCs w:val="22"/>
          <w:lang w:eastAsia="ko-KR"/>
        </w:rPr>
        <w:t>standardization</w:t>
      </w:r>
      <w:r w:rsidRPr="00D976BC">
        <w:rPr>
          <w:sz w:val="20"/>
          <w:szCs w:val="22"/>
          <w:lang w:eastAsia="ko-KR"/>
        </w:rPr>
        <w:t>. The important thing we should be aware of is if it is legal to reply to a method call or SetProperty before applying a setpoint value to the AllJoyn property or not. Responding to the method call or SetProperty includes both the normal reply (no error) and the error reply. This should be checked</w:t>
      </w:r>
      <w:r>
        <w:rPr>
          <w:sz w:val="20"/>
          <w:szCs w:val="22"/>
          <w:lang w:eastAsia="ko-KR"/>
        </w:rPr>
        <w:t xml:space="preserve"> by asking Core WG or IRB.</w:t>
      </w:r>
    </w:p>
    <w:p w14:paraId="3258C24D" w14:textId="03717DE6" w:rsidR="00DE384A" w:rsidRPr="000A2E34" w:rsidRDefault="000A2E34" w:rsidP="002C2436">
      <w:pPr>
        <w:pStyle w:val="body"/>
        <w:numPr>
          <w:ilvl w:val="1"/>
          <w:numId w:val="24"/>
        </w:numPr>
        <w:rPr>
          <w:sz w:val="20"/>
          <w:szCs w:val="22"/>
          <w:lang w:eastAsia="ko-KR"/>
        </w:rPr>
      </w:pPr>
      <w:r>
        <w:rPr>
          <w:rFonts w:hint="eastAsia"/>
          <w:sz w:val="20"/>
          <w:szCs w:val="22"/>
          <w:lang w:eastAsia="ko-KR"/>
        </w:rPr>
        <w:t>All members approved yesterday</w:t>
      </w:r>
      <w:r>
        <w:rPr>
          <w:sz w:val="20"/>
          <w:szCs w:val="22"/>
          <w:lang w:eastAsia="ko-KR"/>
        </w:rPr>
        <w:t>’</w:t>
      </w:r>
      <w:r>
        <w:rPr>
          <w:rFonts w:hint="eastAsia"/>
          <w:sz w:val="20"/>
          <w:szCs w:val="22"/>
          <w:lang w:eastAsia="ko-KR"/>
        </w:rPr>
        <w:t xml:space="preserve">s meeting minutes. </w:t>
      </w:r>
    </w:p>
    <w:p w14:paraId="02ED0263" w14:textId="44993FCD" w:rsidR="00547437" w:rsidRDefault="00547437" w:rsidP="002C2436">
      <w:pPr>
        <w:pStyle w:val="body"/>
        <w:numPr>
          <w:ilvl w:val="0"/>
          <w:numId w:val="24"/>
        </w:numPr>
        <w:rPr>
          <w:sz w:val="20"/>
          <w:szCs w:val="22"/>
          <w:lang w:eastAsia="ko-KR"/>
        </w:rPr>
      </w:pPr>
      <w:r>
        <w:rPr>
          <w:rFonts w:hint="eastAsia"/>
          <w:sz w:val="20"/>
          <w:szCs w:val="22"/>
          <w:lang w:eastAsia="ko-KR"/>
        </w:rPr>
        <w:t xml:space="preserve">Review HAE </w:t>
      </w:r>
      <w:r w:rsidR="0037588B">
        <w:rPr>
          <w:sz w:val="20"/>
          <w:szCs w:val="22"/>
          <w:lang w:eastAsia="ko-KR"/>
        </w:rPr>
        <w:t>d</w:t>
      </w:r>
      <w:r>
        <w:rPr>
          <w:rFonts w:hint="eastAsia"/>
          <w:sz w:val="20"/>
          <w:szCs w:val="22"/>
          <w:lang w:eastAsia="ko-KR"/>
        </w:rPr>
        <w:t xml:space="preserve">evice </w:t>
      </w:r>
      <w:r w:rsidR="0037588B">
        <w:rPr>
          <w:sz w:val="20"/>
          <w:szCs w:val="22"/>
          <w:lang w:eastAsia="ko-KR"/>
        </w:rPr>
        <w:t>m</w:t>
      </w:r>
      <w:r>
        <w:rPr>
          <w:rFonts w:hint="eastAsia"/>
          <w:sz w:val="20"/>
          <w:szCs w:val="22"/>
          <w:lang w:eastAsia="ko-KR"/>
        </w:rPr>
        <w:t xml:space="preserve">odel </w:t>
      </w:r>
      <w:r w:rsidR="0037588B">
        <w:rPr>
          <w:sz w:val="20"/>
          <w:szCs w:val="22"/>
          <w:lang w:eastAsia="ko-KR"/>
        </w:rPr>
        <w:t>s</w:t>
      </w:r>
      <w:r>
        <w:rPr>
          <w:rFonts w:hint="eastAsia"/>
          <w:sz w:val="20"/>
          <w:szCs w:val="22"/>
          <w:lang w:eastAsia="ko-KR"/>
        </w:rPr>
        <w:t>tructure</w:t>
      </w:r>
    </w:p>
    <w:p w14:paraId="42E2A937" w14:textId="26B3CD84" w:rsidR="00C8727E" w:rsidRDefault="00C8727E" w:rsidP="002C2436">
      <w:pPr>
        <w:pStyle w:val="body"/>
        <w:numPr>
          <w:ilvl w:val="1"/>
          <w:numId w:val="24"/>
        </w:numPr>
        <w:rPr>
          <w:sz w:val="20"/>
          <w:szCs w:val="22"/>
          <w:lang w:eastAsia="ko-KR"/>
        </w:rPr>
      </w:pPr>
      <w:r>
        <w:rPr>
          <w:rFonts w:hint="eastAsia"/>
          <w:sz w:val="20"/>
          <w:szCs w:val="22"/>
          <w:lang w:eastAsia="ko-KR"/>
        </w:rPr>
        <w:t xml:space="preserve">Electrolux </w:t>
      </w:r>
      <w:r>
        <w:rPr>
          <w:sz w:val="20"/>
          <w:szCs w:val="22"/>
          <w:lang w:eastAsia="ko-KR"/>
        </w:rPr>
        <w:t>team suggest</w:t>
      </w:r>
      <w:r>
        <w:rPr>
          <w:rFonts w:hint="eastAsia"/>
          <w:sz w:val="20"/>
          <w:szCs w:val="22"/>
          <w:lang w:eastAsia="ko-KR"/>
        </w:rPr>
        <w:t xml:space="preserve">ed </w:t>
      </w:r>
      <w:r w:rsidR="00BE029A">
        <w:rPr>
          <w:sz w:val="20"/>
          <w:szCs w:val="22"/>
          <w:lang w:eastAsia="ko-KR"/>
        </w:rPr>
        <w:t>to rename the “shared” terminology. This is TBD item.</w:t>
      </w:r>
    </w:p>
    <w:p w14:paraId="5C7F8333" w14:textId="49F9CFC5" w:rsidR="00DD4F81" w:rsidRDefault="00DD4F81" w:rsidP="002C2436">
      <w:pPr>
        <w:pStyle w:val="body"/>
        <w:numPr>
          <w:ilvl w:val="1"/>
          <w:numId w:val="24"/>
        </w:numPr>
        <w:rPr>
          <w:sz w:val="20"/>
          <w:szCs w:val="22"/>
          <w:lang w:eastAsia="ko-KR"/>
        </w:rPr>
      </w:pPr>
      <w:r>
        <w:rPr>
          <w:rFonts w:hint="eastAsia"/>
          <w:sz w:val="20"/>
          <w:szCs w:val="22"/>
          <w:lang w:eastAsia="ko-KR"/>
        </w:rPr>
        <w:lastRenderedPageBreak/>
        <w:t xml:space="preserve">All members approved to </w:t>
      </w:r>
      <w:r w:rsidR="00BE029A">
        <w:rPr>
          <w:sz w:val="20"/>
          <w:szCs w:val="22"/>
          <w:lang w:eastAsia="ko-KR"/>
        </w:rPr>
        <w:t>remove the component “S</w:t>
      </w:r>
      <w:r>
        <w:rPr>
          <w:rFonts w:hint="eastAsia"/>
          <w:sz w:val="20"/>
          <w:szCs w:val="22"/>
          <w:lang w:eastAsia="ko-KR"/>
        </w:rPr>
        <w:t>hared</w:t>
      </w:r>
      <w:r w:rsidR="00BE029A">
        <w:rPr>
          <w:sz w:val="20"/>
          <w:szCs w:val="22"/>
          <w:lang w:eastAsia="ko-KR"/>
        </w:rPr>
        <w:t>”</w:t>
      </w:r>
      <w:r>
        <w:rPr>
          <w:rFonts w:hint="eastAsia"/>
          <w:sz w:val="20"/>
          <w:szCs w:val="22"/>
          <w:lang w:eastAsia="ko-KR"/>
        </w:rPr>
        <w:t xml:space="preserve"> from </w:t>
      </w:r>
      <w:r w:rsidR="00BE029A">
        <w:rPr>
          <w:sz w:val="20"/>
          <w:szCs w:val="22"/>
          <w:lang w:eastAsia="ko-KR"/>
        </w:rPr>
        <w:t>the name of the Shared interface</w:t>
      </w:r>
      <w:r>
        <w:rPr>
          <w:rFonts w:hint="eastAsia"/>
          <w:sz w:val="20"/>
          <w:szCs w:val="22"/>
          <w:lang w:eastAsia="ko-KR"/>
        </w:rPr>
        <w:t>.</w:t>
      </w:r>
    </w:p>
    <w:p w14:paraId="7525EC70" w14:textId="3C19CA92" w:rsidR="00BE029A" w:rsidRDefault="00BE029A" w:rsidP="002C2436">
      <w:pPr>
        <w:pStyle w:val="body"/>
        <w:numPr>
          <w:ilvl w:val="2"/>
          <w:numId w:val="24"/>
        </w:numPr>
        <w:rPr>
          <w:sz w:val="20"/>
          <w:szCs w:val="22"/>
          <w:lang w:eastAsia="ko-KR"/>
        </w:rPr>
      </w:pPr>
      <w:r>
        <w:rPr>
          <w:sz w:val="20"/>
          <w:szCs w:val="22"/>
          <w:lang w:eastAsia="ko-KR"/>
        </w:rPr>
        <w:t xml:space="preserve">org.allseen.Hae.Shared.Xxx </w:t>
      </w:r>
      <w:r>
        <w:rPr>
          <w:rFonts w:ascii="바탕" w:hAnsi="바탕" w:hint="eastAsia"/>
          <w:sz w:val="20"/>
          <w:szCs w:val="22"/>
          <w:lang w:eastAsia="ko-KR"/>
        </w:rPr>
        <w:t>→</w:t>
      </w:r>
      <w:r>
        <w:rPr>
          <w:sz w:val="20"/>
          <w:szCs w:val="22"/>
          <w:lang w:eastAsia="ko-KR"/>
        </w:rPr>
        <w:t xml:space="preserve"> org.alljoyn.Hae.Xxx</w:t>
      </w:r>
    </w:p>
    <w:p w14:paraId="1F3FCEF0" w14:textId="5910477F" w:rsidR="008E02B9" w:rsidRDefault="00D54CAD" w:rsidP="002C2436">
      <w:pPr>
        <w:pStyle w:val="body"/>
        <w:numPr>
          <w:ilvl w:val="1"/>
          <w:numId w:val="24"/>
        </w:numPr>
        <w:rPr>
          <w:sz w:val="20"/>
          <w:szCs w:val="22"/>
          <w:lang w:eastAsia="ko-KR"/>
        </w:rPr>
      </w:pPr>
      <w:r>
        <w:rPr>
          <w:rFonts w:hint="eastAsia"/>
          <w:sz w:val="20"/>
          <w:szCs w:val="22"/>
          <w:lang w:eastAsia="ko-KR"/>
        </w:rPr>
        <w:t>Discussion on multiple instances</w:t>
      </w:r>
    </w:p>
    <w:p w14:paraId="13093E85" w14:textId="693E07A0" w:rsidR="00D67247" w:rsidRDefault="00BE029A" w:rsidP="002C2436">
      <w:pPr>
        <w:pStyle w:val="body"/>
        <w:numPr>
          <w:ilvl w:val="2"/>
          <w:numId w:val="24"/>
        </w:numPr>
        <w:rPr>
          <w:sz w:val="20"/>
          <w:szCs w:val="22"/>
          <w:lang w:eastAsia="ko-KR"/>
        </w:rPr>
      </w:pPr>
      <w:r>
        <w:rPr>
          <w:sz w:val="20"/>
          <w:szCs w:val="22"/>
          <w:lang w:eastAsia="ko-KR"/>
        </w:rPr>
        <w:t>Difficulties in associating semantic meaning with multiples instances of the same interface was discussed</w:t>
      </w:r>
      <w:r w:rsidR="00D67247">
        <w:rPr>
          <w:rFonts w:hint="eastAsia"/>
          <w:sz w:val="20"/>
          <w:szCs w:val="22"/>
          <w:lang w:eastAsia="ko-KR"/>
        </w:rPr>
        <w:t>.</w:t>
      </w:r>
    </w:p>
    <w:p w14:paraId="6F304F5B" w14:textId="0335A651" w:rsidR="0099166A" w:rsidRPr="0099166A" w:rsidRDefault="0099166A" w:rsidP="002C2436">
      <w:pPr>
        <w:pStyle w:val="body"/>
        <w:numPr>
          <w:ilvl w:val="2"/>
          <w:numId w:val="24"/>
        </w:numPr>
        <w:rPr>
          <w:sz w:val="20"/>
          <w:szCs w:val="22"/>
          <w:lang w:eastAsia="ko-KR"/>
        </w:rPr>
      </w:pPr>
      <w:r>
        <w:rPr>
          <w:rFonts w:hint="eastAsia"/>
          <w:sz w:val="20"/>
          <w:szCs w:val="22"/>
          <w:lang w:eastAsia="ko-KR"/>
        </w:rPr>
        <w:t xml:space="preserve">Inhwan Choi suggested </w:t>
      </w:r>
      <w:r w:rsidR="00BE029A">
        <w:rPr>
          <w:sz w:val="20"/>
          <w:szCs w:val="22"/>
          <w:lang w:eastAsia="ko-KR"/>
        </w:rPr>
        <w:t>to leave</w:t>
      </w:r>
      <w:r>
        <w:rPr>
          <w:rFonts w:hint="eastAsia"/>
          <w:sz w:val="20"/>
          <w:szCs w:val="22"/>
          <w:lang w:eastAsia="ko-KR"/>
        </w:rPr>
        <w:t xml:space="preserve"> </w:t>
      </w:r>
      <w:r w:rsidR="002D0F68">
        <w:rPr>
          <w:rFonts w:hint="eastAsia"/>
          <w:sz w:val="20"/>
          <w:szCs w:val="22"/>
          <w:lang w:eastAsia="ko-KR"/>
        </w:rPr>
        <w:t>this issue</w:t>
      </w:r>
      <w:r>
        <w:rPr>
          <w:rFonts w:hint="eastAsia"/>
          <w:sz w:val="20"/>
          <w:szCs w:val="22"/>
          <w:lang w:eastAsia="ko-KR"/>
        </w:rPr>
        <w:t xml:space="preserve"> as </w:t>
      </w:r>
      <w:r w:rsidR="002D0F68">
        <w:rPr>
          <w:rFonts w:hint="eastAsia"/>
          <w:sz w:val="20"/>
          <w:szCs w:val="22"/>
          <w:lang w:eastAsia="ko-KR"/>
        </w:rPr>
        <w:t>an open point</w:t>
      </w:r>
      <w:r>
        <w:rPr>
          <w:rFonts w:hint="eastAsia"/>
          <w:sz w:val="20"/>
          <w:szCs w:val="22"/>
          <w:lang w:eastAsia="ko-KR"/>
        </w:rPr>
        <w:t xml:space="preserve"> with two candidate solutions. </w:t>
      </w:r>
    </w:p>
    <w:p w14:paraId="3C4C601F" w14:textId="05150B7F" w:rsidR="00D54CAD" w:rsidRPr="0099166A" w:rsidRDefault="00DC072C" w:rsidP="002C2436">
      <w:pPr>
        <w:pStyle w:val="body"/>
        <w:numPr>
          <w:ilvl w:val="3"/>
          <w:numId w:val="25"/>
        </w:numPr>
        <w:rPr>
          <w:sz w:val="20"/>
          <w:szCs w:val="22"/>
          <w:lang w:eastAsia="ko-KR"/>
        </w:rPr>
      </w:pPr>
      <w:r>
        <w:rPr>
          <w:sz w:val="20"/>
          <w:lang w:eastAsia="ko-KR"/>
        </w:rPr>
        <w:t>standardizing</w:t>
      </w:r>
      <w:r>
        <w:rPr>
          <w:rFonts w:hint="eastAsia"/>
          <w:sz w:val="20"/>
          <w:lang w:eastAsia="ko-KR"/>
        </w:rPr>
        <w:t xml:space="preserve"> the enumeration of the positions</w:t>
      </w:r>
      <w:r w:rsidR="00BE029A">
        <w:rPr>
          <w:sz w:val="20"/>
          <w:lang w:eastAsia="ko-KR"/>
        </w:rPr>
        <w:t>, for example</w:t>
      </w:r>
      <w:r w:rsidR="00BE029A">
        <w:rPr>
          <w:sz w:val="20"/>
          <w:lang w:eastAsia="ko-KR"/>
        </w:rPr>
        <w:br/>
        <w:t xml:space="preserve">Vertical : {Top, Middle, Bottom}, </w:t>
      </w:r>
      <w:r w:rsidR="003E4EED">
        <w:rPr>
          <w:rFonts w:hint="eastAsia"/>
          <w:sz w:val="20"/>
          <w:lang w:eastAsia="ko-KR"/>
        </w:rPr>
        <w:t xml:space="preserve">Horizontal : </w:t>
      </w:r>
      <w:r w:rsidR="00BE029A">
        <w:rPr>
          <w:sz w:val="20"/>
          <w:lang w:eastAsia="ko-KR"/>
        </w:rPr>
        <w:t>{Left, Center, Right}</w:t>
      </w:r>
    </w:p>
    <w:p w14:paraId="428A1FFC" w14:textId="69BB2C0E" w:rsidR="0099166A" w:rsidRPr="00DD4F81" w:rsidRDefault="0099166A" w:rsidP="002C2436">
      <w:pPr>
        <w:pStyle w:val="body"/>
        <w:numPr>
          <w:ilvl w:val="3"/>
          <w:numId w:val="25"/>
        </w:numPr>
        <w:rPr>
          <w:sz w:val="20"/>
          <w:szCs w:val="22"/>
          <w:lang w:eastAsia="ko-KR"/>
        </w:rPr>
      </w:pPr>
      <w:r>
        <w:rPr>
          <w:rFonts w:hint="eastAsia"/>
          <w:sz w:val="20"/>
          <w:szCs w:val="22"/>
          <w:lang w:eastAsia="ko-KR"/>
        </w:rPr>
        <w:t xml:space="preserve">adding </w:t>
      </w:r>
      <w:r w:rsidR="003E4EED">
        <w:rPr>
          <w:sz w:val="20"/>
          <w:szCs w:val="22"/>
          <w:lang w:eastAsia="ko-KR"/>
        </w:rPr>
        <w:t xml:space="preserve">a </w:t>
      </w:r>
      <w:r w:rsidR="00BE029A">
        <w:rPr>
          <w:sz w:val="20"/>
          <w:szCs w:val="22"/>
          <w:lang w:eastAsia="ko-KR"/>
        </w:rPr>
        <w:t xml:space="preserve">string-type </w:t>
      </w:r>
      <w:r>
        <w:rPr>
          <w:rFonts w:hint="eastAsia"/>
          <w:sz w:val="20"/>
          <w:szCs w:val="22"/>
          <w:lang w:eastAsia="ko-KR"/>
        </w:rPr>
        <w:t xml:space="preserve">property </w:t>
      </w:r>
      <w:r w:rsidR="00BE029A">
        <w:rPr>
          <w:sz w:val="20"/>
          <w:szCs w:val="22"/>
          <w:lang w:eastAsia="ko-KR"/>
        </w:rPr>
        <w:t>having human</w:t>
      </w:r>
      <w:r>
        <w:rPr>
          <w:rFonts w:hint="eastAsia"/>
          <w:sz w:val="20"/>
          <w:szCs w:val="22"/>
          <w:lang w:eastAsia="ko-KR"/>
        </w:rPr>
        <w:t xml:space="preserve"> readable description</w:t>
      </w:r>
      <w:r w:rsidR="003E4EED">
        <w:rPr>
          <w:sz w:val="20"/>
          <w:szCs w:val="22"/>
          <w:lang w:eastAsia="ko-KR"/>
        </w:rPr>
        <w:t xml:space="preserve"> to each interface.</w:t>
      </w:r>
    </w:p>
    <w:p w14:paraId="21E39ABE" w14:textId="67409B6A" w:rsidR="00547437" w:rsidRDefault="00547437" w:rsidP="002C2436">
      <w:pPr>
        <w:pStyle w:val="body"/>
        <w:numPr>
          <w:ilvl w:val="0"/>
          <w:numId w:val="24"/>
        </w:numPr>
        <w:rPr>
          <w:sz w:val="20"/>
          <w:szCs w:val="22"/>
          <w:lang w:eastAsia="ko-KR"/>
        </w:rPr>
      </w:pPr>
      <w:r>
        <w:rPr>
          <w:rFonts w:hint="eastAsia"/>
          <w:sz w:val="20"/>
          <w:szCs w:val="22"/>
          <w:lang w:eastAsia="ko-KR"/>
        </w:rPr>
        <w:t xml:space="preserve">Approve </w:t>
      </w:r>
      <w:r w:rsidR="0037588B">
        <w:rPr>
          <w:sz w:val="20"/>
          <w:szCs w:val="22"/>
          <w:lang w:eastAsia="ko-KR"/>
        </w:rPr>
        <w:t>the proposed list of s</w:t>
      </w:r>
      <w:r>
        <w:rPr>
          <w:rFonts w:hint="eastAsia"/>
          <w:sz w:val="20"/>
          <w:szCs w:val="22"/>
          <w:lang w:eastAsia="ko-KR"/>
        </w:rPr>
        <w:t xml:space="preserve">tandard HAE </w:t>
      </w:r>
      <w:r w:rsidR="0037588B">
        <w:rPr>
          <w:sz w:val="20"/>
          <w:szCs w:val="22"/>
          <w:lang w:eastAsia="ko-KR"/>
        </w:rPr>
        <w:t>d</w:t>
      </w:r>
      <w:r>
        <w:rPr>
          <w:rFonts w:hint="eastAsia"/>
          <w:sz w:val="20"/>
          <w:szCs w:val="22"/>
          <w:lang w:eastAsia="ko-KR"/>
        </w:rPr>
        <w:t xml:space="preserve">evice </w:t>
      </w:r>
      <w:r w:rsidR="0037588B">
        <w:rPr>
          <w:sz w:val="20"/>
          <w:szCs w:val="22"/>
          <w:lang w:eastAsia="ko-KR"/>
        </w:rPr>
        <w:t>t</w:t>
      </w:r>
      <w:r>
        <w:rPr>
          <w:rFonts w:hint="eastAsia"/>
          <w:sz w:val="20"/>
          <w:szCs w:val="22"/>
          <w:lang w:eastAsia="ko-KR"/>
        </w:rPr>
        <w:t>ypes</w:t>
      </w:r>
    </w:p>
    <w:p w14:paraId="6077EE26" w14:textId="22975B73" w:rsidR="0099166A" w:rsidRDefault="0099166A" w:rsidP="002C2436">
      <w:pPr>
        <w:pStyle w:val="body"/>
        <w:numPr>
          <w:ilvl w:val="1"/>
          <w:numId w:val="24"/>
        </w:numPr>
        <w:rPr>
          <w:sz w:val="20"/>
          <w:szCs w:val="22"/>
          <w:lang w:eastAsia="ko-KR"/>
        </w:rPr>
      </w:pPr>
      <w:r>
        <w:rPr>
          <w:rFonts w:hint="eastAsia"/>
          <w:sz w:val="20"/>
          <w:szCs w:val="22"/>
          <w:lang w:eastAsia="ko-KR"/>
        </w:rPr>
        <w:t xml:space="preserve">Electrolux team suggested adding the Cooker Hood </w:t>
      </w:r>
      <w:r w:rsidR="002D0F68">
        <w:rPr>
          <w:rFonts w:hint="eastAsia"/>
          <w:sz w:val="20"/>
          <w:szCs w:val="22"/>
          <w:lang w:eastAsia="ko-KR"/>
        </w:rPr>
        <w:t xml:space="preserve">and the Cooktop </w:t>
      </w:r>
      <w:r>
        <w:rPr>
          <w:rFonts w:hint="eastAsia"/>
          <w:sz w:val="20"/>
          <w:szCs w:val="22"/>
          <w:lang w:eastAsia="ko-KR"/>
        </w:rPr>
        <w:t xml:space="preserve">to the </w:t>
      </w:r>
      <w:r w:rsidR="0037588B">
        <w:rPr>
          <w:sz w:val="20"/>
          <w:szCs w:val="22"/>
          <w:lang w:eastAsia="ko-KR"/>
        </w:rPr>
        <w:t xml:space="preserve">proposed list of </w:t>
      </w:r>
      <w:r>
        <w:rPr>
          <w:rFonts w:hint="eastAsia"/>
          <w:sz w:val="20"/>
          <w:szCs w:val="22"/>
          <w:lang w:eastAsia="ko-KR"/>
        </w:rPr>
        <w:t>standard HAE device types.</w:t>
      </w:r>
    </w:p>
    <w:p w14:paraId="1BC71823" w14:textId="77777777" w:rsidR="00407421" w:rsidRDefault="002D0F68" w:rsidP="002C2436">
      <w:pPr>
        <w:pStyle w:val="body"/>
        <w:numPr>
          <w:ilvl w:val="1"/>
          <w:numId w:val="24"/>
        </w:numPr>
        <w:rPr>
          <w:sz w:val="20"/>
          <w:szCs w:val="22"/>
          <w:lang w:eastAsia="ko-KR"/>
        </w:rPr>
      </w:pPr>
      <w:r>
        <w:rPr>
          <w:rFonts w:hint="eastAsia"/>
          <w:sz w:val="20"/>
          <w:szCs w:val="22"/>
          <w:lang w:eastAsia="ko-KR"/>
        </w:rPr>
        <w:t xml:space="preserve">All members approved the </w:t>
      </w:r>
      <w:r w:rsidR="00407421">
        <w:rPr>
          <w:sz w:val="20"/>
          <w:szCs w:val="22"/>
          <w:lang w:eastAsia="ko-KR"/>
        </w:rPr>
        <w:t xml:space="preserve">extended </w:t>
      </w:r>
      <w:r>
        <w:rPr>
          <w:rFonts w:hint="eastAsia"/>
          <w:sz w:val="20"/>
          <w:szCs w:val="22"/>
          <w:lang w:eastAsia="ko-KR"/>
        </w:rPr>
        <w:t>list of standard device types</w:t>
      </w:r>
      <w:r w:rsidR="00407421">
        <w:rPr>
          <w:sz w:val="20"/>
          <w:szCs w:val="22"/>
          <w:lang w:eastAsia="ko-KR"/>
        </w:rPr>
        <w:t>.</w:t>
      </w:r>
    </w:p>
    <w:p w14:paraId="2B93F9DD" w14:textId="7F7D14F3" w:rsidR="00407421" w:rsidRPr="00407421" w:rsidRDefault="00407421" w:rsidP="002C2436">
      <w:pPr>
        <w:pStyle w:val="body"/>
        <w:numPr>
          <w:ilvl w:val="1"/>
          <w:numId w:val="24"/>
        </w:numPr>
        <w:rPr>
          <w:sz w:val="20"/>
          <w:szCs w:val="22"/>
          <w:lang w:eastAsia="ko-KR"/>
        </w:rPr>
      </w:pPr>
      <w:r w:rsidRPr="00407421">
        <w:rPr>
          <w:sz w:val="20"/>
          <w:szCs w:val="22"/>
          <w:lang w:eastAsia="ko-KR"/>
        </w:rPr>
        <w:t>Refer to “AllSeen-HAE-HAE Device Model and Operation Control-r2-20150421”</w:t>
      </w:r>
    </w:p>
    <w:p w14:paraId="32C1A102" w14:textId="494F3653" w:rsidR="00547437" w:rsidRDefault="00547437" w:rsidP="002C2436">
      <w:pPr>
        <w:pStyle w:val="body"/>
        <w:numPr>
          <w:ilvl w:val="0"/>
          <w:numId w:val="24"/>
        </w:numPr>
        <w:rPr>
          <w:sz w:val="20"/>
          <w:szCs w:val="22"/>
          <w:lang w:eastAsia="ko-KR"/>
        </w:rPr>
      </w:pPr>
      <w:r>
        <w:rPr>
          <w:rFonts w:hint="eastAsia"/>
          <w:sz w:val="20"/>
          <w:szCs w:val="22"/>
          <w:lang w:eastAsia="ko-KR"/>
        </w:rPr>
        <w:t xml:space="preserve">Review </w:t>
      </w:r>
      <w:r w:rsidR="0037588B">
        <w:rPr>
          <w:sz w:val="20"/>
          <w:szCs w:val="22"/>
          <w:lang w:eastAsia="ko-KR"/>
        </w:rPr>
        <w:t>o</w:t>
      </w:r>
      <w:r>
        <w:rPr>
          <w:rFonts w:hint="eastAsia"/>
          <w:sz w:val="20"/>
          <w:szCs w:val="22"/>
          <w:lang w:eastAsia="ko-KR"/>
        </w:rPr>
        <w:t>peration</w:t>
      </w:r>
      <w:r w:rsidR="003E4EED">
        <w:rPr>
          <w:sz w:val="20"/>
          <w:szCs w:val="22"/>
          <w:lang w:eastAsia="ko-KR"/>
        </w:rPr>
        <w:t xml:space="preserve"> </w:t>
      </w:r>
      <w:r w:rsidR="0037588B">
        <w:rPr>
          <w:sz w:val="20"/>
          <w:szCs w:val="22"/>
          <w:lang w:eastAsia="ko-KR"/>
        </w:rPr>
        <w:t>c</w:t>
      </w:r>
      <w:r>
        <w:rPr>
          <w:rFonts w:hint="eastAsia"/>
          <w:sz w:val="20"/>
          <w:szCs w:val="22"/>
          <w:lang w:eastAsia="ko-KR"/>
        </w:rPr>
        <w:t>ontrol</w:t>
      </w:r>
    </w:p>
    <w:p w14:paraId="796B4C74" w14:textId="77777777" w:rsidR="00407421" w:rsidRDefault="00EF2565" w:rsidP="002C2436">
      <w:pPr>
        <w:pStyle w:val="body"/>
        <w:numPr>
          <w:ilvl w:val="1"/>
          <w:numId w:val="24"/>
        </w:numPr>
        <w:rPr>
          <w:sz w:val="20"/>
          <w:szCs w:val="22"/>
          <w:lang w:eastAsia="ko-KR"/>
        </w:rPr>
      </w:pPr>
      <w:r>
        <w:rPr>
          <w:sz w:val="20"/>
          <w:lang w:eastAsia="ko-KR"/>
        </w:rPr>
        <w:t>Mauro Taiariol</w:t>
      </w:r>
      <w:r>
        <w:rPr>
          <w:rFonts w:hint="eastAsia"/>
          <w:sz w:val="20"/>
          <w:szCs w:val="22"/>
          <w:lang w:eastAsia="ko-KR"/>
        </w:rPr>
        <w:t xml:space="preserve"> suggested</w:t>
      </w:r>
      <w:r w:rsidR="00407421">
        <w:rPr>
          <w:sz w:val="20"/>
          <w:szCs w:val="22"/>
          <w:lang w:eastAsia="ko-KR"/>
        </w:rPr>
        <w:t xml:space="preserve"> the followings.</w:t>
      </w:r>
    </w:p>
    <w:p w14:paraId="16FC2C0E" w14:textId="0A41B630" w:rsidR="002D0F68" w:rsidRDefault="00407421" w:rsidP="002C2436">
      <w:pPr>
        <w:pStyle w:val="body"/>
        <w:numPr>
          <w:ilvl w:val="2"/>
          <w:numId w:val="24"/>
        </w:numPr>
        <w:rPr>
          <w:sz w:val="20"/>
          <w:szCs w:val="22"/>
          <w:lang w:eastAsia="ko-KR"/>
        </w:rPr>
      </w:pPr>
      <w:r>
        <w:rPr>
          <w:sz w:val="20"/>
          <w:szCs w:val="22"/>
          <w:lang w:eastAsia="ko-KR"/>
        </w:rPr>
        <w:t xml:space="preserve">Remove </w:t>
      </w:r>
      <w:r w:rsidR="00EF2565">
        <w:rPr>
          <w:rFonts w:hint="eastAsia"/>
          <w:sz w:val="20"/>
          <w:szCs w:val="22"/>
          <w:lang w:eastAsia="ko-KR"/>
        </w:rPr>
        <w:t>the O</w:t>
      </w:r>
      <w:r w:rsidR="003E4EED">
        <w:rPr>
          <w:rFonts w:hint="eastAsia"/>
          <w:sz w:val="20"/>
          <w:szCs w:val="22"/>
          <w:lang w:eastAsia="ko-KR"/>
        </w:rPr>
        <w:t>nOffControl interface and add</w:t>
      </w:r>
      <w:r w:rsidR="00EF2565">
        <w:rPr>
          <w:rFonts w:hint="eastAsia"/>
          <w:sz w:val="20"/>
          <w:szCs w:val="22"/>
          <w:lang w:eastAsia="ko-KR"/>
        </w:rPr>
        <w:t xml:space="preserve"> the On and Off to the </w:t>
      </w:r>
      <w:r>
        <w:rPr>
          <w:sz w:val="20"/>
          <w:szCs w:val="22"/>
          <w:lang w:eastAsia="ko-KR"/>
        </w:rPr>
        <w:t>enumeration of the operation command</w:t>
      </w:r>
      <w:r w:rsidR="00EF2565" w:rsidRPr="00692E52">
        <w:rPr>
          <w:rFonts w:hint="eastAsia"/>
          <w:sz w:val="20"/>
          <w:szCs w:val="22"/>
          <w:lang w:eastAsia="ko-KR"/>
        </w:rPr>
        <w:t>.</w:t>
      </w:r>
    </w:p>
    <w:p w14:paraId="541BC8EE" w14:textId="40B616FD" w:rsidR="00407421" w:rsidRPr="00407421" w:rsidRDefault="003E4EED" w:rsidP="002C2436">
      <w:pPr>
        <w:pStyle w:val="body"/>
        <w:numPr>
          <w:ilvl w:val="2"/>
          <w:numId w:val="24"/>
        </w:numPr>
        <w:rPr>
          <w:sz w:val="20"/>
          <w:szCs w:val="22"/>
          <w:lang w:eastAsia="ko-KR"/>
        </w:rPr>
      </w:pPr>
      <w:r>
        <w:rPr>
          <w:sz w:val="20"/>
          <w:szCs w:val="22"/>
          <w:lang w:eastAsia="ko-KR"/>
        </w:rPr>
        <w:t>Add additional states including</w:t>
      </w:r>
      <w:r w:rsidR="00407421">
        <w:rPr>
          <w:sz w:val="20"/>
          <w:szCs w:val="22"/>
          <w:lang w:eastAsia="ko-KR"/>
        </w:rPr>
        <w:t xml:space="preserve"> “Off” into “OperationState” property.</w:t>
      </w:r>
    </w:p>
    <w:p w14:paraId="7C99B2F9" w14:textId="10E61057" w:rsidR="00407421" w:rsidRDefault="00692E52" w:rsidP="002C2436">
      <w:pPr>
        <w:pStyle w:val="body"/>
        <w:numPr>
          <w:ilvl w:val="1"/>
          <w:numId w:val="24"/>
        </w:numPr>
        <w:rPr>
          <w:sz w:val="20"/>
          <w:szCs w:val="22"/>
          <w:lang w:eastAsia="ko-KR"/>
        </w:rPr>
      </w:pPr>
      <w:r>
        <w:rPr>
          <w:rFonts w:hint="eastAsia"/>
          <w:sz w:val="20"/>
          <w:szCs w:val="22"/>
          <w:lang w:eastAsia="ko-KR"/>
        </w:rPr>
        <w:t xml:space="preserve">Inhwan Choi </w:t>
      </w:r>
      <w:r w:rsidR="00C27B84">
        <w:rPr>
          <w:rFonts w:hint="eastAsia"/>
          <w:sz w:val="20"/>
          <w:szCs w:val="22"/>
          <w:lang w:eastAsia="ko-KR"/>
        </w:rPr>
        <w:t xml:space="preserve">and Mauro Taiariol </w:t>
      </w:r>
      <w:r w:rsidR="00C92D46">
        <w:rPr>
          <w:sz w:val="20"/>
          <w:szCs w:val="22"/>
          <w:lang w:eastAsia="ko-KR"/>
        </w:rPr>
        <w:t>drafted</w:t>
      </w:r>
      <w:r w:rsidR="00C27B84">
        <w:rPr>
          <w:rFonts w:hint="eastAsia"/>
          <w:sz w:val="20"/>
          <w:szCs w:val="22"/>
          <w:lang w:eastAsia="ko-KR"/>
        </w:rPr>
        <w:t xml:space="preserve"> for the OperationControl interface.</w:t>
      </w:r>
    </w:p>
    <w:p w14:paraId="688FA690" w14:textId="43247259" w:rsidR="00692E52" w:rsidRDefault="00407421" w:rsidP="002C2436">
      <w:pPr>
        <w:pStyle w:val="body"/>
        <w:numPr>
          <w:ilvl w:val="1"/>
          <w:numId w:val="24"/>
        </w:numPr>
        <w:rPr>
          <w:sz w:val="20"/>
          <w:szCs w:val="22"/>
          <w:lang w:eastAsia="ko-KR"/>
        </w:rPr>
      </w:pPr>
      <w:r>
        <w:rPr>
          <w:sz w:val="20"/>
          <w:szCs w:val="22"/>
          <w:lang w:eastAsia="ko-KR"/>
        </w:rPr>
        <w:t>Refer to “</w:t>
      </w:r>
      <w:r w:rsidRPr="00407421">
        <w:rPr>
          <w:sz w:val="20"/>
          <w:szCs w:val="22"/>
          <w:lang w:eastAsia="ko-KR"/>
        </w:rPr>
        <w:t>AllSeen-HAE-HAE Device Model and Operation Control-r2-20150421</w:t>
      </w:r>
      <w:r>
        <w:rPr>
          <w:sz w:val="20"/>
          <w:szCs w:val="22"/>
          <w:lang w:eastAsia="ko-KR"/>
        </w:rPr>
        <w:t>”</w:t>
      </w:r>
    </w:p>
    <w:p w14:paraId="27286467" w14:textId="520D88BE" w:rsidR="00CD735B" w:rsidRPr="0020521A" w:rsidRDefault="00C213F8" w:rsidP="002035E2">
      <w:pPr>
        <w:pStyle w:val="body"/>
        <w:numPr>
          <w:ilvl w:val="1"/>
          <w:numId w:val="24"/>
        </w:numPr>
        <w:rPr>
          <w:sz w:val="20"/>
          <w:szCs w:val="22"/>
          <w:lang w:eastAsia="ko-KR"/>
        </w:rPr>
      </w:pPr>
      <w:r w:rsidRPr="0020521A">
        <w:rPr>
          <w:rFonts w:hint="eastAsia"/>
          <w:sz w:val="20"/>
          <w:szCs w:val="22"/>
          <w:lang w:eastAsia="ko-KR"/>
        </w:rPr>
        <w:t>Electrolux team will provid</w:t>
      </w:r>
      <w:r w:rsidR="008F5ACC" w:rsidRPr="0020521A">
        <w:rPr>
          <w:rFonts w:hint="eastAsia"/>
          <w:sz w:val="20"/>
          <w:szCs w:val="22"/>
          <w:lang w:eastAsia="ko-KR"/>
        </w:rPr>
        <w:t xml:space="preserve">e </w:t>
      </w:r>
      <w:r w:rsidR="00407421" w:rsidRPr="0020521A">
        <w:rPr>
          <w:sz w:val="20"/>
          <w:szCs w:val="22"/>
          <w:lang w:eastAsia="ko-KR"/>
        </w:rPr>
        <w:t xml:space="preserve">additional </w:t>
      </w:r>
      <w:r w:rsidR="008F5ACC" w:rsidRPr="0020521A">
        <w:rPr>
          <w:rFonts w:hint="eastAsia"/>
          <w:sz w:val="20"/>
          <w:szCs w:val="22"/>
          <w:lang w:eastAsia="ko-KR"/>
        </w:rPr>
        <w:t>detailed description about the</w:t>
      </w:r>
      <w:r w:rsidR="00C92D46" w:rsidRPr="0020521A">
        <w:rPr>
          <w:rFonts w:hint="eastAsia"/>
          <w:sz w:val="20"/>
          <w:szCs w:val="22"/>
          <w:lang w:eastAsia="ko-KR"/>
        </w:rPr>
        <w:t xml:space="preserve"> dependency betw</w:t>
      </w:r>
      <w:r w:rsidR="005C02DD" w:rsidRPr="0020521A">
        <w:rPr>
          <w:sz w:val="20"/>
          <w:szCs w:val="22"/>
          <w:lang w:eastAsia="ko-KR"/>
        </w:rPr>
        <w:t>e</w:t>
      </w:r>
      <w:r w:rsidR="00C92D46" w:rsidRPr="0020521A">
        <w:rPr>
          <w:rFonts w:hint="eastAsia"/>
          <w:sz w:val="20"/>
          <w:szCs w:val="22"/>
          <w:lang w:eastAsia="ko-KR"/>
        </w:rPr>
        <w:t>en</w:t>
      </w:r>
      <w:r w:rsidRPr="0020521A">
        <w:rPr>
          <w:rFonts w:hint="eastAsia"/>
          <w:sz w:val="20"/>
          <w:szCs w:val="22"/>
          <w:lang w:eastAsia="ko-KR"/>
        </w:rPr>
        <w:t xml:space="preserve"> </w:t>
      </w:r>
      <w:r w:rsidR="00C92D46" w:rsidRPr="0020521A">
        <w:rPr>
          <w:sz w:val="20"/>
          <w:szCs w:val="22"/>
          <w:lang w:eastAsia="ko-KR"/>
        </w:rPr>
        <w:t>OperationS</w:t>
      </w:r>
      <w:r w:rsidRPr="0020521A">
        <w:rPr>
          <w:rFonts w:hint="eastAsia"/>
          <w:sz w:val="20"/>
          <w:szCs w:val="22"/>
          <w:lang w:eastAsia="ko-KR"/>
        </w:rPr>
        <w:t xml:space="preserve">tate and </w:t>
      </w:r>
      <w:r w:rsidR="00C92D46" w:rsidRPr="0020521A">
        <w:rPr>
          <w:sz w:val="20"/>
          <w:szCs w:val="22"/>
          <w:lang w:eastAsia="ko-KR"/>
        </w:rPr>
        <w:t>O</w:t>
      </w:r>
      <w:r w:rsidRPr="0020521A">
        <w:rPr>
          <w:rFonts w:hint="eastAsia"/>
          <w:sz w:val="20"/>
          <w:szCs w:val="22"/>
          <w:lang w:eastAsia="ko-KR"/>
        </w:rPr>
        <w:t>peration</w:t>
      </w:r>
      <w:r w:rsidR="00C92D46" w:rsidRPr="0020521A">
        <w:rPr>
          <w:sz w:val="20"/>
          <w:szCs w:val="22"/>
          <w:lang w:eastAsia="ko-KR"/>
        </w:rPr>
        <w:t>C</w:t>
      </w:r>
      <w:r w:rsidR="008F5ACC" w:rsidRPr="0020521A">
        <w:rPr>
          <w:rFonts w:hint="eastAsia"/>
          <w:sz w:val="20"/>
          <w:szCs w:val="22"/>
          <w:lang w:eastAsia="ko-KR"/>
        </w:rPr>
        <w:t>ommand.</w:t>
      </w:r>
      <w:r w:rsidR="0020521A" w:rsidRPr="0020521A">
        <w:rPr>
          <w:sz w:val="20"/>
          <w:szCs w:val="22"/>
          <w:lang w:eastAsia="ko-KR"/>
        </w:rPr>
        <w:br/>
      </w:r>
      <w:r w:rsidR="0020521A">
        <w:rPr>
          <w:noProof/>
          <w:sz w:val="20"/>
          <w:szCs w:val="22"/>
          <w:lang w:eastAsia="ko-KR"/>
        </w:rPr>
        <w:drawing>
          <wp:inline distT="0" distB="0" distL="0" distR="0" wp14:anchorId="3F4827A5" wp14:editId="3D193B06">
            <wp:extent cx="3594100" cy="2695577"/>
            <wp:effectExtent l="0" t="0" r="635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50421_161150989(1).jpg"/>
                    <pic:cNvPicPr/>
                  </pic:nvPicPr>
                  <pic:blipFill>
                    <a:blip r:embed="rId9">
                      <a:extLst>
                        <a:ext uri="{28A0092B-C50C-407E-A947-70E740481C1C}">
                          <a14:useLocalDpi xmlns:a14="http://schemas.microsoft.com/office/drawing/2010/main" val="0"/>
                        </a:ext>
                      </a:extLst>
                    </a:blip>
                    <a:stretch>
                      <a:fillRect/>
                    </a:stretch>
                  </pic:blipFill>
                  <pic:spPr>
                    <a:xfrm>
                      <a:off x="0" y="0"/>
                      <a:ext cx="3603732" cy="2702801"/>
                    </a:xfrm>
                    <a:prstGeom prst="rect">
                      <a:avLst/>
                    </a:prstGeom>
                  </pic:spPr>
                </pic:pic>
              </a:graphicData>
            </a:graphic>
          </wp:inline>
        </w:drawing>
      </w:r>
    </w:p>
    <w:p w14:paraId="5A5CA1F4" w14:textId="68CA22F8" w:rsidR="00547437" w:rsidRDefault="00407421" w:rsidP="002C2436">
      <w:pPr>
        <w:pStyle w:val="body"/>
        <w:numPr>
          <w:ilvl w:val="0"/>
          <w:numId w:val="24"/>
        </w:numPr>
        <w:rPr>
          <w:sz w:val="20"/>
          <w:szCs w:val="22"/>
          <w:lang w:eastAsia="ko-KR"/>
        </w:rPr>
      </w:pPr>
      <w:r>
        <w:rPr>
          <w:rFonts w:hint="eastAsia"/>
          <w:sz w:val="20"/>
          <w:szCs w:val="22"/>
          <w:lang w:eastAsia="ko-KR"/>
        </w:rPr>
        <w:lastRenderedPageBreak/>
        <w:t>Develop</w:t>
      </w:r>
      <w:r w:rsidR="00547437">
        <w:rPr>
          <w:rFonts w:hint="eastAsia"/>
          <w:sz w:val="20"/>
          <w:szCs w:val="22"/>
          <w:lang w:eastAsia="ko-KR"/>
        </w:rPr>
        <w:t xml:space="preserve"> </w:t>
      </w:r>
      <w:r>
        <w:rPr>
          <w:rFonts w:hint="eastAsia"/>
          <w:sz w:val="20"/>
          <w:szCs w:val="22"/>
          <w:lang w:eastAsia="ko-KR"/>
        </w:rPr>
        <w:t>s</w:t>
      </w:r>
      <w:r w:rsidR="00547437">
        <w:rPr>
          <w:rFonts w:hint="eastAsia"/>
          <w:sz w:val="20"/>
          <w:szCs w:val="22"/>
          <w:lang w:eastAsia="ko-KR"/>
        </w:rPr>
        <w:t xml:space="preserve">hared </w:t>
      </w:r>
      <w:r>
        <w:rPr>
          <w:sz w:val="20"/>
          <w:szCs w:val="22"/>
          <w:lang w:eastAsia="ko-KR"/>
        </w:rPr>
        <w:t>i</w:t>
      </w:r>
      <w:r w:rsidR="00547437">
        <w:rPr>
          <w:rFonts w:hint="eastAsia"/>
          <w:sz w:val="20"/>
          <w:szCs w:val="22"/>
          <w:lang w:eastAsia="ko-KR"/>
        </w:rPr>
        <w:t>nterface</w:t>
      </w:r>
      <w:r w:rsidR="00CD735B">
        <w:rPr>
          <w:rFonts w:hint="eastAsia"/>
          <w:sz w:val="20"/>
          <w:szCs w:val="22"/>
          <w:lang w:eastAsia="ko-KR"/>
        </w:rPr>
        <w:t>s</w:t>
      </w:r>
      <w:r w:rsidR="004C4F6E">
        <w:rPr>
          <w:rFonts w:hint="eastAsia"/>
          <w:sz w:val="20"/>
          <w:szCs w:val="22"/>
          <w:lang w:eastAsia="ko-KR"/>
        </w:rPr>
        <w:t xml:space="preserve"> - Fan</w:t>
      </w:r>
    </w:p>
    <w:p w14:paraId="179E18C1" w14:textId="7FEF728E" w:rsidR="00CD735B" w:rsidRDefault="00C92D46" w:rsidP="002C2436">
      <w:pPr>
        <w:pStyle w:val="body"/>
        <w:numPr>
          <w:ilvl w:val="1"/>
          <w:numId w:val="24"/>
        </w:numPr>
        <w:rPr>
          <w:sz w:val="20"/>
          <w:szCs w:val="22"/>
          <w:lang w:eastAsia="ko-KR"/>
        </w:rPr>
      </w:pPr>
      <w:r>
        <w:rPr>
          <w:sz w:val="20"/>
          <w:szCs w:val="22"/>
          <w:lang w:eastAsia="ko-KR"/>
        </w:rPr>
        <w:t>r5 and r4 versions are compared.</w:t>
      </w:r>
    </w:p>
    <w:p w14:paraId="1890BC71" w14:textId="525CD04F" w:rsidR="00C92D46" w:rsidRDefault="00C92D46" w:rsidP="002C2436">
      <w:pPr>
        <w:pStyle w:val="body"/>
        <w:numPr>
          <w:ilvl w:val="1"/>
          <w:numId w:val="24"/>
        </w:numPr>
        <w:rPr>
          <w:sz w:val="20"/>
          <w:szCs w:val="22"/>
          <w:lang w:eastAsia="ko-KR"/>
        </w:rPr>
      </w:pPr>
      <w:r>
        <w:rPr>
          <w:sz w:val="20"/>
          <w:szCs w:val="22"/>
          <w:lang w:eastAsia="ko-KR"/>
        </w:rPr>
        <w:t xml:space="preserve">r4 was favored because it gives </w:t>
      </w:r>
      <w:r w:rsidR="00643AF7">
        <w:rPr>
          <w:sz w:val="20"/>
          <w:szCs w:val="22"/>
          <w:lang w:eastAsia="ko-KR"/>
        </w:rPr>
        <w:t xml:space="preserve">us </w:t>
      </w:r>
      <w:r>
        <w:rPr>
          <w:sz w:val="20"/>
          <w:szCs w:val="22"/>
          <w:lang w:eastAsia="ko-KR"/>
        </w:rPr>
        <w:t>additional information of dynamically changing value of the wind strength or wind direction when the auto mode is turned on.</w:t>
      </w:r>
    </w:p>
    <w:p w14:paraId="1E17EDFA" w14:textId="66EF0800" w:rsidR="003F69EC" w:rsidRDefault="00C92D46" w:rsidP="002C2436">
      <w:pPr>
        <w:pStyle w:val="body"/>
        <w:numPr>
          <w:ilvl w:val="1"/>
          <w:numId w:val="24"/>
        </w:numPr>
        <w:rPr>
          <w:sz w:val="20"/>
          <w:szCs w:val="22"/>
          <w:lang w:eastAsia="ko-KR"/>
        </w:rPr>
      </w:pPr>
      <w:r>
        <w:rPr>
          <w:sz w:val="20"/>
          <w:szCs w:val="22"/>
          <w:lang w:eastAsia="ko-KR"/>
        </w:rPr>
        <w:t>T</w:t>
      </w:r>
      <w:r w:rsidR="00595C0D">
        <w:rPr>
          <w:rFonts w:hint="eastAsia"/>
          <w:sz w:val="20"/>
          <w:szCs w:val="22"/>
          <w:lang w:eastAsia="ko-KR"/>
        </w:rPr>
        <w:t>wo open points</w:t>
      </w:r>
      <w:r>
        <w:rPr>
          <w:sz w:val="20"/>
          <w:szCs w:val="22"/>
          <w:lang w:eastAsia="ko-KR"/>
        </w:rPr>
        <w:t xml:space="preserve"> raised</w:t>
      </w:r>
      <w:r w:rsidR="00DE6AA4">
        <w:rPr>
          <w:sz w:val="20"/>
          <w:szCs w:val="22"/>
          <w:lang w:eastAsia="ko-KR"/>
        </w:rPr>
        <w:t>.</w:t>
      </w:r>
    </w:p>
    <w:p w14:paraId="38D629CA" w14:textId="69E22559" w:rsidR="00595C0D" w:rsidRDefault="00DE6AA4" w:rsidP="002C2436">
      <w:pPr>
        <w:pStyle w:val="body"/>
        <w:numPr>
          <w:ilvl w:val="2"/>
          <w:numId w:val="24"/>
        </w:numPr>
        <w:rPr>
          <w:sz w:val="20"/>
          <w:szCs w:val="22"/>
          <w:lang w:eastAsia="ko-KR"/>
        </w:rPr>
      </w:pPr>
      <w:r>
        <w:rPr>
          <w:sz w:val="20"/>
          <w:szCs w:val="22"/>
          <w:lang w:eastAsia="ko-KR"/>
        </w:rPr>
        <w:t xml:space="preserve">When the auto mode is turned off, at which value the wind strength or wind direction should remain ? Possible solutions are </w:t>
      </w:r>
      <w:r w:rsidR="00643AF7">
        <w:rPr>
          <w:sz w:val="20"/>
          <w:szCs w:val="22"/>
          <w:lang w:eastAsia="ko-KR"/>
        </w:rPr>
        <w:t>discussed</w:t>
      </w:r>
      <w:r>
        <w:rPr>
          <w:sz w:val="20"/>
          <w:szCs w:val="22"/>
          <w:lang w:eastAsia="ko-KR"/>
        </w:rPr>
        <w:t>.</w:t>
      </w:r>
    </w:p>
    <w:p w14:paraId="7B12DAB6" w14:textId="754FFA86" w:rsidR="00DE6AA4" w:rsidRDefault="00DE6AA4" w:rsidP="002C2436">
      <w:pPr>
        <w:pStyle w:val="body"/>
        <w:numPr>
          <w:ilvl w:val="3"/>
          <w:numId w:val="24"/>
        </w:numPr>
        <w:rPr>
          <w:sz w:val="20"/>
          <w:szCs w:val="22"/>
          <w:lang w:eastAsia="ko-KR"/>
        </w:rPr>
      </w:pPr>
      <w:r>
        <w:rPr>
          <w:rFonts w:hint="eastAsia"/>
          <w:sz w:val="20"/>
          <w:szCs w:val="22"/>
          <w:lang w:eastAsia="ko-KR"/>
        </w:rPr>
        <w:t>Define one default value</w:t>
      </w:r>
      <w:r>
        <w:rPr>
          <w:sz w:val="20"/>
          <w:szCs w:val="22"/>
          <w:lang w:eastAsia="ko-KR"/>
        </w:rPr>
        <w:t>.</w:t>
      </w:r>
    </w:p>
    <w:p w14:paraId="7FEC3552" w14:textId="15082A6B" w:rsidR="00DE6AA4" w:rsidRDefault="00DE6AA4" w:rsidP="002C2436">
      <w:pPr>
        <w:pStyle w:val="body"/>
        <w:numPr>
          <w:ilvl w:val="3"/>
          <w:numId w:val="24"/>
        </w:numPr>
        <w:rPr>
          <w:sz w:val="20"/>
          <w:szCs w:val="22"/>
          <w:lang w:eastAsia="ko-KR"/>
        </w:rPr>
      </w:pPr>
      <w:r>
        <w:rPr>
          <w:sz w:val="20"/>
          <w:szCs w:val="22"/>
          <w:lang w:eastAsia="ko-KR"/>
        </w:rPr>
        <w:t>Remain at the value when the auto mode is turned off.</w:t>
      </w:r>
    </w:p>
    <w:p w14:paraId="184AD49A" w14:textId="09CADD68" w:rsidR="00DE6AA4" w:rsidRDefault="00DE6AA4" w:rsidP="002C2436">
      <w:pPr>
        <w:pStyle w:val="body"/>
        <w:numPr>
          <w:ilvl w:val="3"/>
          <w:numId w:val="24"/>
        </w:numPr>
        <w:rPr>
          <w:sz w:val="20"/>
          <w:szCs w:val="22"/>
          <w:lang w:eastAsia="ko-KR"/>
        </w:rPr>
      </w:pPr>
      <w:r>
        <w:rPr>
          <w:sz w:val="20"/>
          <w:szCs w:val="22"/>
          <w:lang w:eastAsia="ko-KR"/>
        </w:rPr>
        <w:t>Leave it to be determined by a controllee device</w:t>
      </w:r>
    </w:p>
    <w:p w14:paraId="2C2834DD" w14:textId="3127B971" w:rsidR="006D5DD9" w:rsidRDefault="00595C0D" w:rsidP="002C2436">
      <w:pPr>
        <w:pStyle w:val="body"/>
        <w:numPr>
          <w:ilvl w:val="2"/>
          <w:numId w:val="24"/>
        </w:numPr>
        <w:rPr>
          <w:sz w:val="20"/>
          <w:szCs w:val="22"/>
          <w:lang w:eastAsia="ko-KR"/>
        </w:rPr>
      </w:pPr>
      <w:r>
        <w:rPr>
          <w:rFonts w:hint="eastAsia"/>
          <w:sz w:val="20"/>
          <w:szCs w:val="22"/>
          <w:lang w:eastAsia="ko-KR"/>
        </w:rPr>
        <w:t>DirectionType</w:t>
      </w:r>
      <w:r w:rsidR="00DE6AA4">
        <w:rPr>
          <w:sz w:val="20"/>
          <w:szCs w:val="22"/>
          <w:lang w:eastAsia="ko-KR"/>
        </w:rPr>
        <w:t xml:space="preserve"> is duplicated and it looks strange</w:t>
      </w:r>
      <w:r w:rsidR="00B34D49">
        <w:rPr>
          <w:sz w:val="20"/>
          <w:szCs w:val="22"/>
          <w:lang w:eastAsia="ko-KR"/>
        </w:rPr>
        <w:t>.</w:t>
      </w:r>
    </w:p>
    <w:p w14:paraId="479EC560" w14:textId="1523C29A" w:rsidR="00DE6AA4" w:rsidRDefault="00DE6AA4" w:rsidP="002C2436">
      <w:pPr>
        <w:pStyle w:val="body"/>
        <w:numPr>
          <w:ilvl w:val="3"/>
          <w:numId w:val="24"/>
        </w:numPr>
        <w:rPr>
          <w:sz w:val="20"/>
          <w:szCs w:val="22"/>
          <w:lang w:eastAsia="ko-KR"/>
        </w:rPr>
      </w:pPr>
      <w:r>
        <w:rPr>
          <w:sz w:val="20"/>
          <w:szCs w:val="22"/>
          <w:lang w:eastAsia="ko-KR"/>
        </w:rPr>
        <w:t xml:space="preserve">While defining AutoWindDirection, to use this interface as stand-alone (not together with WindDirection), the same property </w:t>
      </w:r>
      <w:r w:rsidR="00566E49">
        <w:rPr>
          <w:sz w:val="20"/>
          <w:szCs w:val="22"/>
          <w:lang w:eastAsia="ko-KR"/>
        </w:rPr>
        <w:t>was</w:t>
      </w:r>
      <w:r>
        <w:rPr>
          <w:sz w:val="20"/>
          <w:szCs w:val="22"/>
          <w:lang w:eastAsia="ko-KR"/>
        </w:rPr>
        <w:t xml:space="preserve"> duplicated</w:t>
      </w:r>
      <w:r w:rsidR="00B34D49">
        <w:rPr>
          <w:sz w:val="20"/>
          <w:szCs w:val="22"/>
          <w:lang w:eastAsia="ko-KR"/>
        </w:rPr>
        <w:t>.</w:t>
      </w:r>
    </w:p>
    <w:p w14:paraId="59E56DFA" w14:textId="009202A6" w:rsidR="00547437" w:rsidRDefault="00547437" w:rsidP="002C2436">
      <w:pPr>
        <w:pStyle w:val="body"/>
        <w:numPr>
          <w:ilvl w:val="0"/>
          <w:numId w:val="24"/>
        </w:numPr>
        <w:rPr>
          <w:sz w:val="20"/>
          <w:szCs w:val="22"/>
          <w:lang w:eastAsia="ko-KR"/>
        </w:rPr>
      </w:pPr>
      <w:r>
        <w:rPr>
          <w:rFonts w:hint="eastAsia"/>
          <w:sz w:val="20"/>
          <w:szCs w:val="22"/>
          <w:lang w:eastAsia="ko-KR"/>
        </w:rPr>
        <w:t xml:space="preserve">Developing </w:t>
      </w:r>
      <w:r w:rsidR="00C92D46">
        <w:rPr>
          <w:sz w:val="20"/>
          <w:szCs w:val="22"/>
          <w:lang w:eastAsia="ko-KR"/>
        </w:rPr>
        <w:t>s</w:t>
      </w:r>
      <w:r>
        <w:rPr>
          <w:rFonts w:hint="eastAsia"/>
          <w:sz w:val="20"/>
          <w:szCs w:val="22"/>
          <w:lang w:eastAsia="ko-KR"/>
        </w:rPr>
        <w:t xml:space="preserve">hared </w:t>
      </w:r>
      <w:r w:rsidR="00C92D46">
        <w:rPr>
          <w:sz w:val="20"/>
          <w:szCs w:val="22"/>
          <w:lang w:eastAsia="ko-KR"/>
        </w:rPr>
        <w:t>i</w:t>
      </w:r>
      <w:r>
        <w:rPr>
          <w:rFonts w:hint="eastAsia"/>
          <w:sz w:val="20"/>
          <w:szCs w:val="22"/>
          <w:lang w:eastAsia="ko-KR"/>
        </w:rPr>
        <w:t>nterfaces</w:t>
      </w:r>
      <w:r w:rsidR="006D5DD9">
        <w:rPr>
          <w:rFonts w:hint="eastAsia"/>
          <w:sz w:val="20"/>
          <w:szCs w:val="22"/>
          <w:lang w:eastAsia="ko-KR"/>
        </w:rPr>
        <w:t xml:space="preserve"> </w:t>
      </w:r>
      <w:r w:rsidR="00CD38B2">
        <w:rPr>
          <w:sz w:val="20"/>
          <w:szCs w:val="22"/>
          <w:lang w:eastAsia="ko-KR"/>
        </w:rPr>
        <w:t>–</w:t>
      </w:r>
      <w:r w:rsidR="006D5DD9">
        <w:rPr>
          <w:rFonts w:hint="eastAsia"/>
          <w:sz w:val="20"/>
          <w:szCs w:val="22"/>
          <w:lang w:eastAsia="ko-KR"/>
        </w:rPr>
        <w:t xml:space="preserve"> </w:t>
      </w:r>
      <w:r w:rsidR="00832372">
        <w:rPr>
          <w:sz w:val="20"/>
          <w:szCs w:val="22"/>
          <w:lang w:eastAsia="ko-KR"/>
        </w:rPr>
        <w:t xml:space="preserve">Target </w:t>
      </w:r>
      <w:r w:rsidR="006D5DD9">
        <w:rPr>
          <w:rFonts w:hint="eastAsia"/>
          <w:sz w:val="20"/>
          <w:szCs w:val="22"/>
          <w:lang w:eastAsia="ko-KR"/>
        </w:rPr>
        <w:t>Humidity</w:t>
      </w:r>
      <w:r w:rsidR="00CD38B2">
        <w:rPr>
          <w:rFonts w:hint="eastAsia"/>
          <w:sz w:val="20"/>
          <w:szCs w:val="22"/>
          <w:lang w:eastAsia="ko-KR"/>
        </w:rPr>
        <w:t>, Represented Humidity</w:t>
      </w:r>
    </w:p>
    <w:p w14:paraId="570675E2" w14:textId="40D5536A" w:rsidR="006D5DD9" w:rsidRDefault="00EE7724" w:rsidP="002C2436">
      <w:pPr>
        <w:pStyle w:val="body"/>
        <w:numPr>
          <w:ilvl w:val="1"/>
          <w:numId w:val="24"/>
        </w:numPr>
        <w:rPr>
          <w:sz w:val="20"/>
          <w:szCs w:val="22"/>
          <w:lang w:eastAsia="ko-KR"/>
        </w:rPr>
      </w:pPr>
      <w:r>
        <w:rPr>
          <w:rFonts w:hint="eastAsia"/>
          <w:sz w:val="20"/>
          <w:szCs w:val="22"/>
          <w:lang w:eastAsia="ko-KR"/>
        </w:rPr>
        <w:t xml:space="preserve">All members agreed with the </w:t>
      </w:r>
      <w:r w:rsidR="00B34D49">
        <w:rPr>
          <w:sz w:val="20"/>
          <w:szCs w:val="22"/>
          <w:lang w:eastAsia="ko-KR"/>
        </w:rPr>
        <w:t xml:space="preserve">proposed change by Panasonic to the </w:t>
      </w:r>
      <w:r>
        <w:rPr>
          <w:rFonts w:hint="eastAsia"/>
          <w:sz w:val="20"/>
          <w:szCs w:val="22"/>
          <w:lang w:eastAsia="ko-KR"/>
        </w:rPr>
        <w:t xml:space="preserve">description </w:t>
      </w:r>
      <w:r w:rsidR="00B34D49">
        <w:rPr>
          <w:sz w:val="20"/>
          <w:szCs w:val="22"/>
          <w:lang w:eastAsia="ko-KR"/>
        </w:rPr>
        <w:t>of TargetVaue.</w:t>
      </w:r>
    </w:p>
    <w:p w14:paraId="52B5658D" w14:textId="7C7C3F8A" w:rsidR="00EE7724" w:rsidRDefault="00EE7724" w:rsidP="002C2436">
      <w:pPr>
        <w:pStyle w:val="body"/>
        <w:numPr>
          <w:ilvl w:val="1"/>
          <w:numId w:val="24"/>
        </w:numPr>
        <w:rPr>
          <w:sz w:val="20"/>
          <w:szCs w:val="22"/>
          <w:lang w:eastAsia="ko-KR"/>
        </w:rPr>
      </w:pPr>
      <w:r>
        <w:rPr>
          <w:rFonts w:hint="eastAsia"/>
          <w:sz w:val="20"/>
          <w:szCs w:val="22"/>
          <w:lang w:eastAsia="ko-KR"/>
        </w:rPr>
        <w:t xml:space="preserve">All members approved the </w:t>
      </w:r>
      <w:r w:rsidR="00832372">
        <w:rPr>
          <w:sz w:val="20"/>
          <w:szCs w:val="22"/>
          <w:lang w:eastAsia="ko-KR"/>
        </w:rPr>
        <w:t xml:space="preserve">Target </w:t>
      </w:r>
      <w:r>
        <w:rPr>
          <w:rFonts w:hint="eastAsia"/>
          <w:sz w:val="20"/>
          <w:szCs w:val="22"/>
          <w:lang w:eastAsia="ko-KR"/>
        </w:rPr>
        <w:t xml:space="preserve">Humidity </w:t>
      </w:r>
      <w:r w:rsidR="00CD38B2">
        <w:rPr>
          <w:rFonts w:hint="eastAsia"/>
          <w:sz w:val="20"/>
          <w:szCs w:val="22"/>
          <w:lang w:eastAsia="ko-KR"/>
        </w:rPr>
        <w:t xml:space="preserve">and the Represented Humidity </w:t>
      </w:r>
      <w:r>
        <w:rPr>
          <w:rFonts w:hint="eastAsia"/>
          <w:sz w:val="20"/>
          <w:szCs w:val="22"/>
          <w:lang w:eastAsia="ko-KR"/>
        </w:rPr>
        <w:t>device model.</w:t>
      </w:r>
    </w:p>
    <w:p w14:paraId="39888FE9" w14:textId="4BCD0A73" w:rsidR="0003041F" w:rsidRDefault="0003041F" w:rsidP="002C2436">
      <w:pPr>
        <w:pStyle w:val="body"/>
        <w:numPr>
          <w:ilvl w:val="0"/>
          <w:numId w:val="24"/>
        </w:numPr>
        <w:rPr>
          <w:sz w:val="20"/>
          <w:szCs w:val="22"/>
          <w:lang w:eastAsia="ko-KR"/>
        </w:rPr>
      </w:pPr>
      <w:r>
        <w:rPr>
          <w:rFonts w:hint="eastAsia"/>
          <w:sz w:val="20"/>
          <w:szCs w:val="22"/>
          <w:lang w:eastAsia="ko-KR"/>
        </w:rPr>
        <w:t xml:space="preserve">Developing </w:t>
      </w:r>
      <w:r w:rsidR="00B34D49">
        <w:rPr>
          <w:sz w:val="20"/>
          <w:szCs w:val="22"/>
          <w:lang w:eastAsia="ko-KR"/>
        </w:rPr>
        <w:t>s</w:t>
      </w:r>
      <w:r>
        <w:rPr>
          <w:rFonts w:hint="eastAsia"/>
          <w:sz w:val="20"/>
          <w:szCs w:val="22"/>
          <w:lang w:eastAsia="ko-KR"/>
        </w:rPr>
        <w:t xml:space="preserve">hared </w:t>
      </w:r>
      <w:r w:rsidR="00B34D49">
        <w:rPr>
          <w:sz w:val="20"/>
          <w:szCs w:val="22"/>
          <w:lang w:eastAsia="ko-KR"/>
        </w:rPr>
        <w:t>i</w:t>
      </w:r>
      <w:r>
        <w:rPr>
          <w:rFonts w:hint="eastAsia"/>
          <w:sz w:val="20"/>
          <w:szCs w:val="22"/>
          <w:lang w:eastAsia="ko-KR"/>
        </w:rPr>
        <w:t xml:space="preserve">nterfaces </w:t>
      </w:r>
      <w:r>
        <w:rPr>
          <w:sz w:val="20"/>
          <w:szCs w:val="22"/>
          <w:lang w:eastAsia="ko-KR"/>
        </w:rPr>
        <w:t>–</w:t>
      </w:r>
      <w:r>
        <w:rPr>
          <w:rFonts w:hint="eastAsia"/>
          <w:sz w:val="20"/>
          <w:szCs w:val="22"/>
          <w:lang w:eastAsia="ko-KR"/>
        </w:rPr>
        <w:t xml:space="preserve"> Energy</w:t>
      </w:r>
    </w:p>
    <w:p w14:paraId="0A052A0C" w14:textId="316D8737" w:rsidR="0003041F" w:rsidRDefault="00B34D49" w:rsidP="002C2436">
      <w:pPr>
        <w:pStyle w:val="body"/>
        <w:numPr>
          <w:ilvl w:val="1"/>
          <w:numId w:val="24"/>
        </w:numPr>
        <w:rPr>
          <w:sz w:val="20"/>
          <w:szCs w:val="22"/>
          <w:lang w:eastAsia="ko-KR"/>
        </w:rPr>
      </w:pPr>
      <w:r>
        <w:rPr>
          <w:sz w:val="20"/>
          <w:szCs w:val="22"/>
          <w:lang w:eastAsia="ko-KR"/>
        </w:rPr>
        <w:t>Electrolux explained their contribution on EnergyUsage</w:t>
      </w:r>
    </w:p>
    <w:p w14:paraId="757555E7" w14:textId="72D25560" w:rsidR="00B34D49" w:rsidRDefault="00B34D49" w:rsidP="002C2436">
      <w:pPr>
        <w:pStyle w:val="body"/>
        <w:numPr>
          <w:ilvl w:val="1"/>
          <w:numId w:val="24"/>
        </w:numPr>
        <w:rPr>
          <w:sz w:val="20"/>
          <w:szCs w:val="22"/>
          <w:lang w:eastAsia="ko-KR"/>
        </w:rPr>
      </w:pPr>
      <w:r>
        <w:rPr>
          <w:sz w:val="20"/>
          <w:szCs w:val="22"/>
          <w:lang w:eastAsia="ko-KR"/>
        </w:rPr>
        <w:t>The name of interface was renamed to EnergyUsage</w:t>
      </w:r>
    </w:p>
    <w:p w14:paraId="61A43000" w14:textId="575E1769" w:rsidR="00B34D49" w:rsidRDefault="00B34D49" w:rsidP="002C2436">
      <w:pPr>
        <w:pStyle w:val="body"/>
        <w:numPr>
          <w:ilvl w:val="1"/>
          <w:numId w:val="24"/>
        </w:numPr>
        <w:rPr>
          <w:sz w:val="20"/>
          <w:szCs w:val="22"/>
          <w:lang w:eastAsia="ko-KR"/>
        </w:rPr>
      </w:pPr>
      <w:r>
        <w:rPr>
          <w:sz w:val="20"/>
          <w:szCs w:val="22"/>
          <w:lang w:eastAsia="ko-KR"/>
        </w:rPr>
        <w:t>A special value for &lt;base&gt; was reserved for “unknown” or “undefined”</w:t>
      </w:r>
    </w:p>
    <w:p w14:paraId="1405B25C" w14:textId="2E7F9161" w:rsidR="00EE7724" w:rsidRPr="00B34D49" w:rsidRDefault="00B34D49" w:rsidP="002C2436">
      <w:pPr>
        <w:pStyle w:val="body"/>
        <w:numPr>
          <w:ilvl w:val="1"/>
          <w:numId w:val="24"/>
        </w:numPr>
        <w:rPr>
          <w:sz w:val="20"/>
          <w:szCs w:val="22"/>
          <w:lang w:eastAsia="ko-KR"/>
        </w:rPr>
      </w:pPr>
      <w:r w:rsidRPr="00B34D49">
        <w:rPr>
          <w:sz w:val="20"/>
          <w:szCs w:val="22"/>
          <w:lang w:eastAsia="ko-KR"/>
        </w:rPr>
        <w:t>Refer to Allseen-HAE-Shared Part-r6-20150421</w:t>
      </w:r>
    </w:p>
    <w:p w14:paraId="35C608D4" w14:textId="77777777" w:rsidR="00547437" w:rsidRPr="00547437" w:rsidRDefault="00547437" w:rsidP="00547437">
      <w:pPr>
        <w:pStyle w:val="body"/>
        <w:ind w:left="400"/>
        <w:rPr>
          <w:b/>
          <w:sz w:val="24"/>
          <w:szCs w:val="24"/>
          <w:lang w:eastAsia="ko-KR"/>
        </w:rPr>
      </w:pPr>
    </w:p>
    <w:p w14:paraId="0405AFCF" w14:textId="77777777" w:rsidR="005C5264" w:rsidRDefault="005C5264" w:rsidP="005C5264">
      <w:pPr>
        <w:pStyle w:val="body"/>
        <w:ind w:left="0"/>
        <w:rPr>
          <w:b/>
          <w:i/>
          <w:sz w:val="24"/>
          <w:szCs w:val="24"/>
          <w:lang w:eastAsia="ko-KR"/>
        </w:rPr>
      </w:pPr>
      <w:r>
        <w:rPr>
          <w:b/>
          <w:i/>
          <w:sz w:val="24"/>
          <w:szCs w:val="24"/>
          <w:lang w:eastAsia="ko-KR"/>
        </w:rPr>
        <w:t xml:space="preserve">Day </w:t>
      </w:r>
      <w:r>
        <w:rPr>
          <w:rFonts w:hint="eastAsia"/>
          <w:b/>
          <w:i/>
          <w:sz w:val="24"/>
          <w:szCs w:val="24"/>
          <w:lang w:eastAsia="ko-KR"/>
        </w:rPr>
        <w:t>3</w:t>
      </w:r>
      <w:r>
        <w:rPr>
          <w:b/>
          <w:i/>
          <w:sz w:val="24"/>
          <w:szCs w:val="24"/>
          <w:lang w:eastAsia="ko-KR"/>
        </w:rPr>
        <w:t xml:space="preserve"> (April 2</w:t>
      </w:r>
      <w:r>
        <w:rPr>
          <w:rFonts w:hint="eastAsia"/>
          <w:b/>
          <w:i/>
          <w:sz w:val="24"/>
          <w:szCs w:val="24"/>
          <w:lang w:eastAsia="ko-KR"/>
        </w:rPr>
        <w:t>2</w:t>
      </w:r>
      <w:r w:rsidRPr="00A66C9C">
        <w:rPr>
          <w:b/>
          <w:i/>
          <w:sz w:val="24"/>
          <w:szCs w:val="24"/>
          <w:vertAlign w:val="superscript"/>
          <w:lang w:eastAsia="ko-KR"/>
        </w:rPr>
        <w:t>th</w:t>
      </w:r>
      <w:r>
        <w:rPr>
          <w:b/>
          <w:i/>
          <w:sz w:val="24"/>
          <w:szCs w:val="24"/>
          <w:lang w:eastAsia="ko-KR"/>
        </w:rPr>
        <w:t>) Meeting Notes</w:t>
      </w:r>
    </w:p>
    <w:p w14:paraId="693658B6" w14:textId="77777777" w:rsidR="005C5264" w:rsidRPr="00547437" w:rsidRDefault="005C5264" w:rsidP="005C5264">
      <w:pPr>
        <w:pStyle w:val="body"/>
        <w:ind w:left="0"/>
        <w:rPr>
          <w:b/>
          <w:i/>
          <w:sz w:val="24"/>
          <w:szCs w:val="24"/>
          <w:lang w:eastAsia="ko-KR"/>
        </w:rPr>
      </w:pPr>
    </w:p>
    <w:p w14:paraId="64F62704" w14:textId="77777777" w:rsidR="005C5264" w:rsidRDefault="005C5264" w:rsidP="002C2436">
      <w:pPr>
        <w:pStyle w:val="body"/>
        <w:numPr>
          <w:ilvl w:val="0"/>
          <w:numId w:val="26"/>
        </w:numPr>
        <w:rPr>
          <w:sz w:val="20"/>
          <w:szCs w:val="22"/>
          <w:lang w:eastAsia="ko-KR"/>
        </w:rPr>
      </w:pPr>
      <w:r>
        <w:rPr>
          <w:rFonts w:hint="eastAsia"/>
          <w:sz w:val="20"/>
          <w:szCs w:val="22"/>
          <w:lang w:eastAsia="ko-KR"/>
        </w:rPr>
        <w:t>Review minutes from yesterday</w:t>
      </w:r>
      <w:r>
        <w:rPr>
          <w:sz w:val="20"/>
          <w:szCs w:val="22"/>
          <w:lang w:eastAsia="ko-KR"/>
        </w:rPr>
        <w:t>’</w:t>
      </w:r>
      <w:r>
        <w:rPr>
          <w:rFonts w:hint="eastAsia"/>
          <w:sz w:val="20"/>
          <w:szCs w:val="22"/>
          <w:lang w:eastAsia="ko-KR"/>
        </w:rPr>
        <w:t>s meeting</w:t>
      </w:r>
    </w:p>
    <w:p w14:paraId="5243A9AE" w14:textId="77777777" w:rsidR="005C5264" w:rsidRPr="003A4B94" w:rsidRDefault="005C5264" w:rsidP="002C2436">
      <w:pPr>
        <w:pStyle w:val="body"/>
        <w:numPr>
          <w:ilvl w:val="1"/>
          <w:numId w:val="26"/>
        </w:numPr>
        <w:rPr>
          <w:sz w:val="20"/>
          <w:szCs w:val="22"/>
          <w:lang w:eastAsia="ko-KR"/>
        </w:rPr>
      </w:pPr>
      <w:r>
        <w:rPr>
          <w:sz w:val="20"/>
          <w:lang w:eastAsia="ko-KR"/>
        </w:rPr>
        <w:t xml:space="preserve">Regarding to the dependency between OperationState and OperationCommand, </w:t>
      </w:r>
      <w:r>
        <w:rPr>
          <w:rFonts w:hint="eastAsia"/>
          <w:sz w:val="20"/>
          <w:lang w:eastAsia="ko-KR"/>
        </w:rPr>
        <w:t xml:space="preserve">Fabrizio Dolce commented that we can provide example state </w:t>
      </w:r>
      <w:r>
        <w:rPr>
          <w:sz w:val="20"/>
          <w:lang w:eastAsia="ko-KR"/>
        </w:rPr>
        <w:t>transition matrix</w:t>
      </w:r>
      <w:r>
        <w:rPr>
          <w:rFonts w:hint="eastAsia"/>
          <w:sz w:val="20"/>
          <w:lang w:eastAsia="ko-KR"/>
        </w:rPr>
        <w:t xml:space="preserve"> </w:t>
      </w:r>
      <w:r>
        <w:rPr>
          <w:sz w:val="20"/>
          <w:lang w:eastAsia="ko-KR"/>
        </w:rPr>
        <w:t>to help developer’</w:t>
      </w:r>
      <w:r>
        <w:rPr>
          <w:rFonts w:hint="eastAsia"/>
          <w:sz w:val="20"/>
          <w:lang w:eastAsia="ko-KR"/>
        </w:rPr>
        <w:t xml:space="preserve">s understanding, but </w:t>
      </w:r>
      <w:r>
        <w:rPr>
          <w:sz w:val="20"/>
          <w:lang w:eastAsia="ko-KR"/>
        </w:rPr>
        <w:t xml:space="preserve">we </w:t>
      </w:r>
      <w:r w:rsidRPr="00F55A50">
        <w:rPr>
          <w:sz w:val="20"/>
          <w:lang w:eastAsia="ko-KR"/>
        </w:rPr>
        <w:t xml:space="preserve">cannot force </w:t>
      </w:r>
      <w:r>
        <w:rPr>
          <w:sz w:val="20"/>
          <w:lang w:eastAsia="ko-KR"/>
        </w:rPr>
        <w:t xml:space="preserve">a </w:t>
      </w:r>
      <w:r w:rsidRPr="00F55A50">
        <w:rPr>
          <w:sz w:val="20"/>
          <w:lang w:eastAsia="ko-KR"/>
        </w:rPr>
        <w:t xml:space="preserve">certain transition </w:t>
      </w:r>
      <w:r>
        <w:rPr>
          <w:rFonts w:hint="eastAsia"/>
          <w:sz w:val="20"/>
          <w:lang w:eastAsia="ko-KR"/>
        </w:rPr>
        <w:t xml:space="preserve">from one state to the next </w:t>
      </w:r>
      <w:r>
        <w:rPr>
          <w:sz w:val="20"/>
          <w:lang w:eastAsia="ko-KR"/>
        </w:rPr>
        <w:t>for all devices. The important thing is the OperationCommand itself.</w:t>
      </w:r>
    </w:p>
    <w:p w14:paraId="08D16144" w14:textId="77777777" w:rsidR="005C5264" w:rsidRDefault="005C5264" w:rsidP="002C2436">
      <w:pPr>
        <w:pStyle w:val="body"/>
        <w:numPr>
          <w:ilvl w:val="0"/>
          <w:numId w:val="26"/>
        </w:numPr>
        <w:rPr>
          <w:sz w:val="20"/>
          <w:szCs w:val="22"/>
          <w:lang w:eastAsia="ko-KR"/>
        </w:rPr>
      </w:pPr>
      <w:r>
        <w:rPr>
          <w:rFonts w:hint="eastAsia"/>
          <w:sz w:val="20"/>
          <w:szCs w:val="22"/>
          <w:lang w:eastAsia="ko-KR"/>
        </w:rPr>
        <w:t xml:space="preserve">Develop </w:t>
      </w:r>
      <w:r>
        <w:rPr>
          <w:sz w:val="20"/>
          <w:szCs w:val="22"/>
          <w:lang w:eastAsia="ko-KR"/>
        </w:rPr>
        <w:t>s</w:t>
      </w:r>
      <w:r>
        <w:rPr>
          <w:rFonts w:hint="eastAsia"/>
          <w:sz w:val="20"/>
          <w:szCs w:val="22"/>
          <w:lang w:eastAsia="ko-KR"/>
        </w:rPr>
        <w:t xml:space="preserve">hared </w:t>
      </w:r>
      <w:r>
        <w:rPr>
          <w:sz w:val="20"/>
          <w:szCs w:val="22"/>
          <w:lang w:eastAsia="ko-KR"/>
        </w:rPr>
        <w:t>i</w:t>
      </w:r>
      <w:r>
        <w:rPr>
          <w:rFonts w:hint="eastAsia"/>
          <w:sz w:val="20"/>
          <w:szCs w:val="22"/>
          <w:lang w:eastAsia="ko-KR"/>
        </w:rPr>
        <w:t xml:space="preserve">nterfaces </w:t>
      </w:r>
      <w:r>
        <w:rPr>
          <w:sz w:val="20"/>
          <w:szCs w:val="22"/>
          <w:lang w:eastAsia="ko-KR"/>
        </w:rPr>
        <w:t>–</w:t>
      </w:r>
      <w:r>
        <w:rPr>
          <w:rFonts w:hint="eastAsia"/>
          <w:sz w:val="20"/>
          <w:szCs w:val="22"/>
          <w:lang w:eastAsia="ko-KR"/>
        </w:rPr>
        <w:t xml:space="preserve"> Energy</w:t>
      </w:r>
    </w:p>
    <w:p w14:paraId="638D1424" w14:textId="77777777" w:rsidR="005C5264" w:rsidRPr="004D0DE1" w:rsidRDefault="005C5264" w:rsidP="002C2436">
      <w:pPr>
        <w:pStyle w:val="body"/>
        <w:numPr>
          <w:ilvl w:val="1"/>
          <w:numId w:val="26"/>
        </w:numPr>
        <w:rPr>
          <w:sz w:val="20"/>
          <w:szCs w:val="22"/>
          <w:lang w:eastAsia="ko-KR"/>
        </w:rPr>
      </w:pPr>
      <w:r w:rsidRPr="004D0DE1">
        <w:rPr>
          <w:rFonts w:hint="eastAsia"/>
          <w:sz w:val="20"/>
          <w:szCs w:val="22"/>
          <w:lang w:eastAsia="ko-KR"/>
        </w:rPr>
        <w:t>Discuss</w:t>
      </w:r>
      <w:r>
        <w:rPr>
          <w:rFonts w:hint="eastAsia"/>
          <w:sz w:val="20"/>
          <w:szCs w:val="22"/>
          <w:lang w:eastAsia="ko-KR"/>
        </w:rPr>
        <w:t>ion</w:t>
      </w:r>
      <w:r w:rsidRPr="004D0DE1">
        <w:rPr>
          <w:rFonts w:hint="eastAsia"/>
          <w:sz w:val="20"/>
          <w:szCs w:val="22"/>
          <w:lang w:eastAsia="ko-KR"/>
        </w:rPr>
        <w:t xml:space="preserve"> on the </w:t>
      </w:r>
      <w:r w:rsidRPr="004D0DE1">
        <w:rPr>
          <w:sz w:val="20"/>
          <w:szCs w:val="22"/>
          <w:lang w:eastAsia="ko-KR"/>
        </w:rPr>
        <w:t>frequency</w:t>
      </w:r>
      <w:r w:rsidRPr="004D0DE1">
        <w:rPr>
          <w:rFonts w:hint="eastAsia"/>
          <w:sz w:val="20"/>
          <w:szCs w:val="22"/>
          <w:lang w:eastAsia="ko-KR"/>
        </w:rPr>
        <w:t xml:space="preserve"> of event notification</w:t>
      </w:r>
    </w:p>
    <w:p w14:paraId="364A89E3" w14:textId="77777777" w:rsidR="005C5264" w:rsidRDefault="005C5264" w:rsidP="002C2436">
      <w:pPr>
        <w:pStyle w:val="body"/>
        <w:numPr>
          <w:ilvl w:val="2"/>
          <w:numId w:val="26"/>
        </w:numPr>
        <w:rPr>
          <w:sz w:val="20"/>
          <w:szCs w:val="22"/>
          <w:lang w:eastAsia="ko-KR"/>
        </w:rPr>
      </w:pPr>
      <w:r>
        <w:rPr>
          <w:rFonts w:hint="eastAsia"/>
          <w:sz w:val="20"/>
          <w:szCs w:val="22"/>
          <w:lang w:eastAsia="ko-KR"/>
        </w:rPr>
        <w:t xml:space="preserve">Inhwan Choi commented </w:t>
      </w:r>
      <w:r>
        <w:rPr>
          <w:sz w:val="20"/>
          <w:szCs w:val="22"/>
          <w:lang w:eastAsia="ko-KR"/>
        </w:rPr>
        <w:t>that a</w:t>
      </w:r>
      <w:r>
        <w:rPr>
          <w:rFonts w:hint="eastAsia"/>
          <w:sz w:val="20"/>
          <w:szCs w:val="22"/>
          <w:lang w:eastAsia="ko-KR"/>
        </w:rPr>
        <w:t xml:space="preserve"> frequency of event notification is a general </w:t>
      </w:r>
      <w:r>
        <w:rPr>
          <w:sz w:val="20"/>
          <w:szCs w:val="22"/>
          <w:lang w:eastAsia="ko-KR"/>
        </w:rPr>
        <w:t>issue;</w:t>
      </w:r>
      <w:r>
        <w:rPr>
          <w:rFonts w:hint="eastAsia"/>
          <w:sz w:val="20"/>
          <w:szCs w:val="22"/>
          <w:lang w:eastAsia="ko-KR"/>
        </w:rPr>
        <w:t xml:space="preserve"> we had discussed a similar issue on the discussion for the Represented Temperature.</w:t>
      </w:r>
    </w:p>
    <w:p w14:paraId="64989704" w14:textId="77777777" w:rsidR="005C5264" w:rsidRPr="00F11924" w:rsidRDefault="005C5264" w:rsidP="002C2436">
      <w:pPr>
        <w:pStyle w:val="body"/>
        <w:numPr>
          <w:ilvl w:val="2"/>
          <w:numId w:val="26"/>
        </w:numPr>
        <w:rPr>
          <w:sz w:val="20"/>
          <w:szCs w:val="22"/>
          <w:lang w:eastAsia="ko-KR"/>
        </w:rPr>
      </w:pPr>
      <w:r>
        <w:rPr>
          <w:rFonts w:hint="eastAsia"/>
          <w:sz w:val="20"/>
          <w:lang w:eastAsia="ko-KR"/>
        </w:rPr>
        <w:t xml:space="preserve">Fabrizio Dolce </w:t>
      </w:r>
      <w:r>
        <w:rPr>
          <w:sz w:val="20"/>
          <w:lang w:eastAsia="ko-KR"/>
        </w:rPr>
        <w:t>commented</w:t>
      </w:r>
      <w:r>
        <w:rPr>
          <w:rFonts w:hint="eastAsia"/>
          <w:sz w:val="20"/>
          <w:lang w:eastAsia="ko-KR"/>
        </w:rPr>
        <w:t xml:space="preserve"> adding a timestamp attribute </w:t>
      </w:r>
      <w:r>
        <w:rPr>
          <w:sz w:val="20"/>
          <w:lang w:eastAsia="ko-KR"/>
        </w:rPr>
        <w:t>could be helpful when reconstructing</w:t>
      </w:r>
      <w:r>
        <w:rPr>
          <w:rFonts w:hint="eastAsia"/>
          <w:sz w:val="20"/>
          <w:lang w:eastAsia="ko-KR"/>
        </w:rPr>
        <w:t xml:space="preserve"> a precise energy usage graph. </w:t>
      </w:r>
    </w:p>
    <w:p w14:paraId="4CE64E37" w14:textId="77777777" w:rsidR="005C5264" w:rsidRDefault="005C5264" w:rsidP="002C2436">
      <w:pPr>
        <w:pStyle w:val="body"/>
        <w:numPr>
          <w:ilvl w:val="2"/>
          <w:numId w:val="26"/>
        </w:numPr>
        <w:rPr>
          <w:sz w:val="20"/>
          <w:szCs w:val="22"/>
          <w:lang w:eastAsia="ko-KR"/>
        </w:rPr>
      </w:pPr>
      <w:r>
        <w:rPr>
          <w:rFonts w:hint="eastAsia"/>
          <w:sz w:val="20"/>
          <w:szCs w:val="22"/>
          <w:lang w:eastAsia="ko-KR"/>
        </w:rPr>
        <w:lastRenderedPageBreak/>
        <w:t>Inhwan Choi suggested adding this issue as a general open point to the JIRA. (</w:t>
      </w:r>
      <w:hyperlink r:id="rId10" w:anchor="browse/ASAHAE-13" w:history="1">
        <w:r w:rsidRPr="00C063C5">
          <w:rPr>
            <w:rStyle w:val="a6"/>
            <w:sz w:val="20"/>
            <w:szCs w:val="22"/>
            <w:lang w:eastAsia="ko-KR"/>
          </w:rPr>
          <w:t>https://jira.allseenalliance.org/i#browse/ASAHAE-13</w:t>
        </w:r>
      </w:hyperlink>
      <w:r>
        <w:rPr>
          <w:rFonts w:hint="eastAsia"/>
          <w:sz w:val="20"/>
          <w:szCs w:val="22"/>
          <w:lang w:eastAsia="ko-KR"/>
        </w:rPr>
        <w:t>)</w:t>
      </w:r>
    </w:p>
    <w:p w14:paraId="3A53850C" w14:textId="77777777" w:rsidR="005C5264" w:rsidRPr="00357DC7" w:rsidRDefault="005C5264" w:rsidP="002C2436">
      <w:pPr>
        <w:pStyle w:val="body"/>
        <w:numPr>
          <w:ilvl w:val="2"/>
          <w:numId w:val="26"/>
        </w:numPr>
        <w:rPr>
          <w:sz w:val="20"/>
          <w:szCs w:val="22"/>
          <w:lang w:eastAsia="ko-KR"/>
        </w:rPr>
      </w:pPr>
      <w:r w:rsidRPr="008A5222">
        <w:rPr>
          <w:sz w:val="20"/>
          <w:lang w:eastAsia="ko-KR"/>
        </w:rPr>
        <w:t>Hiroo Ishikawa</w:t>
      </w:r>
      <w:r>
        <w:rPr>
          <w:rFonts w:hint="eastAsia"/>
          <w:sz w:val="20"/>
          <w:lang w:eastAsia="ko-KR"/>
        </w:rPr>
        <w:t xml:space="preserve"> will </w:t>
      </w:r>
      <w:r>
        <w:rPr>
          <w:sz w:val="20"/>
          <w:lang w:eastAsia="ko-KR"/>
        </w:rPr>
        <w:t>add this open point</w:t>
      </w:r>
      <w:r>
        <w:rPr>
          <w:rFonts w:hint="eastAsia"/>
          <w:sz w:val="20"/>
          <w:lang w:eastAsia="ko-KR"/>
        </w:rPr>
        <w:t xml:space="preserve"> to the JIRA ticket for general open points.</w:t>
      </w:r>
    </w:p>
    <w:p w14:paraId="3123FADF" w14:textId="77777777" w:rsidR="005C5264" w:rsidRPr="00B67C31" w:rsidRDefault="005C5264" w:rsidP="002C2436">
      <w:pPr>
        <w:pStyle w:val="body"/>
        <w:numPr>
          <w:ilvl w:val="2"/>
          <w:numId w:val="26"/>
        </w:numPr>
        <w:rPr>
          <w:sz w:val="20"/>
          <w:szCs w:val="22"/>
          <w:lang w:eastAsia="ko-KR"/>
        </w:rPr>
      </w:pPr>
      <w:r w:rsidRPr="00357DC7">
        <w:rPr>
          <w:rFonts w:hint="eastAsia"/>
          <w:sz w:val="20"/>
          <w:lang w:eastAsia="ko-KR"/>
        </w:rPr>
        <w:t xml:space="preserve">Fabrizio Dolce </w:t>
      </w:r>
      <w:r>
        <w:rPr>
          <w:sz w:val="20"/>
          <w:lang w:eastAsia="ko-KR"/>
        </w:rPr>
        <w:t>recommended to get consultation from IRB or Core WG while we are finding our solution.</w:t>
      </w:r>
    </w:p>
    <w:p w14:paraId="4C5C0ADD" w14:textId="77777777" w:rsidR="005C5264" w:rsidRDefault="005C5264" w:rsidP="002C2436">
      <w:pPr>
        <w:pStyle w:val="body"/>
        <w:numPr>
          <w:ilvl w:val="0"/>
          <w:numId w:val="26"/>
        </w:numPr>
        <w:rPr>
          <w:sz w:val="20"/>
          <w:szCs w:val="22"/>
          <w:lang w:eastAsia="ko-KR"/>
        </w:rPr>
      </w:pPr>
      <w:r>
        <w:rPr>
          <w:rFonts w:hint="eastAsia"/>
          <w:sz w:val="20"/>
          <w:szCs w:val="22"/>
          <w:lang w:eastAsia="ko-KR"/>
        </w:rPr>
        <w:t xml:space="preserve">Develop </w:t>
      </w:r>
      <w:r>
        <w:rPr>
          <w:sz w:val="20"/>
          <w:szCs w:val="22"/>
          <w:lang w:eastAsia="ko-KR"/>
        </w:rPr>
        <w:t>s</w:t>
      </w:r>
      <w:r>
        <w:rPr>
          <w:rFonts w:hint="eastAsia"/>
          <w:sz w:val="20"/>
          <w:szCs w:val="22"/>
          <w:lang w:eastAsia="ko-KR"/>
        </w:rPr>
        <w:t xml:space="preserve">hared </w:t>
      </w:r>
      <w:r>
        <w:rPr>
          <w:sz w:val="20"/>
          <w:szCs w:val="22"/>
          <w:lang w:eastAsia="ko-KR"/>
        </w:rPr>
        <w:t>i</w:t>
      </w:r>
      <w:r>
        <w:rPr>
          <w:rFonts w:hint="eastAsia"/>
          <w:sz w:val="20"/>
          <w:szCs w:val="22"/>
          <w:lang w:eastAsia="ko-KR"/>
        </w:rPr>
        <w:t xml:space="preserve">nterfaces </w:t>
      </w:r>
      <w:r>
        <w:rPr>
          <w:sz w:val="20"/>
          <w:szCs w:val="22"/>
          <w:lang w:eastAsia="ko-KR"/>
        </w:rPr>
        <w:t>–</w:t>
      </w:r>
      <w:r>
        <w:rPr>
          <w:rFonts w:hint="eastAsia"/>
          <w:sz w:val="20"/>
          <w:szCs w:val="22"/>
          <w:lang w:eastAsia="ko-KR"/>
        </w:rPr>
        <w:t xml:space="preserve"> Air Quality</w:t>
      </w:r>
    </w:p>
    <w:p w14:paraId="02198F90" w14:textId="77777777" w:rsidR="005C5264" w:rsidRDefault="005C5264" w:rsidP="002C2436">
      <w:pPr>
        <w:pStyle w:val="body"/>
        <w:numPr>
          <w:ilvl w:val="1"/>
          <w:numId w:val="26"/>
        </w:numPr>
        <w:rPr>
          <w:sz w:val="20"/>
          <w:szCs w:val="22"/>
          <w:lang w:eastAsia="ko-KR"/>
        </w:rPr>
      </w:pPr>
      <w:r>
        <w:rPr>
          <w:rFonts w:hint="eastAsia"/>
          <w:sz w:val="20"/>
          <w:szCs w:val="22"/>
          <w:lang w:eastAsia="ko-KR"/>
        </w:rPr>
        <w:t>Discussion on a necessity of the MinValue and MaxValue from the Haier</w:t>
      </w:r>
      <w:r>
        <w:rPr>
          <w:sz w:val="20"/>
          <w:szCs w:val="22"/>
          <w:lang w:eastAsia="ko-KR"/>
        </w:rPr>
        <w:t>’</w:t>
      </w:r>
      <w:r>
        <w:rPr>
          <w:rFonts w:hint="eastAsia"/>
          <w:sz w:val="20"/>
          <w:szCs w:val="22"/>
          <w:lang w:eastAsia="ko-KR"/>
        </w:rPr>
        <w:t>s proposal</w:t>
      </w:r>
    </w:p>
    <w:p w14:paraId="29A54189" w14:textId="77777777" w:rsidR="005C5264" w:rsidRDefault="005C5264" w:rsidP="002C2436">
      <w:pPr>
        <w:pStyle w:val="body"/>
        <w:numPr>
          <w:ilvl w:val="2"/>
          <w:numId w:val="26"/>
        </w:numPr>
        <w:rPr>
          <w:sz w:val="20"/>
          <w:szCs w:val="22"/>
          <w:lang w:eastAsia="ko-KR"/>
        </w:rPr>
      </w:pPr>
      <w:r>
        <w:rPr>
          <w:rFonts w:hint="eastAsia"/>
          <w:sz w:val="20"/>
          <w:szCs w:val="22"/>
          <w:lang w:eastAsia="ko-KR"/>
        </w:rPr>
        <w:t xml:space="preserve">Milton Wang explained that we need the MinValue and MaxValue to support graphical UI of air quality monitor where the sensing value is </w:t>
      </w:r>
      <w:r>
        <w:rPr>
          <w:sz w:val="20"/>
          <w:szCs w:val="22"/>
          <w:lang w:eastAsia="ko-KR"/>
        </w:rPr>
        <w:t>greater</w:t>
      </w:r>
      <w:r>
        <w:rPr>
          <w:rFonts w:hint="eastAsia"/>
          <w:sz w:val="20"/>
          <w:szCs w:val="22"/>
          <w:lang w:eastAsia="ko-KR"/>
        </w:rPr>
        <w:t xml:space="preserve"> than the represented MaxValue.</w:t>
      </w:r>
    </w:p>
    <w:p w14:paraId="43CFDD6B" w14:textId="77777777" w:rsidR="005C5264" w:rsidRDefault="005C5264" w:rsidP="002C2436">
      <w:pPr>
        <w:pStyle w:val="body"/>
        <w:numPr>
          <w:ilvl w:val="2"/>
          <w:numId w:val="26"/>
        </w:numPr>
        <w:rPr>
          <w:sz w:val="20"/>
          <w:szCs w:val="22"/>
          <w:lang w:eastAsia="ko-KR"/>
        </w:rPr>
      </w:pPr>
      <w:r>
        <w:rPr>
          <w:rFonts w:hint="eastAsia"/>
          <w:sz w:val="20"/>
          <w:szCs w:val="22"/>
          <w:lang w:eastAsia="ko-KR"/>
        </w:rPr>
        <w:t>Members voted on 3</w:t>
      </w:r>
      <w:r>
        <w:rPr>
          <w:sz w:val="20"/>
          <w:szCs w:val="22"/>
          <w:lang w:eastAsia="ko-KR"/>
        </w:rPr>
        <w:t xml:space="preserve"> items</w:t>
      </w:r>
      <w:r>
        <w:rPr>
          <w:rFonts w:hint="eastAsia"/>
          <w:sz w:val="20"/>
          <w:szCs w:val="22"/>
          <w:lang w:eastAsia="ko-KR"/>
        </w:rPr>
        <w:t xml:space="preserve"> for the MinValue and MaxValue.</w:t>
      </w:r>
    </w:p>
    <w:p w14:paraId="186E28A4" w14:textId="77777777" w:rsidR="005C5264" w:rsidRPr="004F5C2C" w:rsidRDefault="005C5264" w:rsidP="002C2436">
      <w:pPr>
        <w:pStyle w:val="body"/>
        <w:numPr>
          <w:ilvl w:val="3"/>
          <w:numId w:val="28"/>
        </w:numPr>
        <w:rPr>
          <w:sz w:val="20"/>
          <w:szCs w:val="22"/>
          <w:lang w:eastAsia="ko-KR"/>
        </w:rPr>
      </w:pPr>
      <w:r>
        <w:rPr>
          <w:rFonts w:hint="eastAsia"/>
          <w:sz w:val="20"/>
          <w:szCs w:val="22"/>
          <w:lang w:eastAsia="ko-KR"/>
        </w:rPr>
        <w:t>Add</w:t>
      </w:r>
      <w:r w:rsidRPr="004F5C2C">
        <w:rPr>
          <w:rFonts w:hint="eastAsia"/>
          <w:sz w:val="20"/>
          <w:szCs w:val="22"/>
          <w:lang w:eastAsia="ko-KR"/>
        </w:rPr>
        <w:t xml:space="preserve"> PM10 to the Air Quality and</w:t>
      </w:r>
      <w:r>
        <w:rPr>
          <w:rFonts w:hint="eastAsia"/>
          <w:sz w:val="20"/>
          <w:szCs w:val="22"/>
          <w:lang w:eastAsia="ko-KR"/>
        </w:rPr>
        <w:t xml:space="preserve"> allow </w:t>
      </w:r>
      <w:r w:rsidRPr="004F5C2C">
        <w:rPr>
          <w:rFonts w:hint="eastAsia"/>
          <w:sz w:val="20"/>
          <w:szCs w:val="22"/>
          <w:lang w:eastAsia="ko-KR"/>
        </w:rPr>
        <w:t>the MinValue, MaxValue to only PM2.5 and PM10</w:t>
      </w:r>
      <w:r>
        <w:rPr>
          <w:rFonts w:hint="eastAsia"/>
          <w:sz w:val="20"/>
          <w:szCs w:val="22"/>
          <w:lang w:eastAsia="ko-KR"/>
        </w:rPr>
        <w:t>. (Approved)</w:t>
      </w:r>
    </w:p>
    <w:p w14:paraId="5519DC17" w14:textId="77777777" w:rsidR="005C5264" w:rsidRDefault="005C5264" w:rsidP="002C2436">
      <w:pPr>
        <w:pStyle w:val="body"/>
        <w:numPr>
          <w:ilvl w:val="3"/>
          <w:numId w:val="28"/>
        </w:numPr>
        <w:rPr>
          <w:sz w:val="20"/>
          <w:szCs w:val="22"/>
          <w:lang w:eastAsia="ko-KR"/>
        </w:rPr>
      </w:pPr>
      <w:r>
        <w:rPr>
          <w:rFonts w:hint="eastAsia"/>
          <w:sz w:val="20"/>
          <w:szCs w:val="22"/>
          <w:lang w:eastAsia="ko-KR"/>
        </w:rPr>
        <w:t xml:space="preserve">Define two special values which mean </w:t>
      </w:r>
      <w:r>
        <w:rPr>
          <w:sz w:val="20"/>
          <w:szCs w:val="22"/>
          <w:lang w:eastAsia="ko-KR"/>
        </w:rPr>
        <w:t>that</w:t>
      </w:r>
      <w:r>
        <w:rPr>
          <w:rFonts w:hint="eastAsia"/>
          <w:sz w:val="20"/>
          <w:szCs w:val="22"/>
          <w:lang w:eastAsia="ko-KR"/>
        </w:rPr>
        <w:t xml:space="preserve"> MinValue </w:t>
      </w:r>
      <w:r>
        <w:rPr>
          <w:sz w:val="20"/>
          <w:szCs w:val="22"/>
          <w:lang w:eastAsia="ko-KR"/>
        </w:rPr>
        <w:t>or</w:t>
      </w:r>
      <w:r>
        <w:rPr>
          <w:rFonts w:hint="eastAsia"/>
          <w:sz w:val="20"/>
          <w:szCs w:val="22"/>
          <w:lang w:eastAsia="ko-KR"/>
        </w:rPr>
        <w:t xml:space="preserve"> MaxValue </w:t>
      </w:r>
      <w:r>
        <w:rPr>
          <w:sz w:val="20"/>
          <w:szCs w:val="22"/>
          <w:lang w:eastAsia="ko-KR"/>
        </w:rPr>
        <w:t>is</w:t>
      </w:r>
      <w:r>
        <w:rPr>
          <w:rFonts w:hint="eastAsia"/>
          <w:sz w:val="20"/>
          <w:szCs w:val="22"/>
          <w:lang w:eastAsia="ko-KR"/>
        </w:rPr>
        <w:t xml:space="preserve"> not </w:t>
      </w:r>
      <w:r>
        <w:rPr>
          <w:sz w:val="20"/>
          <w:szCs w:val="22"/>
          <w:lang w:eastAsia="ko-KR"/>
        </w:rPr>
        <w:t>available</w:t>
      </w:r>
      <w:r>
        <w:rPr>
          <w:rFonts w:hint="eastAsia"/>
          <w:sz w:val="20"/>
          <w:szCs w:val="22"/>
          <w:lang w:eastAsia="ko-KR"/>
        </w:rPr>
        <w:t xml:space="preserve"> from </w:t>
      </w:r>
      <w:r>
        <w:rPr>
          <w:sz w:val="20"/>
          <w:szCs w:val="22"/>
          <w:lang w:eastAsia="ko-KR"/>
        </w:rPr>
        <w:t xml:space="preserve">the controllee </w:t>
      </w:r>
      <w:r>
        <w:rPr>
          <w:rFonts w:hint="eastAsia"/>
          <w:sz w:val="20"/>
          <w:szCs w:val="22"/>
          <w:lang w:eastAsia="ko-KR"/>
        </w:rPr>
        <w:t>device. (Approved)</w:t>
      </w:r>
    </w:p>
    <w:p w14:paraId="5C1D4741" w14:textId="77777777" w:rsidR="005C5264" w:rsidRDefault="005C5264" w:rsidP="002C2436">
      <w:pPr>
        <w:pStyle w:val="body"/>
        <w:numPr>
          <w:ilvl w:val="3"/>
          <w:numId w:val="28"/>
        </w:numPr>
        <w:rPr>
          <w:sz w:val="20"/>
          <w:szCs w:val="22"/>
          <w:lang w:eastAsia="ko-KR"/>
        </w:rPr>
      </w:pPr>
      <w:r>
        <w:rPr>
          <w:rFonts w:hint="eastAsia"/>
          <w:sz w:val="20"/>
          <w:szCs w:val="22"/>
          <w:lang w:eastAsia="ko-KR"/>
        </w:rPr>
        <w:t xml:space="preserve">Define two special values which indicate </w:t>
      </w:r>
      <w:r>
        <w:rPr>
          <w:sz w:val="20"/>
          <w:szCs w:val="22"/>
          <w:lang w:eastAsia="ko-KR"/>
        </w:rPr>
        <w:t>“</w:t>
      </w:r>
      <w:r>
        <w:rPr>
          <w:rFonts w:hint="eastAsia"/>
          <w:sz w:val="20"/>
          <w:szCs w:val="22"/>
          <w:lang w:eastAsia="ko-KR"/>
        </w:rPr>
        <w:t>above MaxValue</w:t>
      </w:r>
      <w:r>
        <w:rPr>
          <w:sz w:val="20"/>
          <w:szCs w:val="22"/>
          <w:lang w:eastAsia="ko-KR"/>
        </w:rPr>
        <w:t>”</w:t>
      </w:r>
      <w:r>
        <w:rPr>
          <w:rFonts w:hint="eastAsia"/>
          <w:sz w:val="20"/>
          <w:szCs w:val="22"/>
          <w:lang w:eastAsia="ko-KR"/>
        </w:rPr>
        <w:t xml:space="preserve"> and </w:t>
      </w:r>
      <w:r>
        <w:rPr>
          <w:sz w:val="20"/>
          <w:szCs w:val="22"/>
          <w:lang w:eastAsia="ko-KR"/>
        </w:rPr>
        <w:t>“</w:t>
      </w:r>
      <w:r>
        <w:rPr>
          <w:rFonts w:hint="eastAsia"/>
          <w:sz w:val="20"/>
          <w:szCs w:val="22"/>
          <w:lang w:eastAsia="ko-KR"/>
        </w:rPr>
        <w:t>below MinValue</w:t>
      </w:r>
      <w:r>
        <w:rPr>
          <w:sz w:val="20"/>
          <w:szCs w:val="22"/>
          <w:lang w:eastAsia="ko-KR"/>
        </w:rPr>
        <w:t xml:space="preserve">”, respectively. </w:t>
      </w:r>
      <w:r>
        <w:rPr>
          <w:rFonts w:hint="eastAsia"/>
          <w:sz w:val="20"/>
          <w:szCs w:val="22"/>
          <w:lang w:eastAsia="ko-KR"/>
        </w:rPr>
        <w:t>(Approved)</w:t>
      </w:r>
    </w:p>
    <w:p w14:paraId="6A436DD7" w14:textId="77777777" w:rsidR="005C5264" w:rsidRDefault="005C5264" w:rsidP="002C2436">
      <w:pPr>
        <w:pStyle w:val="body"/>
        <w:numPr>
          <w:ilvl w:val="1"/>
          <w:numId w:val="26"/>
        </w:numPr>
        <w:rPr>
          <w:sz w:val="20"/>
          <w:szCs w:val="22"/>
          <w:lang w:eastAsia="ko-KR"/>
        </w:rPr>
      </w:pPr>
      <w:r>
        <w:rPr>
          <w:rFonts w:hint="eastAsia"/>
          <w:sz w:val="20"/>
          <w:szCs w:val="22"/>
          <w:lang w:eastAsia="ko-KR"/>
        </w:rPr>
        <w:t xml:space="preserve">Discussion on the </w:t>
      </w:r>
      <w:r>
        <w:rPr>
          <w:sz w:val="20"/>
          <w:szCs w:val="22"/>
          <w:lang w:eastAsia="ko-KR"/>
        </w:rPr>
        <w:t>qualitative representation of Air Quality</w:t>
      </w:r>
      <w:r>
        <w:rPr>
          <w:rFonts w:hint="eastAsia"/>
          <w:sz w:val="20"/>
          <w:szCs w:val="22"/>
          <w:lang w:eastAsia="ko-KR"/>
        </w:rPr>
        <w:t xml:space="preserve"> from the Sharp</w:t>
      </w:r>
      <w:r>
        <w:rPr>
          <w:sz w:val="20"/>
          <w:szCs w:val="22"/>
          <w:lang w:eastAsia="ko-KR"/>
        </w:rPr>
        <w:t>’</w:t>
      </w:r>
      <w:r>
        <w:rPr>
          <w:rFonts w:hint="eastAsia"/>
          <w:sz w:val="20"/>
          <w:szCs w:val="22"/>
          <w:lang w:eastAsia="ko-KR"/>
        </w:rPr>
        <w:t>s proposal</w:t>
      </w:r>
    </w:p>
    <w:p w14:paraId="37D9BA28" w14:textId="77777777" w:rsidR="005C5264" w:rsidRDefault="005C5264" w:rsidP="002C2436">
      <w:pPr>
        <w:pStyle w:val="body"/>
        <w:numPr>
          <w:ilvl w:val="2"/>
          <w:numId w:val="26"/>
        </w:numPr>
        <w:rPr>
          <w:sz w:val="20"/>
          <w:szCs w:val="22"/>
          <w:lang w:eastAsia="ko-KR"/>
        </w:rPr>
      </w:pPr>
      <w:r>
        <w:rPr>
          <w:rFonts w:hint="eastAsia"/>
          <w:sz w:val="20"/>
          <w:szCs w:val="22"/>
          <w:lang w:eastAsia="ko-KR"/>
        </w:rPr>
        <w:t>All members agreed to add qualitative represent</w:t>
      </w:r>
      <w:r>
        <w:rPr>
          <w:sz w:val="20"/>
          <w:szCs w:val="22"/>
          <w:lang w:eastAsia="ko-KR"/>
        </w:rPr>
        <w:t>ation</w:t>
      </w:r>
      <w:r>
        <w:rPr>
          <w:rFonts w:hint="eastAsia"/>
          <w:sz w:val="20"/>
          <w:szCs w:val="22"/>
          <w:lang w:eastAsia="ko-KR"/>
        </w:rPr>
        <w:t xml:space="preserve"> interface for </w:t>
      </w:r>
      <w:r>
        <w:rPr>
          <w:sz w:val="20"/>
          <w:szCs w:val="22"/>
          <w:lang w:eastAsia="ko-KR"/>
        </w:rPr>
        <w:t xml:space="preserve">each </w:t>
      </w:r>
      <w:r>
        <w:rPr>
          <w:rFonts w:hint="eastAsia"/>
          <w:sz w:val="20"/>
          <w:szCs w:val="22"/>
          <w:lang w:eastAsia="ko-KR"/>
        </w:rPr>
        <w:t>CO2, CO, CH2O, VOC, PM2.5, PM10 and Humidity.</w:t>
      </w:r>
    </w:p>
    <w:p w14:paraId="36C75D55" w14:textId="77777777" w:rsidR="005C5264" w:rsidRDefault="005C5264" w:rsidP="002C2436">
      <w:pPr>
        <w:pStyle w:val="body"/>
        <w:numPr>
          <w:ilvl w:val="0"/>
          <w:numId w:val="26"/>
        </w:numPr>
        <w:rPr>
          <w:sz w:val="20"/>
          <w:szCs w:val="22"/>
          <w:lang w:eastAsia="ko-KR"/>
        </w:rPr>
      </w:pPr>
      <w:r>
        <w:rPr>
          <w:sz w:val="20"/>
          <w:lang w:eastAsia="ko-KR"/>
        </w:rPr>
        <w:t>Mauro Taiariol</w:t>
      </w:r>
      <w:r>
        <w:rPr>
          <w:rFonts w:hint="eastAsia"/>
          <w:sz w:val="20"/>
          <w:szCs w:val="22"/>
          <w:lang w:eastAsia="ko-KR"/>
        </w:rPr>
        <w:t xml:space="preserve"> suggested removing the mandatory column in our </w:t>
      </w:r>
      <w:r>
        <w:rPr>
          <w:sz w:val="20"/>
          <w:szCs w:val="22"/>
          <w:lang w:eastAsia="ko-KR"/>
        </w:rPr>
        <w:t xml:space="preserve">Shared Part </w:t>
      </w:r>
      <w:r>
        <w:rPr>
          <w:rFonts w:hint="eastAsia"/>
          <w:sz w:val="20"/>
          <w:szCs w:val="22"/>
          <w:lang w:eastAsia="ko-KR"/>
        </w:rPr>
        <w:t>excel sheet</w:t>
      </w:r>
      <w:r>
        <w:rPr>
          <w:sz w:val="20"/>
          <w:szCs w:val="22"/>
          <w:lang w:eastAsia="ko-KR"/>
        </w:rPr>
        <w:t>s</w:t>
      </w:r>
      <w:r>
        <w:rPr>
          <w:rFonts w:hint="eastAsia"/>
          <w:sz w:val="20"/>
          <w:szCs w:val="22"/>
          <w:lang w:eastAsia="ko-KR"/>
        </w:rPr>
        <w:t>.</w:t>
      </w:r>
    </w:p>
    <w:p w14:paraId="195466B0" w14:textId="77777777" w:rsidR="005C5264" w:rsidRDefault="005C5264" w:rsidP="002C2436">
      <w:pPr>
        <w:pStyle w:val="body"/>
        <w:numPr>
          <w:ilvl w:val="1"/>
          <w:numId w:val="26"/>
        </w:numPr>
        <w:rPr>
          <w:sz w:val="20"/>
          <w:szCs w:val="22"/>
          <w:lang w:eastAsia="ko-KR"/>
        </w:rPr>
      </w:pPr>
      <w:r>
        <w:rPr>
          <w:rFonts w:hint="eastAsia"/>
          <w:sz w:val="20"/>
          <w:szCs w:val="22"/>
          <w:lang w:eastAsia="ko-KR"/>
        </w:rPr>
        <w:t>All members approved to remove the mandatory column.</w:t>
      </w:r>
    </w:p>
    <w:p w14:paraId="55F43B7D" w14:textId="77777777" w:rsidR="005C5264" w:rsidRDefault="005C5264" w:rsidP="002C2436">
      <w:pPr>
        <w:pStyle w:val="body"/>
        <w:numPr>
          <w:ilvl w:val="0"/>
          <w:numId w:val="26"/>
        </w:numPr>
        <w:rPr>
          <w:sz w:val="20"/>
          <w:szCs w:val="22"/>
          <w:lang w:eastAsia="ko-KR"/>
        </w:rPr>
      </w:pPr>
      <w:r>
        <w:rPr>
          <w:rFonts w:hint="eastAsia"/>
          <w:sz w:val="20"/>
          <w:szCs w:val="22"/>
          <w:lang w:eastAsia="ko-KR"/>
        </w:rPr>
        <w:t xml:space="preserve">Develop </w:t>
      </w:r>
      <w:r>
        <w:rPr>
          <w:sz w:val="20"/>
          <w:szCs w:val="22"/>
          <w:lang w:eastAsia="ko-KR"/>
        </w:rPr>
        <w:t>s</w:t>
      </w:r>
      <w:r>
        <w:rPr>
          <w:rFonts w:hint="eastAsia"/>
          <w:sz w:val="20"/>
          <w:szCs w:val="22"/>
          <w:lang w:eastAsia="ko-KR"/>
        </w:rPr>
        <w:t xml:space="preserve">hared </w:t>
      </w:r>
      <w:r>
        <w:rPr>
          <w:sz w:val="20"/>
          <w:szCs w:val="22"/>
          <w:lang w:eastAsia="ko-KR"/>
        </w:rPr>
        <w:t>i</w:t>
      </w:r>
      <w:r>
        <w:rPr>
          <w:rFonts w:hint="eastAsia"/>
          <w:sz w:val="20"/>
          <w:szCs w:val="22"/>
          <w:lang w:eastAsia="ko-KR"/>
        </w:rPr>
        <w:t xml:space="preserve">nterfaces </w:t>
      </w:r>
      <w:r>
        <w:rPr>
          <w:sz w:val="20"/>
          <w:szCs w:val="22"/>
          <w:lang w:eastAsia="ko-KR"/>
        </w:rPr>
        <w:t>–</w:t>
      </w:r>
      <w:r>
        <w:rPr>
          <w:rFonts w:hint="eastAsia"/>
          <w:sz w:val="20"/>
          <w:szCs w:val="22"/>
          <w:lang w:eastAsia="ko-KR"/>
        </w:rPr>
        <w:t xml:space="preserve"> VolumeControl</w:t>
      </w:r>
    </w:p>
    <w:p w14:paraId="159B042D" w14:textId="77777777" w:rsidR="005C5264" w:rsidRPr="00833E60" w:rsidRDefault="005C5264" w:rsidP="002C2436">
      <w:pPr>
        <w:pStyle w:val="body"/>
        <w:numPr>
          <w:ilvl w:val="1"/>
          <w:numId w:val="26"/>
        </w:numPr>
        <w:rPr>
          <w:sz w:val="20"/>
          <w:szCs w:val="22"/>
          <w:lang w:eastAsia="ko-KR"/>
        </w:rPr>
      </w:pPr>
      <w:r>
        <w:rPr>
          <w:sz w:val="20"/>
          <w:lang w:eastAsia="ko-KR"/>
        </w:rPr>
        <w:t>Mauro Taiariol</w:t>
      </w:r>
      <w:r>
        <w:rPr>
          <w:rFonts w:hint="eastAsia"/>
          <w:sz w:val="20"/>
          <w:lang w:eastAsia="ko-KR"/>
        </w:rPr>
        <w:t xml:space="preserve"> suggested changing the data type from uint16 to byte.</w:t>
      </w:r>
    </w:p>
    <w:p w14:paraId="76FBFD0C" w14:textId="77777777" w:rsidR="005C5264" w:rsidRPr="00833E60" w:rsidRDefault="005C5264" w:rsidP="002C2436">
      <w:pPr>
        <w:pStyle w:val="body"/>
        <w:numPr>
          <w:ilvl w:val="1"/>
          <w:numId w:val="26"/>
        </w:numPr>
        <w:rPr>
          <w:sz w:val="20"/>
          <w:szCs w:val="22"/>
          <w:lang w:eastAsia="ko-KR"/>
        </w:rPr>
      </w:pPr>
      <w:r>
        <w:rPr>
          <w:rFonts w:hint="eastAsia"/>
          <w:sz w:val="20"/>
          <w:lang w:eastAsia="ko-KR"/>
        </w:rPr>
        <w:t xml:space="preserve">Inhwan Choi agreed with Mauro Taiariol and changed the data </w:t>
      </w:r>
      <w:r>
        <w:rPr>
          <w:sz w:val="20"/>
          <w:lang w:eastAsia="ko-KR"/>
        </w:rPr>
        <w:t>type to</w:t>
      </w:r>
      <w:r>
        <w:rPr>
          <w:rFonts w:hint="eastAsia"/>
          <w:sz w:val="20"/>
          <w:lang w:eastAsia="ko-KR"/>
        </w:rPr>
        <w:t xml:space="preserve"> byte.</w:t>
      </w:r>
    </w:p>
    <w:p w14:paraId="3C27B93C" w14:textId="77777777" w:rsidR="005C5264" w:rsidRDefault="005C5264" w:rsidP="002C2436">
      <w:pPr>
        <w:pStyle w:val="body"/>
        <w:numPr>
          <w:ilvl w:val="1"/>
          <w:numId w:val="26"/>
        </w:numPr>
        <w:rPr>
          <w:sz w:val="20"/>
          <w:szCs w:val="22"/>
          <w:lang w:eastAsia="ko-KR"/>
        </w:rPr>
      </w:pPr>
      <w:r>
        <w:rPr>
          <w:rFonts w:hint="eastAsia"/>
          <w:sz w:val="20"/>
          <w:szCs w:val="22"/>
          <w:lang w:eastAsia="ko-KR"/>
        </w:rPr>
        <w:t>Sony team suggested adding StepValue.</w:t>
      </w:r>
    </w:p>
    <w:p w14:paraId="5AFA00A5" w14:textId="77777777" w:rsidR="005C5264" w:rsidRPr="00050139" w:rsidRDefault="005C5264" w:rsidP="002C2436">
      <w:pPr>
        <w:pStyle w:val="body"/>
        <w:numPr>
          <w:ilvl w:val="1"/>
          <w:numId w:val="26"/>
        </w:numPr>
        <w:rPr>
          <w:sz w:val="20"/>
          <w:szCs w:val="22"/>
          <w:lang w:eastAsia="ko-KR"/>
        </w:rPr>
      </w:pPr>
      <w:r>
        <w:rPr>
          <w:sz w:val="20"/>
          <w:lang w:eastAsia="ko-KR"/>
        </w:rPr>
        <w:t>Mauro Taiariol</w:t>
      </w:r>
      <w:r>
        <w:rPr>
          <w:rFonts w:hint="eastAsia"/>
          <w:sz w:val="20"/>
          <w:lang w:eastAsia="ko-KR"/>
        </w:rPr>
        <w:t xml:space="preserve"> suggested adding UpVolume and DownVolume as method</w:t>
      </w:r>
      <w:r>
        <w:rPr>
          <w:sz w:val="20"/>
          <w:lang w:eastAsia="ko-KR"/>
        </w:rPr>
        <w:t xml:space="preserve"> calls</w:t>
      </w:r>
      <w:r>
        <w:rPr>
          <w:rFonts w:hint="eastAsia"/>
          <w:sz w:val="20"/>
          <w:lang w:eastAsia="ko-KR"/>
        </w:rPr>
        <w:t>.</w:t>
      </w:r>
    </w:p>
    <w:p w14:paraId="43F7AF94" w14:textId="77777777" w:rsidR="005C5264" w:rsidRPr="00F8035A" w:rsidRDefault="005C5264" w:rsidP="002C2436">
      <w:pPr>
        <w:pStyle w:val="body"/>
        <w:numPr>
          <w:ilvl w:val="1"/>
          <w:numId w:val="26"/>
        </w:numPr>
        <w:rPr>
          <w:sz w:val="20"/>
          <w:szCs w:val="22"/>
          <w:lang w:eastAsia="ko-KR"/>
        </w:rPr>
      </w:pPr>
      <w:r>
        <w:rPr>
          <w:rFonts w:hint="eastAsia"/>
          <w:sz w:val="20"/>
          <w:lang w:eastAsia="ko-KR"/>
        </w:rPr>
        <w:t xml:space="preserve">Inhwan Choi </w:t>
      </w:r>
      <w:r>
        <w:rPr>
          <w:sz w:val="20"/>
          <w:lang w:eastAsia="ko-KR"/>
        </w:rPr>
        <w:t>modified VolumeControl and VolumeMute interfaces reflecting member’s suggestions.</w:t>
      </w:r>
    </w:p>
    <w:p w14:paraId="1017A15A" w14:textId="77777777" w:rsidR="005C5264" w:rsidRPr="00AA7F99" w:rsidRDefault="005C5264" w:rsidP="002C2436">
      <w:pPr>
        <w:pStyle w:val="body"/>
        <w:numPr>
          <w:ilvl w:val="1"/>
          <w:numId w:val="26"/>
        </w:numPr>
        <w:rPr>
          <w:sz w:val="20"/>
          <w:szCs w:val="22"/>
          <w:lang w:eastAsia="ko-KR"/>
        </w:rPr>
      </w:pPr>
      <w:r>
        <w:rPr>
          <w:rFonts w:hint="eastAsia"/>
          <w:sz w:val="20"/>
          <w:lang w:eastAsia="ko-KR"/>
        </w:rPr>
        <w:t xml:space="preserve">All members </w:t>
      </w:r>
      <w:r>
        <w:rPr>
          <w:sz w:val="20"/>
          <w:lang w:eastAsia="ko-KR"/>
        </w:rPr>
        <w:t>approved</w:t>
      </w:r>
      <w:r>
        <w:rPr>
          <w:rFonts w:hint="eastAsia"/>
          <w:sz w:val="20"/>
          <w:lang w:eastAsia="ko-KR"/>
        </w:rPr>
        <w:t xml:space="preserve"> the VolumeControl and VolumeMute interfaces definition.</w:t>
      </w:r>
    </w:p>
    <w:p w14:paraId="7595B257" w14:textId="77777777" w:rsidR="005C5264" w:rsidRDefault="005C5264" w:rsidP="002C2436">
      <w:pPr>
        <w:pStyle w:val="body"/>
        <w:numPr>
          <w:ilvl w:val="0"/>
          <w:numId w:val="26"/>
        </w:numPr>
        <w:rPr>
          <w:sz w:val="20"/>
          <w:szCs w:val="22"/>
          <w:lang w:eastAsia="ko-KR"/>
        </w:rPr>
      </w:pPr>
      <w:r>
        <w:rPr>
          <w:rFonts w:hint="eastAsia"/>
          <w:sz w:val="20"/>
          <w:szCs w:val="22"/>
          <w:lang w:eastAsia="ko-KR"/>
        </w:rPr>
        <w:t xml:space="preserve">Develop </w:t>
      </w:r>
      <w:r>
        <w:rPr>
          <w:sz w:val="20"/>
          <w:szCs w:val="22"/>
          <w:lang w:eastAsia="ko-KR"/>
        </w:rPr>
        <w:t>s</w:t>
      </w:r>
      <w:r>
        <w:rPr>
          <w:rFonts w:hint="eastAsia"/>
          <w:sz w:val="20"/>
          <w:szCs w:val="22"/>
          <w:lang w:eastAsia="ko-KR"/>
        </w:rPr>
        <w:t xml:space="preserve">hared </w:t>
      </w:r>
      <w:r>
        <w:rPr>
          <w:sz w:val="20"/>
          <w:szCs w:val="22"/>
          <w:lang w:eastAsia="ko-KR"/>
        </w:rPr>
        <w:t>i</w:t>
      </w:r>
      <w:r>
        <w:rPr>
          <w:rFonts w:hint="eastAsia"/>
          <w:sz w:val="20"/>
          <w:szCs w:val="22"/>
          <w:lang w:eastAsia="ko-KR"/>
        </w:rPr>
        <w:t xml:space="preserve">nterfaces </w:t>
      </w:r>
      <w:r>
        <w:rPr>
          <w:sz w:val="20"/>
          <w:szCs w:val="22"/>
          <w:lang w:eastAsia="ko-KR"/>
        </w:rPr>
        <w:t>–</w:t>
      </w:r>
      <w:r>
        <w:rPr>
          <w:rFonts w:hint="eastAsia"/>
          <w:sz w:val="20"/>
          <w:szCs w:val="22"/>
          <w:lang w:eastAsia="ko-KR"/>
        </w:rPr>
        <w:t xml:space="preserve"> AVInput</w:t>
      </w:r>
    </w:p>
    <w:p w14:paraId="0AE799BC" w14:textId="77777777" w:rsidR="005C5264" w:rsidRPr="00AB7651" w:rsidRDefault="005C5264" w:rsidP="002C2436">
      <w:pPr>
        <w:pStyle w:val="body"/>
        <w:numPr>
          <w:ilvl w:val="1"/>
          <w:numId w:val="26"/>
        </w:numPr>
        <w:rPr>
          <w:sz w:val="20"/>
          <w:szCs w:val="22"/>
          <w:lang w:eastAsia="ko-KR"/>
        </w:rPr>
      </w:pPr>
      <w:r>
        <w:rPr>
          <w:sz w:val="20"/>
          <w:szCs w:val="22"/>
          <w:lang w:eastAsia="ko-KR"/>
        </w:rPr>
        <w:t xml:space="preserve">Regarding to ConnectedInputSource, a concern raised. Some TV sets can’t detect if their input source is connected or not. </w:t>
      </w:r>
    </w:p>
    <w:p w14:paraId="72018AF3" w14:textId="77777777" w:rsidR="005C5264" w:rsidRPr="003B4E72" w:rsidRDefault="005C5264" w:rsidP="002C2436">
      <w:pPr>
        <w:pStyle w:val="body"/>
        <w:numPr>
          <w:ilvl w:val="1"/>
          <w:numId w:val="26"/>
        </w:numPr>
        <w:rPr>
          <w:sz w:val="20"/>
          <w:szCs w:val="22"/>
          <w:lang w:eastAsia="ko-KR"/>
        </w:rPr>
      </w:pPr>
      <w:r>
        <w:rPr>
          <w:sz w:val="20"/>
          <w:lang w:eastAsia="ko-KR"/>
        </w:rPr>
        <w:t xml:space="preserve">Inhwan choi suggested to change the word from ‘ConnectedInputSource’ to “SupportedInputSource” and </w:t>
      </w:r>
      <w:r>
        <w:rPr>
          <w:rFonts w:hint="eastAsia"/>
          <w:sz w:val="20"/>
          <w:lang w:eastAsia="ko-KR"/>
        </w:rPr>
        <w:t xml:space="preserve">Takeshi Oishi suggested </w:t>
      </w:r>
      <w:r>
        <w:rPr>
          <w:sz w:val="20"/>
          <w:lang w:eastAsia="ko-KR"/>
        </w:rPr>
        <w:t>to add ‘</w:t>
      </w:r>
      <w:r>
        <w:rPr>
          <w:rFonts w:hint="eastAsia"/>
          <w:sz w:val="20"/>
          <w:szCs w:val="22"/>
          <w:lang w:eastAsia="ko-KR"/>
        </w:rPr>
        <w:t>detected</w:t>
      </w:r>
      <w:r w:rsidRPr="00234DB0">
        <w:rPr>
          <w:rFonts w:hint="eastAsia"/>
          <w:sz w:val="20"/>
          <w:lang w:eastAsia="ko-KR"/>
        </w:rPr>
        <w:t>State</w:t>
      </w:r>
      <w:r>
        <w:rPr>
          <w:sz w:val="20"/>
          <w:lang w:eastAsia="ko-KR"/>
        </w:rPr>
        <w:t>’</w:t>
      </w:r>
      <w:r w:rsidRPr="00234DB0">
        <w:rPr>
          <w:rFonts w:hint="eastAsia"/>
          <w:sz w:val="20"/>
          <w:lang w:eastAsia="ko-KR"/>
        </w:rPr>
        <w:t xml:space="preserve"> to the InputSource structure.</w:t>
      </w:r>
    </w:p>
    <w:p w14:paraId="403C7B52" w14:textId="77777777" w:rsidR="005C5264" w:rsidRPr="003B4E72" w:rsidRDefault="005C5264" w:rsidP="002C2436">
      <w:pPr>
        <w:pStyle w:val="body"/>
        <w:numPr>
          <w:ilvl w:val="1"/>
          <w:numId w:val="26"/>
        </w:numPr>
        <w:rPr>
          <w:sz w:val="20"/>
          <w:szCs w:val="22"/>
          <w:lang w:eastAsia="ko-KR"/>
        </w:rPr>
      </w:pPr>
      <w:r w:rsidRPr="003B4E72">
        <w:rPr>
          <w:rFonts w:hint="eastAsia"/>
          <w:sz w:val="20"/>
          <w:lang w:eastAsia="ko-KR"/>
        </w:rPr>
        <w:t xml:space="preserve">Inhwan Choi added </w:t>
      </w:r>
      <w:r>
        <w:rPr>
          <w:rFonts w:hint="eastAsia"/>
          <w:sz w:val="20"/>
          <w:lang w:eastAsia="ko-KR"/>
        </w:rPr>
        <w:t xml:space="preserve">the </w:t>
      </w:r>
      <w:r w:rsidRPr="003B4E72">
        <w:rPr>
          <w:rFonts w:hint="eastAsia"/>
          <w:sz w:val="20"/>
          <w:szCs w:val="22"/>
          <w:lang w:eastAsia="ko-KR"/>
        </w:rPr>
        <w:t>detected</w:t>
      </w:r>
      <w:r w:rsidRPr="003B4E72">
        <w:rPr>
          <w:rFonts w:hint="eastAsia"/>
          <w:sz w:val="20"/>
          <w:lang w:eastAsia="ko-KR"/>
        </w:rPr>
        <w:t xml:space="preserve">State </w:t>
      </w:r>
      <w:r>
        <w:rPr>
          <w:sz w:val="20"/>
          <w:lang w:eastAsia="ko-KR"/>
        </w:rPr>
        <w:t>and it has an enumeration of {‘</w:t>
      </w:r>
      <w:r>
        <w:rPr>
          <w:rFonts w:hint="eastAsia"/>
          <w:sz w:val="20"/>
          <w:lang w:eastAsia="ko-KR"/>
        </w:rPr>
        <w:t>detected</w:t>
      </w:r>
      <w:r>
        <w:rPr>
          <w:sz w:val="20"/>
          <w:lang w:eastAsia="ko-KR"/>
        </w:rPr>
        <w:t>’</w:t>
      </w:r>
      <w:r>
        <w:rPr>
          <w:rFonts w:hint="eastAsia"/>
          <w:sz w:val="20"/>
          <w:lang w:eastAsia="ko-KR"/>
        </w:rPr>
        <w:t xml:space="preserve">, </w:t>
      </w:r>
      <w:r>
        <w:rPr>
          <w:sz w:val="20"/>
          <w:lang w:eastAsia="ko-KR"/>
        </w:rPr>
        <w:t>‘</w:t>
      </w:r>
      <w:r>
        <w:rPr>
          <w:rFonts w:hint="eastAsia"/>
          <w:sz w:val="20"/>
          <w:lang w:eastAsia="ko-KR"/>
        </w:rPr>
        <w:t>not detected</w:t>
      </w:r>
      <w:r>
        <w:rPr>
          <w:sz w:val="20"/>
          <w:lang w:eastAsia="ko-KR"/>
        </w:rPr>
        <w:t>’</w:t>
      </w:r>
      <w:r>
        <w:rPr>
          <w:rFonts w:hint="eastAsia"/>
          <w:sz w:val="20"/>
          <w:lang w:eastAsia="ko-KR"/>
        </w:rPr>
        <w:t xml:space="preserve"> and </w:t>
      </w:r>
      <w:r>
        <w:rPr>
          <w:sz w:val="20"/>
          <w:lang w:eastAsia="ko-KR"/>
        </w:rPr>
        <w:t>‘</w:t>
      </w:r>
      <w:r>
        <w:rPr>
          <w:rFonts w:hint="eastAsia"/>
          <w:sz w:val="20"/>
          <w:lang w:eastAsia="ko-KR"/>
        </w:rPr>
        <w:t>unknown</w:t>
      </w:r>
      <w:r>
        <w:rPr>
          <w:sz w:val="20"/>
          <w:lang w:eastAsia="ko-KR"/>
        </w:rPr>
        <w:t>’}</w:t>
      </w:r>
      <w:r>
        <w:rPr>
          <w:rFonts w:hint="eastAsia"/>
          <w:sz w:val="20"/>
          <w:lang w:eastAsia="ko-KR"/>
        </w:rPr>
        <w:t>.</w:t>
      </w:r>
    </w:p>
    <w:p w14:paraId="6B53D9F8" w14:textId="77777777" w:rsidR="005C5264" w:rsidRPr="003B4E72" w:rsidRDefault="005C5264" w:rsidP="002C2436">
      <w:pPr>
        <w:pStyle w:val="body"/>
        <w:numPr>
          <w:ilvl w:val="1"/>
          <w:numId w:val="26"/>
        </w:numPr>
        <w:rPr>
          <w:sz w:val="20"/>
          <w:szCs w:val="22"/>
          <w:lang w:eastAsia="ko-KR"/>
        </w:rPr>
      </w:pPr>
      <w:r>
        <w:rPr>
          <w:rFonts w:hint="eastAsia"/>
          <w:sz w:val="20"/>
          <w:lang w:eastAsia="ko-KR"/>
        </w:rPr>
        <w:lastRenderedPageBreak/>
        <w:t xml:space="preserve">All members agreed </w:t>
      </w:r>
      <w:r>
        <w:rPr>
          <w:sz w:val="20"/>
          <w:lang w:eastAsia="ko-KR"/>
        </w:rPr>
        <w:t>their suggestions</w:t>
      </w:r>
      <w:r>
        <w:rPr>
          <w:rFonts w:hint="eastAsia"/>
          <w:sz w:val="20"/>
          <w:lang w:eastAsia="ko-KR"/>
        </w:rPr>
        <w:t xml:space="preserve">. </w:t>
      </w:r>
    </w:p>
    <w:p w14:paraId="0ADDEF7D" w14:textId="77777777" w:rsidR="005C5264" w:rsidRDefault="005C5264" w:rsidP="002C2436">
      <w:pPr>
        <w:pStyle w:val="body"/>
        <w:numPr>
          <w:ilvl w:val="1"/>
          <w:numId w:val="26"/>
        </w:numPr>
        <w:rPr>
          <w:sz w:val="20"/>
          <w:szCs w:val="22"/>
          <w:lang w:eastAsia="ko-KR"/>
        </w:rPr>
      </w:pPr>
      <w:r w:rsidRPr="007E2B6D">
        <w:rPr>
          <w:sz w:val="20"/>
          <w:szCs w:val="22"/>
          <w:lang w:eastAsia="ko-KR"/>
        </w:rPr>
        <w:t>There was a request to add ‘</w:t>
      </w:r>
      <w:r w:rsidRPr="007E2B6D">
        <w:rPr>
          <w:rFonts w:hint="eastAsia"/>
          <w:sz w:val="20"/>
          <w:szCs w:val="22"/>
          <w:lang w:eastAsia="ko-KR"/>
        </w:rPr>
        <w:t>SCART</w:t>
      </w:r>
      <w:r w:rsidRPr="007E2B6D">
        <w:rPr>
          <w:sz w:val="20"/>
          <w:szCs w:val="22"/>
          <w:lang w:eastAsia="ko-KR"/>
        </w:rPr>
        <w:t>’</w:t>
      </w:r>
      <w:r w:rsidRPr="007E2B6D">
        <w:rPr>
          <w:rFonts w:hint="eastAsia"/>
          <w:sz w:val="20"/>
          <w:szCs w:val="22"/>
          <w:lang w:eastAsia="ko-KR"/>
        </w:rPr>
        <w:t xml:space="preserve">, </w:t>
      </w:r>
      <w:r w:rsidRPr="007E2B6D">
        <w:rPr>
          <w:sz w:val="20"/>
          <w:szCs w:val="22"/>
          <w:lang w:eastAsia="ko-KR"/>
        </w:rPr>
        <w:t>‘</w:t>
      </w:r>
      <w:r w:rsidRPr="007E2B6D">
        <w:rPr>
          <w:rFonts w:hint="eastAsia"/>
          <w:sz w:val="20"/>
          <w:szCs w:val="22"/>
          <w:lang w:eastAsia="ko-KR"/>
        </w:rPr>
        <w:t>External Storage</w:t>
      </w:r>
      <w:r w:rsidRPr="007E2B6D">
        <w:rPr>
          <w:sz w:val="20"/>
          <w:szCs w:val="22"/>
          <w:lang w:eastAsia="ko-KR"/>
        </w:rPr>
        <w:t>’</w:t>
      </w:r>
      <w:r w:rsidRPr="007E2B6D">
        <w:rPr>
          <w:rFonts w:hint="eastAsia"/>
          <w:sz w:val="20"/>
          <w:szCs w:val="22"/>
          <w:lang w:eastAsia="ko-KR"/>
        </w:rPr>
        <w:t xml:space="preserve"> and </w:t>
      </w:r>
      <w:r w:rsidRPr="007E2B6D">
        <w:rPr>
          <w:sz w:val="20"/>
          <w:szCs w:val="22"/>
          <w:lang w:eastAsia="ko-KR"/>
        </w:rPr>
        <w:t>‘</w:t>
      </w:r>
      <w:r w:rsidRPr="007E2B6D">
        <w:rPr>
          <w:rFonts w:hint="eastAsia"/>
          <w:sz w:val="20"/>
          <w:szCs w:val="22"/>
          <w:lang w:eastAsia="ko-KR"/>
        </w:rPr>
        <w:t>Network</w:t>
      </w:r>
      <w:r w:rsidRPr="007E2B6D">
        <w:rPr>
          <w:sz w:val="20"/>
          <w:szCs w:val="22"/>
          <w:lang w:eastAsia="ko-KR"/>
        </w:rPr>
        <w:t>’</w:t>
      </w:r>
      <w:r w:rsidRPr="007E2B6D">
        <w:rPr>
          <w:rFonts w:hint="eastAsia"/>
          <w:sz w:val="20"/>
          <w:szCs w:val="22"/>
          <w:lang w:eastAsia="ko-KR"/>
        </w:rPr>
        <w:t xml:space="preserve"> to the sourceType.</w:t>
      </w:r>
      <w:r w:rsidRPr="007E2B6D">
        <w:rPr>
          <w:sz w:val="20"/>
          <w:szCs w:val="22"/>
          <w:lang w:eastAsia="ko-KR"/>
        </w:rPr>
        <w:br/>
        <w:t>But there raised a concern that ‘Network’ is too broad and ambiguous.</w:t>
      </w:r>
    </w:p>
    <w:p w14:paraId="7F395391" w14:textId="77777777" w:rsidR="005C5264" w:rsidRPr="007E2B6D" w:rsidRDefault="005C5264" w:rsidP="002C2436">
      <w:pPr>
        <w:pStyle w:val="body"/>
        <w:numPr>
          <w:ilvl w:val="1"/>
          <w:numId w:val="26"/>
        </w:numPr>
        <w:rPr>
          <w:sz w:val="20"/>
          <w:szCs w:val="22"/>
          <w:lang w:eastAsia="ko-KR"/>
        </w:rPr>
      </w:pPr>
      <w:r>
        <w:rPr>
          <w:sz w:val="20"/>
          <w:szCs w:val="22"/>
          <w:lang w:eastAsia="ko-KR"/>
        </w:rPr>
        <w:t>Regarding to InputSource, Inhwan Choi will check if there is any similar work from Smart TV Alliance.</w:t>
      </w:r>
    </w:p>
    <w:p w14:paraId="5547D49D" w14:textId="77777777" w:rsidR="005C5264" w:rsidRPr="00204ACA" w:rsidRDefault="005C5264" w:rsidP="005C5264">
      <w:pPr>
        <w:pStyle w:val="body"/>
        <w:ind w:left="0"/>
        <w:rPr>
          <w:sz w:val="20"/>
          <w:szCs w:val="22"/>
          <w:lang w:eastAsia="ko-KR"/>
        </w:rPr>
      </w:pPr>
    </w:p>
    <w:p w14:paraId="1D708810" w14:textId="77777777" w:rsidR="00783EA5" w:rsidRDefault="00783EA5" w:rsidP="00783EA5">
      <w:pPr>
        <w:pStyle w:val="body"/>
        <w:ind w:left="0"/>
        <w:rPr>
          <w:b/>
          <w:i/>
          <w:sz w:val="24"/>
          <w:szCs w:val="24"/>
          <w:lang w:eastAsia="ko-KR"/>
        </w:rPr>
      </w:pPr>
      <w:r>
        <w:rPr>
          <w:b/>
          <w:i/>
          <w:sz w:val="24"/>
          <w:szCs w:val="24"/>
          <w:lang w:eastAsia="ko-KR"/>
        </w:rPr>
        <w:t xml:space="preserve">Day </w:t>
      </w:r>
      <w:r>
        <w:rPr>
          <w:rFonts w:hint="eastAsia"/>
          <w:b/>
          <w:i/>
          <w:sz w:val="24"/>
          <w:szCs w:val="24"/>
          <w:lang w:eastAsia="ko-KR"/>
        </w:rPr>
        <w:t>4</w:t>
      </w:r>
      <w:r>
        <w:rPr>
          <w:b/>
          <w:i/>
          <w:sz w:val="24"/>
          <w:szCs w:val="24"/>
          <w:lang w:eastAsia="ko-KR"/>
        </w:rPr>
        <w:t xml:space="preserve"> (April 2</w:t>
      </w:r>
      <w:r>
        <w:rPr>
          <w:rFonts w:hint="eastAsia"/>
          <w:b/>
          <w:i/>
          <w:sz w:val="24"/>
          <w:szCs w:val="24"/>
          <w:lang w:eastAsia="ko-KR"/>
        </w:rPr>
        <w:t>3</w:t>
      </w:r>
      <w:r w:rsidRPr="00A66C9C">
        <w:rPr>
          <w:b/>
          <w:i/>
          <w:sz w:val="24"/>
          <w:szCs w:val="24"/>
          <w:vertAlign w:val="superscript"/>
          <w:lang w:eastAsia="ko-KR"/>
        </w:rPr>
        <w:t>th</w:t>
      </w:r>
      <w:r>
        <w:rPr>
          <w:b/>
          <w:i/>
          <w:sz w:val="24"/>
          <w:szCs w:val="24"/>
          <w:lang w:eastAsia="ko-KR"/>
        </w:rPr>
        <w:t>) Meeting Notes</w:t>
      </w:r>
    </w:p>
    <w:p w14:paraId="01209094" w14:textId="77777777" w:rsidR="00783EA5" w:rsidRDefault="00783EA5" w:rsidP="00783EA5">
      <w:pPr>
        <w:pStyle w:val="body"/>
        <w:ind w:left="0"/>
        <w:rPr>
          <w:b/>
          <w:i/>
          <w:sz w:val="24"/>
          <w:szCs w:val="24"/>
          <w:lang w:eastAsia="ko-KR"/>
        </w:rPr>
      </w:pPr>
    </w:p>
    <w:p w14:paraId="59572B2C" w14:textId="77777777" w:rsidR="00783EA5" w:rsidRDefault="00783EA5" w:rsidP="002C2436">
      <w:pPr>
        <w:pStyle w:val="body"/>
        <w:numPr>
          <w:ilvl w:val="0"/>
          <w:numId w:val="27"/>
        </w:numPr>
        <w:rPr>
          <w:sz w:val="20"/>
          <w:szCs w:val="22"/>
          <w:lang w:eastAsia="ko-KR"/>
        </w:rPr>
      </w:pPr>
      <w:r>
        <w:rPr>
          <w:rFonts w:hint="eastAsia"/>
          <w:sz w:val="20"/>
          <w:szCs w:val="22"/>
          <w:lang w:eastAsia="ko-KR"/>
        </w:rPr>
        <w:t>Review minutes from yesterday</w:t>
      </w:r>
      <w:r>
        <w:rPr>
          <w:sz w:val="20"/>
          <w:szCs w:val="22"/>
          <w:lang w:eastAsia="ko-KR"/>
        </w:rPr>
        <w:t>’</w:t>
      </w:r>
      <w:r>
        <w:rPr>
          <w:rFonts w:hint="eastAsia"/>
          <w:sz w:val="20"/>
          <w:szCs w:val="22"/>
          <w:lang w:eastAsia="ko-KR"/>
        </w:rPr>
        <w:t>s meeting</w:t>
      </w:r>
    </w:p>
    <w:p w14:paraId="002013AD" w14:textId="77777777" w:rsidR="00783EA5" w:rsidRDefault="00783EA5" w:rsidP="002C2436">
      <w:pPr>
        <w:pStyle w:val="body"/>
        <w:numPr>
          <w:ilvl w:val="1"/>
          <w:numId w:val="27"/>
        </w:numPr>
        <w:rPr>
          <w:sz w:val="20"/>
          <w:szCs w:val="22"/>
          <w:lang w:eastAsia="ko-KR"/>
        </w:rPr>
      </w:pPr>
      <w:r>
        <w:rPr>
          <w:rFonts w:hint="eastAsia"/>
          <w:sz w:val="20"/>
          <w:szCs w:val="22"/>
          <w:lang w:eastAsia="ko-KR"/>
        </w:rPr>
        <w:t>All members approved yesterday</w:t>
      </w:r>
      <w:r>
        <w:rPr>
          <w:sz w:val="20"/>
          <w:szCs w:val="22"/>
          <w:lang w:eastAsia="ko-KR"/>
        </w:rPr>
        <w:t>’</w:t>
      </w:r>
      <w:r>
        <w:rPr>
          <w:rFonts w:hint="eastAsia"/>
          <w:sz w:val="20"/>
          <w:szCs w:val="22"/>
          <w:lang w:eastAsia="ko-KR"/>
        </w:rPr>
        <w:t xml:space="preserve">s meeting minutes. </w:t>
      </w:r>
    </w:p>
    <w:p w14:paraId="699F86DF" w14:textId="77777777" w:rsidR="00783EA5" w:rsidRPr="00763536" w:rsidRDefault="00783EA5" w:rsidP="002C2436">
      <w:pPr>
        <w:pStyle w:val="body"/>
        <w:numPr>
          <w:ilvl w:val="0"/>
          <w:numId w:val="27"/>
        </w:numPr>
        <w:rPr>
          <w:sz w:val="20"/>
          <w:szCs w:val="22"/>
          <w:lang w:eastAsia="ko-KR"/>
        </w:rPr>
      </w:pPr>
      <w:r w:rsidRPr="00763536">
        <w:rPr>
          <w:rFonts w:hint="eastAsia"/>
          <w:sz w:val="20"/>
          <w:szCs w:val="22"/>
          <w:lang w:eastAsia="ko-KR"/>
        </w:rPr>
        <w:t xml:space="preserve">Develop </w:t>
      </w:r>
      <w:r w:rsidRPr="00763536">
        <w:rPr>
          <w:sz w:val="20"/>
          <w:szCs w:val="22"/>
          <w:lang w:eastAsia="ko-KR"/>
        </w:rPr>
        <w:t>s</w:t>
      </w:r>
      <w:r w:rsidRPr="00763536">
        <w:rPr>
          <w:rFonts w:hint="eastAsia"/>
          <w:sz w:val="20"/>
          <w:szCs w:val="22"/>
          <w:lang w:eastAsia="ko-KR"/>
        </w:rPr>
        <w:t xml:space="preserve">hared </w:t>
      </w:r>
      <w:r w:rsidRPr="00763536">
        <w:rPr>
          <w:sz w:val="20"/>
          <w:szCs w:val="22"/>
          <w:lang w:eastAsia="ko-KR"/>
        </w:rPr>
        <w:t>i</w:t>
      </w:r>
      <w:r w:rsidRPr="00763536">
        <w:rPr>
          <w:rFonts w:hint="eastAsia"/>
          <w:sz w:val="20"/>
          <w:szCs w:val="22"/>
          <w:lang w:eastAsia="ko-KR"/>
        </w:rPr>
        <w:t xml:space="preserve">nterfaces </w:t>
      </w:r>
      <w:r w:rsidRPr="00763536">
        <w:rPr>
          <w:sz w:val="20"/>
          <w:szCs w:val="22"/>
          <w:lang w:eastAsia="ko-KR"/>
        </w:rPr>
        <w:t>–</w:t>
      </w:r>
      <w:r w:rsidRPr="00763536">
        <w:rPr>
          <w:rFonts w:hint="eastAsia"/>
          <w:sz w:val="20"/>
          <w:szCs w:val="22"/>
          <w:lang w:eastAsia="ko-KR"/>
        </w:rPr>
        <w:t xml:space="preserve"> Channel</w:t>
      </w:r>
    </w:p>
    <w:p w14:paraId="28060D9A" w14:textId="77777777" w:rsidR="00783EA5" w:rsidRPr="004404FE" w:rsidRDefault="00783EA5" w:rsidP="002C2436">
      <w:pPr>
        <w:pStyle w:val="body"/>
        <w:numPr>
          <w:ilvl w:val="1"/>
          <w:numId w:val="27"/>
        </w:numPr>
        <w:rPr>
          <w:sz w:val="20"/>
          <w:szCs w:val="22"/>
          <w:lang w:eastAsia="ko-KR"/>
        </w:rPr>
      </w:pPr>
      <w:r w:rsidRPr="004404FE">
        <w:rPr>
          <w:sz w:val="20"/>
          <w:lang w:eastAsia="ko-KR"/>
        </w:rPr>
        <w:t>Mauro Taiariol</w:t>
      </w:r>
      <w:r>
        <w:rPr>
          <w:rFonts w:hint="eastAsia"/>
          <w:sz w:val="20"/>
          <w:lang w:eastAsia="ko-KR"/>
        </w:rPr>
        <w:t xml:space="preserve"> and Takeshi Oishi commented that a controller </w:t>
      </w:r>
      <w:r>
        <w:rPr>
          <w:sz w:val="20"/>
          <w:lang w:eastAsia="ko-KR"/>
        </w:rPr>
        <w:t>should</w:t>
      </w:r>
      <w:r>
        <w:rPr>
          <w:rFonts w:hint="eastAsia"/>
          <w:sz w:val="20"/>
          <w:lang w:eastAsia="ko-KR"/>
        </w:rPr>
        <w:t xml:space="preserve"> know total number of scanned channels.</w:t>
      </w:r>
    </w:p>
    <w:p w14:paraId="0B44A716" w14:textId="77777777" w:rsidR="00783EA5" w:rsidRPr="005C5264" w:rsidRDefault="00783EA5" w:rsidP="002C2436">
      <w:pPr>
        <w:pStyle w:val="body"/>
        <w:numPr>
          <w:ilvl w:val="1"/>
          <w:numId w:val="27"/>
        </w:numPr>
        <w:rPr>
          <w:sz w:val="20"/>
          <w:szCs w:val="22"/>
          <w:lang w:eastAsia="ko-KR"/>
        </w:rPr>
      </w:pPr>
      <w:r>
        <w:rPr>
          <w:rFonts w:hint="eastAsia"/>
          <w:sz w:val="20"/>
          <w:lang w:eastAsia="ko-KR"/>
        </w:rPr>
        <w:t>Inhwan Choi added the TotalNumberOfChannels attribute.</w:t>
      </w:r>
    </w:p>
    <w:p w14:paraId="63CABE2C" w14:textId="77777777" w:rsidR="00783EA5" w:rsidRPr="006B18D9" w:rsidRDefault="00783EA5" w:rsidP="002C2436">
      <w:pPr>
        <w:pStyle w:val="body"/>
        <w:numPr>
          <w:ilvl w:val="1"/>
          <w:numId w:val="27"/>
        </w:numPr>
        <w:rPr>
          <w:sz w:val="20"/>
          <w:szCs w:val="22"/>
          <w:lang w:eastAsia="ko-KR"/>
        </w:rPr>
      </w:pPr>
      <w:r>
        <w:rPr>
          <w:rFonts w:hint="eastAsia"/>
          <w:sz w:val="20"/>
          <w:lang w:eastAsia="ko-KR"/>
        </w:rPr>
        <w:t xml:space="preserve">Takeshi Oishi asked how to handle </w:t>
      </w:r>
      <w:r>
        <w:rPr>
          <w:sz w:val="20"/>
          <w:lang w:eastAsia="ko-KR"/>
        </w:rPr>
        <w:t>the case where the channel list cha</w:t>
      </w:r>
      <w:r>
        <w:rPr>
          <w:rFonts w:hint="eastAsia"/>
          <w:sz w:val="20"/>
          <w:lang w:eastAsia="ko-KR"/>
        </w:rPr>
        <w:t>nges, but the total number of channel remains the same.</w:t>
      </w:r>
    </w:p>
    <w:p w14:paraId="73EE8D40" w14:textId="77777777" w:rsidR="00783EA5" w:rsidRPr="006B18D9" w:rsidRDefault="00783EA5" w:rsidP="002C2436">
      <w:pPr>
        <w:pStyle w:val="body"/>
        <w:numPr>
          <w:ilvl w:val="1"/>
          <w:numId w:val="27"/>
        </w:numPr>
        <w:rPr>
          <w:sz w:val="20"/>
          <w:szCs w:val="22"/>
          <w:lang w:eastAsia="ko-KR"/>
        </w:rPr>
      </w:pPr>
      <w:r>
        <w:rPr>
          <w:rFonts w:hint="eastAsia"/>
          <w:sz w:val="20"/>
          <w:lang w:eastAsia="ko-KR"/>
        </w:rPr>
        <w:t xml:space="preserve">Inhwan Choi suggested </w:t>
      </w:r>
      <w:r>
        <w:rPr>
          <w:sz w:val="20"/>
          <w:lang w:eastAsia="ko-KR"/>
        </w:rPr>
        <w:t>adding</w:t>
      </w:r>
      <w:r>
        <w:rPr>
          <w:rFonts w:hint="eastAsia"/>
          <w:sz w:val="20"/>
          <w:lang w:eastAsia="ko-KR"/>
        </w:rPr>
        <w:t xml:space="preserve"> a </w:t>
      </w:r>
      <w:r>
        <w:rPr>
          <w:sz w:val="20"/>
          <w:lang w:eastAsia="ko-KR"/>
        </w:rPr>
        <w:t xml:space="preserve">dedicated </w:t>
      </w:r>
      <w:r>
        <w:rPr>
          <w:rFonts w:hint="eastAsia"/>
          <w:sz w:val="20"/>
          <w:lang w:eastAsia="ko-KR"/>
        </w:rPr>
        <w:t xml:space="preserve">signal to </w:t>
      </w:r>
      <w:r>
        <w:rPr>
          <w:sz w:val="20"/>
          <w:lang w:eastAsia="ko-KR"/>
        </w:rPr>
        <w:t>notify the channel list update event and LG will draft the signal definition.</w:t>
      </w:r>
    </w:p>
    <w:p w14:paraId="21ADC657" w14:textId="77777777" w:rsidR="00783EA5" w:rsidRPr="00763536" w:rsidRDefault="00783EA5" w:rsidP="002C2436">
      <w:pPr>
        <w:pStyle w:val="body"/>
        <w:numPr>
          <w:ilvl w:val="0"/>
          <w:numId w:val="27"/>
        </w:numPr>
        <w:rPr>
          <w:sz w:val="20"/>
          <w:szCs w:val="22"/>
          <w:lang w:eastAsia="ko-KR"/>
        </w:rPr>
      </w:pPr>
      <w:r w:rsidRPr="00763536">
        <w:rPr>
          <w:rFonts w:hint="eastAsia"/>
          <w:sz w:val="20"/>
          <w:szCs w:val="22"/>
          <w:lang w:eastAsia="ko-KR"/>
        </w:rPr>
        <w:t xml:space="preserve">Develop </w:t>
      </w:r>
      <w:r w:rsidRPr="00763536">
        <w:rPr>
          <w:sz w:val="20"/>
          <w:szCs w:val="22"/>
          <w:lang w:eastAsia="ko-KR"/>
        </w:rPr>
        <w:t>s</w:t>
      </w:r>
      <w:r w:rsidRPr="00763536">
        <w:rPr>
          <w:rFonts w:hint="eastAsia"/>
          <w:sz w:val="20"/>
          <w:szCs w:val="22"/>
          <w:lang w:eastAsia="ko-KR"/>
        </w:rPr>
        <w:t xml:space="preserve">hared </w:t>
      </w:r>
      <w:r w:rsidRPr="00763536">
        <w:rPr>
          <w:sz w:val="20"/>
          <w:szCs w:val="22"/>
          <w:lang w:eastAsia="ko-KR"/>
        </w:rPr>
        <w:t>i</w:t>
      </w:r>
      <w:r w:rsidRPr="00763536">
        <w:rPr>
          <w:rFonts w:hint="eastAsia"/>
          <w:sz w:val="20"/>
          <w:szCs w:val="22"/>
          <w:lang w:eastAsia="ko-KR"/>
        </w:rPr>
        <w:t xml:space="preserve">nterfaces </w:t>
      </w:r>
      <w:r w:rsidRPr="00763536">
        <w:rPr>
          <w:sz w:val="20"/>
          <w:szCs w:val="22"/>
          <w:lang w:eastAsia="ko-KR"/>
        </w:rPr>
        <w:t>–</w:t>
      </w:r>
      <w:r w:rsidRPr="00763536">
        <w:rPr>
          <w:rFonts w:hint="eastAsia"/>
          <w:sz w:val="20"/>
          <w:szCs w:val="22"/>
          <w:lang w:eastAsia="ko-KR"/>
        </w:rPr>
        <w:t xml:space="preserve"> </w:t>
      </w:r>
      <w:r>
        <w:rPr>
          <w:rFonts w:hint="eastAsia"/>
          <w:sz w:val="20"/>
          <w:szCs w:val="22"/>
          <w:lang w:eastAsia="ko-KR"/>
        </w:rPr>
        <w:t>Mouse</w:t>
      </w:r>
    </w:p>
    <w:p w14:paraId="229EB546" w14:textId="77777777" w:rsidR="00783EA5" w:rsidRDefault="00783EA5" w:rsidP="002C2436">
      <w:pPr>
        <w:pStyle w:val="body"/>
        <w:numPr>
          <w:ilvl w:val="1"/>
          <w:numId w:val="27"/>
        </w:numPr>
        <w:rPr>
          <w:sz w:val="20"/>
          <w:szCs w:val="22"/>
          <w:lang w:eastAsia="ko-KR"/>
        </w:rPr>
      </w:pPr>
      <w:r>
        <w:rPr>
          <w:rFonts w:hint="eastAsia"/>
          <w:sz w:val="20"/>
          <w:lang w:eastAsia="ko-KR"/>
        </w:rPr>
        <w:t xml:space="preserve">Takeshi Oishi commented that a controller </w:t>
      </w:r>
      <w:r>
        <w:rPr>
          <w:sz w:val="20"/>
          <w:lang w:eastAsia="ko-KR"/>
        </w:rPr>
        <w:t>should</w:t>
      </w:r>
      <w:r>
        <w:rPr>
          <w:rFonts w:hint="eastAsia"/>
          <w:sz w:val="20"/>
          <w:lang w:eastAsia="ko-KR"/>
        </w:rPr>
        <w:t xml:space="preserve"> know maximum size of the screen.</w:t>
      </w:r>
    </w:p>
    <w:p w14:paraId="3D9D04B7" w14:textId="77777777" w:rsidR="00783EA5" w:rsidRPr="006B18D9" w:rsidRDefault="00783EA5" w:rsidP="002C2436">
      <w:pPr>
        <w:pStyle w:val="body"/>
        <w:numPr>
          <w:ilvl w:val="1"/>
          <w:numId w:val="27"/>
        </w:numPr>
        <w:rPr>
          <w:sz w:val="20"/>
          <w:szCs w:val="22"/>
          <w:lang w:eastAsia="ko-KR"/>
        </w:rPr>
      </w:pPr>
      <w:r>
        <w:rPr>
          <w:rFonts w:hint="eastAsia"/>
          <w:sz w:val="20"/>
          <w:szCs w:val="22"/>
          <w:lang w:eastAsia="ko-KR"/>
        </w:rPr>
        <w:t xml:space="preserve">Inhwan Choi added the MaxPosition attribute </w:t>
      </w:r>
      <w:r>
        <w:rPr>
          <w:sz w:val="20"/>
          <w:szCs w:val="22"/>
          <w:lang w:eastAsia="ko-KR"/>
        </w:rPr>
        <w:t>to inform the screen resolution, but at the end of discussion, both the MousePosition and its MaxPosition were removed from the interface because in principle, mouse doesn’t have to know its absolute position in the screen. The important thing between mouse and screen is the relative movement.</w:t>
      </w:r>
    </w:p>
    <w:p w14:paraId="4BCAA27E" w14:textId="77777777" w:rsidR="00783EA5" w:rsidRDefault="00783EA5" w:rsidP="002C2436">
      <w:pPr>
        <w:pStyle w:val="body"/>
        <w:numPr>
          <w:ilvl w:val="1"/>
          <w:numId w:val="27"/>
        </w:numPr>
        <w:rPr>
          <w:sz w:val="20"/>
          <w:szCs w:val="22"/>
          <w:lang w:eastAsia="ko-KR"/>
        </w:rPr>
      </w:pPr>
      <w:r>
        <w:rPr>
          <w:rFonts w:hint="eastAsia"/>
          <w:sz w:val="20"/>
          <w:szCs w:val="22"/>
          <w:lang w:eastAsia="ko-KR"/>
        </w:rPr>
        <w:t xml:space="preserve">All members </w:t>
      </w:r>
      <w:r>
        <w:rPr>
          <w:sz w:val="20"/>
          <w:szCs w:val="22"/>
          <w:lang w:eastAsia="ko-KR"/>
        </w:rPr>
        <w:t>agreed and renamed the interface as “MouseMovement”.</w:t>
      </w:r>
    </w:p>
    <w:p w14:paraId="37C89696" w14:textId="77777777" w:rsidR="00783EA5" w:rsidRDefault="00783EA5" w:rsidP="002C2436">
      <w:pPr>
        <w:pStyle w:val="body"/>
        <w:numPr>
          <w:ilvl w:val="1"/>
          <w:numId w:val="27"/>
        </w:numPr>
        <w:rPr>
          <w:sz w:val="20"/>
          <w:szCs w:val="22"/>
          <w:lang w:eastAsia="ko-KR"/>
        </w:rPr>
      </w:pPr>
      <w:r w:rsidRPr="004404FE">
        <w:rPr>
          <w:sz w:val="20"/>
          <w:lang w:eastAsia="ko-KR"/>
        </w:rPr>
        <w:t>Mauro Taiariol</w:t>
      </w:r>
      <w:r>
        <w:rPr>
          <w:rFonts w:hint="eastAsia"/>
          <w:sz w:val="20"/>
          <w:lang w:eastAsia="ko-KR"/>
        </w:rPr>
        <w:t xml:space="preserve"> commented that we should consider a sensitivity</w:t>
      </w:r>
      <w:r>
        <w:rPr>
          <w:sz w:val="20"/>
          <w:lang w:eastAsia="ko-KR"/>
        </w:rPr>
        <w:t xml:space="preserve"> or speed control</w:t>
      </w:r>
      <w:r>
        <w:rPr>
          <w:rFonts w:hint="eastAsia"/>
          <w:sz w:val="20"/>
          <w:lang w:eastAsia="ko-KR"/>
        </w:rPr>
        <w:t xml:space="preserve"> of mouse </w:t>
      </w:r>
      <w:r>
        <w:rPr>
          <w:sz w:val="20"/>
          <w:lang w:eastAsia="ko-KR"/>
        </w:rPr>
        <w:t>movement</w:t>
      </w:r>
      <w:r>
        <w:rPr>
          <w:rFonts w:hint="eastAsia"/>
          <w:sz w:val="20"/>
          <w:lang w:eastAsia="ko-KR"/>
        </w:rPr>
        <w:t>.</w:t>
      </w:r>
    </w:p>
    <w:p w14:paraId="2545D807" w14:textId="77777777" w:rsidR="00783EA5" w:rsidRPr="00763536" w:rsidRDefault="00783EA5" w:rsidP="002C2436">
      <w:pPr>
        <w:pStyle w:val="body"/>
        <w:numPr>
          <w:ilvl w:val="0"/>
          <w:numId w:val="27"/>
        </w:numPr>
        <w:rPr>
          <w:sz w:val="20"/>
          <w:szCs w:val="22"/>
          <w:lang w:eastAsia="ko-KR"/>
        </w:rPr>
      </w:pPr>
      <w:r w:rsidRPr="00763536">
        <w:rPr>
          <w:rFonts w:hint="eastAsia"/>
          <w:sz w:val="20"/>
          <w:szCs w:val="22"/>
          <w:lang w:eastAsia="ko-KR"/>
        </w:rPr>
        <w:t xml:space="preserve">Develop </w:t>
      </w:r>
      <w:r w:rsidRPr="00763536">
        <w:rPr>
          <w:sz w:val="20"/>
          <w:szCs w:val="22"/>
          <w:lang w:eastAsia="ko-KR"/>
        </w:rPr>
        <w:t>s</w:t>
      </w:r>
      <w:r w:rsidRPr="00763536">
        <w:rPr>
          <w:rFonts w:hint="eastAsia"/>
          <w:sz w:val="20"/>
          <w:szCs w:val="22"/>
          <w:lang w:eastAsia="ko-KR"/>
        </w:rPr>
        <w:t xml:space="preserve">hared </w:t>
      </w:r>
      <w:r w:rsidRPr="00763536">
        <w:rPr>
          <w:sz w:val="20"/>
          <w:szCs w:val="22"/>
          <w:lang w:eastAsia="ko-KR"/>
        </w:rPr>
        <w:t>i</w:t>
      </w:r>
      <w:r w:rsidRPr="00763536">
        <w:rPr>
          <w:rFonts w:hint="eastAsia"/>
          <w:sz w:val="20"/>
          <w:szCs w:val="22"/>
          <w:lang w:eastAsia="ko-KR"/>
        </w:rPr>
        <w:t xml:space="preserve">nterfaces </w:t>
      </w:r>
      <w:r w:rsidRPr="00763536">
        <w:rPr>
          <w:sz w:val="20"/>
          <w:szCs w:val="22"/>
          <w:lang w:eastAsia="ko-KR"/>
        </w:rPr>
        <w:t>–</w:t>
      </w:r>
      <w:r w:rsidRPr="00763536">
        <w:rPr>
          <w:rFonts w:hint="eastAsia"/>
          <w:sz w:val="20"/>
          <w:szCs w:val="22"/>
          <w:lang w:eastAsia="ko-KR"/>
        </w:rPr>
        <w:t xml:space="preserve"> </w:t>
      </w:r>
      <w:r>
        <w:rPr>
          <w:rFonts w:hint="eastAsia"/>
          <w:sz w:val="20"/>
          <w:szCs w:val="22"/>
          <w:lang w:eastAsia="ko-KR"/>
        </w:rPr>
        <w:t>KeyInput</w:t>
      </w:r>
    </w:p>
    <w:p w14:paraId="037D4EBA" w14:textId="77777777" w:rsidR="00783EA5" w:rsidRDefault="00783EA5" w:rsidP="002C2436">
      <w:pPr>
        <w:pStyle w:val="body"/>
        <w:numPr>
          <w:ilvl w:val="1"/>
          <w:numId w:val="27"/>
        </w:numPr>
        <w:rPr>
          <w:sz w:val="20"/>
          <w:szCs w:val="22"/>
          <w:lang w:eastAsia="ko-KR"/>
        </w:rPr>
      </w:pPr>
      <w:r>
        <w:rPr>
          <w:rFonts w:hint="eastAsia"/>
          <w:sz w:val="20"/>
          <w:szCs w:val="22"/>
          <w:lang w:eastAsia="ko-KR"/>
        </w:rPr>
        <w:t xml:space="preserve">Sony team and LGE team agreed to change a word </w:t>
      </w:r>
      <w:r>
        <w:rPr>
          <w:sz w:val="20"/>
          <w:szCs w:val="22"/>
          <w:lang w:eastAsia="ko-KR"/>
        </w:rPr>
        <w:t>“</w:t>
      </w:r>
      <w:r>
        <w:rPr>
          <w:rFonts w:hint="eastAsia"/>
          <w:sz w:val="20"/>
          <w:szCs w:val="22"/>
          <w:lang w:eastAsia="ko-KR"/>
        </w:rPr>
        <w:t>Mandatory Key List</w:t>
      </w:r>
      <w:r>
        <w:rPr>
          <w:sz w:val="20"/>
          <w:szCs w:val="22"/>
          <w:lang w:eastAsia="ko-KR"/>
        </w:rPr>
        <w:t>”</w:t>
      </w:r>
      <w:r>
        <w:rPr>
          <w:rFonts w:hint="eastAsia"/>
          <w:sz w:val="20"/>
          <w:szCs w:val="22"/>
          <w:lang w:eastAsia="ko-KR"/>
        </w:rPr>
        <w:t xml:space="preserve"> to </w:t>
      </w:r>
      <w:r>
        <w:rPr>
          <w:sz w:val="20"/>
          <w:szCs w:val="22"/>
          <w:lang w:eastAsia="ko-KR"/>
        </w:rPr>
        <w:t>“</w:t>
      </w:r>
      <w:r>
        <w:rPr>
          <w:rFonts w:hint="eastAsia"/>
          <w:sz w:val="20"/>
          <w:szCs w:val="22"/>
          <w:lang w:eastAsia="ko-KR"/>
        </w:rPr>
        <w:t>Sample Key List</w:t>
      </w:r>
      <w:r>
        <w:rPr>
          <w:sz w:val="20"/>
          <w:szCs w:val="22"/>
          <w:lang w:eastAsia="ko-KR"/>
        </w:rPr>
        <w:t>”</w:t>
      </w:r>
      <w:r>
        <w:rPr>
          <w:rFonts w:hint="eastAsia"/>
          <w:sz w:val="20"/>
          <w:szCs w:val="22"/>
          <w:lang w:eastAsia="ko-KR"/>
        </w:rPr>
        <w:t xml:space="preserve"> in definition because typical TV ignores a </w:t>
      </w:r>
      <w:r>
        <w:rPr>
          <w:sz w:val="20"/>
          <w:szCs w:val="22"/>
          <w:lang w:eastAsia="ko-KR"/>
        </w:rPr>
        <w:t xml:space="preserve">received </w:t>
      </w:r>
      <w:r>
        <w:rPr>
          <w:rFonts w:hint="eastAsia"/>
          <w:sz w:val="20"/>
          <w:szCs w:val="22"/>
          <w:lang w:eastAsia="ko-KR"/>
        </w:rPr>
        <w:t>input code which is not supported.</w:t>
      </w:r>
    </w:p>
    <w:p w14:paraId="7941E24D" w14:textId="77777777" w:rsidR="00783EA5" w:rsidRDefault="00783EA5" w:rsidP="002C2436">
      <w:pPr>
        <w:pStyle w:val="body"/>
        <w:numPr>
          <w:ilvl w:val="1"/>
          <w:numId w:val="27"/>
        </w:numPr>
        <w:rPr>
          <w:sz w:val="20"/>
          <w:szCs w:val="22"/>
          <w:lang w:eastAsia="ko-KR"/>
        </w:rPr>
      </w:pPr>
      <w:r>
        <w:rPr>
          <w:sz w:val="20"/>
          <w:szCs w:val="22"/>
          <w:lang w:eastAsia="ko-KR"/>
        </w:rPr>
        <w:t xml:space="preserve">Inhwan Choi clarified that our interface follows the existing key code definition from </w:t>
      </w:r>
      <w:r w:rsidRPr="001C2692">
        <w:rPr>
          <w:sz w:val="20"/>
          <w:szCs w:val="22"/>
          <w:lang w:eastAsia="ko-KR"/>
        </w:rPr>
        <w:t>"CEA-2014-A - CE-HTML Annex F"</w:t>
      </w:r>
      <w:r>
        <w:rPr>
          <w:sz w:val="20"/>
          <w:szCs w:val="22"/>
          <w:lang w:eastAsia="ko-KR"/>
        </w:rPr>
        <w:t>.</w:t>
      </w:r>
    </w:p>
    <w:p w14:paraId="6F938EAB" w14:textId="77777777" w:rsidR="00783EA5" w:rsidRDefault="00783EA5" w:rsidP="002C2436">
      <w:pPr>
        <w:pStyle w:val="body"/>
        <w:numPr>
          <w:ilvl w:val="1"/>
          <w:numId w:val="27"/>
        </w:numPr>
        <w:rPr>
          <w:sz w:val="20"/>
          <w:szCs w:val="22"/>
          <w:lang w:eastAsia="ko-KR"/>
        </w:rPr>
      </w:pPr>
      <w:r>
        <w:rPr>
          <w:rFonts w:hint="eastAsia"/>
          <w:sz w:val="20"/>
          <w:szCs w:val="22"/>
          <w:lang w:eastAsia="ko-KR"/>
        </w:rPr>
        <w:t>All members approved the KeyInput interface definition.</w:t>
      </w:r>
    </w:p>
    <w:p w14:paraId="0AD52924" w14:textId="77777777" w:rsidR="00783EA5" w:rsidRDefault="00783EA5" w:rsidP="002C2436">
      <w:pPr>
        <w:pStyle w:val="body"/>
        <w:numPr>
          <w:ilvl w:val="0"/>
          <w:numId w:val="27"/>
        </w:numPr>
        <w:rPr>
          <w:sz w:val="20"/>
          <w:szCs w:val="22"/>
          <w:lang w:eastAsia="ko-KR"/>
        </w:rPr>
      </w:pPr>
      <w:r>
        <w:rPr>
          <w:rFonts w:hint="eastAsia"/>
          <w:sz w:val="20"/>
          <w:szCs w:val="22"/>
          <w:lang w:eastAsia="ko-KR"/>
        </w:rPr>
        <w:t xml:space="preserve">Develop shared interfaces </w:t>
      </w:r>
      <w:r>
        <w:rPr>
          <w:sz w:val="20"/>
          <w:szCs w:val="22"/>
          <w:lang w:eastAsia="ko-KR"/>
        </w:rPr>
        <w:t>–</w:t>
      </w:r>
      <w:r>
        <w:rPr>
          <w:rFonts w:hint="eastAsia"/>
          <w:sz w:val="20"/>
          <w:szCs w:val="22"/>
          <w:lang w:eastAsia="ko-KR"/>
        </w:rPr>
        <w:t xml:space="preserve"> Part1 of AirQuality (proposed by Haier)</w:t>
      </w:r>
    </w:p>
    <w:p w14:paraId="2E97F6A9" w14:textId="77777777" w:rsidR="00783EA5" w:rsidRDefault="00783EA5" w:rsidP="002C2436">
      <w:pPr>
        <w:pStyle w:val="body"/>
        <w:numPr>
          <w:ilvl w:val="1"/>
          <w:numId w:val="27"/>
        </w:numPr>
        <w:rPr>
          <w:sz w:val="20"/>
          <w:szCs w:val="22"/>
          <w:lang w:eastAsia="ko-KR"/>
        </w:rPr>
      </w:pPr>
      <w:r>
        <w:rPr>
          <w:rFonts w:hint="eastAsia"/>
          <w:sz w:val="20"/>
          <w:szCs w:val="22"/>
          <w:lang w:eastAsia="ko-KR"/>
        </w:rPr>
        <w:t xml:space="preserve">Inhwan Choi suggested </w:t>
      </w:r>
      <w:r>
        <w:rPr>
          <w:sz w:val="20"/>
          <w:szCs w:val="22"/>
          <w:lang w:eastAsia="ko-KR"/>
        </w:rPr>
        <w:t>changing</w:t>
      </w:r>
      <w:r>
        <w:rPr>
          <w:rFonts w:hint="eastAsia"/>
          <w:sz w:val="20"/>
          <w:szCs w:val="22"/>
          <w:lang w:eastAsia="ko-KR"/>
        </w:rPr>
        <w:t xml:space="preserve"> the terminolog</w:t>
      </w:r>
      <w:r>
        <w:rPr>
          <w:sz w:val="20"/>
          <w:szCs w:val="22"/>
          <w:lang w:eastAsia="ko-KR"/>
        </w:rPr>
        <w:t xml:space="preserve">ies used in </w:t>
      </w:r>
      <w:r>
        <w:rPr>
          <w:rFonts w:hint="eastAsia"/>
          <w:sz w:val="20"/>
          <w:szCs w:val="22"/>
          <w:lang w:eastAsia="ko-KR"/>
        </w:rPr>
        <w:t xml:space="preserve">floating point </w:t>
      </w:r>
      <w:r>
        <w:rPr>
          <w:sz w:val="20"/>
          <w:szCs w:val="22"/>
          <w:lang w:eastAsia="ko-KR"/>
        </w:rPr>
        <w:t>value representation like below and all members agreed</w:t>
      </w:r>
      <w:r>
        <w:rPr>
          <w:rFonts w:hint="eastAsia"/>
          <w:sz w:val="20"/>
          <w:szCs w:val="22"/>
          <w:lang w:eastAsia="ko-KR"/>
        </w:rPr>
        <w:t>.</w:t>
      </w:r>
    </w:p>
    <w:p w14:paraId="16DE8E29" w14:textId="77777777" w:rsidR="00783EA5" w:rsidRDefault="00783EA5" w:rsidP="002C2436">
      <w:pPr>
        <w:pStyle w:val="body"/>
        <w:numPr>
          <w:ilvl w:val="2"/>
          <w:numId w:val="27"/>
        </w:numPr>
        <w:rPr>
          <w:sz w:val="20"/>
          <w:szCs w:val="22"/>
          <w:lang w:eastAsia="ko-KR"/>
        </w:rPr>
      </w:pPr>
      <w:r>
        <w:rPr>
          <w:sz w:val="20"/>
          <w:szCs w:val="22"/>
          <w:lang w:eastAsia="ko-KR"/>
        </w:rPr>
        <w:t>&lt;base&gt; 10^ &lt;factor&gt; =&gt; &lt;significand&gt; 10^ &lt;exponent&gt;</w:t>
      </w:r>
      <w:r>
        <w:rPr>
          <w:rFonts w:hint="eastAsia"/>
          <w:sz w:val="20"/>
          <w:szCs w:val="22"/>
          <w:lang w:eastAsia="ko-KR"/>
        </w:rPr>
        <w:t>.</w:t>
      </w:r>
    </w:p>
    <w:p w14:paraId="7300696C" w14:textId="77777777" w:rsidR="00783EA5" w:rsidRDefault="00783EA5" w:rsidP="002C2436">
      <w:pPr>
        <w:pStyle w:val="body"/>
        <w:numPr>
          <w:ilvl w:val="1"/>
          <w:numId w:val="27"/>
        </w:numPr>
        <w:rPr>
          <w:sz w:val="20"/>
          <w:szCs w:val="22"/>
          <w:lang w:eastAsia="ko-KR"/>
        </w:rPr>
      </w:pPr>
      <w:r>
        <w:rPr>
          <w:rFonts w:hint="eastAsia"/>
          <w:sz w:val="20"/>
          <w:szCs w:val="22"/>
          <w:lang w:eastAsia="ko-KR"/>
        </w:rPr>
        <w:lastRenderedPageBreak/>
        <w:t xml:space="preserve">Members modified the </w:t>
      </w:r>
      <w:r>
        <w:rPr>
          <w:sz w:val="20"/>
          <w:szCs w:val="22"/>
          <w:lang w:eastAsia="ko-KR"/>
        </w:rPr>
        <w:t>special values for “</w:t>
      </w:r>
      <w:r>
        <w:rPr>
          <w:rFonts w:hint="eastAsia"/>
          <w:sz w:val="20"/>
          <w:szCs w:val="22"/>
          <w:lang w:eastAsia="ko-KR"/>
        </w:rPr>
        <w:t>above MaxValue</w:t>
      </w:r>
      <w:r>
        <w:rPr>
          <w:sz w:val="20"/>
          <w:szCs w:val="22"/>
          <w:lang w:eastAsia="ko-KR"/>
        </w:rPr>
        <w:t>”</w:t>
      </w:r>
      <w:r>
        <w:rPr>
          <w:rFonts w:hint="eastAsia"/>
          <w:sz w:val="20"/>
          <w:szCs w:val="22"/>
          <w:lang w:eastAsia="ko-KR"/>
        </w:rPr>
        <w:t xml:space="preserve"> and </w:t>
      </w:r>
      <w:r>
        <w:rPr>
          <w:sz w:val="20"/>
          <w:szCs w:val="22"/>
          <w:lang w:eastAsia="ko-KR"/>
        </w:rPr>
        <w:t>“</w:t>
      </w:r>
      <w:r>
        <w:rPr>
          <w:rFonts w:hint="eastAsia"/>
          <w:sz w:val="20"/>
          <w:szCs w:val="22"/>
          <w:lang w:eastAsia="ko-KR"/>
        </w:rPr>
        <w:t>below MinValue</w:t>
      </w:r>
      <w:r>
        <w:rPr>
          <w:sz w:val="20"/>
          <w:szCs w:val="22"/>
          <w:lang w:eastAsia="ko-KR"/>
        </w:rPr>
        <w:t>” (&lt;significand&gt;, &lt;exponent&gt;).</w:t>
      </w:r>
    </w:p>
    <w:p w14:paraId="71D94CB7" w14:textId="77777777" w:rsidR="00783EA5" w:rsidRDefault="00783EA5" w:rsidP="002C2436">
      <w:pPr>
        <w:pStyle w:val="body"/>
        <w:numPr>
          <w:ilvl w:val="2"/>
          <w:numId w:val="27"/>
        </w:numPr>
        <w:rPr>
          <w:sz w:val="20"/>
          <w:szCs w:val="22"/>
          <w:lang w:eastAsia="ko-KR"/>
        </w:rPr>
      </w:pPr>
      <w:r>
        <w:rPr>
          <w:rFonts w:hint="eastAsia"/>
          <w:sz w:val="20"/>
          <w:szCs w:val="22"/>
          <w:lang w:eastAsia="ko-KR"/>
        </w:rPr>
        <w:t>a</w:t>
      </w:r>
      <w:r>
        <w:rPr>
          <w:sz w:val="20"/>
          <w:szCs w:val="22"/>
          <w:lang w:eastAsia="ko-KR"/>
        </w:rPr>
        <w:t xml:space="preserve">bove </w:t>
      </w:r>
      <w:r>
        <w:rPr>
          <w:rFonts w:hint="eastAsia"/>
          <w:sz w:val="20"/>
          <w:szCs w:val="22"/>
          <w:lang w:eastAsia="ko-KR"/>
        </w:rPr>
        <w:t>MaxValue : (0xFFFF, 0x7FFF)</w:t>
      </w:r>
    </w:p>
    <w:p w14:paraId="38610BAE" w14:textId="77777777" w:rsidR="00783EA5" w:rsidRPr="009E49C5" w:rsidRDefault="00783EA5" w:rsidP="002C2436">
      <w:pPr>
        <w:pStyle w:val="body"/>
        <w:numPr>
          <w:ilvl w:val="2"/>
          <w:numId w:val="27"/>
        </w:numPr>
        <w:rPr>
          <w:sz w:val="20"/>
          <w:szCs w:val="22"/>
          <w:lang w:eastAsia="ko-KR"/>
        </w:rPr>
      </w:pPr>
      <w:r>
        <w:rPr>
          <w:rFonts w:hint="eastAsia"/>
          <w:sz w:val="20"/>
          <w:szCs w:val="22"/>
          <w:lang w:eastAsia="ko-KR"/>
        </w:rPr>
        <w:t>below MinValue  : (0x0, 0x8000)</w:t>
      </w:r>
    </w:p>
    <w:p w14:paraId="7E09EE25" w14:textId="77777777" w:rsidR="00783EA5" w:rsidRDefault="00783EA5" w:rsidP="002C2436">
      <w:pPr>
        <w:pStyle w:val="body"/>
        <w:numPr>
          <w:ilvl w:val="1"/>
          <w:numId w:val="27"/>
        </w:numPr>
        <w:rPr>
          <w:sz w:val="20"/>
          <w:szCs w:val="22"/>
          <w:lang w:eastAsia="ko-KR"/>
        </w:rPr>
      </w:pPr>
      <w:r>
        <w:rPr>
          <w:sz w:val="20"/>
          <w:szCs w:val="22"/>
          <w:lang w:eastAsia="ko-KR"/>
        </w:rPr>
        <w:t>Members</w:t>
      </w:r>
      <w:r w:rsidRPr="00C24A33">
        <w:rPr>
          <w:rFonts w:hint="eastAsia"/>
          <w:sz w:val="20"/>
          <w:szCs w:val="22"/>
          <w:lang w:eastAsia="ko-KR"/>
        </w:rPr>
        <w:t xml:space="preserve"> updated the description</w:t>
      </w:r>
      <w:r>
        <w:rPr>
          <w:sz w:val="20"/>
          <w:szCs w:val="22"/>
          <w:lang w:eastAsia="ko-KR"/>
        </w:rPr>
        <w:t>s</w:t>
      </w:r>
      <w:r w:rsidRPr="00C24A33">
        <w:rPr>
          <w:rFonts w:hint="eastAsia"/>
          <w:sz w:val="20"/>
          <w:szCs w:val="22"/>
          <w:lang w:eastAsia="ko-KR"/>
        </w:rPr>
        <w:t xml:space="preserve"> </w:t>
      </w:r>
      <w:r>
        <w:rPr>
          <w:sz w:val="20"/>
          <w:szCs w:val="22"/>
          <w:lang w:eastAsia="ko-KR"/>
        </w:rPr>
        <w:t>of MinValue and MaxValue and reserved the following special values</w:t>
      </w:r>
      <w:r>
        <w:rPr>
          <w:rFonts w:hint="eastAsia"/>
          <w:sz w:val="20"/>
          <w:szCs w:val="22"/>
          <w:lang w:eastAsia="ko-KR"/>
        </w:rPr>
        <w:t>.</w:t>
      </w:r>
    </w:p>
    <w:p w14:paraId="5E01FCC6" w14:textId="77777777" w:rsidR="00783EA5" w:rsidRPr="00C24A33" w:rsidRDefault="00783EA5" w:rsidP="002C2436">
      <w:pPr>
        <w:pStyle w:val="body"/>
        <w:numPr>
          <w:ilvl w:val="2"/>
          <w:numId w:val="27"/>
        </w:numPr>
        <w:rPr>
          <w:sz w:val="20"/>
          <w:szCs w:val="22"/>
          <w:lang w:eastAsia="ko-KR"/>
        </w:rPr>
      </w:pPr>
      <w:r>
        <w:rPr>
          <w:rFonts w:hint="eastAsia"/>
          <w:sz w:val="20"/>
          <w:szCs w:val="22"/>
          <w:lang w:eastAsia="ko-KR"/>
        </w:rPr>
        <w:t xml:space="preserve">MaxValue </w:t>
      </w:r>
      <w:r>
        <w:rPr>
          <w:sz w:val="20"/>
          <w:szCs w:val="22"/>
          <w:lang w:eastAsia="ko-KR"/>
        </w:rPr>
        <w:t xml:space="preserve">is not available </w:t>
      </w:r>
      <w:r>
        <w:rPr>
          <w:rFonts w:hint="eastAsia"/>
          <w:sz w:val="20"/>
          <w:szCs w:val="22"/>
          <w:lang w:eastAsia="ko-KR"/>
        </w:rPr>
        <w:t>:</w:t>
      </w:r>
      <w:r w:rsidRPr="007315FA">
        <w:rPr>
          <w:rFonts w:hint="eastAsia"/>
          <w:sz w:val="20"/>
          <w:szCs w:val="22"/>
          <w:lang w:eastAsia="ko-KR"/>
        </w:rPr>
        <w:t xml:space="preserve"> </w:t>
      </w:r>
      <w:r>
        <w:rPr>
          <w:rFonts w:hint="eastAsia"/>
          <w:sz w:val="20"/>
          <w:szCs w:val="22"/>
          <w:lang w:eastAsia="ko-KR"/>
        </w:rPr>
        <w:t>(0xFFFF, 0x7FFF)</w:t>
      </w:r>
    </w:p>
    <w:p w14:paraId="0D4B1106" w14:textId="77777777" w:rsidR="00783EA5" w:rsidRPr="007315FA" w:rsidRDefault="00783EA5" w:rsidP="002C2436">
      <w:pPr>
        <w:pStyle w:val="body"/>
        <w:numPr>
          <w:ilvl w:val="2"/>
          <w:numId w:val="27"/>
        </w:numPr>
        <w:rPr>
          <w:sz w:val="20"/>
          <w:szCs w:val="22"/>
          <w:lang w:eastAsia="ko-KR"/>
        </w:rPr>
      </w:pPr>
      <w:r w:rsidRPr="007315FA">
        <w:rPr>
          <w:rFonts w:hint="eastAsia"/>
          <w:sz w:val="20"/>
          <w:szCs w:val="22"/>
          <w:lang w:eastAsia="ko-KR"/>
        </w:rPr>
        <w:t xml:space="preserve">MinValue </w:t>
      </w:r>
      <w:r>
        <w:rPr>
          <w:rFonts w:hint="eastAsia"/>
          <w:sz w:val="20"/>
          <w:szCs w:val="22"/>
          <w:lang w:eastAsia="ko-KR"/>
        </w:rPr>
        <w:t xml:space="preserve">is not </w:t>
      </w:r>
      <w:r>
        <w:rPr>
          <w:sz w:val="20"/>
          <w:szCs w:val="22"/>
          <w:lang w:eastAsia="ko-KR"/>
        </w:rPr>
        <w:t>available</w:t>
      </w:r>
      <w:r>
        <w:rPr>
          <w:rFonts w:hint="eastAsia"/>
          <w:sz w:val="20"/>
          <w:szCs w:val="22"/>
          <w:lang w:eastAsia="ko-KR"/>
        </w:rPr>
        <w:t xml:space="preserve"> </w:t>
      </w:r>
      <w:r w:rsidRPr="007315FA">
        <w:rPr>
          <w:rFonts w:hint="eastAsia"/>
          <w:sz w:val="20"/>
          <w:szCs w:val="22"/>
          <w:lang w:eastAsia="ko-KR"/>
        </w:rPr>
        <w:t>: (0x0, 0x8000)</w:t>
      </w:r>
    </w:p>
    <w:p w14:paraId="13D8C589" w14:textId="77777777" w:rsidR="00783EA5" w:rsidRDefault="00783EA5" w:rsidP="002C2436">
      <w:pPr>
        <w:pStyle w:val="body"/>
        <w:numPr>
          <w:ilvl w:val="1"/>
          <w:numId w:val="27"/>
        </w:numPr>
        <w:rPr>
          <w:sz w:val="20"/>
          <w:szCs w:val="22"/>
          <w:lang w:eastAsia="ko-KR"/>
        </w:rPr>
      </w:pPr>
      <w:r>
        <w:rPr>
          <w:rFonts w:hint="eastAsia"/>
          <w:sz w:val="20"/>
          <w:szCs w:val="22"/>
          <w:lang w:eastAsia="ko-KR"/>
        </w:rPr>
        <w:t xml:space="preserve">All members </w:t>
      </w:r>
      <w:r>
        <w:rPr>
          <w:sz w:val="20"/>
          <w:szCs w:val="22"/>
          <w:lang w:eastAsia="ko-KR"/>
        </w:rPr>
        <w:t>approved</w:t>
      </w:r>
      <w:r>
        <w:rPr>
          <w:rFonts w:hint="eastAsia"/>
          <w:sz w:val="20"/>
          <w:szCs w:val="22"/>
          <w:lang w:eastAsia="ko-KR"/>
        </w:rPr>
        <w:t xml:space="preserve"> </w:t>
      </w:r>
      <w:r>
        <w:rPr>
          <w:sz w:val="20"/>
          <w:szCs w:val="22"/>
          <w:lang w:eastAsia="ko-KR"/>
        </w:rPr>
        <w:t xml:space="preserve">the updated </w:t>
      </w:r>
      <w:r>
        <w:rPr>
          <w:rFonts w:hint="eastAsia"/>
          <w:sz w:val="20"/>
          <w:szCs w:val="22"/>
          <w:lang w:eastAsia="ko-KR"/>
        </w:rPr>
        <w:t>Part1 of the AirQualilty interface</w:t>
      </w:r>
      <w:r>
        <w:rPr>
          <w:sz w:val="20"/>
          <w:szCs w:val="22"/>
          <w:lang w:eastAsia="ko-KR"/>
        </w:rPr>
        <w:t>s</w:t>
      </w:r>
      <w:r>
        <w:rPr>
          <w:rFonts w:hint="eastAsia"/>
          <w:sz w:val="20"/>
          <w:szCs w:val="22"/>
          <w:lang w:eastAsia="ko-KR"/>
        </w:rPr>
        <w:t xml:space="preserve"> definition.</w:t>
      </w:r>
    </w:p>
    <w:p w14:paraId="7E1ECEA4" w14:textId="77777777" w:rsidR="00783EA5" w:rsidRDefault="00783EA5" w:rsidP="002C2436">
      <w:pPr>
        <w:pStyle w:val="body"/>
        <w:numPr>
          <w:ilvl w:val="0"/>
          <w:numId w:val="27"/>
        </w:numPr>
        <w:rPr>
          <w:sz w:val="20"/>
          <w:szCs w:val="22"/>
          <w:lang w:eastAsia="ko-KR"/>
        </w:rPr>
      </w:pPr>
      <w:r>
        <w:rPr>
          <w:rFonts w:hint="eastAsia"/>
          <w:sz w:val="20"/>
          <w:szCs w:val="22"/>
          <w:lang w:eastAsia="ko-KR"/>
        </w:rPr>
        <w:t xml:space="preserve">Develop shared interfaces </w:t>
      </w:r>
      <w:r>
        <w:rPr>
          <w:sz w:val="20"/>
          <w:szCs w:val="22"/>
          <w:lang w:eastAsia="ko-KR"/>
        </w:rPr>
        <w:t>–</w:t>
      </w:r>
      <w:r>
        <w:rPr>
          <w:rFonts w:hint="eastAsia"/>
          <w:sz w:val="20"/>
          <w:szCs w:val="22"/>
          <w:lang w:eastAsia="ko-KR"/>
        </w:rPr>
        <w:t xml:space="preserve"> Part2 of AirQuality (proposed by Sharp)</w:t>
      </w:r>
    </w:p>
    <w:p w14:paraId="7EEA5A6B" w14:textId="77777777" w:rsidR="00783EA5" w:rsidRDefault="00783EA5" w:rsidP="002C2436">
      <w:pPr>
        <w:pStyle w:val="body"/>
        <w:numPr>
          <w:ilvl w:val="1"/>
          <w:numId w:val="27"/>
        </w:numPr>
        <w:rPr>
          <w:sz w:val="20"/>
          <w:szCs w:val="22"/>
          <w:lang w:eastAsia="ko-KR"/>
        </w:rPr>
      </w:pPr>
      <w:r>
        <w:rPr>
          <w:sz w:val="20"/>
          <w:szCs w:val="22"/>
          <w:lang w:eastAsia="ko-KR"/>
        </w:rPr>
        <w:t>Members</w:t>
      </w:r>
      <w:r>
        <w:rPr>
          <w:rFonts w:hint="eastAsia"/>
          <w:sz w:val="20"/>
          <w:szCs w:val="22"/>
          <w:lang w:eastAsia="ko-KR"/>
        </w:rPr>
        <w:t xml:space="preserve"> changed the </w:t>
      </w:r>
      <w:r>
        <w:rPr>
          <w:sz w:val="20"/>
          <w:szCs w:val="22"/>
          <w:lang w:eastAsia="ko-KR"/>
        </w:rPr>
        <w:t>expression</w:t>
      </w:r>
      <w:r>
        <w:rPr>
          <w:rFonts w:hint="eastAsia"/>
          <w:sz w:val="20"/>
          <w:szCs w:val="22"/>
          <w:lang w:eastAsia="ko-KR"/>
        </w:rPr>
        <w:t xml:space="preserve"> </w:t>
      </w:r>
      <w:r>
        <w:rPr>
          <w:sz w:val="20"/>
          <w:szCs w:val="22"/>
          <w:lang w:eastAsia="ko-KR"/>
        </w:rPr>
        <w:t>“</w:t>
      </w:r>
      <w:r>
        <w:rPr>
          <w:rFonts w:hint="eastAsia"/>
          <w:sz w:val="20"/>
          <w:szCs w:val="22"/>
          <w:lang w:eastAsia="ko-KR"/>
        </w:rPr>
        <w:t>The represented value</w:t>
      </w:r>
      <w:r>
        <w:rPr>
          <w:sz w:val="20"/>
          <w:szCs w:val="22"/>
          <w:lang w:eastAsia="ko-KR"/>
        </w:rPr>
        <w:t>”</w:t>
      </w:r>
      <w:r>
        <w:rPr>
          <w:rFonts w:hint="eastAsia"/>
          <w:sz w:val="20"/>
          <w:szCs w:val="22"/>
          <w:lang w:eastAsia="ko-KR"/>
        </w:rPr>
        <w:t xml:space="preserve"> to </w:t>
      </w:r>
      <w:r>
        <w:rPr>
          <w:sz w:val="20"/>
          <w:szCs w:val="22"/>
          <w:lang w:eastAsia="ko-KR"/>
        </w:rPr>
        <w:t>“</w:t>
      </w:r>
      <w:r>
        <w:rPr>
          <w:rFonts w:hint="eastAsia"/>
          <w:sz w:val="20"/>
          <w:szCs w:val="22"/>
          <w:lang w:eastAsia="ko-KR"/>
        </w:rPr>
        <w:t>The qualitative representation</w:t>
      </w:r>
      <w:r>
        <w:rPr>
          <w:sz w:val="20"/>
          <w:szCs w:val="22"/>
          <w:lang w:eastAsia="ko-KR"/>
        </w:rPr>
        <w:t>”</w:t>
      </w:r>
      <w:r>
        <w:rPr>
          <w:rFonts w:hint="eastAsia"/>
          <w:sz w:val="20"/>
          <w:szCs w:val="22"/>
          <w:lang w:eastAsia="ko-KR"/>
        </w:rPr>
        <w:t xml:space="preserve"> in description sections</w:t>
      </w:r>
      <w:r>
        <w:rPr>
          <w:sz w:val="20"/>
          <w:szCs w:val="22"/>
          <w:lang w:eastAsia="ko-KR"/>
        </w:rPr>
        <w:t xml:space="preserve"> to make their meaning clear</w:t>
      </w:r>
      <w:r>
        <w:rPr>
          <w:rFonts w:hint="eastAsia"/>
          <w:sz w:val="20"/>
          <w:szCs w:val="22"/>
          <w:lang w:eastAsia="ko-KR"/>
        </w:rPr>
        <w:t>.</w:t>
      </w:r>
    </w:p>
    <w:p w14:paraId="7F9BA9D6" w14:textId="77777777" w:rsidR="00783EA5" w:rsidRDefault="00783EA5" w:rsidP="002C2436">
      <w:pPr>
        <w:pStyle w:val="body"/>
        <w:numPr>
          <w:ilvl w:val="1"/>
          <w:numId w:val="27"/>
        </w:numPr>
        <w:rPr>
          <w:sz w:val="20"/>
          <w:szCs w:val="22"/>
          <w:lang w:eastAsia="ko-KR"/>
        </w:rPr>
      </w:pPr>
      <w:r>
        <w:rPr>
          <w:rFonts w:hint="eastAsia"/>
          <w:sz w:val="20"/>
          <w:szCs w:val="22"/>
          <w:lang w:eastAsia="ko-KR"/>
        </w:rPr>
        <w:t xml:space="preserve">All members </w:t>
      </w:r>
      <w:r>
        <w:rPr>
          <w:sz w:val="20"/>
          <w:szCs w:val="22"/>
          <w:lang w:eastAsia="ko-KR"/>
        </w:rPr>
        <w:t>approved</w:t>
      </w:r>
      <w:r>
        <w:rPr>
          <w:rFonts w:hint="eastAsia"/>
          <w:sz w:val="20"/>
          <w:szCs w:val="22"/>
          <w:lang w:eastAsia="ko-KR"/>
        </w:rPr>
        <w:t xml:space="preserve"> </w:t>
      </w:r>
      <w:r>
        <w:rPr>
          <w:sz w:val="20"/>
          <w:szCs w:val="22"/>
          <w:lang w:eastAsia="ko-KR"/>
        </w:rPr>
        <w:t xml:space="preserve">the </w:t>
      </w:r>
      <w:r>
        <w:rPr>
          <w:rFonts w:hint="eastAsia"/>
          <w:sz w:val="20"/>
          <w:szCs w:val="22"/>
          <w:lang w:eastAsia="ko-KR"/>
        </w:rPr>
        <w:t>updated Part2 of the AirQualilty interface</w:t>
      </w:r>
      <w:r>
        <w:rPr>
          <w:sz w:val="20"/>
          <w:szCs w:val="22"/>
          <w:lang w:eastAsia="ko-KR"/>
        </w:rPr>
        <w:t>s</w:t>
      </w:r>
      <w:r>
        <w:rPr>
          <w:rFonts w:hint="eastAsia"/>
          <w:sz w:val="20"/>
          <w:szCs w:val="22"/>
          <w:lang w:eastAsia="ko-KR"/>
        </w:rPr>
        <w:t xml:space="preserve"> definition.</w:t>
      </w:r>
    </w:p>
    <w:p w14:paraId="11CF7766" w14:textId="77777777" w:rsidR="00783EA5" w:rsidRDefault="00783EA5" w:rsidP="002C2436">
      <w:pPr>
        <w:pStyle w:val="body"/>
        <w:numPr>
          <w:ilvl w:val="0"/>
          <w:numId w:val="27"/>
        </w:numPr>
        <w:rPr>
          <w:sz w:val="20"/>
          <w:szCs w:val="22"/>
          <w:lang w:eastAsia="ko-KR"/>
        </w:rPr>
      </w:pPr>
      <w:r>
        <w:rPr>
          <w:rFonts w:hint="eastAsia"/>
          <w:sz w:val="20"/>
          <w:szCs w:val="22"/>
          <w:lang w:eastAsia="ko-KR"/>
        </w:rPr>
        <w:t xml:space="preserve">Develop shared interfaces </w:t>
      </w:r>
      <w:r>
        <w:rPr>
          <w:sz w:val="20"/>
          <w:szCs w:val="22"/>
          <w:lang w:eastAsia="ko-KR"/>
        </w:rPr>
        <w:t>–</w:t>
      </w:r>
      <w:r>
        <w:rPr>
          <w:rFonts w:hint="eastAsia"/>
          <w:sz w:val="20"/>
          <w:szCs w:val="22"/>
          <w:lang w:eastAsia="ko-KR"/>
        </w:rPr>
        <w:t xml:space="preserve"> Represented Humidity Level</w:t>
      </w:r>
    </w:p>
    <w:p w14:paraId="5F2432E2" w14:textId="77777777" w:rsidR="00783EA5" w:rsidRDefault="00783EA5" w:rsidP="002C2436">
      <w:pPr>
        <w:pStyle w:val="body"/>
        <w:numPr>
          <w:ilvl w:val="1"/>
          <w:numId w:val="27"/>
        </w:numPr>
        <w:rPr>
          <w:sz w:val="20"/>
          <w:szCs w:val="22"/>
          <w:lang w:eastAsia="ko-KR"/>
        </w:rPr>
      </w:pPr>
      <w:r>
        <w:rPr>
          <w:rFonts w:hint="eastAsia"/>
          <w:sz w:val="20"/>
          <w:szCs w:val="22"/>
          <w:lang w:eastAsia="ko-KR"/>
        </w:rPr>
        <w:t xml:space="preserve">All members </w:t>
      </w:r>
      <w:r>
        <w:rPr>
          <w:sz w:val="20"/>
          <w:szCs w:val="22"/>
          <w:lang w:eastAsia="ko-KR"/>
        </w:rPr>
        <w:t>approved the</w:t>
      </w:r>
      <w:r>
        <w:rPr>
          <w:rFonts w:hint="eastAsia"/>
          <w:sz w:val="20"/>
          <w:szCs w:val="22"/>
          <w:lang w:eastAsia="ko-KR"/>
        </w:rPr>
        <w:t xml:space="preserve"> Represented Humidity Level interface definition.</w:t>
      </w:r>
    </w:p>
    <w:p w14:paraId="0AC0F61A" w14:textId="77777777" w:rsidR="00783EA5" w:rsidRDefault="00783EA5" w:rsidP="002C2436">
      <w:pPr>
        <w:pStyle w:val="body"/>
        <w:numPr>
          <w:ilvl w:val="0"/>
          <w:numId w:val="27"/>
        </w:numPr>
        <w:rPr>
          <w:sz w:val="20"/>
          <w:szCs w:val="22"/>
          <w:lang w:eastAsia="ko-KR"/>
        </w:rPr>
      </w:pPr>
      <w:r>
        <w:rPr>
          <w:rFonts w:hint="eastAsia"/>
          <w:sz w:val="20"/>
          <w:szCs w:val="22"/>
          <w:lang w:eastAsia="ko-KR"/>
        </w:rPr>
        <w:t xml:space="preserve">All members confirmed to change the name of operation </w:t>
      </w:r>
      <w:r>
        <w:rPr>
          <w:sz w:val="20"/>
          <w:szCs w:val="22"/>
          <w:lang w:eastAsia="ko-KR"/>
        </w:rPr>
        <w:t>“Set</w:t>
      </w:r>
      <w:r>
        <w:rPr>
          <w:rFonts w:hint="eastAsia"/>
          <w:sz w:val="20"/>
          <w:szCs w:val="22"/>
          <w:lang w:eastAsia="ko-KR"/>
        </w:rPr>
        <w:t>Volume</w:t>
      </w:r>
      <w:r>
        <w:rPr>
          <w:sz w:val="20"/>
          <w:szCs w:val="22"/>
          <w:lang w:eastAsia="ko-KR"/>
        </w:rPr>
        <w:t>”</w:t>
      </w:r>
      <w:r>
        <w:rPr>
          <w:rFonts w:hint="eastAsia"/>
          <w:sz w:val="20"/>
          <w:szCs w:val="22"/>
          <w:lang w:eastAsia="ko-KR"/>
        </w:rPr>
        <w:t xml:space="preserve"> to </w:t>
      </w:r>
      <w:r>
        <w:rPr>
          <w:sz w:val="20"/>
          <w:szCs w:val="22"/>
          <w:lang w:eastAsia="ko-KR"/>
        </w:rPr>
        <w:t>“</w:t>
      </w:r>
      <w:r>
        <w:rPr>
          <w:rFonts w:hint="eastAsia"/>
          <w:sz w:val="20"/>
          <w:szCs w:val="22"/>
          <w:lang w:eastAsia="ko-KR"/>
        </w:rPr>
        <w:t>ChangeVolume</w:t>
      </w:r>
      <w:r>
        <w:rPr>
          <w:sz w:val="20"/>
          <w:szCs w:val="22"/>
          <w:lang w:eastAsia="ko-KR"/>
        </w:rPr>
        <w:t>”</w:t>
      </w:r>
      <w:r>
        <w:rPr>
          <w:rFonts w:hint="eastAsia"/>
          <w:sz w:val="20"/>
          <w:szCs w:val="22"/>
          <w:lang w:eastAsia="ko-KR"/>
        </w:rPr>
        <w:t xml:space="preserve"> in the VolumeControl interface.</w:t>
      </w:r>
    </w:p>
    <w:p w14:paraId="27ADE970" w14:textId="77777777" w:rsidR="00783EA5" w:rsidRDefault="00783EA5" w:rsidP="002C2436">
      <w:pPr>
        <w:pStyle w:val="body"/>
        <w:numPr>
          <w:ilvl w:val="0"/>
          <w:numId w:val="27"/>
        </w:numPr>
        <w:rPr>
          <w:sz w:val="20"/>
          <w:szCs w:val="22"/>
          <w:lang w:eastAsia="ko-KR"/>
        </w:rPr>
      </w:pPr>
      <w:r>
        <w:rPr>
          <w:rFonts w:hint="eastAsia"/>
          <w:sz w:val="20"/>
          <w:szCs w:val="22"/>
          <w:lang w:eastAsia="ko-KR"/>
        </w:rPr>
        <w:t xml:space="preserve">Develop shared interfaces </w:t>
      </w:r>
      <w:r>
        <w:rPr>
          <w:sz w:val="20"/>
          <w:szCs w:val="22"/>
          <w:lang w:eastAsia="ko-KR"/>
        </w:rPr>
        <w:t>–</w:t>
      </w:r>
      <w:r>
        <w:rPr>
          <w:rFonts w:hint="eastAsia"/>
          <w:sz w:val="20"/>
          <w:szCs w:val="22"/>
          <w:lang w:eastAsia="ko-KR"/>
        </w:rPr>
        <w:t xml:space="preserve"> AVInput</w:t>
      </w:r>
    </w:p>
    <w:p w14:paraId="55E124AF" w14:textId="77777777" w:rsidR="00783EA5" w:rsidRDefault="00783EA5" w:rsidP="002C2436">
      <w:pPr>
        <w:pStyle w:val="body"/>
        <w:numPr>
          <w:ilvl w:val="1"/>
          <w:numId w:val="27"/>
        </w:numPr>
        <w:rPr>
          <w:sz w:val="20"/>
          <w:szCs w:val="22"/>
          <w:lang w:eastAsia="ko-KR"/>
        </w:rPr>
      </w:pPr>
      <w:r>
        <w:rPr>
          <w:rFonts w:hint="eastAsia"/>
          <w:sz w:val="20"/>
          <w:szCs w:val="22"/>
          <w:lang w:eastAsia="ko-KR"/>
        </w:rPr>
        <w:t>I</w:t>
      </w:r>
      <w:r>
        <w:rPr>
          <w:sz w:val="20"/>
          <w:szCs w:val="22"/>
          <w:lang w:eastAsia="ko-KR"/>
        </w:rPr>
        <w:t>nhwan Choi told that he found no similar work from Smart TV Alliance regarding to Input Source Type.</w:t>
      </w:r>
    </w:p>
    <w:p w14:paraId="394933DA" w14:textId="77777777" w:rsidR="00783EA5" w:rsidRDefault="00783EA5" w:rsidP="002C2436">
      <w:pPr>
        <w:pStyle w:val="body"/>
        <w:numPr>
          <w:ilvl w:val="1"/>
          <w:numId w:val="27"/>
        </w:numPr>
        <w:rPr>
          <w:sz w:val="20"/>
          <w:szCs w:val="22"/>
          <w:lang w:eastAsia="ko-KR"/>
        </w:rPr>
      </w:pPr>
      <w:r>
        <w:rPr>
          <w:rFonts w:hint="eastAsia"/>
          <w:sz w:val="20"/>
          <w:szCs w:val="22"/>
          <w:lang w:eastAsia="ko-KR"/>
        </w:rPr>
        <w:t xml:space="preserve">All members </w:t>
      </w:r>
      <w:r>
        <w:rPr>
          <w:sz w:val="20"/>
          <w:szCs w:val="22"/>
          <w:lang w:eastAsia="ko-KR"/>
        </w:rPr>
        <w:t>approved</w:t>
      </w:r>
      <w:r>
        <w:rPr>
          <w:rFonts w:hint="eastAsia"/>
          <w:sz w:val="20"/>
          <w:szCs w:val="22"/>
          <w:lang w:eastAsia="ko-KR"/>
        </w:rPr>
        <w:t xml:space="preserve"> </w:t>
      </w:r>
      <w:r>
        <w:rPr>
          <w:sz w:val="20"/>
          <w:szCs w:val="22"/>
          <w:lang w:eastAsia="ko-KR"/>
        </w:rPr>
        <w:t>the</w:t>
      </w:r>
      <w:r>
        <w:rPr>
          <w:rFonts w:hint="eastAsia"/>
          <w:sz w:val="20"/>
          <w:szCs w:val="22"/>
          <w:lang w:eastAsia="ko-KR"/>
        </w:rPr>
        <w:t xml:space="preserve"> AVInput interface definition</w:t>
      </w:r>
      <w:r>
        <w:rPr>
          <w:sz w:val="20"/>
          <w:szCs w:val="22"/>
          <w:lang w:eastAsia="ko-KR"/>
        </w:rPr>
        <w:t xml:space="preserve"> as it was.</w:t>
      </w:r>
    </w:p>
    <w:p w14:paraId="485709B6" w14:textId="77777777" w:rsidR="00783EA5" w:rsidRDefault="00783EA5" w:rsidP="002C2436">
      <w:pPr>
        <w:pStyle w:val="body"/>
        <w:numPr>
          <w:ilvl w:val="0"/>
          <w:numId w:val="27"/>
        </w:numPr>
        <w:rPr>
          <w:sz w:val="20"/>
          <w:szCs w:val="22"/>
          <w:lang w:eastAsia="ko-KR"/>
        </w:rPr>
      </w:pPr>
      <w:r>
        <w:rPr>
          <w:rFonts w:hint="eastAsia"/>
          <w:sz w:val="20"/>
          <w:szCs w:val="22"/>
          <w:lang w:eastAsia="ko-KR"/>
        </w:rPr>
        <w:t xml:space="preserve">Develop shared interfaces </w:t>
      </w:r>
      <w:r>
        <w:rPr>
          <w:sz w:val="20"/>
          <w:szCs w:val="22"/>
          <w:lang w:eastAsia="ko-KR"/>
        </w:rPr>
        <w:t>–</w:t>
      </w:r>
      <w:r>
        <w:rPr>
          <w:rFonts w:hint="eastAsia"/>
          <w:sz w:val="20"/>
          <w:szCs w:val="22"/>
          <w:lang w:eastAsia="ko-KR"/>
        </w:rPr>
        <w:t xml:space="preserve"> EnergyUsage</w:t>
      </w:r>
    </w:p>
    <w:p w14:paraId="4E1C6AF3" w14:textId="77777777" w:rsidR="00783EA5" w:rsidRDefault="00783EA5" w:rsidP="002C2436">
      <w:pPr>
        <w:pStyle w:val="body"/>
        <w:numPr>
          <w:ilvl w:val="1"/>
          <w:numId w:val="27"/>
        </w:numPr>
        <w:rPr>
          <w:sz w:val="20"/>
          <w:szCs w:val="22"/>
          <w:lang w:eastAsia="ko-KR"/>
        </w:rPr>
      </w:pPr>
      <w:r>
        <w:rPr>
          <w:rFonts w:hint="eastAsia"/>
          <w:sz w:val="20"/>
          <w:szCs w:val="22"/>
          <w:lang w:eastAsia="ko-KR"/>
        </w:rPr>
        <w:t xml:space="preserve">All members agreed to keep </w:t>
      </w:r>
      <w:r>
        <w:rPr>
          <w:sz w:val="20"/>
          <w:szCs w:val="22"/>
          <w:lang w:eastAsia="ko-KR"/>
        </w:rPr>
        <w:t>the “</w:t>
      </w:r>
      <w:r>
        <w:rPr>
          <w:rFonts w:hint="eastAsia"/>
          <w:sz w:val="20"/>
          <w:szCs w:val="22"/>
          <w:lang w:eastAsia="ko-KR"/>
        </w:rPr>
        <w:t>Notifiable</w:t>
      </w:r>
      <w:r>
        <w:rPr>
          <w:sz w:val="20"/>
          <w:szCs w:val="22"/>
          <w:lang w:eastAsia="ko-KR"/>
        </w:rPr>
        <w:t>” as True</w:t>
      </w:r>
      <w:r>
        <w:rPr>
          <w:rFonts w:hint="eastAsia"/>
          <w:sz w:val="20"/>
          <w:szCs w:val="22"/>
          <w:lang w:eastAsia="ko-KR"/>
        </w:rPr>
        <w:t xml:space="preserve"> and deal with the </w:t>
      </w:r>
      <w:r>
        <w:rPr>
          <w:sz w:val="20"/>
          <w:szCs w:val="22"/>
          <w:lang w:eastAsia="ko-KR"/>
        </w:rPr>
        <w:t>frequency</w:t>
      </w:r>
      <w:r>
        <w:rPr>
          <w:rFonts w:hint="eastAsia"/>
          <w:sz w:val="20"/>
          <w:szCs w:val="22"/>
          <w:lang w:eastAsia="ko-KR"/>
        </w:rPr>
        <w:t xml:space="preserve"> of event notification issue as a general open point.</w:t>
      </w:r>
    </w:p>
    <w:p w14:paraId="333FD255" w14:textId="77777777" w:rsidR="00783EA5" w:rsidRPr="00A87D6C" w:rsidRDefault="00783EA5" w:rsidP="002C2436">
      <w:pPr>
        <w:pStyle w:val="body"/>
        <w:numPr>
          <w:ilvl w:val="1"/>
          <w:numId w:val="27"/>
        </w:numPr>
        <w:rPr>
          <w:sz w:val="20"/>
          <w:szCs w:val="22"/>
          <w:lang w:eastAsia="ko-KR"/>
        </w:rPr>
      </w:pPr>
      <w:r>
        <w:rPr>
          <w:sz w:val="20"/>
          <w:lang w:eastAsia="ko-KR"/>
        </w:rPr>
        <w:t>Stefano Toppan</w:t>
      </w:r>
      <w:r>
        <w:rPr>
          <w:rFonts w:hint="eastAsia"/>
          <w:sz w:val="20"/>
          <w:lang w:eastAsia="ko-KR"/>
        </w:rPr>
        <w:t xml:space="preserve"> updated the special </w:t>
      </w:r>
      <w:r>
        <w:rPr>
          <w:sz w:val="20"/>
          <w:lang w:eastAsia="ko-KR"/>
        </w:rPr>
        <w:t>value</w:t>
      </w:r>
      <w:r>
        <w:rPr>
          <w:rFonts w:hint="eastAsia"/>
          <w:sz w:val="20"/>
          <w:lang w:eastAsia="ko-KR"/>
        </w:rPr>
        <w:t xml:space="preserve"> (0x80000000, 0x7FFF) </w:t>
      </w:r>
      <w:r>
        <w:rPr>
          <w:sz w:val="20"/>
          <w:lang w:eastAsia="ko-KR"/>
        </w:rPr>
        <w:t>that indicates</w:t>
      </w:r>
      <w:r>
        <w:rPr>
          <w:rFonts w:hint="eastAsia"/>
          <w:sz w:val="20"/>
          <w:lang w:eastAsia="ko-KR"/>
        </w:rPr>
        <w:t xml:space="preserve"> </w:t>
      </w:r>
      <w:r>
        <w:rPr>
          <w:sz w:val="20"/>
          <w:lang w:eastAsia="ko-KR"/>
        </w:rPr>
        <w:t>“</w:t>
      </w:r>
      <w:r>
        <w:rPr>
          <w:rFonts w:hint="eastAsia"/>
          <w:sz w:val="20"/>
          <w:lang w:eastAsia="ko-KR"/>
        </w:rPr>
        <w:t>unknown</w:t>
      </w:r>
      <w:r>
        <w:rPr>
          <w:sz w:val="20"/>
          <w:lang w:eastAsia="ko-KR"/>
        </w:rPr>
        <w:t>”</w:t>
      </w:r>
      <w:r>
        <w:rPr>
          <w:rFonts w:hint="eastAsia"/>
          <w:sz w:val="20"/>
          <w:lang w:eastAsia="ko-KR"/>
        </w:rPr>
        <w:t xml:space="preserve"> </w:t>
      </w:r>
      <w:r>
        <w:rPr>
          <w:sz w:val="20"/>
          <w:lang w:eastAsia="ko-KR"/>
        </w:rPr>
        <w:t>or “</w:t>
      </w:r>
      <w:r>
        <w:rPr>
          <w:rFonts w:hint="eastAsia"/>
          <w:sz w:val="20"/>
          <w:lang w:eastAsia="ko-KR"/>
        </w:rPr>
        <w:t>undefined</w:t>
      </w:r>
      <w:r>
        <w:rPr>
          <w:sz w:val="20"/>
          <w:lang w:eastAsia="ko-KR"/>
        </w:rPr>
        <w:t>”</w:t>
      </w:r>
      <w:r>
        <w:rPr>
          <w:rFonts w:hint="eastAsia"/>
          <w:sz w:val="20"/>
          <w:lang w:eastAsia="ko-KR"/>
        </w:rPr>
        <w:t>.</w:t>
      </w:r>
    </w:p>
    <w:p w14:paraId="3274C97E" w14:textId="77777777" w:rsidR="00783EA5" w:rsidRPr="00A87D6C" w:rsidRDefault="00783EA5" w:rsidP="002C2436">
      <w:pPr>
        <w:pStyle w:val="body"/>
        <w:numPr>
          <w:ilvl w:val="2"/>
          <w:numId w:val="27"/>
        </w:numPr>
        <w:rPr>
          <w:sz w:val="20"/>
          <w:szCs w:val="22"/>
          <w:lang w:eastAsia="ko-KR"/>
        </w:rPr>
      </w:pPr>
      <w:r>
        <w:rPr>
          <w:rFonts w:hint="eastAsia"/>
          <w:sz w:val="20"/>
          <w:lang w:eastAsia="ko-KR"/>
        </w:rPr>
        <w:t>The special value applies to both RepresentedPower and UsedEnergy.</w:t>
      </w:r>
    </w:p>
    <w:p w14:paraId="4562AC9B" w14:textId="77777777" w:rsidR="00783EA5" w:rsidRDefault="00783EA5" w:rsidP="002C2436">
      <w:pPr>
        <w:pStyle w:val="body"/>
        <w:numPr>
          <w:ilvl w:val="1"/>
          <w:numId w:val="27"/>
        </w:numPr>
        <w:rPr>
          <w:sz w:val="20"/>
          <w:szCs w:val="22"/>
          <w:lang w:eastAsia="ko-KR"/>
        </w:rPr>
      </w:pPr>
      <w:r>
        <w:rPr>
          <w:rFonts w:hint="eastAsia"/>
          <w:sz w:val="20"/>
          <w:szCs w:val="22"/>
          <w:lang w:eastAsia="ko-KR"/>
        </w:rPr>
        <w:t xml:space="preserve">All members </w:t>
      </w:r>
      <w:r>
        <w:rPr>
          <w:sz w:val="20"/>
          <w:szCs w:val="22"/>
          <w:lang w:eastAsia="ko-KR"/>
        </w:rPr>
        <w:t>approved</w:t>
      </w:r>
      <w:r>
        <w:rPr>
          <w:rFonts w:hint="eastAsia"/>
          <w:sz w:val="20"/>
          <w:szCs w:val="22"/>
          <w:lang w:eastAsia="ko-KR"/>
        </w:rPr>
        <w:t xml:space="preserve"> </w:t>
      </w:r>
      <w:r>
        <w:rPr>
          <w:sz w:val="20"/>
          <w:szCs w:val="22"/>
          <w:lang w:eastAsia="ko-KR"/>
        </w:rPr>
        <w:t xml:space="preserve">the </w:t>
      </w:r>
      <w:r>
        <w:rPr>
          <w:rFonts w:hint="eastAsia"/>
          <w:sz w:val="20"/>
          <w:szCs w:val="22"/>
          <w:lang w:eastAsia="ko-KR"/>
        </w:rPr>
        <w:t>updated EnergyUsage interface definition.</w:t>
      </w:r>
    </w:p>
    <w:p w14:paraId="75849B3C" w14:textId="77777777" w:rsidR="00783EA5" w:rsidRDefault="00783EA5" w:rsidP="002C2436">
      <w:pPr>
        <w:pStyle w:val="body"/>
        <w:numPr>
          <w:ilvl w:val="0"/>
          <w:numId w:val="27"/>
        </w:numPr>
        <w:rPr>
          <w:sz w:val="20"/>
          <w:szCs w:val="22"/>
          <w:lang w:eastAsia="ko-KR"/>
        </w:rPr>
      </w:pPr>
      <w:r w:rsidRPr="00A87D6C">
        <w:rPr>
          <w:rFonts w:hint="eastAsia"/>
          <w:sz w:val="20"/>
          <w:szCs w:val="22"/>
          <w:lang w:eastAsia="ko-KR"/>
        </w:rPr>
        <w:t xml:space="preserve">Develop shared interfaces </w:t>
      </w:r>
      <w:r w:rsidRPr="00A87D6C">
        <w:rPr>
          <w:sz w:val="20"/>
          <w:szCs w:val="22"/>
          <w:lang w:eastAsia="ko-KR"/>
        </w:rPr>
        <w:t>–</w:t>
      </w:r>
      <w:r w:rsidRPr="00A87D6C">
        <w:rPr>
          <w:rFonts w:hint="eastAsia"/>
          <w:sz w:val="20"/>
          <w:szCs w:val="22"/>
          <w:lang w:eastAsia="ko-KR"/>
        </w:rPr>
        <w:t xml:space="preserve"> Fan</w:t>
      </w:r>
    </w:p>
    <w:p w14:paraId="7B444055" w14:textId="77777777" w:rsidR="00783EA5" w:rsidRPr="00EE2ABC" w:rsidRDefault="00783EA5" w:rsidP="00783EA5">
      <w:pPr>
        <w:pStyle w:val="body"/>
        <w:ind w:left="800"/>
        <w:rPr>
          <w:sz w:val="20"/>
          <w:szCs w:val="22"/>
          <w:lang w:eastAsia="ko-KR"/>
        </w:rPr>
      </w:pPr>
      <w:r>
        <w:rPr>
          <w:sz w:val="20"/>
          <w:szCs w:val="22"/>
          <w:lang w:eastAsia="ko-KR"/>
        </w:rPr>
        <w:t>Resolutions for</w:t>
      </w:r>
      <w:r>
        <w:rPr>
          <w:rFonts w:hint="eastAsia"/>
          <w:sz w:val="20"/>
          <w:szCs w:val="22"/>
          <w:lang w:eastAsia="ko-KR"/>
        </w:rPr>
        <w:t xml:space="preserve"> two open points</w:t>
      </w:r>
      <w:r>
        <w:rPr>
          <w:sz w:val="20"/>
          <w:szCs w:val="22"/>
          <w:lang w:eastAsia="ko-KR"/>
        </w:rPr>
        <w:t xml:space="preserve"> were made.</w:t>
      </w:r>
    </w:p>
    <w:p w14:paraId="04650088" w14:textId="77777777" w:rsidR="00783EA5" w:rsidRDefault="00783EA5" w:rsidP="002C2436">
      <w:pPr>
        <w:pStyle w:val="body"/>
        <w:numPr>
          <w:ilvl w:val="1"/>
          <w:numId w:val="27"/>
        </w:numPr>
        <w:rPr>
          <w:sz w:val="20"/>
          <w:szCs w:val="22"/>
          <w:lang w:eastAsia="ko-KR"/>
        </w:rPr>
      </w:pPr>
      <w:r>
        <w:rPr>
          <w:rFonts w:hint="eastAsia"/>
          <w:sz w:val="20"/>
          <w:szCs w:val="22"/>
          <w:lang w:eastAsia="ko-KR"/>
        </w:rPr>
        <w:t xml:space="preserve">Open Point 1: </w:t>
      </w:r>
      <w:r>
        <w:rPr>
          <w:sz w:val="20"/>
          <w:szCs w:val="22"/>
          <w:lang w:eastAsia="ko-KR"/>
        </w:rPr>
        <w:t xml:space="preserve">When the auto mode is turned off, at which value the wind strength or wind direction should remain? </w:t>
      </w:r>
    </w:p>
    <w:p w14:paraId="31D21A6E" w14:textId="77777777" w:rsidR="00783EA5" w:rsidRDefault="00783EA5" w:rsidP="002C2436">
      <w:pPr>
        <w:pStyle w:val="body"/>
        <w:numPr>
          <w:ilvl w:val="2"/>
          <w:numId w:val="27"/>
        </w:numPr>
        <w:rPr>
          <w:sz w:val="20"/>
          <w:szCs w:val="22"/>
          <w:lang w:eastAsia="ko-KR"/>
        </w:rPr>
      </w:pPr>
      <w:r>
        <w:rPr>
          <w:sz w:val="20"/>
          <w:szCs w:val="22"/>
          <w:lang w:eastAsia="ko-KR"/>
        </w:rPr>
        <w:t>Leave it to be determined by a controllee device</w:t>
      </w:r>
    </w:p>
    <w:p w14:paraId="644CAA34" w14:textId="77777777" w:rsidR="00783EA5" w:rsidRDefault="00783EA5" w:rsidP="002C2436">
      <w:pPr>
        <w:pStyle w:val="body"/>
        <w:numPr>
          <w:ilvl w:val="1"/>
          <w:numId w:val="27"/>
        </w:numPr>
        <w:rPr>
          <w:sz w:val="20"/>
          <w:szCs w:val="22"/>
          <w:lang w:eastAsia="ko-KR"/>
        </w:rPr>
      </w:pPr>
      <w:r>
        <w:rPr>
          <w:rFonts w:hint="eastAsia"/>
          <w:sz w:val="20"/>
          <w:szCs w:val="22"/>
          <w:lang w:eastAsia="ko-KR"/>
        </w:rPr>
        <w:t xml:space="preserve">Open Point </w:t>
      </w:r>
      <w:r>
        <w:rPr>
          <w:sz w:val="20"/>
          <w:szCs w:val="22"/>
          <w:lang w:eastAsia="ko-KR"/>
        </w:rPr>
        <w:t>2:</w:t>
      </w:r>
      <w:r>
        <w:rPr>
          <w:rFonts w:hint="eastAsia"/>
          <w:sz w:val="20"/>
          <w:szCs w:val="22"/>
          <w:lang w:eastAsia="ko-KR"/>
        </w:rPr>
        <w:t xml:space="preserve"> DirectionType</w:t>
      </w:r>
      <w:r>
        <w:rPr>
          <w:sz w:val="20"/>
          <w:szCs w:val="22"/>
          <w:lang w:eastAsia="ko-KR"/>
        </w:rPr>
        <w:t xml:space="preserve"> is duplicated and it looks strange.</w:t>
      </w:r>
    </w:p>
    <w:p w14:paraId="6C2A683A" w14:textId="77777777" w:rsidR="00783EA5" w:rsidRDefault="00783EA5" w:rsidP="002C2436">
      <w:pPr>
        <w:pStyle w:val="body"/>
        <w:numPr>
          <w:ilvl w:val="2"/>
          <w:numId w:val="27"/>
        </w:numPr>
        <w:rPr>
          <w:sz w:val="20"/>
          <w:szCs w:val="22"/>
          <w:lang w:eastAsia="ko-KR"/>
        </w:rPr>
      </w:pPr>
      <w:r>
        <w:rPr>
          <w:rFonts w:hint="eastAsia"/>
          <w:sz w:val="20"/>
          <w:szCs w:val="22"/>
          <w:lang w:eastAsia="ko-KR"/>
        </w:rPr>
        <w:t>Remove DirectionType</w:t>
      </w:r>
      <w:r>
        <w:rPr>
          <w:sz w:val="20"/>
          <w:szCs w:val="22"/>
          <w:lang w:eastAsia="ko-KR"/>
        </w:rPr>
        <w:t xml:space="preserve"> from both</w:t>
      </w:r>
      <w:r>
        <w:rPr>
          <w:rFonts w:hint="eastAsia"/>
          <w:sz w:val="20"/>
          <w:szCs w:val="22"/>
          <w:lang w:eastAsia="ko-KR"/>
        </w:rPr>
        <w:t xml:space="preserve"> WindDirection and AutoWindDirection</w:t>
      </w:r>
    </w:p>
    <w:p w14:paraId="31ED6305" w14:textId="77777777" w:rsidR="00783EA5" w:rsidRDefault="00783EA5" w:rsidP="002C2436">
      <w:pPr>
        <w:pStyle w:val="body"/>
        <w:numPr>
          <w:ilvl w:val="2"/>
          <w:numId w:val="27"/>
        </w:numPr>
        <w:rPr>
          <w:sz w:val="20"/>
          <w:szCs w:val="22"/>
          <w:lang w:eastAsia="ko-KR"/>
        </w:rPr>
      </w:pPr>
      <w:r>
        <w:rPr>
          <w:sz w:val="20"/>
          <w:szCs w:val="22"/>
          <w:lang w:eastAsia="ko-KR"/>
        </w:rPr>
        <w:t>Split</w:t>
      </w:r>
      <w:r>
        <w:rPr>
          <w:rFonts w:hint="eastAsia"/>
          <w:sz w:val="20"/>
          <w:szCs w:val="22"/>
          <w:lang w:eastAsia="ko-KR"/>
        </w:rPr>
        <w:t xml:space="preserve"> the WindDirection into the HorizontalWindDirection and VerticalWindDirection</w:t>
      </w:r>
    </w:p>
    <w:p w14:paraId="7AFC8A82" w14:textId="77777777" w:rsidR="00783EA5" w:rsidRDefault="00783EA5" w:rsidP="002C2436">
      <w:pPr>
        <w:pStyle w:val="body"/>
        <w:numPr>
          <w:ilvl w:val="2"/>
          <w:numId w:val="27"/>
        </w:numPr>
        <w:rPr>
          <w:sz w:val="20"/>
          <w:szCs w:val="22"/>
          <w:lang w:eastAsia="ko-KR"/>
        </w:rPr>
      </w:pPr>
      <w:r>
        <w:rPr>
          <w:sz w:val="20"/>
          <w:szCs w:val="22"/>
          <w:lang w:eastAsia="ko-KR"/>
        </w:rPr>
        <w:lastRenderedPageBreak/>
        <w:t>Split</w:t>
      </w:r>
      <w:r>
        <w:rPr>
          <w:rFonts w:hint="eastAsia"/>
          <w:sz w:val="20"/>
          <w:szCs w:val="22"/>
          <w:lang w:eastAsia="ko-KR"/>
        </w:rPr>
        <w:t xml:space="preserve"> the AutoWindDirection into the AutoHorizontalWindDirection and AutoVerticalWindDirection </w:t>
      </w:r>
    </w:p>
    <w:p w14:paraId="455A994F" w14:textId="77777777" w:rsidR="00783EA5" w:rsidRDefault="00783EA5" w:rsidP="002C2436">
      <w:pPr>
        <w:pStyle w:val="body"/>
        <w:numPr>
          <w:ilvl w:val="1"/>
          <w:numId w:val="27"/>
        </w:numPr>
        <w:rPr>
          <w:sz w:val="20"/>
          <w:szCs w:val="22"/>
          <w:lang w:eastAsia="ko-KR"/>
        </w:rPr>
      </w:pPr>
      <w:r>
        <w:rPr>
          <w:rFonts w:hint="eastAsia"/>
          <w:sz w:val="20"/>
          <w:szCs w:val="22"/>
          <w:lang w:eastAsia="ko-KR"/>
        </w:rPr>
        <w:t xml:space="preserve">All members </w:t>
      </w:r>
      <w:r>
        <w:rPr>
          <w:sz w:val="20"/>
          <w:szCs w:val="22"/>
          <w:lang w:eastAsia="ko-KR"/>
        </w:rPr>
        <w:t>approved</w:t>
      </w:r>
      <w:r>
        <w:rPr>
          <w:rFonts w:hint="eastAsia"/>
          <w:sz w:val="20"/>
          <w:szCs w:val="22"/>
          <w:lang w:eastAsia="ko-KR"/>
        </w:rPr>
        <w:t xml:space="preserve"> the Fan device model including 6 interfaces.</w:t>
      </w:r>
    </w:p>
    <w:p w14:paraId="3FB83DBF" w14:textId="77777777" w:rsidR="00783EA5" w:rsidRDefault="00783EA5" w:rsidP="002C2436">
      <w:pPr>
        <w:pStyle w:val="body"/>
        <w:numPr>
          <w:ilvl w:val="2"/>
          <w:numId w:val="27"/>
        </w:numPr>
        <w:rPr>
          <w:sz w:val="20"/>
          <w:szCs w:val="22"/>
          <w:lang w:eastAsia="ko-KR"/>
        </w:rPr>
      </w:pPr>
      <w:r w:rsidRPr="000350AE">
        <w:rPr>
          <w:rFonts w:hint="eastAsia"/>
          <w:sz w:val="20"/>
          <w:szCs w:val="22"/>
          <w:lang w:eastAsia="ko-KR"/>
        </w:rPr>
        <w:t>WindStrength, AutoWindStrength, HorizontalWindDirection, AutoHorizontalWindDirection,</w:t>
      </w:r>
      <w:r>
        <w:rPr>
          <w:rFonts w:hint="eastAsia"/>
          <w:sz w:val="20"/>
          <w:szCs w:val="22"/>
          <w:lang w:eastAsia="ko-KR"/>
        </w:rPr>
        <w:t xml:space="preserve"> </w:t>
      </w:r>
      <w:r w:rsidRPr="000350AE">
        <w:rPr>
          <w:rFonts w:hint="eastAsia"/>
          <w:sz w:val="20"/>
          <w:szCs w:val="22"/>
          <w:lang w:eastAsia="ko-KR"/>
        </w:rPr>
        <w:t>VerticalWindDirection, AutoVerticalWindDirection</w:t>
      </w:r>
    </w:p>
    <w:p w14:paraId="1A259E42" w14:textId="77777777" w:rsidR="00783EA5" w:rsidRDefault="00783EA5" w:rsidP="002C2436">
      <w:pPr>
        <w:pStyle w:val="body"/>
        <w:numPr>
          <w:ilvl w:val="0"/>
          <w:numId w:val="27"/>
        </w:numPr>
        <w:rPr>
          <w:sz w:val="20"/>
          <w:szCs w:val="22"/>
          <w:lang w:eastAsia="ko-KR"/>
        </w:rPr>
      </w:pPr>
      <w:r>
        <w:rPr>
          <w:rFonts w:hint="eastAsia"/>
          <w:sz w:val="20"/>
          <w:szCs w:val="22"/>
          <w:lang w:eastAsia="ko-KR"/>
        </w:rPr>
        <w:t>Discussion on the OperationalStateCommandTransitionMatrix.</w:t>
      </w:r>
    </w:p>
    <w:p w14:paraId="30350399" w14:textId="77777777" w:rsidR="00783EA5" w:rsidRDefault="00783EA5" w:rsidP="00783EA5">
      <w:pPr>
        <w:pStyle w:val="body"/>
        <w:ind w:left="800"/>
        <w:rPr>
          <w:sz w:val="20"/>
          <w:szCs w:val="22"/>
          <w:lang w:eastAsia="ko-KR"/>
        </w:rPr>
      </w:pPr>
      <w:r>
        <w:rPr>
          <w:rFonts w:hint="eastAsia"/>
          <w:sz w:val="20"/>
          <w:szCs w:val="22"/>
          <w:lang w:eastAsia="ko-KR"/>
        </w:rPr>
        <w:t>(</w:t>
      </w:r>
      <w:r w:rsidRPr="00576956">
        <w:rPr>
          <w:sz w:val="20"/>
          <w:szCs w:val="22"/>
          <w:lang w:eastAsia="ko-KR"/>
        </w:rPr>
        <w:t>AllSeen-HAE-OperationalState&amp;CommandTransitionMatrix-r0-20150423</w:t>
      </w:r>
      <w:r>
        <w:rPr>
          <w:rFonts w:hint="eastAsia"/>
          <w:sz w:val="20"/>
          <w:szCs w:val="22"/>
          <w:lang w:eastAsia="ko-KR"/>
        </w:rPr>
        <w:t>)</w:t>
      </w:r>
    </w:p>
    <w:p w14:paraId="7CD7D234" w14:textId="77777777" w:rsidR="00783EA5" w:rsidRDefault="00783EA5" w:rsidP="002C2436">
      <w:pPr>
        <w:pStyle w:val="body"/>
        <w:numPr>
          <w:ilvl w:val="1"/>
          <w:numId w:val="27"/>
        </w:numPr>
        <w:rPr>
          <w:sz w:val="20"/>
          <w:szCs w:val="22"/>
          <w:lang w:eastAsia="ko-KR"/>
        </w:rPr>
      </w:pPr>
      <w:r>
        <w:rPr>
          <w:rFonts w:hint="eastAsia"/>
          <w:sz w:val="20"/>
          <w:szCs w:val="22"/>
          <w:lang w:eastAsia="ko-KR"/>
        </w:rPr>
        <w:t>Electrolux team commented that the table of matrix should be considered as a best practice.</w:t>
      </w:r>
    </w:p>
    <w:p w14:paraId="7EA81BFC" w14:textId="77777777" w:rsidR="00783EA5" w:rsidRDefault="00783EA5" w:rsidP="002C2436">
      <w:pPr>
        <w:pStyle w:val="body"/>
        <w:numPr>
          <w:ilvl w:val="1"/>
          <w:numId w:val="27"/>
        </w:numPr>
        <w:rPr>
          <w:sz w:val="20"/>
          <w:szCs w:val="22"/>
          <w:lang w:eastAsia="ko-KR"/>
        </w:rPr>
      </w:pPr>
      <w:r>
        <w:rPr>
          <w:sz w:val="20"/>
          <w:szCs w:val="22"/>
          <w:lang w:eastAsia="ko-KR"/>
        </w:rPr>
        <w:t>After lengthy discussion on this issue, vote was taken to approve OperationControl interface definition.</w:t>
      </w:r>
    </w:p>
    <w:p w14:paraId="12467F92" w14:textId="77777777" w:rsidR="00783EA5" w:rsidRDefault="00783EA5" w:rsidP="002C2436">
      <w:pPr>
        <w:pStyle w:val="body"/>
        <w:numPr>
          <w:ilvl w:val="2"/>
          <w:numId w:val="27"/>
        </w:numPr>
        <w:rPr>
          <w:sz w:val="20"/>
          <w:szCs w:val="22"/>
          <w:lang w:eastAsia="ko-KR"/>
        </w:rPr>
      </w:pPr>
      <w:r>
        <w:rPr>
          <w:sz w:val="20"/>
          <w:szCs w:val="22"/>
          <w:lang w:eastAsia="ko-KR"/>
        </w:rPr>
        <w:t>In favor : 3 (Electrolux, LGE, Haier), Opposed : 3 (Panasonic, Sharp, Sony)</w:t>
      </w:r>
    </w:p>
    <w:p w14:paraId="3598C29B" w14:textId="77777777" w:rsidR="00783EA5" w:rsidRDefault="00783EA5" w:rsidP="002C2436">
      <w:pPr>
        <w:pStyle w:val="body"/>
        <w:numPr>
          <w:ilvl w:val="2"/>
          <w:numId w:val="27"/>
        </w:numPr>
        <w:rPr>
          <w:sz w:val="20"/>
          <w:szCs w:val="22"/>
          <w:lang w:eastAsia="ko-KR"/>
        </w:rPr>
      </w:pPr>
      <w:r>
        <w:rPr>
          <w:sz w:val="20"/>
          <w:szCs w:val="22"/>
          <w:lang w:eastAsia="ko-KR"/>
        </w:rPr>
        <w:t>Not approved.</w:t>
      </w:r>
    </w:p>
    <w:p w14:paraId="406E817C" w14:textId="77777777" w:rsidR="00783EA5" w:rsidRPr="006549C1" w:rsidRDefault="00783EA5" w:rsidP="002C2436">
      <w:pPr>
        <w:pStyle w:val="body"/>
        <w:numPr>
          <w:ilvl w:val="1"/>
          <w:numId w:val="27"/>
        </w:numPr>
        <w:rPr>
          <w:sz w:val="20"/>
          <w:szCs w:val="22"/>
          <w:lang w:eastAsia="ko-KR"/>
        </w:rPr>
      </w:pPr>
      <w:r w:rsidRPr="000F29EE">
        <w:rPr>
          <w:rFonts w:hint="eastAsia"/>
          <w:sz w:val="20"/>
          <w:szCs w:val="22"/>
          <w:lang w:eastAsia="ko-KR"/>
        </w:rPr>
        <w:t xml:space="preserve">Tomoki Ogawa </w:t>
      </w:r>
      <w:r>
        <w:rPr>
          <w:rFonts w:hint="eastAsia"/>
          <w:sz w:val="20"/>
          <w:szCs w:val="22"/>
          <w:lang w:eastAsia="ko-KR"/>
        </w:rPr>
        <w:t xml:space="preserve">and </w:t>
      </w:r>
      <w:r w:rsidRPr="000F29EE">
        <w:rPr>
          <w:sz w:val="20"/>
          <w:lang w:eastAsia="ko-KR"/>
        </w:rPr>
        <w:t>Yoshinori Nagai</w:t>
      </w:r>
      <w:r w:rsidRPr="000F29EE">
        <w:rPr>
          <w:rFonts w:hint="eastAsia"/>
          <w:sz w:val="20"/>
          <w:lang w:eastAsia="ko-KR"/>
        </w:rPr>
        <w:t xml:space="preserve"> opposed </w:t>
      </w:r>
      <w:r>
        <w:rPr>
          <w:sz w:val="20"/>
          <w:lang w:eastAsia="ko-KR"/>
        </w:rPr>
        <w:t>b</w:t>
      </w:r>
      <w:r>
        <w:rPr>
          <w:rFonts w:hint="eastAsia"/>
          <w:sz w:val="20"/>
          <w:lang w:eastAsia="ko-KR"/>
        </w:rPr>
        <w:t xml:space="preserve">ecause </w:t>
      </w:r>
      <w:r>
        <w:rPr>
          <w:sz w:val="20"/>
          <w:lang w:eastAsia="ko-KR"/>
        </w:rPr>
        <w:t xml:space="preserve">the </w:t>
      </w:r>
      <w:r>
        <w:rPr>
          <w:rFonts w:hint="eastAsia"/>
          <w:sz w:val="20"/>
          <w:lang w:eastAsia="ko-KR"/>
        </w:rPr>
        <w:t>controller cannot know</w:t>
      </w:r>
      <w:r w:rsidRPr="000F29EE">
        <w:rPr>
          <w:rFonts w:hint="eastAsia"/>
          <w:sz w:val="20"/>
          <w:lang w:eastAsia="ko-KR"/>
        </w:rPr>
        <w:t xml:space="preserve"> </w:t>
      </w:r>
      <w:r>
        <w:rPr>
          <w:sz w:val="20"/>
          <w:lang w:eastAsia="ko-KR"/>
        </w:rPr>
        <w:t xml:space="preserve">clearly </w:t>
      </w:r>
      <w:r w:rsidRPr="000F29EE">
        <w:rPr>
          <w:rFonts w:hint="eastAsia"/>
          <w:sz w:val="20"/>
          <w:lang w:eastAsia="ko-KR"/>
        </w:rPr>
        <w:t xml:space="preserve">how to make a </w:t>
      </w:r>
      <w:r>
        <w:rPr>
          <w:sz w:val="20"/>
          <w:lang w:eastAsia="ko-KR"/>
        </w:rPr>
        <w:t xml:space="preserve">state </w:t>
      </w:r>
      <w:r w:rsidRPr="000F29EE">
        <w:rPr>
          <w:rFonts w:hint="eastAsia"/>
          <w:sz w:val="20"/>
          <w:lang w:eastAsia="ko-KR"/>
        </w:rPr>
        <w:t xml:space="preserve">transition from </w:t>
      </w:r>
      <w:r>
        <w:rPr>
          <w:sz w:val="20"/>
          <w:lang w:eastAsia="ko-KR"/>
        </w:rPr>
        <w:t>Idle state</w:t>
      </w:r>
      <w:r w:rsidRPr="000F29EE">
        <w:rPr>
          <w:rFonts w:hint="eastAsia"/>
          <w:sz w:val="20"/>
          <w:lang w:eastAsia="ko-KR"/>
        </w:rPr>
        <w:t xml:space="preserve"> to </w:t>
      </w:r>
      <w:r>
        <w:rPr>
          <w:sz w:val="20"/>
          <w:lang w:eastAsia="ko-KR"/>
        </w:rPr>
        <w:t>another state</w:t>
      </w:r>
      <w:r>
        <w:rPr>
          <w:rFonts w:hint="eastAsia"/>
          <w:sz w:val="20"/>
          <w:lang w:eastAsia="ko-KR"/>
        </w:rPr>
        <w:t>.</w:t>
      </w:r>
    </w:p>
    <w:p w14:paraId="6A6A4F55" w14:textId="77777777" w:rsidR="00783EA5" w:rsidRDefault="00783EA5" w:rsidP="002C2436">
      <w:pPr>
        <w:pStyle w:val="body"/>
        <w:numPr>
          <w:ilvl w:val="0"/>
          <w:numId w:val="27"/>
        </w:numPr>
        <w:rPr>
          <w:sz w:val="20"/>
          <w:szCs w:val="22"/>
          <w:lang w:eastAsia="ko-KR"/>
        </w:rPr>
      </w:pPr>
      <w:r>
        <w:rPr>
          <w:sz w:val="20"/>
          <w:lang w:eastAsia="ko-KR"/>
        </w:rPr>
        <w:t>Discussion on Tomorrow’s meeting agenda</w:t>
      </w:r>
    </w:p>
    <w:p w14:paraId="0B724F31" w14:textId="77777777" w:rsidR="00783EA5" w:rsidRPr="006549C1" w:rsidRDefault="00783EA5" w:rsidP="002C2436">
      <w:pPr>
        <w:pStyle w:val="body"/>
        <w:numPr>
          <w:ilvl w:val="1"/>
          <w:numId w:val="27"/>
        </w:numPr>
        <w:rPr>
          <w:sz w:val="20"/>
          <w:szCs w:val="22"/>
          <w:lang w:eastAsia="ko-KR"/>
        </w:rPr>
      </w:pPr>
      <w:r w:rsidRPr="003672CC">
        <w:rPr>
          <w:sz w:val="20"/>
          <w:lang w:eastAsia="ko-KR"/>
        </w:rPr>
        <w:t xml:space="preserve">Inhwan Choi suggested that </w:t>
      </w:r>
      <w:r>
        <w:rPr>
          <w:sz w:val="20"/>
          <w:lang w:eastAsia="ko-KR"/>
        </w:rPr>
        <w:t>we develop Washer device interface definition in the morning, and then have a discussion on the general open points, wrap-up and our roadmap update in the afternoon on Friday</w:t>
      </w:r>
      <w:r w:rsidRPr="003672CC">
        <w:rPr>
          <w:sz w:val="20"/>
          <w:lang w:eastAsia="ko-KR"/>
        </w:rPr>
        <w:t>.</w:t>
      </w:r>
    </w:p>
    <w:p w14:paraId="3B54C013" w14:textId="77777777" w:rsidR="00783EA5" w:rsidRPr="003672CC" w:rsidRDefault="00783EA5" w:rsidP="002C2436">
      <w:pPr>
        <w:pStyle w:val="body"/>
        <w:numPr>
          <w:ilvl w:val="1"/>
          <w:numId w:val="27"/>
        </w:numPr>
        <w:rPr>
          <w:sz w:val="20"/>
          <w:szCs w:val="22"/>
          <w:lang w:eastAsia="ko-KR"/>
        </w:rPr>
      </w:pPr>
      <w:r>
        <w:rPr>
          <w:sz w:val="20"/>
          <w:lang w:eastAsia="ko-KR"/>
        </w:rPr>
        <w:t>Electrolux suggested discussing the general open points first in the morning.</w:t>
      </w:r>
    </w:p>
    <w:p w14:paraId="27BA0369" w14:textId="77777777" w:rsidR="00916198" w:rsidRPr="00783EA5" w:rsidRDefault="00916198" w:rsidP="00916198">
      <w:pPr>
        <w:pStyle w:val="body"/>
        <w:rPr>
          <w:sz w:val="20"/>
          <w:lang w:eastAsia="ko-KR"/>
        </w:rPr>
      </w:pPr>
    </w:p>
    <w:p w14:paraId="6FD18C73" w14:textId="5BC2B7EE" w:rsidR="00916198" w:rsidRDefault="00916198" w:rsidP="00916198">
      <w:pPr>
        <w:pStyle w:val="body"/>
        <w:ind w:left="0"/>
        <w:rPr>
          <w:b/>
          <w:i/>
          <w:sz w:val="24"/>
          <w:szCs w:val="24"/>
          <w:lang w:eastAsia="ko-KR"/>
        </w:rPr>
      </w:pPr>
      <w:r>
        <w:rPr>
          <w:b/>
          <w:i/>
          <w:sz w:val="24"/>
          <w:szCs w:val="24"/>
          <w:lang w:eastAsia="ko-KR"/>
        </w:rPr>
        <w:t xml:space="preserve">Day </w:t>
      </w:r>
      <w:r>
        <w:rPr>
          <w:rFonts w:hint="eastAsia"/>
          <w:b/>
          <w:i/>
          <w:sz w:val="24"/>
          <w:szCs w:val="24"/>
          <w:lang w:eastAsia="ko-KR"/>
        </w:rPr>
        <w:t>5</w:t>
      </w:r>
      <w:r>
        <w:rPr>
          <w:b/>
          <w:i/>
          <w:sz w:val="24"/>
          <w:szCs w:val="24"/>
          <w:lang w:eastAsia="ko-KR"/>
        </w:rPr>
        <w:t xml:space="preserve"> (April 2</w:t>
      </w:r>
      <w:r w:rsidR="00A0592E">
        <w:rPr>
          <w:b/>
          <w:i/>
          <w:sz w:val="24"/>
          <w:szCs w:val="24"/>
          <w:lang w:eastAsia="ko-KR"/>
        </w:rPr>
        <w:t>4</w:t>
      </w:r>
      <w:r w:rsidRPr="00A66C9C">
        <w:rPr>
          <w:b/>
          <w:i/>
          <w:sz w:val="24"/>
          <w:szCs w:val="24"/>
          <w:vertAlign w:val="superscript"/>
          <w:lang w:eastAsia="ko-KR"/>
        </w:rPr>
        <w:t>th</w:t>
      </w:r>
      <w:r>
        <w:rPr>
          <w:b/>
          <w:i/>
          <w:sz w:val="24"/>
          <w:szCs w:val="24"/>
          <w:lang w:eastAsia="ko-KR"/>
        </w:rPr>
        <w:t>) Meeting Notes</w:t>
      </w:r>
    </w:p>
    <w:p w14:paraId="776522DB" w14:textId="77777777" w:rsidR="00A0592E" w:rsidRDefault="00A0592E" w:rsidP="00916198">
      <w:pPr>
        <w:pStyle w:val="body"/>
        <w:ind w:left="0"/>
        <w:rPr>
          <w:b/>
          <w:i/>
          <w:sz w:val="24"/>
          <w:szCs w:val="24"/>
          <w:lang w:eastAsia="ko-KR"/>
        </w:rPr>
      </w:pPr>
    </w:p>
    <w:p w14:paraId="4DD6D894" w14:textId="0AC492B7" w:rsidR="00A0592E" w:rsidRPr="00A0592E" w:rsidRDefault="00A0592E" w:rsidP="00916198">
      <w:pPr>
        <w:pStyle w:val="body"/>
        <w:ind w:left="0"/>
        <w:rPr>
          <w:rStyle w:val="BoldItalic"/>
        </w:rPr>
      </w:pPr>
      <w:r w:rsidRPr="00A0592E">
        <w:rPr>
          <w:rStyle w:val="BoldItalic"/>
          <w:rFonts w:hint="eastAsia"/>
        </w:rPr>
        <w:t>P</w:t>
      </w:r>
      <w:r w:rsidRPr="00A0592E">
        <w:rPr>
          <w:rStyle w:val="BoldItalic"/>
        </w:rPr>
        <w:t>art 1 : Comments&amp;Resolutions and Device Interface</w:t>
      </w:r>
    </w:p>
    <w:p w14:paraId="62126490" w14:textId="36A7C5CF" w:rsidR="004F47F6" w:rsidRPr="004F47F6" w:rsidRDefault="00916198" w:rsidP="002C2436">
      <w:pPr>
        <w:pStyle w:val="body"/>
        <w:numPr>
          <w:ilvl w:val="0"/>
          <w:numId w:val="29"/>
        </w:numPr>
        <w:rPr>
          <w:sz w:val="20"/>
          <w:szCs w:val="22"/>
          <w:lang w:eastAsia="ko-KR"/>
        </w:rPr>
      </w:pPr>
      <w:r>
        <w:rPr>
          <w:rFonts w:hint="eastAsia"/>
          <w:sz w:val="20"/>
          <w:szCs w:val="22"/>
          <w:lang w:eastAsia="ko-KR"/>
        </w:rPr>
        <w:t>Review minutes from yesterday</w:t>
      </w:r>
      <w:r>
        <w:rPr>
          <w:sz w:val="20"/>
          <w:szCs w:val="22"/>
          <w:lang w:eastAsia="ko-KR"/>
        </w:rPr>
        <w:t>’</w:t>
      </w:r>
      <w:r>
        <w:rPr>
          <w:rFonts w:hint="eastAsia"/>
          <w:sz w:val="20"/>
          <w:szCs w:val="22"/>
          <w:lang w:eastAsia="ko-KR"/>
        </w:rPr>
        <w:t>s meeting</w:t>
      </w:r>
    </w:p>
    <w:p w14:paraId="7270CDC6" w14:textId="4704379C" w:rsidR="004F47F6" w:rsidRDefault="004F47F6" w:rsidP="002C2436">
      <w:pPr>
        <w:pStyle w:val="body"/>
        <w:numPr>
          <w:ilvl w:val="1"/>
          <w:numId w:val="29"/>
        </w:numPr>
        <w:rPr>
          <w:sz w:val="20"/>
          <w:szCs w:val="22"/>
          <w:lang w:eastAsia="ko-KR"/>
        </w:rPr>
      </w:pPr>
      <w:r>
        <w:rPr>
          <w:rFonts w:hint="eastAsia"/>
          <w:sz w:val="20"/>
          <w:szCs w:val="22"/>
          <w:lang w:eastAsia="ko-KR"/>
        </w:rPr>
        <w:t xml:space="preserve">All members </w:t>
      </w:r>
      <w:r>
        <w:rPr>
          <w:sz w:val="20"/>
          <w:szCs w:val="22"/>
          <w:lang w:eastAsia="ko-KR"/>
        </w:rPr>
        <w:t>approved</w:t>
      </w:r>
      <w:r>
        <w:rPr>
          <w:rFonts w:hint="eastAsia"/>
          <w:sz w:val="20"/>
          <w:szCs w:val="22"/>
          <w:lang w:eastAsia="ko-KR"/>
        </w:rPr>
        <w:t xml:space="preserve"> yesterday</w:t>
      </w:r>
      <w:r>
        <w:rPr>
          <w:sz w:val="20"/>
          <w:szCs w:val="22"/>
          <w:lang w:eastAsia="ko-KR"/>
        </w:rPr>
        <w:t>’</w:t>
      </w:r>
      <w:r>
        <w:rPr>
          <w:rFonts w:hint="eastAsia"/>
          <w:sz w:val="20"/>
          <w:szCs w:val="22"/>
          <w:lang w:eastAsia="ko-KR"/>
        </w:rPr>
        <w:t>s meeting minutes.</w:t>
      </w:r>
    </w:p>
    <w:p w14:paraId="1BBFA215" w14:textId="5C866884" w:rsidR="009B4CFD" w:rsidRDefault="009B4CFD" w:rsidP="002C2436">
      <w:pPr>
        <w:pStyle w:val="body"/>
        <w:numPr>
          <w:ilvl w:val="0"/>
          <w:numId w:val="29"/>
        </w:numPr>
        <w:rPr>
          <w:sz w:val="20"/>
          <w:szCs w:val="22"/>
          <w:lang w:eastAsia="ko-KR"/>
        </w:rPr>
      </w:pPr>
      <w:r>
        <w:rPr>
          <w:rFonts w:hint="eastAsia"/>
          <w:sz w:val="20"/>
          <w:szCs w:val="22"/>
          <w:lang w:eastAsia="ko-KR"/>
        </w:rPr>
        <w:t>Discussion on general open points</w:t>
      </w:r>
      <w:r w:rsidR="00783EA5">
        <w:rPr>
          <w:rFonts w:hint="eastAsia"/>
          <w:sz w:val="20"/>
          <w:szCs w:val="22"/>
          <w:lang w:eastAsia="ko-KR"/>
        </w:rPr>
        <w:t xml:space="preserve"> (</w:t>
      </w:r>
      <w:r w:rsidR="00783EA5" w:rsidRPr="00ED0A69">
        <w:rPr>
          <w:sz w:val="20"/>
          <w:szCs w:val="22"/>
          <w:lang w:eastAsia="ko-KR"/>
        </w:rPr>
        <w:t>https://jira.allseenalliance.org/browse/ASAHAE-13</w:t>
      </w:r>
      <w:r w:rsidR="00783EA5">
        <w:rPr>
          <w:rFonts w:hint="eastAsia"/>
          <w:sz w:val="20"/>
          <w:szCs w:val="22"/>
          <w:lang w:eastAsia="ko-KR"/>
        </w:rPr>
        <w:t>)</w:t>
      </w:r>
    </w:p>
    <w:p w14:paraId="6D88D3ED" w14:textId="5929B934" w:rsidR="009B4CFD" w:rsidRPr="005C3319" w:rsidRDefault="00783EA5" w:rsidP="002C2436">
      <w:pPr>
        <w:pStyle w:val="body"/>
        <w:numPr>
          <w:ilvl w:val="1"/>
          <w:numId w:val="29"/>
        </w:numPr>
        <w:rPr>
          <w:sz w:val="20"/>
          <w:szCs w:val="22"/>
          <w:lang w:eastAsia="ko-KR"/>
        </w:rPr>
      </w:pPr>
      <w:r>
        <w:rPr>
          <w:rFonts w:hint="eastAsia"/>
          <w:sz w:val="20"/>
          <w:szCs w:val="22"/>
          <w:lang w:eastAsia="ko-KR"/>
        </w:rPr>
        <w:t xml:space="preserve">[ID 3] Develop mechanism </w:t>
      </w:r>
      <w:r>
        <w:rPr>
          <w:color w:val="333333"/>
          <w:sz w:val="21"/>
          <w:szCs w:val="21"/>
        </w:rPr>
        <w:t>for supporting a subset of data type enumeration</w:t>
      </w:r>
      <w:r>
        <w:rPr>
          <w:rFonts w:hint="eastAsia"/>
          <w:color w:val="333333"/>
          <w:sz w:val="21"/>
          <w:szCs w:val="21"/>
          <w:lang w:eastAsia="ko-KR"/>
        </w:rPr>
        <w:t xml:space="preserve"> (Closed)</w:t>
      </w:r>
    </w:p>
    <w:p w14:paraId="1273238C" w14:textId="3DBDAE33" w:rsidR="005C3319" w:rsidRPr="00783EA5" w:rsidRDefault="005C3319" w:rsidP="002C2436">
      <w:pPr>
        <w:pStyle w:val="body"/>
        <w:numPr>
          <w:ilvl w:val="1"/>
          <w:numId w:val="29"/>
        </w:numPr>
        <w:rPr>
          <w:sz w:val="20"/>
          <w:szCs w:val="22"/>
          <w:lang w:eastAsia="ko-KR"/>
        </w:rPr>
      </w:pPr>
      <w:r>
        <w:rPr>
          <w:rFonts w:hint="eastAsia"/>
          <w:color w:val="333333"/>
          <w:sz w:val="21"/>
          <w:szCs w:val="21"/>
          <w:lang w:eastAsia="ko-KR"/>
        </w:rPr>
        <w:t xml:space="preserve">Inhwan Choi suggested </w:t>
      </w:r>
      <w:r w:rsidR="00D73093">
        <w:rPr>
          <w:rFonts w:hint="eastAsia"/>
          <w:color w:val="333333"/>
          <w:sz w:val="21"/>
          <w:szCs w:val="21"/>
          <w:lang w:eastAsia="ko-KR"/>
        </w:rPr>
        <w:t xml:space="preserve">adding an owner column in the comments &amp; resolution table and </w:t>
      </w:r>
      <w:r w:rsidR="00550453">
        <w:rPr>
          <w:color w:val="333333"/>
          <w:sz w:val="21"/>
          <w:szCs w:val="21"/>
          <w:lang w:eastAsia="ko-KR"/>
        </w:rPr>
        <w:t>members agreed</w:t>
      </w:r>
      <w:r w:rsidR="00D73093">
        <w:rPr>
          <w:rFonts w:hint="eastAsia"/>
          <w:color w:val="333333"/>
          <w:sz w:val="21"/>
          <w:szCs w:val="21"/>
          <w:lang w:eastAsia="ko-KR"/>
        </w:rPr>
        <w:t>.</w:t>
      </w:r>
    </w:p>
    <w:p w14:paraId="30B2F348" w14:textId="6DE3E91D" w:rsidR="00783EA5" w:rsidRPr="00A73DEF" w:rsidRDefault="005C3319" w:rsidP="002C2436">
      <w:pPr>
        <w:pStyle w:val="body"/>
        <w:numPr>
          <w:ilvl w:val="1"/>
          <w:numId w:val="29"/>
        </w:numPr>
        <w:rPr>
          <w:sz w:val="20"/>
          <w:szCs w:val="22"/>
          <w:lang w:eastAsia="ko-KR"/>
        </w:rPr>
      </w:pPr>
      <w:r>
        <w:rPr>
          <w:rFonts w:hint="eastAsia"/>
          <w:sz w:val="20"/>
          <w:szCs w:val="22"/>
          <w:lang w:eastAsia="ko-KR"/>
        </w:rPr>
        <w:t xml:space="preserve">[ID 6] </w:t>
      </w:r>
      <w:r w:rsidR="00D73093" w:rsidRPr="00A73DEF">
        <w:rPr>
          <w:rFonts w:hint="eastAsia"/>
          <w:sz w:val="20"/>
          <w:szCs w:val="22"/>
          <w:lang w:eastAsia="ko-KR"/>
        </w:rPr>
        <w:t>Stefano Toppan</w:t>
      </w:r>
      <w:r w:rsidRPr="00A73DEF">
        <w:rPr>
          <w:rFonts w:hint="eastAsia"/>
          <w:sz w:val="20"/>
          <w:szCs w:val="22"/>
          <w:lang w:eastAsia="ko-KR"/>
        </w:rPr>
        <w:t xml:space="preserve"> volunteered to make a </w:t>
      </w:r>
      <w:r w:rsidR="00D73093" w:rsidRPr="00A73DEF">
        <w:rPr>
          <w:rFonts w:hint="eastAsia"/>
          <w:sz w:val="20"/>
          <w:szCs w:val="22"/>
          <w:lang w:eastAsia="ko-KR"/>
        </w:rPr>
        <w:t xml:space="preserve">resolution for this issue. He </w:t>
      </w:r>
      <w:r w:rsidRPr="00A73DEF">
        <w:rPr>
          <w:rFonts w:hint="eastAsia"/>
          <w:sz w:val="20"/>
          <w:szCs w:val="22"/>
          <w:lang w:eastAsia="ko-KR"/>
        </w:rPr>
        <w:t xml:space="preserve">will make other JIRA ticket and </w:t>
      </w:r>
      <w:r w:rsidR="00550453">
        <w:rPr>
          <w:sz w:val="20"/>
          <w:szCs w:val="22"/>
          <w:lang w:eastAsia="ko-KR"/>
        </w:rPr>
        <w:t>make a link</w:t>
      </w:r>
      <w:r w:rsidRPr="00A73DEF">
        <w:rPr>
          <w:rFonts w:hint="eastAsia"/>
          <w:sz w:val="20"/>
          <w:szCs w:val="22"/>
          <w:lang w:eastAsia="ko-KR"/>
        </w:rPr>
        <w:t xml:space="preserve"> on the Link/Reference column.  </w:t>
      </w:r>
    </w:p>
    <w:p w14:paraId="2C9AC943" w14:textId="463C69EC" w:rsidR="00D73093" w:rsidRPr="00A73DEF" w:rsidRDefault="00D73093" w:rsidP="002C2436">
      <w:pPr>
        <w:pStyle w:val="body"/>
        <w:numPr>
          <w:ilvl w:val="1"/>
          <w:numId w:val="29"/>
        </w:numPr>
        <w:rPr>
          <w:sz w:val="20"/>
          <w:szCs w:val="22"/>
          <w:lang w:eastAsia="ko-KR"/>
        </w:rPr>
      </w:pPr>
      <w:r>
        <w:rPr>
          <w:rFonts w:hint="eastAsia"/>
          <w:sz w:val="20"/>
          <w:szCs w:val="22"/>
          <w:lang w:eastAsia="ko-KR"/>
        </w:rPr>
        <w:t xml:space="preserve">[ID 7] </w:t>
      </w:r>
      <w:r w:rsidR="00550453">
        <w:rPr>
          <w:rFonts w:hint="eastAsia"/>
          <w:sz w:val="20"/>
          <w:szCs w:val="22"/>
          <w:lang w:eastAsia="ko-KR"/>
        </w:rPr>
        <w:t>Stefano Toppan volunteered to be</w:t>
      </w:r>
      <w:r w:rsidR="00EC65DE" w:rsidRPr="00A73DEF">
        <w:rPr>
          <w:rFonts w:hint="eastAsia"/>
          <w:sz w:val="20"/>
          <w:szCs w:val="22"/>
          <w:lang w:eastAsia="ko-KR"/>
        </w:rPr>
        <w:t xml:space="preserve"> </w:t>
      </w:r>
      <w:r w:rsidR="0052322C">
        <w:rPr>
          <w:rFonts w:hint="eastAsia"/>
          <w:sz w:val="20"/>
          <w:szCs w:val="22"/>
          <w:lang w:eastAsia="ko-KR"/>
        </w:rPr>
        <w:t xml:space="preserve">an </w:t>
      </w:r>
      <w:r w:rsidR="00EC65DE" w:rsidRPr="00A73DEF">
        <w:rPr>
          <w:rFonts w:hint="eastAsia"/>
          <w:sz w:val="20"/>
          <w:szCs w:val="22"/>
          <w:lang w:eastAsia="ko-KR"/>
        </w:rPr>
        <w:t>owner for this issue</w:t>
      </w:r>
      <w:r w:rsidR="00A9520A">
        <w:rPr>
          <w:sz w:val="20"/>
          <w:szCs w:val="22"/>
          <w:lang w:eastAsia="ko-KR"/>
        </w:rPr>
        <w:t xml:space="preserve"> and he will draft “UserInterfaceSetting” interface definition</w:t>
      </w:r>
      <w:r w:rsidR="005A0668">
        <w:rPr>
          <w:sz w:val="20"/>
          <w:szCs w:val="22"/>
          <w:lang w:eastAsia="ko-KR"/>
        </w:rPr>
        <w:t xml:space="preserve"> for members’ review</w:t>
      </w:r>
      <w:r w:rsidR="00A9520A">
        <w:rPr>
          <w:rFonts w:hint="eastAsia"/>
          <w:sz w:val="20"/>
          <w:szCs w:val="22"/>
          <w:lang w:eastAsia="ko-KR"/>
        </w:rPr>
        <w:t>.</w:t>
      </w:r>
    </w:p>
    <w:p w14:paraId="68E24FDD" w14:textId="0D44ACD2" w:rsidR="00493330" w:rsidRDefault="00493330" w:rsidP="002C2436">
      <w:pPr>
        <w:pStyle w:val="body"/>
        <w:numPr>
          <w:ilvl w:val="1"/>
          <w:numId w:val="29"/>
        </w:numPr>
        <w:rPr>
          <w:sz w:val="20"/>
          <w:szCs w:val="22"/>
          <w:lang w:eastAsia="ko-KR"/>
        </w:rPr>
      </w:pPr>
      <w:r>
        <w:rPr>
          <w:rFonts w:hint="eastAsia"/>
          <w:sz w:val="20"/>
          <w:szCs w:val="22"/>
          <w:lang w:eastAsia="ko-KR"/>
        </w:rPr>
        <w:t xml:space="preserve">[ID 8] </w:t>
      </w:r>
      <w:r w:rsidRPr="00A73DEF">
        <w:rPr>
          <w:rFonts w:hint="eastAsia"/>
          <w:sz w:val="20"/>
          <w:szCs w:val="22"/>
          <w:lang w:eastAsia="ko-KR"/>
        </w:rPr>
        <w:t xml:space="preserve">Milton Wang volunteered </w:t>
      </w:r>
      <w:r w:rsidR="00C86A72">
        <w:rPr>
          <w:sz w:val="20"/>
          <w:szCs w:val="22"/>
          <w:lang w:eastAsia="ko-KR"/>
        </w:rPr>
        <w:t>to be</w:t>
      </w:r>
      <w:r w:rsidRPr="00A73DEF">
        <w:rPr>
          <w:rFonts w:hint="eastAsia"/>
          <w:sz w:val="20"/>
          <w:szCs w:val="22"/>
          <w:lang w:eastAsia="ko-KR"/>
        </w:rPr>
        <w:t xml:space="preserve"> </w:t>
      </w:r>
      <w:r w:rsidR="0052322C">
        <w:rPr>
          <w:rFonts w:hint="eastAsia"/>
          <w:sz w:val="20"/>
          <w:szCs w:val="22"/>
          <w:lang w:eastAsia="ko-KR"/>
        </w:rPr>
        <w:t xml:space="preserve">an </w:t>
      </w:r>
      <w:r w:rsidRPr="00A73DEF">
        <w:rPr>
          <w:rFonts w:hint="eastAsia"/>
          <w:sz w:val="20"/>
          <w:szCs w:val="22"/>
          <w:lang w:eastAsia="ko-KR"/>
        </w:rPr>
        <w:t>owner for this issue.</w:t>
      </w:r>
    </w:p>
    <w:p w14:paraId="60566CA6" w14:textId="5AD4286A" w:rsidR="00A73DEF" w:rsidRDefault="00A73DEF" w:rsidP="002C2436">
      <w:pPr>
        <w:pStyle w:val="body"/>
        <w:numPr>
          <w:ilvl w:val="1"/>
          <w:numId w:val="29"/>
        </w:numPr>
        <w:rPr>
          <w:sz w:val="20"/>
          <w:szCs w:val="22"/>
          <w:lang w:eastAsia="ko-KR"/>
        </w:rPr>
      </w:pPr>
      <w:r>
        <w:rPr>
          <w:sz w:val="20"/>
          <w:lang w:eastAsia="ko-KR"/>
        </w:rPr>
        <w:t>Wonchul Choi</w:t>
      </w:r>
      <w:r>
        <w:rPr>
          <w:rFonts w:hint="eastAsia"/>
          <w:sz w:val="20"/>
          <w:szCs w:val="22"/>
          <w:lang w:eastAsia="ko-KR"/>
        </w:rPr>
        <w:t xml:space="preserve"> </w:t>
      </w:r>
      <w:r w:rsidR="00F04593">
        <w:rPr>
          <w:rFonts w:hint="eastAsia"/>
          <w:sz w:val="20"/>
          <w:szCs w:val="22"/>
          <w:lang w:eastAsia="ko-KR"/>
        </w:rPr>
        <w:t>requested</w:t>
      </w:r>
      <w:r>
        <w:rPr>
          <w:rFonts w:hint="eastAsia"/>
          <w:sz w:val="20"/>
          <w:szCs w:val="22"/>
          <w:lang w:eastAsia="ko-KR"/>
        </w:rPr>
        <w:t xml:space="preserve"> to revisit the Part2 of the AirQuality interface</w:t>
      </w:r>
      <w:r w:rsidR="001A185D">
        <w:rPr>
          <w:sz w:val="20"/>
          <w:szCs w:val="22"/>
          <w:lang w:eastAsia="ko-KR"/>
        </w:rPr>
        <w:t>s</w:t>
      </w:r>
      <w:r>
        <w:rPr>
          <w:rFonts w:hint="eastAsia"/>
          <w:sz w:val="20"/>
          <w:szCs w:val="22"/>
          <w:lang w:eastAsia="ko-KR"/>
        </w:rPr>
        <w:t xml:space="preserve"> definition.</w:t>
      </w:r>
    </w:p>
    <w:p w14:paraId="47ABC861" w14:textId="181F46F9" w:rsidR="00A73DEF" w:rsidRPr="00F04593" w:rsidRDefault="00A73DEF" w:rsidP="002C2436">
      <w:pPr>
        <w:pStyle w:val="body"/>
        <w:numPr>
          <w:ilvl w:val="2"/>
          <w:numId w:val="29"/>
        </w:numPr>
        <w:rPr>
          <w:sz w:val="20"/>
          <w:szCs w:val="22"/>
          <w:lang w:eastAsia="ko-KR"/>
        </w:rPr>
      </w:pPr>
      <w:r>
        <w:rPr>
          <w:sz w:val="20"/>
          <w:lang w:eastAsia="ko-KR"/>
        </w:rPr>
        <w:t xml:space="preserve">Wonchul Choi </w:t>
      </w:r>
      <w:r w:rsidR="009D2E31">
        <w:rPr>
          <w:rFonts w:hint="eastAsia"/>
          <w:sz w:val="20"/>
          <w:lang w:eastAsia="ko-KR"/>
        </w:rPr>
        <w:t>commented</w:t>
      </w:r>
      <w:r w:rsidR="00F04593">
        <w:rPr>
          <w:rFonts w:hint="eastAsia"/>
          <w:sz w:val="20"/>
          <w:lang w:eastAsia="ko-KR"/>
        </w:rPr>
        <w:t xml:space="preserve"> that the level of the RepresentedValue should be expressed as a human understandable language</w:t>
      </w:r>
      <w:r w:rsidR="001A185D">
        <w:rPr>
          <w:sz w:val="20"/>
          <w:lang w:eastAsia="ko-KR"/>
        </w:rPr>
        <w:t>,</w:t>
      </w:r>
      <w:r w:rsidR="00F04593">
        <w:rPr>
          <w:rFonts w:hint="eastAsia"/>
          <w:sz w:val="20"/>
          <w:lang w:eastAsia="ko-KR"/>
        </w:rPr>
        <w:t xml:space="preserve"> not an integer value.</w:t>
      </w:r>
    </w:p>
    <w:p w14:paraId="62254155" w14:textId="14C37430" w:rsidR="00F04593" w:rsidRPr="00A9520A" w:rsidRDefault="00CC6F07" w:rsidP="002C2436">
      <w:pPr>
        <w:pStyle w:val="body"/>
        <w:numPr>
          <w:ilvl w:val="2"/>
          <w:numId w:val="29"/>
        </w:numPr>
        <w:rPr>
          <w:sz w:val="20"/>
          <w:szCs w:val="22"/>
          <w:lang w:eastAsia="ko-KR"/>
        </w:rPr>
      </w:pPr>
      <w:r w:rsidRPr="00A9520A">
        <w:rPr>
          <w:rFonts w:hint="eastAsia"/>
          <w:sz w:val="20"/>
          <w:szCs w:val="22"/>
          <w:lang w:eastAsia="ko-KR"/>
        </w:rPr>
        <w:lastRenderedPageBreak/>
        <w:t xml:space="preserve">Inhwan Choi suggested that Wonchul Choi add a new comment </w:t>
      </w:r>
      <w:r w:rsidR="00A9520A" w:rsidRPr="00A9520A">
        <w:rPr>
          <w:rFonts w:hint="eastAsia"/>
          <w:sz w:val="20"/>
          <w:szCs w:val="22"/>
          <w:lang w:eastAsia="ko-KR"/>
        </w:rPr>
        <w:t>and his</w:t>
      </w:r>
      <w:r w:rsidR="000833D5" w:rsidRPr="00A9520A">
        <w:rPr>
          <w:rFonts w:hint="eastAsia"/>
          <w:sz w:val="20"/>
          <w:szCs w:val="22"/>
          <w:lang w:eastAsia="ko-KR"/>
        </w:rPr>
        <w:t xml:space="preserve"> proposed change </w:t>
      </w:r>
      <w:r w:rsidRPr="00A9520A">
        <w:rPr>
          <w:rFonts w:hint="eastAsia"/>
          <w:sz w:val="20"/>
          <w:szCs w:val="22"/>
          <w:lang w:eastAsia="ko-KR"/>
        </w:rPr>
        <w:t xml:space="preserve">and </w:t>
      </w:r>
      <w:r w:rsidR="009D2E31" w:rsidRPr="00A9520A">
        <w:rPr>
          <w:rFonts w:hint="eastAsia"/>
          <w:sz w:val="20"/>
          <w:szCs w:val="22"/>
          <w:lang w:eastAsia="ko-KR"/>
        </w:rPr>
        <w:t xml:space="preserve">Yoshinori Nagai volunteered </w:t>
      </w:r>
      <w:r w:rsidR="00A9520A">
        <w:rPr>
          <w:sz w:val="20"/>
          <w:szCs w:val="22"/>
          <w:lang w:eastAsia="ko-KR"/>
        </w:rPr>
        <w:t xml:space="preserve">to be </w:t>
      </w:r>
      <w:r w:rsidR="0052322C" w:rsidRPr="00A9520A">
        <w:rPr>
          <w:rFonts w:hint="eastAsia"/>
          <w:sz w:val="20"/>
          <w:szCs w:val="22"/>
          <w:lang w:eastAsia="ko-KR"/>
        </w:rPr>
        <w:t xml:space="preserve">an </w:t>
      </w:r>
      <w:r w:rsidR="009D2E31" w:rsidRPr="00A9520A">
        <w:rPr>
          <w:rFonts w:hint="eastAsia"/>
          <w:sz w:val="20"/>
          <w:szCs w:val="22"/>
          <w:lang w:eastAsia="ko-KR"/>
        </w:rPr>
        <w:t>owner for this issue.</w:t>
      </w:r>
    </w:p>
    <w:p w14:paraId="7F133B7D" w14:textId="0D6AC45E" w:rsidR="0052322C" w:rsidRDefault="00C03A28" w:rsidP="002C2436">
      <w:pPr>
        <w:pStyle w:val="body"/>
        <w:numPr>
          <w:ilvl w:val="0"/>
          <w:numId w:val="29"/>
        </w:numPr>
        <w:rPr>
          <w:sz w:val="20"/>
          <w:szCs w:val="22"/>
          <w:lang w:eastAsia="ko-KR"/>
        </w:rPr>
      </w:pPr>
      <w:r>
        <w:rPr>
          <w:rFonts w:hint="eastAsia"/>
          <w:sz w:val="20"/>
          <w:szCs w:val="22"/>
          <w:lang w:eastAsia="ko-KR"/>
        </w:rPr>
        <w:t xml:space="preserve">The issue of using </w:t>
      </w:r>
      <w:r w:rsidR="0052322C">
        <w:rPr>
          <w:rFonts w:hint="eastAsia"/>
          <w:sz w:val="20"/>
          <w:szCs w:val="22"/>
          <w:lang w:eastAsia="ko-KR"/>
        </w:rPr>
        <w:t xml:space="preserve">JIRA </w:t>
      </w:r>
      <w:r w:rsidR="00F341D7">
        <w:rPr>
          <w:sz w:val="20"/>
          <w:szCs w:val="22"/>
          <w:lang w:eastAsia="ko-KR"/>
        </w:rPr>
        <w:t xml:space="preserve">when defining AllJoyn interfaces is </w:t>
      </w:r>
      <w:r>
        <w:rPr>
          <w:rFonts w:hint="eastAsia"/>
          <w:sz w:val="20"/>
          <w:szCs w:val="22"/>
          <w:lang w:eastAsia="ko-KR"/>
        </w:rPr>
        <w:t>raised.</w:t>
      </w:r>
    </w:p>
    <w:p w14:paraId="1B6E78D6" w14:textId="323D41AA" w:rsidR="0052322C" w:rsidRDefault="0052322C" w:rsidP="002C2436">
      <w:pPr>
        <w:pStyle w:val="body"/>
        <w:numPr>
          <w:ilvl w:val="1"/>
          <w:numId w:val="29"/>
        </w:numPr>
        <w:rPr>
          <w:sz w:val="20"/>
          <w:szCs w:val="22"/>
          <w:lang w:eastAsia="ko-KR"/>
        </w:rPr>
      </w:pPr>
      <w:r>
        <w:rPr>
          <w:rFonts w:hint="eastAsia"/>
          <w:sz w:val="20"/>
          <w:szCs w:val="22"/>
          <w:lang w:eastAsia="ko-KR"/>
        </w:rPr>
        <w:t xml:space="preserve">Stefano Toppan </w:t>
      </w:r>
      <w:r w:rsidR="00F341D7">
        <w:rPr>
          <w:sz w:val="20"/>
          <w:szCs w:val="22"/>
          <w:lang w:eastAsia="ko-KR"/>
        </w:rPr>
        <w:t xml:space="preserve">expressed difficulties in using Jira when developing AllJoyn interfaces definition and </w:t>
      </w:r>
      <w:r>
        <w:rPr>
          <w:rFonts w:hint="eastAsia"/>
          <w:sz w:val="20"/>
          <w:szCs w:val="22"/>
          <w:lang w:eastAsia="ko-KR"/>
        </w:rPr>
        <w:t xml:space="preserve">suggested converting the </w:t>
      </w:r>
      <w:r w:rsidR="00F341D7">
        <w:rPr>
          <w:sz w:val="20"/>
          <w:szCs w:val="22"/>
          <w:lang w:eastAsia="ko-KR"/>
        </w:rPr>
        <w:t xml:space="preserve">AllJoyn-syntax independent </w:t>
      </w:r>
      <w:r>
        <w:rPr>
          <w:rFonts w:hint="eastAsia"/>
          <w:sz w:val="20"/>
          <w:szCs w:val="22"/>
          <w:lang w:eastAsia="ko-KR"/>
        </w:rPr>
        <w:t xml:space="preserve">Device Model to the markdown </w:t>
      </w:r>
      <w:r>
        <w:rPr>
          <w:sz w:val="20"/>
          <w:szCs w:val="22"/>
          <w:lang w:eastAsia="ko-KR"/>
        </w:rPr>
        <w:t>format</w:t>
      </w:r>
      <w:r>
        <w:rPr>
          <w:rFonts w:hint="eastAsia"/>
          <w:sz w:val="20"/>
          <w:szCs w:val="22"/>
          <w:lang w:eastAsia="ko-KR"/>
        </w:rPr>
        <w:t xml:space="preserve"> file </w:t>
      </w:r>
      <w:r w:rsidR="000426EC">
        <w:rPr>
          <w:rFonts w:hint="eastAsia"/>
          <w:sz w:val="20"/>
          <w:szCs w:val="22"/>
          <w:lang w:eastAsia="ko-KR"/>
        </w:rPr>
        <w:t>directly</w:t>
      </w:r>
      <w:r w:rsidR="00F341D7">
        <w:rPr>
          <w:sz w:val="20"/>
          <w:szCs w:val="22"/>
          <w:lang w:eastAsia="ko-KR"/>
        </w:rPr>
        <w:t xml:space="preserve"> to avoid two conversions</w:t>
      </w:r>
      <w:r w:rsidR="00C03A28">
        <w:rPr>
          <w:rFonts w:hint="eastAsia"/>
          <w:sz w:val="20"/>
          <w:szCs w:val="22"/>
          <w:lang w:eastAsia="ko-KR"/>
        </w:rPr>
        <w:t>.</w:t>
      </w:r>
    </w:p>
    <w:p w14:paraId="1FDE2C90" w14:textId="3F60015B" w:rsidR="0052322C" w:rsidRDefault="0052322C" w:rsidP="002C2436">
      <w:pPr>
        <w:pStyle w:val="body"/>
        <w:numPr>
          <w:ilvl w:val="1"/>
          <w:numId w:val="29"/>
        </w:numPr>
        <w:rPr>
          <w:sz w:val="20"/>
          <w:szCs w:val="22"/>
          <w:lang w:eastAsia="ko-KR"/>
        </w:rPr>
      </w:pPr>
      <w:r w:rsidRPr="00A73DEF">
        <w:rPr>
          <w:rFonts w:hint="eastAsia"/>
          <w:sz w:val="20"/>
          <w:szCs w:val="22"/>
          <w:lang w:eastAsia="ko-KR"/>
        </w:rPr>
        <w:t>Stefano Toppan</w:t>
      </w:r>
      <w:r>
        <w:rPr>
          <w:rFonts w:hint="eastAsia"/>
          <w:sz w:val="20"/>
          <w:szCs w:val="22"/>
          <w:lang w:eastAsia="ko-KR"/>
        </w:rPr>
        <w:t xml:space="preserve"> </w:t>
      </w:r>
      <w:r w:rsidR="00F341D7">
        <w:rPr>
          <w:sz w:val="20"/>
          <w:szCs w:val="22"/>
          <w:lang w:eastAsia="ko-KR"/>
        </w:rPr>
        <w:t>will</w:t>
      </w:r>
      <w:r>
        <w:rPr>
          <w:rFonts w:hint="eastAsia"/>
          <w:sz w:val="20"/>
          <w:szCs w:val="22"/>
          <w:lang w:eastAsia="ko-KR"/>
        </w:rPr>
        <w:t xml:space="preserve"> </w:t>
      </w:r>
      <w:r w:rsidR="00F341D7">
        <w:rPr>
          <w:sz w:val="20"/>
          <w:szCs w:val="22"/>
          <w:lang w:eastAsia="ko-KR"/>
        </w:rPr>
        <w:t>provide</w:t>
      </w:r>
      <w:r>
        <w:rPr>
          <w:rFonts w:hint="eastAsia"/>
          <w:sz w:val="20"/>
          <w:szCs w:val="22"/>
          <w:lang w:eastAsia="ko-KR"/>
        </w:rPr>
        <w:t xml:space="preserve"> </w:t>
      </w:r>
      <w:r w:rsidR="00F341D7">
        <w:rPr>
          <w:sz w:val="20"/>
          <w:szCs w:val="22"/>
          <w:lang w:eastAsia="ko-KR"/>
        </w:rPr>
        <w:t xml:space="preserve">his proposed change by taking </w:t>
      </w:r>
      <w:r>
        <w:rPr>
          <w:rFonts w:hint="eastAsia"/>
          <w:sz w:val="20"/>
          <w:szCs w:val="22"/>
          <w:lang w:eastAsia="ko-KR"/>
        </w:rPr>
        <w:t>an example</w:t>
      </w:r>
      <w:r w:rsidR="00F341D7">
        <w:rPr>
          <w:rFonts w:hint="eastAsia"/>
          <w:sz w:val="20"/>
          <w:szCs w:val="22"/>
          <w:lang w:eastAsia="ko-KR"/>
        </w:rPr>
        <w:t xml:space="preserve"> and members will discuss about that </w:t>
      </w:r>
      <w:r w:rsidR="00F341D7">
        <w:rPr>
          <w:sz w:val="20"/>
          <w:szCs w:val="22"/>
          <w:lang w:eastAsia="ko-KR"/>
        </w:rPr>
        <w:t xml:space="preserve">on </w:t>
      </w:r>
      <w:r w:rsidR="00F341D7">
        <w:rPr>
          <w:rFonts w:hint="eastAsia"/>
          <w:sz w:val="20"/>
          <w:szCs w:val="22"/>
          <w:lang w:eastAsia="ko-KR"/>
        </w:rPr>
        <w:t>next weekly call.</w:t>
      </w:r>
    </w:p>
    <w:p w14:paraId="033CAC39" w14:textId="24A65259" w:rsidR="00512022" w:rsidRDefault="00F341D7" w:rsidP="002C2436">
      <w:pPr>
        <w:pStyle w:val="body"/>
        <w:numPr>
          <w:ilvl w:val="0"/>
          <w:numId w:val="29"/>
        </w:numPr>
        <w:rPr>
          <w:sz w:val="20"/>
          <w:szCs w:val="22"/>
          <w:lang w:eastAsia="ko-KR"/>
        </w:rPr>
      </w:pPr>
      <w:r>
        <w:rPr>
          <w:sz w:val="20"/>
          <w:szCs w:val="22"/>
          <w:lang w:eastAsia="ko-KR"/>
        </w:rPr>
        <w:t>Comments&amp;Resolutions</w:t>
      </w:r>
      <w:r>
        <w:rPr>
          <w:rFonts w:hint="eastAsia"/>
          <w:sz w:val="20"/>
          <w:szCs w:val="22"/>
          <w:lang w:eastAsia="ko-KR"/>
        </w:rPr>
        <w:t xml:space="preserve"> on the org.alljoyn.</w:t>
      </w:r>
      <w:r>
        <w:rPr>
          <w:sz w:val="20"/>
          <w:szCs w:val="22"/>
          <w:lang w:eastAsia="ko-KR"/>
        </w:rPr>
        <w:t>Hae</w:t>
      </w:r>
      <w:r w:rsidR="00743584">
        <w:rPr>
          <w:rFonts w:hint="eastAsia"/>
          <w:sz w:val="20"/>
          <w:szCs w:val="22"/>
          <w:lang w:eastAsia="ko-KR"/>
        </w:rPr>
        <w:t xml:space="preserve"> </w:t>
      </w:r>
    </w:p>
    <w:p w14:paraId="556D21D9" w14:textId="49A7C3A0" w:rsidR="00C03A28" w:rsidRDefault="00743584" w:rsidP="00512022">
      <w:pPr>
        <w:pStyle w:val="body"/>
        <w:ind w:left="800"/>
        <w:rPr>
          <w:sz w:val="20"/>
          <w:szCs w:val="22"/>
          <w:lang w:eastAsia="ko-KR"/>
        </w:rPr>
      </w:pPr>
      <w:r>
        <w:rPr>
          <w:rFonts w:hint="eastAsia"/>
          <w:sz w:val="20"/>
          <w:szCs w:val="22"/>
          <w:lang w:eastAsia="ko-KR"/>
        </w:rPr>
        <w:t>(</w:t>
      </w:r>
      <w:hyperlink r:id="rId11" w:anchor="browse/ASAHAE-3" w:history="1">
        <w:r w:rsidR="00501FFE" w:rsidRPr="0094054E">
          <w:rPr>
            <w:rStyle w:val="a6"/>
            <w:sz w:val="20"/>
            <w:szCs w:val="22"/>
            <w:lang w:eastAsia="ko-KR"/>
          </w:rPr>
          <w:t>https://jira.allseenalliance.org/i#browse/ASAHAE-3</w:t>
        </w:r>
      </w:hyperlink>
      <w:r>
        <w:rPr>
          <w:rFonts w:hint="eastAsia"/>
          <w:sz w:val="20"/>
          <w:szCs w:val="22"/>
          <w:lang w:eastAsia="ko-KR"/>
        </w:rPr>
        <w:t>)</w:t>
      </w:r>
    </w:p>
    <w:p w14:paraId="143F7A70" w14:textId="486CBE26" w:rsidR="000426EC" w:rsidRPr="00755F30" w:rsidRDefault="000426EC" w:rsidP="002C2436">
      <w:pPr>
        <w:pStyle w:val="body"/>
        <w:numPr>
          <w:ilvl w:val="1"/>
          <w:numId w:val="29"/>
        </w:numPr>
        <w:rPr>
          <w:sz w:val="20"/>
          <w:lang w:eastAsia="ko-KR"/>
        </w:rPr>
      </w:pPr>
      <w:r w:rsidRPr="00755F30">
        <w:rPr>
          <w:rFonts w:hint="eastAsia"/>
          <w:sz w:val="20"/>
          <w:lang w:eastAsia="ko-KR"/>
        </w:rPr>
        <w:t xml:space="preserve">[ID 1] </w:t>
      </w:r>
      <w:r w:rsidR="00755F30" w:rsidRPr="00755F30">
        <w:rPr>
          <w:rFonts w:hint="eastAsia"/>
          <w:sz w:val="20"/>
          <w:lang w:eastAsia="ko-KR"/>
        </w:rPr>
        <w:t xml:space="preserve">Change from </w:t>
      </w:r>
      <w:r w:rsidRPr="00755F30">
        <w:rPr>
          <w:sz w:val="20"/>
          <w:lang w:eastAsia="ko-KR"/>
        </w:rPr>
        <w:t>“</w:t>
      </w:r>
      <w:r w:rsidR="00755F30" w:rsidRPr="00755F30">
        <w:rPr>
          <w:color w:val="333333"/>
          <w:sz w:val="20"/>
        </w:rPr>
        <w:t xml:space="preserve">InterfaceVersion" </w:t>
      </w:r>
      <w:r w:rsidR="00755F30" w:rsidRPr="00755F30">
        <w:rPr>
          <w:rFonts w:hint="eastAsia"/>
          <w:color w:val="333333"/>
          <w:sz w:val="20"/>
          <w:lang w:eastAsia="ko-KR"/>
        </w:rPr>
        <w:t xml:space="preserve"> to </w:t>
      </w:r>
      <w:r w:rsidRPr="00755F30">
        <w:rPr>
          <w:color w:val="333333"/>
          <w:sz w:val="20"/>
        </w:rPr>
        <w:t>"Version</w:t>
      </w:r>
      <w:r w:rsidR="00755F30" w:rsidRPr="00755F30">
        <w:rPr>
          <w:color w:val="333333"/>
          <w:sz w:val="20"/>
          <w:lang w:eastAsia="ko-KR"/>
        </w:rPr>
        <w:t>”</w:t>
      </w:r>
      <w:r w:rsidRPr="00755F30">
        <w:rPr>
          <w:rFonts w:hint="eastAsia"/>
          <w:color w:val="333333"/>
          <w:sz w:val="20"/>
          <w:lang w:eastAsia="ko-KR"/>
        </w:rPr>
        <w:t xml:space="preserve">  </w:t>
      </w:r>
      <w:r w:rsidR="00755F30" w:rsidRPr="00755F30">
        <w:rPr>
          <w:rFonts w:hint="eastAsia"/>
          <w:color w:val="333333"/>
          <w:sz w:val="20"/>
          <w:lang w:eastAsia="ko-KR"/>
        </w:rPr>
        <w:t>(Accepted and Resolved)</w:t>
      </w:r>
    </w:p>
    <w:p w14:paraId="7021A2BD" w14:textId="35B1F953" w:rsidR="00C03A28" w:rsidRPr="00755F30" w:rsidRDefault="00755F30" w:rsidP="002C2436">
      <w:pPr>
        <w:pStyle w:val="body"/>
        <w:numPr>
          <w:ilvl w:val="1"/>
          <w:numId w:val="29"/>
        </w:numPr>
        <w:rPr>
          <w:sz w:val="20"/>
          <w:lang w:eastAsia="ko-KR"/>
        </w:rPr>
      </w:pPr>
      <w:r w:rsidRPr="00755F30">
        <w:rPr>
          <w:rFonts w:hint="eastAsia"/>
          <w:sz w:val="20"/>
          <w:lang w:eastAsia="ko-KR"/>
        </w:rPr>
        <w:t>[ID 2</w:t>
      </w:r>
      <w:r w:rsidRPr="00755F30">
        <w:rPr>
          <w:sz w:val="20"/>
          <w:lang w:eastAsia="ko-KR"/>
        </w:rPr>
        <w:t>]</w:t>
      </w:r>
      <w:r w:rsidRPr="00755F30">
        <w:rPr>
          <w:rFonts w:hint="eastAsia"/>
          <w:sz w:val="20"/>
          <w:lang w:eastAsia="ko-KR"/>
        </w:rPr>
        <w:t xml:space="preserve"> Remove </w:t>
      </w:r>
      <w:r w:rsidRPr="00755F30">
        <w:rPr>
          <w:sz w:val="20"/>
          <w:lang w:eastAsia="ko-KR"/>
        </w:rPr>
        <w:t>“</w:t>
      </w:r>
      <w:r w:rsidRPr="00755F30">
        <w:rPr>
          <w:rFonts w:hint="eastAsia"/>
          <w:sz w:val="20"/>
          <w:lang w:eastAsia="ko-KR"/>
        </w:rPr>
        <w:t>HaeVersion</w:t>
      </w:r>
      <w:r w:rsidRPr="00755F30">
        <w:rPr>
          <w:sz w:val="20"/>
          <w:lang w:eastAsia="ko-KR"/>
        </w:rPr>
        <w:t>”</w:t>
      </w:r>
      <w:r w:rsidRPr="00755F30">
        <w:rPr>
          <w:rFonts w:hint="eastAsia"/>
          <w:sz w:val="20"/>
          <w:lang w:eastAsia="ko-KR"/>
        </w:rPr>
        <w:t xml:space="preserve"> Property (Accepted and Resolved)</w:t>
      </w:r>
    </w:p>
    <w:p w14:paraId="1574F2D6" w14:textId="3BAC692F" w:rsidR="00755F30" w:rsidRDefault="00755F30" w:rsidP="002C2436">
      <w:pPr>
        <w:pStyle w:val="body"/>
        <w:numPr>
          <w:ilvl w:val="1"/>
          <w:numId w:val="29"/>
        </w:numPr>
        <w:rPr>
          <w:sz w:val="20"/>
          <w:lang w:eastAsia="ko-KR"/>
        </w:rPr>
      </w:pPr>
      <w:r w:rsidRPr="00755F30">
        <w:rPr>
          <w:rFonts w:hint="eastAsia"/>
          <w:sz w:val="20"/>
          <w:lang w:eastAsia="ko-KR"/>
        </w:rPr>
        <w:t xml:space="preserve">[ID 3] Remove </w:t>
      </w:r>
      <w:r w:rsidRPr="00755F30">
        <w:rPr>
          <w:sz w:val="20"/>
          <w:lang w:eastAsia="ko-KR"/>
        </w:rPr>
        <w:t>“</w:t>
      </w:r>
      <w:r w:rsidRPr="00755F30">
        <w:rPr>
          <w:rFonts w:hint="eastAsia"/>
          <w:sz w:val="20"/>
          <w:lang w:eastAsia="ko-KR"/>
        </w:rPr>
        <w:t>DeviceModelName</w:t>
      </w:r>
      <w:r w:rsidRPr="00755F30">
        <w:rPr>
          <w:sz w:val="20"/>
          <w:lang w:eastAsia="ko-KR"/>
        </w:rPr>
        <w:t>”</w:t>
      </w:r>
      <w:r w:rsidR="00AD3623">
        <w:rPr>
          <w:rFonts w:hint="eastAsia"/>
          <w:sz w:val="20"/>
          <w:lang w:eastAsia="ko-KR"/>
        </w:rPr>
        <w:t xml:space="preserve"> Property </w:t>
      </w:r>
      <w:r w:rsidR="00887A22">
        <w:rPr>
          <w:rFonts w:hint="eastAsia"/>
          <w:sz w:val="20"/>
          <w:lang w:eastAsia="ko-KR"/>
        </w:rPr>
        <w:t>(Not Accepted and still Open</w:t>
      </w:r>
      <w:r w:rsidR="00DC2409" w:rsidRPr="00755F30">
        <w:rPr>
          <w:rFonts w:hint="eastAsia"/>
          <w:sz w:val="20"/>
          <w:lang w:eastAsia="ko-KR"/>
        </w:rPr>
        <w:t>)</w:t>
      </w:r>
    </w:p>
    <w:p w14:paraId="20D515E7" w14:textId="3ECB5756" w:rsidR="00AD3623" w:rsidRDefault="00AD3623" w:rsidP="002C2436">
      <w:pPr>
        <w:pStyle w:val="body"/>
        <w:numPr>
          <w:ilvl w:val="2"/>
          <w:numId w:val="29"/>
        </w:numPr>
        <w:rPr>
          <w:sz w:val="20"/>
          <w:lang w:eastAsia="ko-KR"/>
        </w:rPr>
      </w:pPr>
      <w:r>
        <w:rPr>
          <w:sz w:val="20"/>
          <w:lang w:eastAsia="ko-KR"/>
        </w:rPr>
        <w:t>Mauro Taiariol</w:t>
      </w:r>
      <w:r>
        <w:rPr>
          <w:rFonts w:hint="eastAsia"/>
          <w:sz w:val="20"/>
          <w:lang w:eastAsia="ko-KR"/>
        </w:rPr>
        <w:t xml:space="preserve"> commented that the DeviceModelName should allow </w:t>
      </w:r>
      <w:r w:rsidR="00F341D7">
        <w:rPr>
          <w:sz w:val="20"/>
          <w:lang w:eastAsia="ko-KR"/>
        </w:rPr>
        <w:t>an empty</w:t>
      </w:r>
      <w:r w:rsidR="00F341D7">
        <w:rPr>
          <w:rFonts w:hint="eastAsia"/>
          <w:sz w:val="20"/>
          <w:lang w:eastAsia="ko-KR"/>
        </w:rPr>
        <w:t xml:space="preserve"> string and it should be clarified if it is safe to set an empty or other meaning less strings such as </w:t>
      </w:r>
      <w:r w:rsidR="00F341D7">
        <w:rPr>
          <w:sz w:val="20"/>
          <w:lang w:eastAsia="ko-KR"/>
        </w:rPr>
        <w:t>“Not Available”, “-“, “Unknown”, etc. Especially from the certification point of view.</w:t>
      </w:r>
    </w:p>
    <w:p w14:paraId="688F69A8" w14:textId="62A5FAEB" w:rsidR="00AD3623" w:rsidRDefault="00F341D7" w:rsidP="002C2436">
      <w:pPr>
        <w:pStyle w:val="body"/>
        <w:numPr>
          <w:ilvl w:val="2"/>
          <w:numId w:val="29"/>
        </w:numPr>
        <w:rPr>
          <w:sz w:val="20"/>
          <w:lang w:eastAsia="ko-KR"/>
        </w:rPr>
      </w:pPr>
      <w:r>
        <w:rPr>
          <w:rFonts w:hint="eastAsia"/>
          <w:sz w:val="20"/>
          <w:lang w:eastAsia="ko-KR"/>
        </w:rPr>
        <w:t xml:space="preserve">Electrolux will add an open point </w:t>
      </w:r>
      <w:r w:rsidR="005433F0">
        <w:rPr>
          <w:rFonts w:hint="eastAsia"/>
          <w:sz w:val="20"/>
          <w:lang w:eastAsia="ko-KR"/>
        </w:rPr>
        <w:t xml:space="preserve">about this issue </w:t>
      </w:r>
      <w:r>
        <w:rPr>
          <w:sz w:val="20"/>
          <w:lang w:eastAsia="ko-KR"/>
        </w:rPr>
        <w:t xml:space="preserve">to ASAHAE-13 </w:t>
      </w:r>
      <w:r w:rsidR="005433F0">
        <w:rPr>
          <w:rFonts w:hint="eastAsia"/>
          <w:sz w:val="20"/>
          <w:lang w:eastAsia="ko-KR"/>
        </w:rPr>
        <w:t>and LGE volunteered</w:t>
      </w:r>
      <w:r>
        <w:rPr>
          <w:sz w:val="20"/>
          <w:lang w:eastAsia="ko-KR"/>
        </w:rPr>
        <w:t xml:space="preserve"> to be</w:t>
      </w:r>
      <w:r>
        <w:rPr>
          <w:rFonts w:hint="eastAsia"/>
          <w:sz w:val="20"/>
          <w:lang w:eastAsia="ko-KR"/>
        </w:rPr>
        <w:t xml:space="preserve"> an owner for this open point.</w:t>
      </w:r>
    </w:p>
    <w:p w14:paraId="1D201C26" w14:textId="6BCF1E2C" w:rsidR="00755F30" w:rsidRDefault="00755F30" w:rsidP="002C2436">
      <w:pPr>
        <w:pStyle w:val="body"/>
        <w:numPr>
          <w:ilvl w:val="1"/>
          <w:numId w:val="29"/>
        </w:numPr>
        <w:rPr>
          <w:sz w:val="20"/>
          <w:lang w:eastAsia="ko-KR"/>
        </w:rPr>
      </w:pPr>
      <w:r w:rsidRPr="00755F30">
        <w:rPr>
          <w:rFonts w:hint="eastAsia"/>
          <w:sz w:val="20"/>
          <w:lang w:eastAsia="ko-KR"/>
        </w:rPr>
        <w:t xml:space="preserve">[ID 4] Remove </w:t>
      </w:r>
      <w:r w:rsidRPr="00755F30">
        <w:rPr>
          <w:sz w:val="20"/>
          <w:lang w:eastAsia="ko-KR"/>
        </w:rPr>
        <w:t>“</w:t>
      </w:r>
      <w:r w:rsidRPr="00755F30">
        <w:rPr>
          <w:rFonts w:hint="eastAsia"/>
          <w:sz w:val="20"/>
          <w:lang w:eastAsia="ko-KR"/>
        </w:rPr>
        <w:t>Device</w:t>
      </w:r>
      <w:r w:rsidRPr="00755F30">
        <w:rPr>
          <w:sz w:val="20"/>
          <w:lang w:eastAsia="ko-KR"/>
        </w:rPr>
        <w:t>Manufacturer”</w:t>
      </w:r>
      <w:r>
        <w:rPr>
          <w:rFonts w:hint="eastAsia"/>
          <w:sz w:val="20"/>
          <w:lang w:eastAsia="ko-KR"/>
        </w:rPr>
        <w:t xml:space="preserve"> Property</w:t>
      </w:r>
      <w:r w:rsidR="00DC2409">
        <w:rPr>
          <w:rFonts w:hint="eastAsia"/>
          <w:sz w:val="20"/>
          <w:lang w:eastAsia="ko-KR"/>
        </w:rPr>
        <w:t xml:space="preserve"> (Not Accepted and </w:t>
      </w:r>
      <w:r w:rsidR="00F341D7">
        <w:rPr>
          <w:sz w:val="20"/>
          <w:lang w:eastAsia="ko-KR"/>
        </w:rPr>
        <w:t>still Open</w:t>
      </w:r>
      <w:r w:rsidR="00DC2409" w:rsidRPr="00755F30">
        <w:rPr>
          <w:rFonts w:hint="eastAsia"/>
          <w:sz w:val="20"/>
          <w:lang w:eastAsia="ko-KR"/>
        </w:rPr>
        <w:t>)</w:t>
      </w:r>
    </w:p>
    <w:p w14:paraId="4D23A2A1" w14:textId="6B22D586" w:rsidR="005433F0" w:rsidRPr="00755F30" w:rsidRDefault="005433F0" w:rsidP="002C2436">
      <w:pPr>
        <w:pStyle w:val="body"/>
        <w:numPr>
          <w:ilvl w:val="2"/>
          <w:numId w:val="29"/>
        </w:numPr>
        <w:rPr>
          <w:sz w:val="20"/>
          <w:lang w:eastAsia="ko-KR"/>
        </w:rPr>
      </w:pPr>
      <w:r>
        <w:rPr>
          <w:rFonts w:hint="eastAsia"/>
          <w:sz w:val="20"/>
          <w:lang w:eastAsia="ko-KR"/>
        </w:rPr>
        <w:t>Same reason with ID3</w:t>
      </w:r>
    </w:p>
    <w:p w14:paraId="51B4E6EF" w14:textId="19BEE92F" w:rsidR="00755F30" w:rsidRPr="00755F30" w:rsidRDefault="00755F30" w:rsidP="002C2436">
      <w:pPr>
        <w:pStyle w:val="body"/>
        <w:numPr>
          <w:ilvl w:val="1"/>
          <w:numId w:val="29"/>
        </w:numPr>
        <w:rPr>
          <w:sz w:val="20"/>
          <w:lang w:eastAsia="ko-KR"/>
        </w:rPr>
      </w:pPr>
      <w:r w:rsidRPr="00755F30">
        <w:rPr>
          <w:rFonts w:hint="eastAsia"/>
          <w:sz w:val="20"/>
          <w:lang w:eastAsia="ko-KR"/>
        </w:rPr>
        <w:t xml:space="preserve">[ID 5] Remove </w:t>
      </w:r>
      <w:r w:rsidRPr="00755F30">
        <w:rPr>
          <w:sz w:val="20"/>
          <w:lang w:eastAsia="ko-KR"/>
        </w:rPr>
        <w:t>“</w:t>
      </w:r>
      <w:r w:rsidRPr="00755F30">
        <w:rPr>
          <w:rFonts w:hint="eastAsia"/>
          <w:sz w:val="20"/>
          <w:lang w:eastAsia="ko-KR"/>
        </w:rPr>
        <w:t>FriendlyName</w:t>
      </w:r>
      <w:r w:rsidRPr="00755F30">
        <w:rPr>
          <w:sz w:val="20"/>
          <w:lang w:eastAsia="ko-KR"/>
        </w:rPr>
        <w:t>”</w:t>
      </w:r>
      <w:r w:rsidR="005433F0">
        <w:rPr>
          <w:rFonts w:hint="eastAsia"/>
          <w:sz w:val="20"/>
          <w:lang w:eastAsia="ko-KR"/>
        </w:rPr>
        <w:t xml:space="preserve"> Property</w:t>
      </w:r>
      <w:r w:rsidR="005433F0" w:rsidRPr="00755F30">
        <w:rPr>
          <w:rFonts w:hint="eastAsia"/>
          <w:color w:val="333333"/>
          <w:sz w:val="20"/>
          <w:lang w:eastAsia="ko-KR"/>
        </w:rPr>
        <w:t xml:space="preserve"> (Accepted and Resolved)</w:t>
      </w:r>
    </w:p>
    <w:p w14:paraId="1D322C84" w14:textId="4C3500D3" w:rsidR="00755F30" w:rsidRPr="005433F0" w:rsidRDefault="00755F30" w:rsidP="002C2436">
      <w:pPr>
        <w:pStyle w:val="body"/>
        <w:numPr>
          <w:ilvl w:val="1"/>
          <w:numId w:val="29"/>
        </w:numPr>
        <w:rPr>
          <w:sz w:val="20"/>
          <w:lang w:eastAsia="ko-KR"/>
        </w:rPr>
      </w:pPr>
      <w:r w:rsidRPr="00755F30">
        <w:rPr>
          <w:rFonts w:hint="eastAsia"/>
          <w:color w:val="333333"/>
          <w:sz w:val="20"/>
          <w:lang w:eastAsia="ko-KR"/>
        </w:rPr>
        <w:t xml:space="preserve">[ID 6] Remove </w:t>
      </w:r>
      <w:r>
        <w:rPr>
          <w:color w:val="333333"/>
          <w:sz w:val="20"/>
          <w:lang w:eastAsia="ko-KR"/>
        </w:rPr>
        <w:t>“</w:t>
      </w:r>
      <w:r>
        <w:rPr>
          <w:rFonts w:hint="eastAsia"/>
          <w:color w:val="333333"/>
          <w:sz w:val="20"/>
          <w:lang w:eastAsia="ko-KR"/>
        </w:rPr>
        <w:t>DeviceId</w:t>
      </w:r>
      <w:r>
        <w:rPr>
          <w:color w:val="333333"/>
          <w:sz w:val="20"/>
          <w:lang w:eastAsia="ko-KR"/>
        </w:rPr>
        <w:t>”</w:t>
      </w:r>
      <w:r>
        <w:rPr>
          <w:rFonts w:hint="eastAsia"/>
          <w:color w:val="333333"/>
          <w:sz w:val="20"/>
          <w:lang w:eastAsia="ko-KR"/>
        </w:rPr>
        <w:t xml:space="preserve"> Property</w:t>
      </w:r>
      <w:r w:rsidR="00DC2409">
        <w:rPr>
          <w:rFonts w:hint="eastAsia"/>
          <w:color w:val="333333"/>
          <w:sz w:val="20"/>
          <w:lang w:eastAsia="ko-KR"/>
        </w:rPr>
        <w:t xml:space="preserve"> </w:t>
      </w:r>
      <w:r w:rsidR="00DC2409">
        <w:rPr>
          <w:rFonts w:hint="eastAsia"/>
          <w:sz w:val="20"/>
          <w:lang w:eastAsia="ko-KR"/>
        </w:rPr>
        <w:t xml:space="preserve">(Not Accepted and </w:t>
      </w:r>
      <w:r w:rsidR="00F341D7">
        <w:rPr>
          <w:sz w:val="20"/>
          <w:lang w:eastAsia="ko-KR"/>
        </w:rPr>
        <w:t>still Open</w:t>
      </w:r>
      <w:r w:rsidR="00DC2409" w:rsidRPr="00755F30">
        <w:rPr>
          <w:rFonts w:hint="eastAsia"/>
          <w:sz w:val="20"/>
          <w:lang w:eastAsia="ko-KR"/>
        </w:rPr>
        <w:t>)</w:t>
      </w:r>
    </w:p>
    <w:p w14:paraId="351B8A05" w14:textId="77777777" w:rsidR="005433F0" w:rsidRPr="00755F30" w:rsidRDefault="005433F0" w:rsidP="002C2436">
      <w:pPr>
        <w:pStyle w:val="body"/>
        <w:numPr>
          <w:ilvl w:val="2"/>
          <w:numId w:val="29"/>
        </w:numPr>
        <w:rPr>
          <w:sz w:val="20"/>
          <w:lang w:eastAsia="ko-KR"/>
        </w:rPr>
      </w:pPr>
      <w:r>
        <w:rPr>
          <w:rFonts w:hint="eastAsia"/>
          <w:sz w:val="20"/>
          <w:lang w:eastAsia="ko-KR"/>
        </w:rPr>
        <w:t>Same reason with ID3</w:t>
      </w:r>
    </w:p>
    <w:p w14:paraId="27E4B934" w14:textId="4C4194A4" w:rsidR="00755F30" w:rsidRPr="00402F85" w:rsidRDefault="00755F30" w:rsidP="002C2436">
      <w:pPr>
        <w:pStyle w:val="body"/>
        <w:numPr>
          <w:ilvl w:val="1"/>
          <w:numId w:val="29"/>
        </w:numPr>
        <w:rPr>
          <w:sz w:val="20"/>
          <w:lang w:eastAsia="ko-KR"/>
        </w:rPr>
      </w:pPr>
      <w:r>
        <w:rPr>
          <w:rFonts w:hint="eastAsia"/>
          <w:color w:val="333333"/>
          <w:sz w:val="20"/>
          <w:lang w:eastAsia="ko-KR"/>
        </w:rPr>
        <w:t xml:space="preserve">[ID 7] Remove </w:t>
      </w:r>
      <w:r>
        <w:rPr>
          <w:color w:val="333333"/>
          <w:sz w:val="20"/>
          <w:lang w:eastAsia="ko-KR"/>
        </w:rPr>
        <w:t>“</w:t>
      </w:r>
      <w:r>
        <w:rPr>
          <w:rFonts w:hint="eastAsia"/>
          <w:color w:val="333333"/>
          <w:sz w:val="20"/>
          <w:lang w:eastAsia="ko-KR"/>
        </w:rPr>
        <w:t>ProductionDate</w:t>
      </w:r>
      <w:r>
        <w:rPr>
          <w:color w:val="333333"/>
          <w:sz w:val="20"/>
          <w:lang w:eastAsia="ko-KR"/>
        </w:rPr>
        <w:t>”</w:t>
      </w:r>
      <w:r>
        <w:rPr>
          <w:rFonts w:hint="eastAsia"/>
          <w:color w:val="333333"/>
          <w:sz w:val="20"/>
          <w:lang w:eastAsia="ko-KR"/>
        </w:rPr>
        <w:t xml:space="preserve"> Property</w:t>
      </w:r>
      <w:r w:rsidR="005433F0">
        <w:rPr>
          <w:rFonts w:hint="eastAsia"/>
          <w:color w:val="333333"/>
          <w:sz w:val="20"/>
          <w:lang w:eastAsia="ko-KR"/>
        </w:rPr>
        <w:t xml:space="preserve"> </w:t>
      </w:r>
      <w:r w:rsidR="005433F0" w:rsidRPr="00755F30">
        <w:rPr>
          <w:rFonts w:hint="eastAsia"/>
          <w:color w:val="333333"/>
          <w:sz w:val="20"/>
          <w:lang w:eastAsia="ko-KR"/>
        </w:rPr>
        <w:t>(Accepted and Resolved)</w:t>
      </w:r>
    </w:p>
    <w:p w14:paraId="3A3B301C" w14:textId="7043B494" w:rsidR="00402F85" w:rsidRDefault="00402F85" w:rsidP="002C2436">
      <w:pPr>
        <w:pStyle w:val="body"/>
        <w:numPr>
          <w:ilvl w:val="1"/>
          <w:numId w:val="29"/>
        </w:numPr>
        <w:rPr>
          <w:sz w:val="20"/>
          <w:lang w:eastAsia="ko-KR"/>
        </w:rPr>
      </w:pPr>
      <w:r>
        <w:rPr>
          <w:rFonts w:hint="eastAsia"/>
          <w:color w:val="333333"/>
          <w:sz w:val="20"/>
          <w:lang w:eastAsia="ko-KR"/>
        </w:rPr>
        <w:t>[ID 8]</w:t>
      </w:r>
      <w:r w:rsidRPr="00402F85">
        <w:rPr>
          <w:rFonts w:hint="eastAsia"/>
          <w:i/>
          <w:color w:val="333333"/>
          <w:sz w:val="20"/>
          <w:lang w:eastAsia="ko-KR"/>
        </w:rPr>
        <w:t xml:space="preserve"> </w:t>
      </w:r>
      <w:r w:rsidRPr="00402F85">
        <w:rPr>
          <w:rStyle w:val="afa"/>
          <w:i w:val="0"/>
          <w:color w:val="333333"/>
          <w:sz w:val="20"/>
        </w:rPr>
        <w:t>Data Types</w:t>
      </w:r>
      <w:r w:rsidRPr="00402F85">
        <w:rPr>
          <w:i/>
          <w:color w:val="333333"/>
          <w:sz w:val="20"/>
        </w:rPr>
        <w:t xml:space="preserve"> </w:t>
      </w:r>
      <w:r w:rsidRPr="00402F85">
        <w:rPr>
          <w:color w:val="333333"/>
          <w:sz w:val="20"/>
        </w:rPr>
        <w:t>should be subject to review</w:t>
      </w:r>
      <w:r w:rsidR="00DC2409">
        <w:rPr>
          <w:rFonts w:hint="eastAsia"/>
          <w:color w:val="333333"/>
          <w:sz w:val="20"/>
          <w:lang w:eastAsia="ko-KR"/>
        </w:rPr>
        <w:t xml:space="preserve"> </w:t>
      </w:r>
      <w:r w:rsidR="00DC2409">
        <w:rPr>
          <w:rFonts w:hint="eastAsia"/>
          <w:sz w:val="20"/>
          <w:lang w:eastAsia="ko-KR"/>
        </w:rPr>
        <w:t>(</w:t>
      </w:r>
      <w:r w:rsidR="00BF7090">
        <w:rPr>
          <w:sz w:val="20"/>
          <w:lang w:eastAsia="ko-KR"/>
        </w:rPr>
        <w:t>Still Open</w:t>
      </w:r>
      <w:r w:rsidR="00DC2409" w:rsidRPr="00755F30">
        <w:rPr>
          <w:rFonts w:hint="eastAsia"/>
          <w:sz w:val="20"/>
          <w:lang w:eastAsia="ko-KR"/>
        </w:rPr>
        <w:t>)</w:t>
      </w:r>
    </w:p>
    <w:p w14:paraId="707377E4" w14:textId="68EE33DD" w:rsidR="00BF7090" w:rsidRDefault="00BF7090" w:rsidP="002C2436">
      <w:pPr>
        <w:pStyle w:val="body"/>
        <w:numPr>
          <w:ilvl w:val="2"/>
          <w:numId w:val="29"/>
        </w:numPr>
        <w:rPr>
          <w:sz w:val="20"/>
          <w:lang w:eastAsia="ko-KR"/>
        </w:rPr>
      </w:pPr>
      <w:r>
        <w:rPr>
          <w:color w:val="333333"/>
          <w:sz w:val="20"/>
          <w:lang w:eastAsia="ko-KR"/>
        </w:rPr>
        <w:t>Inhwan Choi suggest</w:t>
      </w:r>
      <w:r w:rsidR="004F0531">
        <w:rPr>
          <w:color w:val="333333"/>
          <w:sz w:val="20"/>
          <w:lang w:eastAsia="ko-KR"/>
        </w:rPr>
        <w:t>ed</w:t>
      </w:r>
      <w:r>
        <w:rPr>
          <w:color w:val="333333"/>
          <w:sz w:val="20"/>
          <w:lang w:eastAsia="ko-KR"/>
        </w:rPr>
        <w:t xml:space="preserve"> that members revisit this comment once we defined all required interfaces.</w:t>
      </w:r>
    </w:p>
    <w:p w14:paraId="54DD7B8B" w14:textId="2B2B82A4" w:rsidR="00743584" w:rsidRDefault="00DE7626" w:rsidP="002C2436">
      <w:pPr>
        <w:pStyle w:val="body"/>
        <w:numPr>
          <w:ilvl w:val="0"/>
          <w:numId w:val="29"/>
        </w:numPr>
        <w:rPr>
          <w:sz w:val="20"/>
          <w:szCs w:val="22"/>
          <w:lang w:eastAsia="ko-KR"/>
        </w:rPr>
      </w:pPr>
      <w:r>
        <w:rPr>
          <w:sz w:val="20"/>
          <w:szCs w:val="22"/>
          <w:lang w:eastAsia="ko-KR"/>
        </w:rPr>
        <w:t>Comments&amp;Resolutions</w:t>
      </w:r>
      <w:r w:rsidR="00743584">
        <w:rPr>
          <w:rFonts w:hint="eastAsia"/>
          <w:sz w:val="20"/>
          <w:szCs w:val="22"/>
          <w:lang w:eastAsia="ko-KR"/>
        </w:rPr>
        <w:t xml:space="preserve"> on the org.all</w:t>
      </w:r>
      <w:r w:rsidR="005D3E78">
        <w:rPr>
          <w:sz w:val="20"/>
          <w:szCs w:val="22"/>
          <w:lang w:eastAsia="ko-KR"/>
        </w:rPr>
        <w:t>joyn</w:t>
      </w:r>
      <w:r w:rsidR="005D3E78">
        <w:rPr>
          <w:rFonts w:hint="eastAsia"/>
          <w:sz w:val="20"/>
          <w:szCs w:val="22"/>
          <w:lang w:eastAsia="ko-KR"/>
        </w:rPr>
        <w:t>.Hae</w:t>
      </w:r>
      <w:r w:rsidR="00743584">
        <w:rPr>
          <w:rFonts w:hint="eastAsia"/>
          <w:sz w:val="20"/>
          <w:szCs w:val="22"/>
          <w:lang w:eastAsia="ko-KR"/>
        </w:rPr>
        <w:t>.TargetTemperature (</w:t>
      </w:r>
      <w:hyperlink r:id="rId12" w:anchor="browse/ASAHAE-6" w:history="1">
        <w:r w:rsidR="00743584" w:rsidRPr="0094054E">
          <w:rPr>
            <w:rStyle w:val="a6"/>
            <w:sz w:val="20"/>
            <w:szCs w:val="22"/>
            <w:lang w:eastAsia="ko-KR"/>
          </w:rPr>
          <w:t>https://jira.allseenalliance.org/i#browse/ASAHAE-6</w:t>
        </w:r>
      </w:hyperlink>
      <w:r w:rsidR="00743584">
        <w:rPr>
          <w:rFonts w:hint="eastAsia"/>
          <w:sz w:val="20"/>
          <w:szCs w:val="22"/>
          <w:lang w:eastAsia="ko-KR"/>
        </w:rPr>
        <w:t>)</w:t>
      </w:r>
    </w:p>
    <w:p w14:paraId="76C4DA86" w14:textId="155E9E71" w:rsidR="009C58F9" w:rsidRPr="00402F85" w:rsidRDefault="009C58F9" w:rsidP="002C2436">
      <w:pPr>
        <w:pStyle w:val="body"/>
        <w:numPr>
          <w:ilvl w:val="1"/>
          <w:numId w:val="29"/>
        </w:numPr>
        <w:rPr>
          <w:sz w:val="20"/>
          <w:lang w:eastAsia="ko-KR"/>
        </w:rPr>
      </w:pPr>
      <w:r>
        <w:rPr>
          <w:rFonts w:hint="eastAsia"/>
          <w:sz w:val="20"/>
          <w:szCs w:val="22"/>
          <w:lang w:eastAsia="ko-KR"/>
        </w:rPr>
        <w:t xml:space="preserve">[ID 3] Add the StepValue </w:t>
      </w:r>
      <w:r>
        <w:rPr>
          <w:rFonts w:hint="eastAsia"/>
          <w:color w:val="333333"/>
          <w:sz w:val="20"/>
          <w:lang w:eastAsia="ko-KR"/>
        </w:rPr>
        <w:t xml:space="preserve">Property </w:t>
      </w:r>
      <w:r w:rsidRPr="00755F30">
        <w:rPr>
          <w:rFonts w:hint="eastAsia"/>
          <w:color w:val="333333"/>
          <w:sz w:val="20"/>
          <w:lang w:eastAsia="ko-KR"/>
        </w:rPr>
        <w:t>(Accepted</w:t>
      </w:r>
      <w:r w:rsidR="003B741F">
        <w:rPr>
          <w:rFonts w:hint="eastAsia"/>
          <w:color w:val="333333"/>
          <w:sz w:val="20"/>
          <w:lang w:eastAsia="ko-KR"/>
        </w:rPr>
        <w:t xml:space="preserve"> </w:t>
      </w:r>
      <w:r w:rsidR="007C443A">
        <w:rPr>
          <w:rFonts w:hint="eastAsia"/>
          <w:color w:val="333333"/>
          <w:sz w:val="20"/>
          <w:lang w:eastAsia="ko-KR"/>
        </w:rPr>
        <w:t>along with Stefano</w:t>
      </w:r>
      <w:r w:rsidR="007C443A">
        <w:rPr>
          <w:color w:val="333333"/>
          <w:sz w:val="20"/>
          <w:lang w:eastAsia="ko-KR"/>
        </w:rPr>
        <w:t>’</w:t>
      </w:r>
      <w:r w:rsidR="007C443A">
        <w:rPr>
          <w:rFonts w:hint="eastAsia"/>
          <w:color w:val="333333"/>
          <w:sz w:val="20"/>
          <w:lang w:eastAsia="ko-KR"/>
        </w:rPr>
        <w:t>s proposal and Resolved</w:t>
      </w:r>
      <w:r w:rsidRPr="00755F30">
        <w:rPr>
          <w:rFonts w:hint="eastAsia"/>
          <w:color w:val="333333"/>
          <w:sz w:val="20"/>
          <w:lang w:eastAsia="ko-KR"/>
        </w:rPr>
        <w:t>)</w:t>
      </w:r>
    </w:p>
    <w:p w14:paraId="6DF23881" w14:textId="22D97F02" w:rsidR="009F60CE" w:rsidRDefault="00DE7626" w:rsidP="002C2436">
      <w:pPr>
        <w:pStyle w:val="body"/>
        <w:numPr>
          <w:ilvl w:val="0"/>
          <w:numId w:val="29"/>
        </w:numPr>
        <w:rPr>
          <w:sz w:val="20"/>
          <w:szCs w:val="22"/>
          <w:lang w:eastAsia="ko-KR"/>
        </w:rPr>
      </w:pPr>
      <w:r>
        <w:rPr>
          <w:sz w:val="20"/>
          <w:szCs w:val="22"/>
          <w:lang w:eastAsia="ko-KR"/>
        </w:rPr>
        <w:t>Comments&amp;Resolutions</w:t>
      </w:r>
      <w:r w:rsidR="005D3E78">
        <w:rPr>
          <w:rFonts w:hint="eastAsia"/>
          <w:sz w:val="20"/>
          <w:szCs w:val="22"/>
          <w:lang w:eastAsia="ko-KR"/>
        </w:rPr>
        <w:t xml:space="preserve"> on the org.all</w:t>
      </w:r>
      <w:r w:rsidR="005D3E78">
        <w:rPr>
          <w:sz w:val="20"/>
          <w:szCs w:val="22"/>
          <w:lang w:eastAsia="ko-KR"/>
        </w:rPr>
        <w:t>joyn</w:t>
      </w:r>
      <w:r w:rsidR="005D3E78">
        <w:rPr>
          <w:rFonts w:hint="eastAsia"/>
          <w:sz w:val="20"/>
          <w:szCs w:val="22"/>
          <w:lang w:eastAsia="ko-KR"/>
        </w:rPr>
        <w:t>.Hae</w:t>
      </w:r>
      <w:r w:rsidR="009F60CE">
        <w:rPr>
          <w:rFonts w:hint="eastAsia"/>
          <w:sz w:val="20"/>
          <w:szCs w:val="22"/>
          <w:lang w:eastAsia="ko-KR"/>
        </w:rPr>
        <w:t>.Alerts (</w:t>
      </w:r>
      <w:hyperlink r:id="rId13" w:anchor="browse/ASAHAE-7" w:history="1">
        <w:r w:rsidR="009F60CE" w:rsidRPr="0094054E">
          <w:rPr>
            <w:rStyle w:val="a6"/>
            <w:sz w:val="20"/>
            <w:szCs w:val="22"/>
            <w:lang w:eastAsia="ko-KR"/>
          </w:rPr>
          <w:t>https://jira.allseenalliance.org/i#browse/ASAHAE-7</w:t>
        </w:r>
      </w:hyperlink>
      <w:r w:rsidR="009F60CE">
        <w:rPr>
          <w:rFonts w:hint="eastAsia"/>
          <w:sz w:val="20"/>
          <w:szCs w:val="22"/>
          <w:lang w:eastAsia="ko-KR"/>
        </w:rPr>
        <w:t>)</w:t>
      </w:r>
    </w:p>
    <w:p w14:paraId="5EBABAA8" w14:textId="24D02936" w:rsidR="009F60CE" w:rsidRPr="00B4420B" w:rsidRDefault="009F60CE" w:rsidP="002C2436">
      <w:pPr>
        <w:pStyle w:val="body"/>
        <w:numPr>
          <w:ilvl w:val="1"/>
          <w:numId w:val="29"/>
        </w:numPr>
        <w:rPr>
          <w:sz w:val="20"/>
          <w:szCs w:val="22"/>
          <w:lang w:eastAsia="ko-KR"/>
        </w:rPr>
      </w:pPr>
      <w:r>
        <w:rPr>
          <w:rFonts w:hint="eastAsia"/>
          <w:sz w:val="20"/>
          <w:szCs w:val="22"/>
          <w:lang w:eastAsia="ko-KR"/>
        </w:rPr>
        <w:t xml:space="preserve">[ID 1] Add a severity type </w:t>
      </w:r>
      <w:r w:rsidR="00EB6C11">
        <w:rPr>
          <w:sz w:val="20"/>
          <w:szCs w:val="22"/>
          <w:lang w:eastAsia="ko-KR"/>
        </w:rPr>
        <w:t>descriptions</w:t>
      </w:r>
      <w:r>
        <w:rPr>
          <w:rFonts w:hint="eastAsia"/>
          <w:sz w:val="20"/>
          <w:szCs w:val="22"/>
          <w:lang w:eastAsia="ko-KR"/>
        </w:rPr>
        <w:t xml:space="preserve"> </w:t>
      </w:r>
      <w:r w:rsidRPr="00755F30">
        <w:rPr>
          <w:rFonts w:hint="eastAsia"/>
          <w:color w:val="333333"/>
          <w:sz w:val="20"/>
          <w:lang w:eastAsia="ko-KR"/>
        </w:rPr>
        <w:t>(Accepted and Resolved)</w:t>
      </w:r>
    </w:p>
    <w:p w14:paraId="1A920766" w14:textId="0F9FB92F" w:rsidR="00B4420B" w:rsidRDefault="00DE7626" w:rsidP="002C2436">
      <w:pPr>
        <w:pStyle w:val="body"/>
        <w:numPr>
          <w:ilvl w:val="0"/>
          <w:numId w:val="29"/>
        </w:numPr>
        <w:rPr>
          <w:sz w:val="20"/>
          <w:szCs w:val="22"/>
          <w:lang w:eastAsia="ko-KR"/>
        </w:rPr>
      </w:pPr>
      <w:r>
        <w:rPr>
          <w:sz w:val="20"/>
          <w:szCs w:val="22"/>
          <w:lang w:eastAsia="ko-KR"/>
        </w:rPr>
        <w:t>Comments&amp;Resolutions</w:t>
      </w:r>
      <w:r w:rsidR="00B4420B">
        <w:rPr>
          <w:rFonts w:hint="eastAsia"/>
          <w:sz w:val="20"/>
          <w:szCs w:val="22"/>
          <w:lang w:eastAsia="ko-KR"/>
        </w:rPr>
        <w:t xml:space="preserve"> on the org.all</w:t>
      </w:r>
      <w:r w:rsidR="005D3E78">
        <w:rPr>
          <w:sz w:val="20"/>
          <w:szCs w:val="22"/>
          <w:lang w:eastAsia="ko-KR"/>
        </w:rPr>
        <w:t>joyn</w:t>
      </w:r>
      <w:r w:rsidR="005D3E78">
        <w:rPr>
          <w:rFonts w:hint="eastAsia"/>
          <w:sz w:val="20"/>
          <w:szCs w:val="22"/>
          <w:lang w:eastAsia="ko-KR"/>
        </w:rPr>
        <w:t>.Hae</w:t>
      </w:r>
      <w:r w:rsidR="00B4420B">
        <w:rPr>
          <w:rFonts w:hint="eastAsia"/>
          <w:sz w:val="20"/>
          <w:szCs w:val="22"/>
          <w:lang w:eastAsia="ko-KR"/>
        </w:rPr>
        <w:t>.DoorStatus (</w:t>
      </w:r>
      <w:hyperlink r:id="rId14" w:anchor="browse/ASAHAE-8" w:history="1">
        <w:r w:rsidR="00B4420B" w:rsidRPr="0094054E">
          <w:rPr>
            <w:rStyle w:val="a6"/>
            <w:sz w:val="20"/>
            <w:szCs w:val="22"/>
            <w:lang w:eastAsia="ko-KR"/>
          </w:rPr>
          <w:t>https://jira.allseenalliance.org/i#browse/ASAHAE-8</w:t>
        </w:r>
      </w:hyperlink>
      <w:r w:rsidR="00B4420B">
        <w:rPr>
          <w:rFonts w:hint="eastAsia"/>
          <w:sz w:val="20"/>
          <w:szCs w:val="22"/>
          <w:lang w:eastAsia="ko-KR"/>
        </w:rPr>
        <w:t>)</w:t>
      </w:r>
    </w:p>
    <w:p w14:paraId="513B5F8F" w14:textId="06AAB532" w:rsidR="00B4420B" w:rsidRDefault="00B4420B" w:rsidP="002C2436">
      <w:pPr>
        <w:pStyle w:val="body"/>
        <w:numPr>
          <w:ilvl w:val="1"/>
          <w:numId w:val="29"/>
        </w:numPr>
        <w:rPr>
          <w:sz w:val="20"/>
          <w:szCs w:val="22"/>
          <w:lang w:eastAsia="ko-KR"/>
        </w:rPr>
      </w:pPr>
      <w:r>
        <w:rPr>
          <w:rFonts w:hint="eastAsia"/>
          <w:sz w:val="20"/>
          <w:szCs w:val="22"/>
          <w:lang w:eastAsia="ko-KR"/>
        </w:rPr>
        <w:t xml:space="preserve">[ID 1] </w:t>
      </w:r>
      <w:r w:rsidR="00CF6981">
        <w:rPr>
          <w:rFonts w:hint="eastAsia"/>
          <w:sz w:val="20"/>
          <w:szCs w:val="22"/>
          <w:lang w:eastAsia="ko-KR"/>
        </w:rPr>
        <w:t>DoorStatus - Open : False, Close</w:t>
      </w:r>
      <w:r w:rsidR="00DE7626">
        <w:rPr>
          <w:sz w:val="20"/>
          <w:szCs w:val="22"/>
          <w:lang w:eastAsia="ko-KR"/>
        </w:rPr>
        <w:t>d</w:t>
      </w:r>
      <w:r w:rsidR="00CF6981">
        <w:rPr>
          <w:rFonts w:hint="eastAsia"/>
          <w:sz w:val="20"/>
          <w:szCs w:val="22"/>
          <w:lang w:eastAsia="ko-KR"/>
        </w:rPr>
        <w:t xml:space="preserve"> : True (Accepted along with Inhwan Choi</w:t>
      </w:r>
      <w:r w:rsidR="00CF6981">
        <w:rPr>
          <w:sz w:val="20"/>
          <w:szCs w:val="22"/>
          <w:lang w:eastAsia="ko-KR"/>
        </w:rPr>
        <w:t>’</w:t>
      </w:r>
      <w:r w:rsidR="00CF6981">
        <w:rPr>
          <w:rFonts w:hint="eastAsia"/>
          <w:sz w:val="20"/>
          <w:szCs w:val="22"/>
          <w:lang w:eastAsia="ko-KR"/>
        </w:rPr>
        <w:t>s additional suggestion</w:t>
      </w:r>
      <w:r w:rsidR="00DE7626">
        <w:rPr>
          <w:sz w:val="20"/>
          <w:szCs w:val="22"/>
          <w:lang w:eastAsia="ko-KR"/>
        </w:rPr>
        <w:t>s</w:t>
      </w:r>
      <w:r w:rsidR="00CF6981">
        <w:rPr>
          <w:rFonts w:hint="eastAsia"/>
          <w:sz w:val="20"/>
          <w:szCs w:val="22"/>
          <w:lang w:eastAsia="ko-KR"/>
        </w:rPr>
        <w:t xml:space="preserve"> and Resolved)</w:t>
      </w:r>
    </w:p>
    <w:p w14:paraId="72F8ABF5" w14:textId="77777777" w:rsidR="00DA560A" w:rsidRDefault="004139AF" w:rsidP="002C2436">
      <w:pPr>
        <w:pStyle w:val="body"/>
        <w:numPr>
          <w:ilvl w:val="0"/>
          <w:numId w:val="29"/>
        </w:numPr>
        <w:rPr>
          <w:sz w:val="20"/>
          <w:szCs w:val="22"/>
          <w:lang w:eastAsia="ko-KR"/>
        </w:rPr>
      </w:pPr>
      <w:r>
        <w:rPr>
          <w:rFonts w:hint="eastAsia"/>
          <w:sz w:val="20"/>
          <w:szCs w:val="22"/>
          <w:lang w:eastAsia="ko-KR"/>
        </w:rPr>
        <w:t xml:space="preserve">Discussion on org.alljoyn.Hae.Device.AirConditioner </w:t>
      </w:r>
      <w:r w:rsidR="00DA560A">
        <w:rPr>
          <w:rFonts w:hint="eastAsia"/>
          <w:sz w:val="20"/>
          <w:szCs w:val="22"/>
          <w:lang w:eastAsia="ko-KR"/>
        </w:rPr>
        <w:t>interface</w:t>
      </w:r>
    </w:p>
    <w:p w14:paraId="603C6C10" w14:textId="48E9BB28" w:rsidR="00572C36" w:rsidRDefault="004139AF" w:rsidP="00DA560A">
      <w:pPr>
        <w:pStyle w:val="body"/>
        <w:ind w:left="800"/>
        <w:rPr>
          <w:sz w:val="20"/>
          <w:szCs w:val="22"/>
          <w:lang w:eastAsia="ko-KR"/>
        </w:rPr>
      </w:pPr>
      <w:r>
        <w:rPr>
          <w:rFonts w:hint="eastAsia"/>
          <w:sz w:val="20"/>
          <w:szCs w:val="22"/>
          <w:lang w:eastAsia="ko-KR"/>
        </w:rPr>
        <w:lastRenderedPageBreak/>
        <w:t>(</w:t>
      </w:r>
      <w:hyperlink r:id="rId15" w:anchor="browse/ASAHAE-12" w:history="1">
        <w:r w:rsidRPr="0094054E">
          <w:rPr>
            <w:rStyle w:val="a6"/>
            <w:sz w:val="20"/>
            <w:szCs w:val="22"/>
            <w:lang w:eastAsia="ko-KR"/>
          </w:rPr>
          <w:t>https://jira.allseenalliance.org/i#browse/ASAHAE-</w:t>
        </w:r>
        <w:r w:rsidRPr="0094054E">
          <w:rPr>
            <w:rStyle w:val="a6"/>
            <w:rFonts w:hint="eastAsia"/>
            <w:sz w:val="20"/>
            <w:szCs w:val="22"/>
            <w:lang w:eastAsia="ko-KR"/>
          </w:rPr>
          <w:t>12</w:t>
        </w:r>
      </w:hyperlink>
      <w:r>
        <w:rPr>
          <w:rFonts w:hint="eastAsia"/>
          <w:sz w:val="20"/>
          <w:szCs w:val="22"/>
          <w:lang w:eastAsia="ko-KR"/>
        </w:rPr>
        <w:t>)</w:t>
      </w:r>
    </w:p>
    <w:p w14:paraId="5F2B1D20" w14:textId="6C9D1E06" w:rsidR="004139AF" w:rsidRDefault="00F134C1" w:rsidP="002C2436">
      <w:pPr>
        <w:pStyle w:val="body"/>
        <w:numPr>
          <w:ilvl w:val="1"/>
          <w:numId w:val="29"/>
        </w:numPr>
        <w:rPr>
          <w:sz w:val="20"/>
          <w:szCs w:val="22"/>
          <w:lang w:eastAsia="ko-KR"/>
        </w:rPr>
      </w:pPr>
      <w:r>
        <w:rPr>
          <w:rFonts w:hint="eastAsia"/>
          <w:sz w:val="20"/>
          <w:szCs w:val="22"/>
          <w:lang w:eastAsia="ko-KR"/>
        </w:rPr>
        <w:t xml:space="preserve">Yoshinori Nagai commented that </w:t>
      </w:r>
      <w:r w:rsidR="009718C9">
        <w:rPr>
          <w:sz w:val="20"/>
          <w:szCs w:val="22"/>
          <w:lang w:eastAsia="ko-KR"/>
        </w:rPr>
        <w:t>‘Economy’, one of operation modes</w:t>
      </w:r>
      <w:r w:rsidR="00F04A19">
        <w:rPr>
          <w:rFonts w:hint="eastAsia"/>
          <w:sz w:val="20"/>
          <w:szCs w:val="22"/>
          <w:lang w:eastAsia="ko-KR"/>
        </w:rPr>
        <w:t xml:space="preserve"> can be controlled independently</w:t>
      </w:r>
      <w:r>
        <w:rPr>
          <w:rFonts w:hint="eastAsia"/>
          <w:sz w:val="20"/>
          <w:szCs w:val="22"/>
          <w:lang w:eastAsia="ko-KR"/>
        </w:rPr>
        <w:t>.</w:t>
      </w:r>
    </w:p>
    <w:p w14:paraId="26218AAB" w14:textId="0DC397AC" w:rsidR="00916198" w:rsidRDefault="00F04A19" w:rsidP="002C2436">
      <w:pPr>
        <w:pStyle w:val="body"/>
        <w:numPr>
          <w:ilvl w:val="1"/>
          <w:numId w:val="29"/>
        </w:numPr>
        <w:rPr>
          <w:sz w:val="20"/>
          <w:szCs w:val="22"/>
          <w:lang w:eastAsia="ko-KR"/>
        </w:rPr>
      </w:pPr>
      <w:r>
        <w:rPr>
          <w:rFonts w:hint="eastAsia"/>
          <w:sz w:val="20"/>
          <w:szCs w:val="22"/>
          <w:lang w:eastAsia="ko-KR"/>
        </w:rPr>
        <w:t xml:space="preserve">Inhwan Choi </w:t>
      </w:r>
      <w:r w:rsidR="009718C9">
        <w:rPr>
          <w:sz w:val="20"/>
          <w:szCs w:val="22"/>
          <w:lang w:eastAsia="ko-KR"/>
        </w:rPr>
        <w:t>explained</w:t>
      </w:r>
      <w:r>
        <w:rPr>
          <w:sz w:val="20"/>
          <w:szCs w:val="22"/>
          <w:lang w:eastAsia="ko-KR"/>
        </w:rPr>
        <w:t xml:space="preserve"> that in t</w:t>
      </w:r>
      <w:r w:rsidR="009718C9">
        <w:rPr>
          <w:sz w:val="20"/>
          <w:szCs w:val="22"/>
          <w:lang w:eastAsia="ko-KR"/>
        </w:rPr>
        <w:t xml:space="preserve">hat </w:t>
      </w:r>
      <w:r>
        <w:rPr>
          <w:sz w:val="20"/>
          <w:szCs w:val="22"/>
          <w:lang w:eastAsia="ko-KR"/>
        </w:rPr>
        <w:t xml:space="preserve">case, the economy mode is not included </w:t>
      </w:r>
      <w:r w:rsidR="00B47BB6">
        <w:rPr>
          <w:rFonts w:hint="eastAsia"/>
          <w:sz w:val="20"/>
          <w:szCs w:val="22"/>
          <w:lang w:eastAsia="ko-KR"/>
        </w:rPr>
        <w:t xml:space="preserve">in </w:t>
      </w:r>
      <w:r>
        <w:rPr>
          <w:sz w:val="20"/>
          <w:szCs w:val="22"/>
          <w:lang w:eastAsia="ko-KR"/>
        </w:rPr>
        <w:t>supported operation mode</w:t>
      </w:r>
      <w:r>
        <w:rPr>
          <w:rFonts w:hint="eastAsia"/>
          <w:sz w:val="20"/>
          <w:szCs w:val="22"/>
          <w:lang w:eastAsia="ko-KR"/>
        </w:rPr>
        <w:t xml:space="preserve">s and you can support </w:t>
      </w:r>
      <w:r w:rsidR="009718C9">
        <w:rPr>
          <w:sz w:val="20"/>
          <w:szCs w:val="22"/>
          <w:lang w:eastAsia="ko-KR"/>
        </w:rPr>
        <w:t>your independent</w:t>
      </w:r>
      <w:r>
        <w:rPr>
          <w:rFonts w:hint="eastAsia"/>
          <w:sz w:val="20"/>
          <w:szCs w:val="22"/>
          <w:lang w:eastAsia="ko-KR"/>
        </w:rPr>
        <w:t xml:space="preserve"> economy </w:t>
      </w:r>
      <w:r w:rsidR="009718C9">
        <w:rPr>
          <w:sz w:val="20"/>
          <w:szCs w:val="22"/>
          <w:lang w:eastAsia="ko-KR"/>
        </w:rPr>
        <w:t>mode</w:t>
      </w:r>
      <w:r>
        <w:rPr>
          <w:rFonts w:hint="eastAsia"/>
          <w:sz w:val="20"/>
          <w:szCs w:val="22"/>
          <w:lang w:eastAsia="ko-KR"/>
        </w:rPr>
        <w:t xml:space="preserve"> </w:t>
      </w:r>
      <w:r w:rsidR="009718C9">
        <w:rPr>
          <w:sz w:val="20"/>
          <w:szCs w:val="22"/>
          <w:lang w:eastAsia="ko-KR"/>
        </w:rPr>
        <w:t xml:space="preserve">on/off by </w:t>
      </w:r>
      <w:r>
        <w:rPr>
          <w:rFonts w:hint="eastAsia"/>
          <w:sz w:val="20"/>
          <w:szCs w:val="22"/>
          <w:lang w:eastAsia="ko-KR"/>
        </w:rPr>
        <w:t xml:space="preserve">using </w:t>
      </w:r>
      <w:r w:rsidR="009718C9">
        <w:rPr>
          <w:sz w:val="20"/>
          <w:szCs w:val="22"/>
          <w:lang w:eastAsia="ko-KR"/>
        </w:rPr>
        <w:t>another</w:t>
      </w:r>
      <w:r>
        <w:rPr>
          <w:rFonts w:hint="eastAsia"/>
          <w:sz w:val="20"/>
          <w:szCs w:val="22"/>
          <w:lang w:eastAsia="ko-KR"/>
        </w:rPr>
        <w:t xml:space="preserve"> interface</w:t>
      </w:r>
      <w:r w:rsidR="009718C9">
        <w:rPr>
          <w:sz w:val="20"/>
          <w:szCs w:val="22"/>
          <w:lang w:eastAsia="ko-KR"/>
        </w:rPr>
        <w:t xml:space="preserve">, for example, </w:t>
      </w:r>
      <w:r>
        <w:rPr>
          <w:rFonts w:hint="eastAsia"/>
          <w:sz w:val="20"/>
          <w:szCs w:val="22"/>
          <w:lang w:eastAsia="ko-KR"/>
        </w:rPr>
        <w:t>EnergySaving interface.</w:t>
      </w:r>
    </w:p>
    <w:p w14:paraId="39AC573F" w14:textId="041956A3" w:rsidR="009718C9" w:rsidRDefault="009718C9" w:rsidP="002C2436">
      <w:pPr>
        <w:pStyle w:val="body"/>
        <w:numPr>
          <w:ilvl w:val="1"/>
          <w:numId w:val="29"/>
        </w:numPr>
        <w:rPr>
          <w:sz w:val="20"/>
          <w:szCs w:val="22"/>
          <w:lang w:eastAsia="ko-KR"/>
        </w:rPr>
      </w:pPr>
      <w:r>
        <w:rPr>
          <w:sz w:val="20"/>
          <w:szCs w:val="22"/>
          <w:lang w:eastAsia="ko-KR"/>
        </w:rPr>
        <w:t>Yoshinori Nagai asked about difference between operation mode and phase and Inhwan Choi answered that operation mode is a mode of device operation which doesn’t change over time unless a controller change the operation mode, whi</w:t>
      </w:r>
      <w:r w:rsidR="0092363B">
        <w:rPr>
          <w:sz w:val="20"/>
          <w:szCs w:val="22"/>
          <w:lang w:eastAsia="ko-KR"/>
        </w:rPr>
        <w:t>le the running phase is a phase of cycle which changes over time.</w:t>
      </w:r>
    </w:p>
    <w:p w14:paraId="399710D6" w14:textId="12106E04" w:rsidR="0092363B" w:rsidRPr="0092363B" w:rsidRDefault="00AB3903" w:rsidP="002C2436">
      <w:pPr>
        <w:pStyle w:val="body"/>
        <w:numPr>
          <w:ilvl w:val="1"/>
          <w:numId w:val="29"/>
        </w:numPr>
        <w:rPr>
          <w:sz w:val="20"/>
          <w:szCs w:val="22"/>
          <w:lang w:eastAsia="ko-KR"/>
        </w:rPr>
      </w:pPr>
      <w:r>
        <w:rPr>
          <w:sz w:val="20"/>
          <w:lang w:eastAsia="ko-KR"/>
        </w:rPr>
        <w:t>While discussing about</w:t>
      </w:r>
      <w:r w:rsidR="009718C9">
        <w:rPr>
          <w:sz w:val="20"/>
          <w:lang w:eastAsia="ko-KR"/>
        </w:rPr>
        <w:t xml:space="preserve"> washing machine case, </w:t>
      </w:r>
      <w:r w:rsidR="009718C9" w:rsidRPr="004404FE">
        <w:rPr>
          <w:sz w:val="20"/>
          <w:lang w:eastAsia="ko-KR"/>
        </w:rPr>
        <w:t>Mauro Taiariol</w:t>
      </w:r>
      <w:r w:rsidR="00DA6FB8">
        <w:rPr>
          <w:rFonts w:hint="eastAsia"/>
          <w:sz w:val="20"/>
          <w:szCs w:val="22"/>
          <w:lang w:eastAsia="ko-KR"/>
        </w:rPr>
        <w:t xml:space="preserve"> </w:t>
      </w:r>
      <w:r w:rsidR="009718C9">
        <w:rPr>
          <w:sz w:val="20"/>
          <w:szCs w:val="22"/>
          <w:lang w:eastAsia="ko-KR"/>
        </w:rPr>
        <w:t xml:space="preserve">pointed out that </w:t>
      </w:r>
      <w:r w:rsidR="0092363B">
        <w:rPr>
          <w:sz w:val="20"/>
          <w:szCs w:val="22"/>
          <w:lang w:eastAsia="ko-KR"/>
        </w:rPr>
        <w:t>the operation modes LG provided for washing machine is not a mode and it should be called a cycle. For washing machine, there is only one operation mode, ‘Washing’ mode, and thus there is no need to have OperationMode property in its device interface.</w:t>
      </w:r>
    </w:p>
    <w:p w14:paraId="6DCEA4C0" w14:textId="1B593DFC" w:rsidR="0083734F" w:rsidRDefault="00CE1A58" w:rsidP="002C2436">
      <w:pPr>
        <w:pStyle w:val="body"/>
        <w:numPr>
          <w:ilvl w:val="1"/>
          <w:numId w:val="29"/>
        </w:numPr>
        <w:rPr>
          <w:sz w:val="20"/>
          <w:szCs w:val="22"/>
          <w:lang w:eastAsia="ko-KR"/>
        </w:rPr>
      </w:pPr>
      <w:r>
        <w:rPr>
          <w:sz w:val="20"/>
          <w:szCs w:val="22"/>
          <w:lang w:eastAsia="ko-KR"/>
        </w:rPr>
        <w:t xml:space="preserve">The discussion continued to </w:t>
      </w:r>
      <w:r w:rsidR="0083734F">
        <w:rPr>
          <w:rFonts w:hint="eastAsia"/>
          <w:sz w:val="20"/>
          <w:szCs w:val="22"/>
          <w:lang w:eastAsia="ko-KR"/>
        </w:rPr>
        <w:t>the Operat</w:t>
      </w:r>
      <w:r>
        <w:rPr>
          <w:sz w:val="20"/>
          <w:szCs w:val="22"/>
          <w:lang w:eastAsia="ko-KR"/>
        </w:rPr>
        <w:t>i</w:t>
      </w:r>
      <w:r w:rsidR="0083734F">
        <w:rPr>
          <w:rFonts w:hint="eastAsia"/>
          <w:sz w:val="20"/>
          <w:szCs w:val="22"/>
          <w:lang w:eastAsia="ko-KR"/>
        </w:rPr>
        <w:t>on Control</w:t>
      </w:r>
      <w:r>
        <w:rPr>
          <w:sz w:val="20"/>
          <w:szCs w:val="22"/>
          <w:lang w:eastAsia="ko-KR"/>
        </w:rPr>
        <w:t xml:space="preserve"> and members expressed </w:t>
      </w:r>
      <w:r w:rsidR="00AB3903">
        <w:rPr>
          <w:sz w:val="20"/>
          <w:szCs w:val="22"/>
          <w:lang w:eastAsia="ko-KR"/>
        </w:rPr>
        <w:t xml:space="preserve">a concern </w:t>
      </w:r>
      <w:r>
        <w:rPr>
          <w:sz w:val="20"/>
          <w:szCs w:val="22"/>
          <w:lang w:eastAsia="ko-KR"/>
        </w:rPr>
        <w:t>on ‘Idle’ mode.</w:t>
      </w:r>
    </w:p>
    <w:p w14:paraId="03217EBE" w14:textId="666D3C6C" w:rsidR="00CE1A58" w:rsidRDefault="00CE1A58" w:rsidP="002C2436">
      <w:pPr>
        <w:pStyle w:val="body"/>
        <w:numPr>
          <w:ilvl w:val="2"/>
          <w:numId w:val="29"/>
        </w:numPr>
        <w:rPr>
          <w:sz w:val="20"/>
          <w:szCs w:val="22"/>
          <w:lang w:eastAsia="ko-KR"/>
        </w:rPr>
      </w:pPr>
      <w:r w:rsidRPr="004404FE">
        <w:rPr>
          <w:sz w:val="20"/>
          <w:lang w:eastAsia="ko-KR"/>
        </w:rPr>
        <w:t>Mauro Taiariol</w:t>
      </w:r>
      <w:r>
        <w:rPr>
          <w:rFonts w:hint="eastAsia"/>
          <w:sz w:val="20"/>
          <w:szCs w:val="22"/>
          <w:lang w:eastAsia="ko-KR"/>
        </w:rPr>
        <w:t xml:space="preserve"> </w:t>
      </w:r>
      <w:r>
        <w:rPr>
          <w:sz w:val="20"/>
          <w:szCs w:val="22"/>
          <w:lang w:eastAsia="ko-KR"/>
        </w:rPr>
        <w:t>clarified that ‘Idle’ is only available from devices having cyclic operations and members requested to add clarification on the description of ‘Idle’ mode.</w:t>
      </w:r>
    </w:p>
    <w:p w14:paraId="63096E4C" w14:textId="3A31BA23" w:rsidR="0083734F" w:rsidRDefault="00CE1A58" w:rsidP="002C2436">
      <w:pPr>
        <w:pStyle w:val="body"/>
        <w:numPr>
          <w:ilvl w:val="2"/>
          <w:numId w:val="29"/>
        </w:numPr>
        <w:rPr>
          <w:sz w:val="20"/>
          <w:szCs w:val="22"/>
          <w:lang w:eastAsia="ko-KR"/>
        </w:rPr>
      </w:pPr>
      <w:r>
        <w:rPr>
          <w:sz w:val="20"/>
          <w:szCs w:val="22"/>
          <w:lang w:eastAsia="ko-KR"/>
        </w:rPr>
        <w:t xml:space="preserve">Members </w:t>
      </w:r>
      <w:r w:rsidR="00DA2A34">
        <w:rPr>
          <w:sz w:val="20"/>
          <w:szCs w:val="22"/>
          <w:lang w:eastAsia="ko-KR"/>
        </w:rPr>
        <w:t xml:space="preserve">asked </w:t>
      </w:r>
      <w:r>
        <w:rPr>
          <w:sz w:val="20"/>
          <w:szCs w:val="22"/>
          <w:lang w:eastAsia="ko-KR"/>
        </w:rPr>
        <w:t xml:space="preserve">Electrolux team </w:t>
      </w:r>
      <w:r w:rsidR="00DA2A34">
        <w:rPr>
          <w:sz w:val="20"/>
          <w:szCs w:val="22"/>
          <w:lang w:eastAsia="ko-KR"/>
        </w:rPr>
        <w:t>to</w:t>
      </w:r>
      <w:r>
        <w:rPr>
          <w:sz w:val="20"/>
          <w:szCs w:val="22"/>
          <w:lang w:eastAsia="ko-KR"/>
        </w:rPr>
        <w:t xml:space="preserve"> provide more clear description </w:t>
      </w:r>
      <w:r w:rsidR="00DA2A34">
        <w:rPr>
          <w:sz w:val="20"/>
          <w:szCs w:val="22"/>
          <w:lang w:eastAsia="ko-KR"/>
        </w:rPr>
        <w:t xml:space="preserve">for </w:t>
      </w:r>
      <w:r>
        <w:rPr>
          <w:sz w:val="20"/>
          <w:szCs w:val="22"/>
          <w:lang w:eastAsia="ko-KR"/>
        </w:rPr>
        <w:t>the ‘Idle’ mode, for example, what are cyclic operation device, what are non-cyclic operation device</w:t>
      </w:r>
      <w:r w:rsidR="00DA2A34">
        <w:rPr>
          <w:sz w:val="20"/>
          <w:szCs w:val="22"/>
          <w:lang w:eastAsia="ko-KR"/>
        </w:rPr>
        <w:t xml:space="preserve"> and ‘Idle’ mode is only available from cyclic operation devices.</w:t>
      </w:r>
    </w:p>
    <w:p w14:paraId="20BE97C0" w14:textId="4CDA513A" w:rsidR="00DA2A34" w:rsidRDefault="00DA2A34" w:rsidP="002C2436">
      <w:pPr>
        <w:pStyle w:val="body"/>
        <w:numPr>
          <w:ilvl w:val="2"/>
          <w:numId w:val="29"/>
        </w:numPr>
        <w:rPr>
          <w:sz w:val="20"/>
          <w:szCs w:val="22"/>
          <w:lang w:eastAsia="ko-KR"/>
        </w:rPr>
      </w:pPr>
      <w:r>
        <w:rPr>
          <w:sz w:val="20"/>
          <w:szCs w:val="22"/>
          <w:lang w:eastAsia="ko-KR"/>
        </w:rPr>
        <w:t>Members agreed that this clarification could be very helpful for controller application developers’ understanding and member’s approval.</w:t>
      </w:r>
    </w:p>
    <w:p w14:paraId="031494CC" w14:textId="77777777" w:rsidR="00A0592E" w:rsidRDefault="00A0592E" w:rsidP="00A0592E">
      <w:pPr>
        <w:pStyle w:val="body"/>
        <w:ind w:left="0"/>
        <w:rPr>
          <w:b/>
          <w:i/>
          <w:sz w:val="24"/>
          <w:szCs w:val="24"/>
          <w:lang w:eastAsia="ko-KR"/>
        </w:rPr>
      </w:pPr>
    </w:p>
    <w:p w14:paraId="012B8ABD" w14:textId="625110EC" w:rsidR="00A0592E" w:rsidRPr="00A0592E" w:rsidRDefault="00A0592E" w:rsidP="00A0592E">
      <w:pPr>
        <w:pStyle w:val="body"/>
        <w:ind w:left="0"/>
        <w:rPr>
          <w:rStyle w:val="BoldItalic"/>
        </w:rPr>
      </w:pPr>
      <w:r w:rsidRPr="00A0592E">
        <w:rPr>
          <w:rStyle w:val="BoldItalic"/>
          <w:rFonts w:hint="eastAsia"/>
        </w:rPr>
        <w:t>P</w:t>
      </w:r>
      <w:r w:rsidRPr="00A0592E">
        <w:rPr>
          <w:rStyle w:val="BoldItalic"/>
        </w:rPr>
        <w:t xml:space="preserve">art 2 : </w:t>
      </w:r>
      <w:r w:rsidRPr="00A0592E">
        <w:rPr>
          <w:rStyle w:val="BoldItalic"/>
          <w:rFonts w:hint="eastAsia"/>
        </w:rPr>
        <w:t>Wrap-up &amp; Next Step</w:t>
      </w:r>
    </w:p>
    <w:p w14:paraId="4FB6CBF3" w14:textId="6666DA0B" w:rsidR="008C462F" w:rsidRDefault="008C462F" w:rsidP="008C462F">
      <w:pPr>
        <w:pStyle w:val="body"/>
        <w:numPr>
          <w:ilvl w:val="0"/>
          <w:numId w:val="30"/>
        </w:numPr>
        <w:rPr>
          <w:sz w:val="20"/>
          <w:szCs w:val="22"/>
          <w:lang w:eastAsia="ko-KR"/>
        </w:rPr>
      </w:pPr>
      <w:r>
        <w:rPr>
          <w:rFonts w:hint="eastAsia"/>
          <w:sz w:val="20"/>
          <w:szCs w:val="22"/>
          <w:lang w:eastAsia="ko-KR"/>
        </w:rPr>
        <w:t xml:space="preserve">Review minutes from </w:t>
      </w:r>
      <w:r>
        <w:rPr>
          <w:sz w:val="20"/>
          <w:szCs w:val="22"/>
          <w:lang w:eastAsia="ko-KR"/>
        </w:rPr>
        <w:t>Day 5 Part 1.</w:t>
      </w:r>
    </w:p>
    <w:p w14:paraId="32BB1A58" w14:textId="07591124" w:rsidR="008C462F" w:rsidRDefault="008C462F" w:rsidP="008C462F">
      <w:pPr>
        <w:pStyle w:val="body"/>
        <w:numPr>
          <w:ilvl w:val="1"/>
          <w:numId w:val="30"/>
        </w:numPr>
        <w:rPr>
          <w:sz w:val="20"/>
          <w:szCs w:val="22"/>
          <w:lang w:eastAsia="ko-KR"/>
        </w:rPr>
      </w:pPr>
      <w:r>
        <w:rPr>
          <w:rFonts w:hint="eastAsia"/>
          <w:sz w:val="20"/>
          <w:szCs w:val="22"/>
          <w:lang w:eastAsia="ko-KR"/>
        </w:rPr>
        <w:t xml:space="preserve">All members </w:t>
      </w:r>
      <w:r w:rsidR="00E06315">
        <w:rPr>
          <w:sz w:val="20"/>
          <w:szCs w:val="22"/>
          <w:lang w:eastAsia="ko-KR"/>
        </w:rPr>
        <w:t>reviewed</w:t>
      </w:r>
      <w:r w:rsidR="001644FB">
        <w:rPr>
          <w:sz w:val="20"/>
          <w:szCs w:val="22"/>
          <w:lang w:eastAsia="ko-KR"/>
        </w:rPr>
        <w:t xml:space="preserve"> the minutes from Day 5 Part meeting</w:t>
      </w:r>
      <w:r w:rsidR="00E06315">
        <w:rPr>
          <w:sz w:val="20"/>
          <w:szCs w:val="22"/>
          <w:lang w:eastAsia="ko-KR"/>
        </w:rPr>
        <w:t xml:space="preserve"> a</w:t>
      </w:r>
      <w:r>
        <w:rPr>
          <w:sz w:val="20"/>
          <w:szCs w:val="22"/>
          <w:lang w:eastAsia="ko-KR"/>
        </w:rPr>
        <w:t>nd approved.</w:t>
      </w:r>
      <w:r>
        <w:rPr>
          <w:rFonts w:hint="eastAsia"/>
          <w:sz w:val="20"/>
          <w:szCs w:val="22"/>
          <w:lang w:eastAsia="ko-KR"/>
        </w:rPr>
        <w:t xml:space="preserve"> </w:t>
      </w:r>
    </w:p>
    <w:p w14:paraId="7E762057" w14:textId="48290681" w:rsidR="00A0592E" w:rsidRDefault="00DA0938" w:rsidP="002C2436">
      <w:pPr>
        <w:pStyle w:val="body"/>
        <w:numPr>
          <w:ilvl w:val="0"/>
          <w:numId w:val="30"/>
        </w:numPr>
        <w:rPr>
          <w:sz w:val="20"/>
          <w:szCs w:val="22"/>
          <w:lang w:eastAsia="ko-KR"/>
        </w:rPr>
      </w:pPr>
      <w:r>
        <w:rPr>
          <w:sz w:val="20"/>
          <w:szCs w:val="22"/>
          <w:lang w:eastAsia="ko-KR"/>
        </w:rPr>
        <w:t xml:space="preserve">Inhwan Choi </w:t>
      </w:r>
      <w:r w:rsidR="00C374FE">
        <w:rPr>
          <w:sz w:val="20"/>
          <w:szCs w:val="22"/>
          <w:lang w:eastAsia="ko-KR"/>
        </w:rPr>
        <w:t xml:space="preserve">summarized </w:t>
      </w:r>
      <w:r>
        <w:rPr>
          <w:sz w:val="20"/>
          <w:szCs w:val="22"/>
          <w:lang w:eastAsia="ko-KR"/>
        </w:rPr>
        <w:t xml:space="preserve">briefly what we achieved </w:t>
      </w:r>
      <w:r w:rsidR="00C374FE">
        <w:rPr>
          <w:sz w:val="20"/>
          <w:szCs w:val="22"/>
          <w:lang w:eastAsia="ko-KR"/>
        </w:rPr>
        <w:t xml:space="preserve">during this F2F meeting </w:t>
      </w:r>
      <w:r>
        <w:rPr>
          <w:sz w:val="20"/>
          <w:szCs w:val="22"/>
          <w:lang w:eastAsia="ko-KR"/>
        </w:rPr>
        <w:t>and what are still remaining for our interfaces definition.</w:t>
      </w:r>
      <w:r w:rsidR="00C374FE">
        <w:rPr>
          <w:sz w:val="20"/>
          <w:szCs w:val="22"/>
          <w:lang w:eastAsia="ko-KR"/>
        </w:rPr>
        <w:t xml:space="preserve"> The followings are the remaining work items.</w:t>
      </w:r>
    </w:p>
    <w:p w14:paraId="14C3A5D7" w14:textId="21CE528F" w:rsidR="00A0592E" w:rsidRDefault="00DA0938" w:rsidP="002C2436">
      <w:pPr>
        <w:pStyle w:val="body"/>
        <w:numPr>
          <w:ilvl w:val="1"/>
          <w:numId w:val="30"/>
        </w:numPr>
        <w:rPr>
          <w:sz w:val="20"/>
          <w:szCs w:val="22"/>
          <w:lang w:eastAsia="ko-KR"/>
        </w:rPr>
      </w:pPr>
      <w:r>
        <w:rPr>
          <w:rFonts w:hint="eastAsia"/>
          <w:sz w:val="20"/>
          <w:szCs w:val="22"/>
          <w:lang w:eastAsia="ko-KR"/>
        </w:rPr>
        <w:t>Shared Interfaces</w:t>
      </w:r>
    </w:p>
    <w:p w14:paraId="016A7349" w14:textId="6AC063AE" w:rsidR="00A0592E" w:rsidRDefault="00A0592E" w:rsidP="00DA0938">
      <w:pPr>
        <w:pStyle w:val="body"/>
        <w:numPr>
          <w:ilvl w:val="2"/>
          <w:numId w:val="31"/>
        </w:numPr>
        <w:rPr>
          <w:sz w:val="20"/>
          <w:szCs w:val="22"/>
          <w:lang w:eastAsia="ko-KR"/>
        </w:rPr>
      </w:pPr>
      <w:r>
        <w:rPr>
          <w:sz w:val="20"/>
          <w:szCs w:val="22"/>
          <w:lang w:eastAsia="ko-KR"/>
        </w:rPr>
        <w:t>Operation Control</w:t>
      </w:r>
      <w:r w:rsidR="00DA0938">
        <w:rPr>
          <w:sz w:val="20"/>
          <w:szCs w:val="22"/>
          <w:lang w:eastAsia="ko-KR"/>
        </w:rPr>
        <w:t xml:space="preserve"> </w:t>
      </w:r>
      <w:r>
        <w:rPr>
          <w:rFonts w:hint="eastAsia"/>
          <w:sz w:val="20"/>
          <w:szCs w:val="22"/>
          <w:lang w:eastAsia="ko-KR"/>
        </w:rPr>
        <w:t>(Electrolux)</w:t>
      </w:r>
      <w:r w:rsidR="00DA0938">
        <w:rPr>
          <w:sz w:val="20"/>
          <w:szCs w:val="22"/>
          <w:lang w:eastAsia="ko-KR"/>
        </w:rPr>
        <w:t xml:space="preserve"> : Provide an additional clarification on ‘Idle’ state.</w:t>
      </w:r>
    </w:p>
    <w:p w14:paraId="6BD55D0E" w14:textId="2720E914" w:rsidR="00A0592E" w:rsidRDefault="00A0592E" w:rsidP="00DA0938">
      <w:pPr>
        <w:pStyle w:val="body"/>
        <w:numPr>
          <w:ilvl w:val="2"/>
          <w:numId w:val="31"/>
        </w:numPr>
        <w:rPr>
          <w:sz w:val="20"/>
          <w:szCs w:val="22"/>
          <w:lang w:eastAsia="ko-KR"/>
        </w:rPr>
      </w:pPr>
      <w:r>
        <w:rPr>
          <w:rFonts w:hint="eastAsia"/>
          <w:sz w:val="20"/>
          <w:szCs w:val="22"/>
          <w:lang w:eastAsia="ko-KR"/>
        </w:rPr>
        <w:t>Mouse (LGE)</w:t>
      </w:r>
      <w:r w:rsidR="00DA0938">
        <w:rPr>
          <w:sz w:val="20"/>
          <w:szCs w:val="22"/>
          <w:lang w:eastAsia="ko-KR"/>
        </w:rPr>
        <w:t xml:space="preserve"> : Propose a resolution on mouse speed control issue.</w:t>
      </w:r>
    </w:p>
    <w:p w14:paraId="275FE56E" w14:textId="7C68AD53" w:rsidR="00DA0938" w:rsidRDefault="00DA0938" w:rsidP="00DA0938">
      <w:pPr>
        <w:pStyle w:val="body"/>
        <w:numPr>
          <w:ilvl w:val="2"/>
          <w:numId w:val="31"/>
        </w:numPr>
        <w:rPr>
          <w:sz w:val="20"/>
          <w:szCs w:val="22"/>
          <w:lang w:eastAsia="ko-KR"/>
        </w:rPr>
      </w:pPr>
      <w:r>
        <w:rPr>
          <w:sz w:val="20"/>
          <w:szCs w:val="22"/>
          <w:lang w:eastAsia="ko-KR"/>
        </w:rPr>
        <w:t>Channel (LGE) : Add a dedicated signal</w:t>
      </w:r>
      <w:r w:rsidR="00C374FE">
        <w:rPr>
          <w:sz w:val="20"/>
          <w:szCs w:val="22"/>
          <w:lang w:eastAsia="ko-KR"/>
        </w:rPr>
        <w:t xml:space="preserve"> to notify a </w:t>
      </w:r>
      <w:r>
        <w:rPr>
          <w:sz w:val="20"/>
          <w:szCs w:val="22"/>
          <w:lang w:eastAsia="ko-KR"/>
        </w:rPr>
        <w:t>change</w:t>
      </w:r>
      <w:r w:rsidR="00C374FE">
        <w:rPr>
          <w:sz w:val="20"/>
          <w:szCs w:val="22"/>
          <w:lang w:eastAsia="ko-KR"/>
        </w:rPr>
        <w:t xml:space="preserve"> of the channel list</w:t>
      </w:r>
    </w:p>
    <w:p w14:paraId="735FE25D" w14:textId="2B799F1E" w:rsidR="00A0592E" w:rsidRDefault="00A0592E" w:rsidP="00DA0938">
      <w:pPr>
        <w:pStyle w:val="body"/>
        <w:numPr>
          <w:ilvl w:val="2"/>
          <w:numId w:val="31"/>
        </w:numPr>
        <w:rPr>
          <w:sz w:val="20"/>
          <w:szCs w:val="22"/>
          <w:lang w:eastAsia="ko-KR"/>
        </w:rPr>
      </w:pPr>
      <w:r>
        <w:rPr>
          <w:rFonts w:hint="eastAsia"/>
          <w:sz w:val="20"/>
          <w:szCs w:val="22"/>
          <w:lang w:eastAsia="ko-KR"/>
        </w:rPr>
        <w:t>Energy Saving (Panasonic)</w:t>
      </w:r>
      <w:r w:rsidR="00DA0938">
        <w:rPr>
          <w:sz w:val="20"/>
          <w:szCs w:val="22"/>
          <w:lang w:eastAsia="ko-KR"/>
        </w:rPr>
        <w:t xml:space="preserve"> : Draft an initial version.</w:t>
      </w:r>
    </w:p>
    <w:p w14:paraId="407BEDF7" w14:textId="3A06FC5A" w:rsidR="00A0592E" w:rsidRDefault="00A0592E" w:rsidP="00DA0938">
      <w:pPr>
        <w:pStyle w:val="body"/>
        <w:numPr>
          <w:ilvl w:val="2"/>
          <w:numId w:val="31"/>
        </w:numPr>
        <w:rPr>
          <w:sz w:val="20"/>
          <w:szCs w:val="22"/>
          <w:lang w:eastAsia="ko-KR"/>
        </w:rPr>
      </w:pPr>
      <w:r>
        <w:rPr>
          <w:rFonts w:hint="eastAsia"/>
          <w:sz w:val="20"/>
          <w:szCs w:val="22"/>
          <w:lang w:eastAsia="ko-KR"/>
        </w:rPr>
        <w:t>Display (Sony)</w:t>
      </w:r>
      <w:r w:rsidR="00DA0938">
        <w:rPr>
          <w:sz w:val="20"/>
          <w:szCs w:val="22"/>
          <w:lang w:eastAsia="ko-KR"/>
        </w:rPr>
        <w:t xml:space="preserve"> : Draft an initial version</w:t>
      </w:r>
      <w:r w:rsidR="001644FB">
        <w:rPr>
          <w:sz w:val="20"/>
          <w:szCs w:val="22"/>
          <w:lang w:eastAsia="ko-KR"/>
        </w:rPr>
        <w:t xml:space="preserve"> if needed</w:t>
      </w:r>
      <w:r w:rsidR="00DA0938">
        <w:rPr>
          <w:sz w:val="20"/>
          <w:szCs w:val="22"/>
          <w:lang w:eastAsia="ko-KR"/>
        </w:rPr>
        <w:t>.</w:t>
      </w:r>
    </w:p>
    <w:p w14:paraId="6D64F106" w14:textId="1375C053" w:rsidR="00A0592E" w:rsidRDefault="00DA0938" w:rsidP="002C2436">
      <w:pPr>
        <w:pStyle w:val="body"/>
        <w:numPr>
          <w:ilvl w:val="1"/>
          <w:numId w:val="30"/>
        </w:numPr>
        <w:rPr>
          <w:sz w:val="20"/>
          <w:szCs w:val="22"/>
          <w:lang w:eastAsia="ko-KR"/>
        </w:rPr>
      </w:pPr>
      <w:r>
        <w:rPr>
          <w:rFonts w:hint="eastAsia"/>
          <w:sz w:val="20"/>
          <w:szCs w:val="22"/>
          <w:lang w:eastAsia="ko-KR"/>
        </w:rPr>
        <w:t>Device Interfaces</w:t>
      </w:r>
    </w:p>
    <w:p w14:paraId="547F5A48" w14:textId="1F99058A" w:rsidR="00A0592E" w:rsidRDefault="00C374FE" w:rsidP="002C2436">
      <w:pPr>
        <w:pStyle w:val="body"/>
        <w:numPr>
          <w:ilvl w:val="2"/>
          <w:numId w:val="30"/>
        </w:numPr>
        <w:rPr>
          <w:sz w:val="20"/>
          <w:szCs w:val="22"/>
          <w:lang w:eastAsia="ko-KR"/>
        </w:rPr>
      </w:pPr>
      <w:r>
        <w:rPr>
          <w:sz w:val="20"/>
          <w:szCs w:val="22"/>
          <w:lang w:eastAsia="ko-KR"/>
        </w:rPr>
        <w:t>Inhwan Choi asked members to volunteer</w:t>
      </w:r>
      <w:r w:rsidR="00B362A7">
        <w:rPr>
          <w:sz w:val="20"/>
          <w:szCs w:val="22"/>
          <w:lang w:eastAsia="ko-KR"/>
        </w:rPr>
        <w:t xml:space="preserve"> for drafting device interfaces and made assignments like below.</w:t>
      </w:r>
    </w:p>
    <w:tbl>
      <w:tblPr>
        <w:tblStyle w:val="af6"/>
        <w:tblW w:w="0" w:type="auto"/>
        <w:tblInd w:w="1600" w:type="dxa"/>
        <w:tblLook w:val="04A0" w:firstRow="1" w:lastRow="0" w:firstColumn="1" w:lastColumn="0" w:noHBand="0" w:noVBand="1"/>
      </w:tblPr>
      <w:tblGrid>
        <w:gridCol w:w="1492"/>
        <w:gridCol w:w="6498"/>
      </w:tblGrid>
      <w:tr w:rsidR="00B362A7" w14:paraId="0C420799" w14:textId="77777777" w:rsidTr="00B362A7">
        <w:trPr>
          <w:cnfStyle w:val="100000000000" w:firstRow="1" w:lastRow="0" w:firstColumn="0" w:lastColumn="0" w:oddVBand="0" w:evenVBand="0" w:oddHBand="0" w:evenHBand="0" w:firstRowFirstColumn="0" w:firstRowLastColumn="0" w:lastRowFirstColumn="0" w:lastRowLastColumn="0"/>
        </w:trPr>
        <w:tc>
          <w:tcPr>
            <w:tcW w:w="1492" w:type="dxa"/>
          </w:tcPr>
          <w:p w14:paraId="716634DA" w14:textId="19E019D7" w:rsidR="00B362A7" w:rsidRDefault="00B362A7" w:rsidP="00A0592E">
            <w:pPr>
              <w:pStyle w:val="body"/>
              <w:ind w:left="0"/>
              <w:rPr>
                <w:sz w:val="20"/>
                <w:szCs w:val="22"/>
                <w:lang w:eastAsia="ko-KR"/>
              </w:rPr>
            </w:pPr>
            <w:r>
              <w:rPr>
                <w:rFonts w:hint="eastAsia"/>
                <w:sz w:val="20"/>
                <w:szCs w:val="22"/>
                <w:lang w:eastAsia="ko-KR"/>
              </w:rPr>
              <w:t>Company</w:t>
            </w:r>
          </w:p>
        </w:tc>
        <w:tc>
          <w:tcPr>
            <w:tcW w:w="6498" w:type="dxa"/>
          </w:tcPr>
          <w:p w14:paraId="790692FE" w14:textId="44813AB7" w:rsidR="00B362A7" w:rsidRDefault="00B362A7" w:rsidP="00A0592E">
            <w:pPr>
              <w:pStyle w:val="body"/>
              <w:ind w:left="0"/>
              <w:rPr>
                <w:sz w:val="20"/>
                <w:szCs w:val="22"/>
                <w:lang w:eastAsia="ko-KR"/>
              </w:rPr>
            </w:pPr>
            <w:r>
              <w:rPr>
                <w:rFonts w:hint="eastAsia"/>
                <w:sz w:val="20"/>
                <w:szCs w:val="22"/>
                <w:lang w:eastAsia="ko-KR"/>
              </w:rPr>
              <w:t>Devices</w:t>
            </w:r>
          </w:p>
        </w:tc>
        <w:bookmarkStart w:id="0" w:name="_GoBack"/>
        <w:bookmarkEnd w:id="0"/>
      </w:tr>
      <w:tr w:rsidR="00B362A7" w14:paraId="71DC86C6" w14:textId="77777777" w:rsidTr="00B362A7">
        <w:tc>
          <w:tcPr>
            <w:tcW w:w="1492" w:type="dxa"/>
          </w:tcPr>
          <w:p w14:paraId="5C2A2CA8" w14:textId="2CB66A87" w:rsidR="00B362A7" w:rsidRDefault="00B362A7" w:rsidP="00A0592E">
            <w:pPr>
              <w:pStyle w:val="body"/>
              <w:ind w:left="0"/>
              <w:rPr>
                <w:sz w:val="20"/>
                <w:szCs w:val="22"/>
                <w:lang w:eastAsia="ko-KR"/>
              </w:rPr>
            </w:pPr>
            <w:r>
              <w:rPr>
                <w:rFonts w:hint="eastAsia"/>
                <w:sz w:val="20"/>
                <w:szCs w:val="22"/>
                <w:lang w:eastAsia="ko-KR"/>
              </w:rPr>
              <w:lastRenderedPageBreak/>
              <w:t>Electrolux</w:t>
            </w:r>
          </w:p>
        </w:tc>
        <w:tc>
          <w:tcPr>
            <w:tcW w:w="6498" w:type="dxa"/>
          </w:tcPr>
          <w:p w14:paraId="59000C16" w14:textId="36B8E7FE" w:rsidR="00B362A7" w:rsidRDefault="00B362A7" w:rsidP="00A0592E">
            <w:pPr>
              <w:pStyle w:val="body"/>
              <w:ind w:left="0"/>
              <w:rPr>
                <w:sz w:val="20"/>
                <w:szCs w:val="22"/>
                <w:lang w:eastAsia="ko-KR"/>
              </w:rPr>
            </w:pPr>
            <w:r>
              <w:rPr>
                <w:rFonts w:hint="eastAsia"/>
                <w:sz w:val="20"/>
                <w:szCs w:val="22"/>
                <w:lang w:eastAsia="ko-KR"/>
              </w:rPr>
              <w:t>Refrigerator, Fridge, Freezer, Ice Maker, Washer, Dryer, Washer Dryer, Dish Washer, Oven, Cooker Hood, Cooktop</w:t>
            </w:r>
          </w:p>
        </w:tc>
      </w:tr>
      <w:tr w:rsidR="00B362A7" w14:paraId="2D25DA25" w14:textId="77777777" w:rsidTr="00B362A7">
        <w:tc>
          <w:tcPr>
            <w:tcW w:w="1492" w:type="dxa"/>
          </w:tcPr>
          <w:p w14:paraId="342B5184" w14:textId="6C7A0FCD" w:rsidR="00B362A7" w:rsidRDefault="00B362A7" w:rsidP="00A0592E">
            <w:pPr>
              <w:pStyle w:val="body"/>
              <w:ind w:left="0"/>
              <w:rPr>
                <w:sz w:val="20"/>
                <w:szCs w:val="22"/>
                <w:lang w:eastAsia="ko-KR"/>
              </w:rPr>
            </w:pPr>
            <w:r>
              <w:rPr>
                <w:sz w:val="20"/>
                <w:szCs w:val="22"/>
                <w:lang w:eastAsia="ko-KR"/>
              </w:rPr>
              <w:t>Haier</w:t>
            </w:r>
          </w:p>
        </w:tc>
        <w:tc>
          <w:tcPr>
            <w:tcW w:w="6498" w:type="dxa"/>
          </w:tcPr>
          <w:p w14:paraId="7CE30AE4" w14:textId="6EA8C826" w:rsidR="00B362A7" w:rsidRDefault="00B362A7" w:rsidP="00A0592E">
            <w:pPr>
              <w:pStyle w:val="body"/>
              <w:ind w:left="0"/>
              <w:rPr>
                <w:sz w:val="20"/>
                <w:szCs w:val="22"/>
                <w:lang w:eastAsia="ko-KR"/>
              </w:rPr>
            </w:pPr>
            <w:r>
              <w:rPr>
                <w:rFonts w:hint="eastAsia"/>
                <w:sz w:val="20"/>
                <w:szCs w:val="22"/>
                <w:lang w:eastAsia="ko-KR"/>
              </w:rPr>
              <w:t>Air Quality Monitor</w:t>
            </w:r>
          </w:p>
        </w:tc>
      </w:tr>
      <w:tr w:rsidR="00B362A7" w14:paraId="3B682406" w14:textId="77777777" w:rsidTr="00B362A7">
        <w:tc>
          <w:tcPr>
            <w:tcW w:w="1492" w:type="dxa"/>
          </w:tcPr>
          <w:p w14:paraId="202E8719" w14:textId="65E3BFB3" w:rsidR="00B362A7" w:rsidRDefault="00B362A7" w:rsidP="00A0592E">
            <w:pPr>
              <w:pStyle w:val="body"/>
              <w:ind w:left="0"/>
              <w:rPr>
                <w:sz w:val="20"/>
                <w:szCs w:val="22"/>
                <w:lang w:eastAsia="ko-KR"/>
              </w:rPr>
            </w:pPr>
            <w:r>
              <w:rPr>
                <w:sz w:val="20"/>
                <w:szCs w:val="22"/>
                <w:lang w:eastAsia="ko-KR"/>
              </w:rPr>
              <w:t>Honeywell</w:t>
            </w:r>
          </w:p>
        </w:tc>
        <w:tc>
          <w:tcPr>
            <w:tcW w:w="6498" w:type="dxa"/>
          </w:tcPr>
          <w:p w14:paraId="340192C3" w14:textId="5C134194" w:rsidR="00B362A7" w:rsidRDefault="00B362A7" w:rsidP="00A0592E">
            <w:pPr>
              <w:pStyle w:val="body"/>
              <w:ind w:left="0"/>
              <w:rPr>
                <w:sz w:val="20"/>
                <w:szCs w:val="22"/>
                <w:lang w:eastAsia="ko-KR"/>
              </w:rPr>
            </w:pPr>
            <w:r>
              <w:rPr>
                <w:rFonts w:hint="eastAsia"/>
                <w:sz w:val="20"/>
                <w:szCs w:val="22"/>
                <w:lang w:eastAsia="ko-KR"/>
              </w:rPr>
              <w:t>Thermostat</w:t>
            </w:r>
          </w:p>
        </w:tc>
      </w:tr>
      <w:tr w:rsidR="00B362A7" w14:paraId="643E6EDE" w14:textId="77777777" w:rsidTr="00B362A7">
        <w:tc>
          <w:tcPr>
            <w:tcW w:w="1492" w:type="dxa"/>
          </w:tcPr>
          <w:p w14:paraId="253AC436" w14:textId="16E9BB11" w:rsidR="00B362A7" w:rsidRDefault="00B362A7" w:rsidP="00A0592E">
            <w:pPr>
              <w:pStyle w:val="body"/>
              <w:ind w:left="0"/>
              <w:rPr>
                <w:sz w:val="20"/>
                <w:szCs w:val="22"/>
                <w:lang w:eastAsia="ko-KR"/>
              </w:rPr>
            </w:pPr>
            <w:r>
              <w:rPr>
                <w:sz w:val="20"/>
                <w:szCs w:val="22"/>
                <w:lang w:eastAsia="ko-KR"/>
              </w:rPr>
              <w:t>LGE</w:t>
            </w:r>
          </w:p>
        </w:tc>
        <w:tc>
          <w:tcPr>
            <w:tcW w:w="6498" w:type="dxa"/>
          </w:tcPr>
          <w:p w14:paraId="5A8610C6" w14:textId="69C7BAA2" w:rsidR="00B362A7" w:rsidRDefault="00B362A7" w:rsidP="00A0592E">
            <w:pPr>
              <w:pStyle w:val="body"/>
              <w:ind w:left="0"/>
              <w:rPr>
                <w:sz w:val="20"/>
                <w:szCs w:val="22"/>
                <w:lang w:eastAsia="ko-KR"/>
              </w:rPr>
            </w:pPr>
            <w:r>
              <w:rPr>
                <w:rFonts w:hint="eastAsia"/>
                <w:sz w:val="20"/>
                <w:szCs w:val="22"/>
                <w:lang w:eastAsia="ko-KR"/>
              </w:rPr>
              <w:t>Air Conditioner, Humidifier, Dehumidifier, Robot Cleaner</w:t>
            </w:r>
          </w:p>
        </w:tc>
      </w:tr>
      <w:tr w:rsidR="00B362A7" w14:paraId="3CA2C460" w14:textId="77777777" w:rsidTr="00B362A7">
        <w:tc>
          <w:tcPr>
            <w:tcW w:w="1492" w:type="dxa"/>
          </w:tcPr>
          <w:p w14:paraId="4A302CEA" w14:textId="7C020247" w:rsidR="00B362A7" w:rsidRDefault="00B362A7" w:rsidP="00A0592E">
            <w:pPr>
              <w:pStyle w:val="body"/>
              <w:ind w:left="0"/>
              <w:rPr>
                <w:sz w:val="20"/>
                <w:szCs w:val="22"/>
                <w:lang w:eastAsia="ko-KR"/>
              </w:rPr>
            </w:pPr>
            <w:r>
              <w:rPr>
                <w:sz w:val="20"/>
                <w:szCs w:val="22"/>
                <w:lang w:eastAsia="ko-KR"/>
              </w:rPr>
              <w:t>Panasonic</w:t>
            </w:r>
          </w:p>
        </w:tc>
        <w:tc>
          <w:tcPr>
            <w:tcW w:w="6498" w:type="dxa"/>
          </w:tcPr>
          <w:p w14:paraId="3537E6EC" w14:textId="2E4FB9F6" w:rsidR="00B362A7" w:rsidRDefault="00B362A7" w:rsidP="00A0592E">
            <w:pPr>
              <w:pStyle w:val="body"/>
              <w:ind w:left="0"/>
              <w:rPr>
                <w:sz w:val="20"/>
                <w:szCs w:val="22"/>
                <w:lang w:eastAsia="ko-KR"/>
              </w:rPr>
            </w:pPr>
            <w:r>
              <w:rPr>
                <w:rFonts w:hint="eastAsia"/>
                <w:sz w:val="20"/>
                <w:szCs w:val="22"/>
                <w:lang w:eastAsia="ko-KR"/>
              </w:rPr>
              <w:t>Electric Fan</w:t>
            </w:r>
          </w:p>
        </w:tc>
      </w:tr>
      <w:tr w:rsidR="00B362A7" w14:paraId="3719EC3A" w14:textId="77777777" w:rsidTr="00B362A7">
        <w:tc>
          <w:tcPr>
            <w:tcW w:w="1492" w:type="dxa"/>
          </w:tcPr>
          <w:p w14:paraId="4B546C25" w14:textId="4AA92642" w:rsidR="00B362A7" w:rsidRDefault="00B362A7" w:rsidP="00A0592E">
            <w:pPr>
              <w:pStyle w:val="body"/>
              <w:ind w:left="0"/>
              <w:rPr>
                <w:sz w:val="20"/>
                <w:szCs w:val="22"/>
                <w:lang w:eastAsia="ko-KR"/>
              </w:rPr>
            </w:pPr>
            <w:r>
              <w:rPr>
                <w:sz w:val="20"/>
                <w:szCs w:val="22"/>
                <w:lang w:eastAsia="ko-KR"/>
              </w:rPr>
              <w:t>Sharp</w:t>
            </w:r>
          </w:p>
        </w:tc>
        <w:tc>
          <w:tcPr>
            <w:tcW w:w="6498" w:type="dxa"/>
          </w:tcPr>
          <w:p w14:paraId="00C5960C" w14:textId="439DD56E" w:rsidR="00B362A7" w:rsidRDefault="00B362A7" w:rsidP="00A0592E">
            <w:pPr>
              <w:pStyle w:val="body"/>
              <w:ind w:left="0"/>
              <w:rPr>
                <w:sz w:val="20"/>
                <w:szCs w:val="22"/>
                <w:lang w:eastAsia="ko-KR"/>
              </w:rPr>
            </w:pPr>
            <w:r>
              <w:rPr>
                <w:rFonts w:hint="eastAsia"/>
                <w:sz w:val="20"/>
                <w:szCs w:val="22"/>
                <w:lang w:eastAsia="ko-KR"/>
              </w:rPr>
              <w:t>Air Purifier</w:t>
            </w:r>
          </w:p>
        </w:tc>
      </w:tr>
      <w:tr w:rsidR="00B362A7" w14:paraId="720A8D6A" w14:textId="77777777" w:rsidTr="00B362A7">
        <w:tc>
          <w:tcPr>
            <w:tcW w:w="1492" w:type="dxa"/>
          </w:tcPr>
          <w:p w14:paraId="78884ACE" w14:textId="4EABFA94" w:rsidR="00B362A7" w:rsidRDefault="00B362A7" w:rsidP="00A0592E">
            <w:pPr>
              <w:pStyle w:val="body"/>
              <w:ind w:left="0"/>
              <w:rPr>
                <w:sz w:val="20"/>
                <w:szCs w:val="22"/>
                <w:lang w:eastAsia="ko-KR"/>
              </w:rPr>
            </w:pPr>
            <w:r>
              <w:rPr>
                <w:sz w:val="20"/>
                <w:szCs w:val="22"/>
                <w:lang w:eastAsia="ko-KR"/>
              </w:rPr>
              <w:t>Sony</w:t>
            </w:r>
          </w:p>
        </w:tc>
        <w:tc>
          <w:tcPr>
            <w:tcW w:w="6498" w:type="dxa"/>
          </w:tcPr>
          <w:p w14:paraId="1FAAAF0F" w14:textId="6AC4BBEB" w:rsidR="00B362A7" w:rsidRDefault="00B362A7" w:rsidP="00A0592E">
            <w:pPr>
              <w:pStyle w:val="body"/>
              <w:ind w:left="0"/>
              <w:rPr>
                <w:sz w:val="20"/>
                <w:szCs w:val="22"/>
                <w:lang w:eastAsia="ko-KR"/>
              </w:rPr>
            </w:pPr>
            <w:r>
              <w:rPr>
                <w:rFonts w:hint="eastAsia"/>
                <w:sz w:val="20"/>
                <w:szCs w:val="22"/>
                <w:lang w:eastAsia="ko-KR"/>
              </w:rPr>
              <w:t>TV</w:t>
            </w:r>
          </w:p>
        </w:tc>
      </w:tr>
    </w:tbl>
    <w:p w14:paraId="780EED72" w14:textId="77777777" w:rsidR="00A0592E" w:rsidRDefault="00A0592E" w:rsidP="00B362A7">
      <w:pPr>
        <w:pStyle w:val="body"/>
        <w:ind w:left="0"/>
        <w:rPr>
          <w:sz w:val="20"/>
          <w:szCs w:val="22"/>
          <w:lang w:eastAsia="ko-KR"/>
        </w:rPr>
      </w:pPr>
    </w:p>
    <w:p w14:paraId="04941B2C" w14:textId="77777777" w:rsidR="00A0592E" w:rsidRDefault="00A0592E" w:rsidP="002C2436">
      <w:pPr>
        <w:pStyle w:val="body"/>
        <w:numPr>
          <w:ilvl w:val="0"/>
          <w:numId w:val="30"/>
        </w:numPr>
        <w:rPr>
          <w:sz w:val="20"/>
          <w:szCs w:val="22"/>
          <w:lang w:eastAsia="ko-KR"/>
        </w:rPr>
      </w:pPr>
      <w:r>
        <w:rPr>
          <w:rFonts w:hint="eastAsia"/>
          <w:sz w:val="20"/>
          <w:szCs w:val="22"/>
          <w:lang w:eastAsia="ko-KR"/>
        </w:rPr>
        <w:t>Third F2F meeting</w:t>
      </w:r>
    </w:p>
    <w:p w14:paraId="51130C75" w14:textId="6210D0BA" w:rsidR="009D2BE9" w:rsidRDefault="009D2BE9" w:rsidP="002C2436">
      <w:pPr>
        <w:pStyle w:val="body"/>
        <w:numPr>
          <w:ilvl w:val="1"/>
          <w:numId w:val="30"/>
        </w:numPr>
        <w:rPr>
          <w:sz w:val="20"/>
          <w:szCs w:val="22"/>
          <w:lang w:eastAsia="ko-KR"/>
        </w:rPr>
      </w:pPr>
      <w:r>
        <w:rPr>
          <w:sz w:val="20"/>
          <w:szCs w:val="22"/>
          <w:lang w:eastAsia="ko-KR"/>
        </w:rPr>
        <w:t xml:space="preserve">Members agreed the necessity of another F2F meeting to finalize interfaces definition. The main </w:t>
      </w:r>
      <w:r w:rsidR="001A2843">
        <w:rPr>
          <w:sz w:val="20"/>
          <w:szCs w:val="22"/>
          <w:lang w:eastAsia="ko-KR"/>
        </w:rPr>
        <w:t xml:space="preserve">topic </w:t>
      </w:r>
      <w:r>
        <w:rPr>
          <w:sz w:val="20"/>
          <w:szCs w:val="22"/>
          <w:lang w:eastAsia="ko-KR"/>
        </w:rPr>
        <w:t xml:space="preserve">of the third F2F meeting will be the development of </w:t>
      </w:r>
      <w:r w:rsidR="00241A24">
        <w:rPr>
          <w:sz w:val="20"/>
          <w:szCs w:val="22"/>
          <w:lang w:eastAsia="ko-KR"/>
        </w:rPr>
        <w:t>‘Device’ interfaces.</w:t>
      </w:r>
    </w:p>
    <w:p w14:paraId="40E31105" w14:textId="62D1C815" w:rsidR="00A0592E" w:rsidRDefault="00C374FE" w:rsidP="002C2436">
      <w:pPr>
        <w:pStyle w:val="body"/>
        <w:numPr>
          <w:ilvl w:val="1"/>
          <w:numId w:val="30"/>
        </w:numPr>
        <w:rPr>
          <w:sz w:val="20"/>
          <w:szCs w:val="22"/>
          <w:lang w:eastAsia="ko-KR"/>
        </w:rPr>
      </w:pPr>
      <w:r>
        <w:rPr>
          <w:sz w:val="20"/>
          <w:szCs w:val="22"/>
          <w:lang w:eastAsia="ko-KR"/>
        </w:rPr>
        <w:t xml:space="preserve">The week of </w:t>
      </w:r>
      <w:r w:rsidR="00A0592E">
        <w:rPr>
          <w:rFonts w:hint="eastAsia"/>
          <w:sz w:val="20"/>
          <w:szCs w:val="22"/>
          <w:lang w:eastAsia="ko-KR"/>
        </w:rPr>
        <w:t>June 8</w:t>
      </w:r>
      <w:r w:rsidR="00A0592E" w:rsidRPr="009D085D">
        <w:rPr>
          <w:rFonts w:hint="eastAsia"/>
          <w:sz w:val="20"/>
          <w:szCs w:val="22"/>
          <w:vertAlign w:val="superscript"/>
          <w:lang w:eastAsia="ko-KR"/>
        </w:rPr>
        <w:t>th</w:t>
      </w:r>
      <w:r w:rsidRPr="00C374FE">
        <w:rPr>
          <w:sz w:val="20"/>
          <w:szCs w:val="22"/>
          <w:lang w:eastAsia="ko-KR"/>
        </w:rPr>
        <w:t xml:space="preserve"> was</w:t>
      </w:r>
      <w:r>
        <w:rPr>
          <w:sz w:val="20"/>
          <w:szCs w:val="22"/>
          <w:lang w:eastAsia="ko-KR"/>
        </w:rPr>
        <w:t xml:space="preserve"> discussed as a candidate timing.</w:t>
      </w:r>
    </w:p>
    <w:p w14:paraId="490954A8" w14:textId="5B3755C9" w:rsidR="00C374FE" w:rsidRDefault="00C374FE" w:rsidP="002C2436">
      <w:pPr>
        <w:pStyle w:val="body"/>
        <w:numPr>
          <w:ilvl w:val="1"/>
          <w:numId w:val="30"/>
        </w:numPr>
        <w:rPr>
          <w:sz w:val="20"/>
          <w:szCs w:val="22"/>
          <w:lang w:eastAsia="ko-KR"/>
        </w:rPr>
      </w:pPr>
      <w:r>
        <w:rPr>
          <w:sz w:val="20"/>
          <w:szCs w:val="22"/>
          <w:lang w:eastAsia="ko-KR"/>
        </w:rPr>
        <w:t xml:space="preserve">Inhwan Choi asked </w:t>
      </w:r>
      <w:r w:rsidR="00AA3C2D">
        <w:rPr>
          <w:sz w:val="20"/>
          <w:szCs w:val="22"/>
          <w:lang w:eastAsia="ko-KR"/>
        </w:rPr>
        <w:t xml:space="preserve">members </w:t>
      </w:r>
      <w:r>
        <w:rPr>
          <w:sz w:val="20"/>
          <w:szCs w:val="22"/>
          <w:lang w:eastAsia="ko-KR"/>
        </w:rPr>
        <w:t>to volunteer f</w:t>
      </w:r>
      <w:r w:rsidR="00AA3C2D">
        <w:rPr>
          <w:sz w:val="20"/>
          <w:szCs w:val="22"/>
          <w:lang w:eastAsia="ko-KR"/>
        </w:rPr>
        <w:t>or hosting the next F2F meeting before the next weekly call.</w:t>
      </w:r>
    </w:p>
    <w:p w14:paraId="0ED9B383" w14:textId="2CF484A7" w:rsidR="00C374FE" w:rsidRDefault="00AA3C2D" w:rsidP="002C2436">
      <w:pPr>
        <w:pStyle w:val="body"/>
        <w:numPr>
          <w:ilvl w:val="1"/>
          <w:numId w:val="30"/>
        </w:numPr>
        <w:rPr>
          <w:sz w:val="20"/>
          <w:szCs w:val="22"/>
          <w:lang w:eastAsia="ko-KR"/>
        </w:rPr>
      </w:pPr>
      <w:r>
        <w:rPr>
          <w:sz w:val="20"/>
          <w:szCs w:val="22"/>
          <w:lang w:eastAsia="ko-KR"/>
        </w:rPr>
        <w:t>The time and place will be discussed at the next weekly call.</w:t>
      </w:r>
    </w:p>
    <w:p w14:paraId="6210C2D5" w14:textId="77777777" w:rsidR="00A0592E" w:rsidRDefault="00A0592E" w:rsidP="002C2436">
      <w:pPr>
        <w:pStyle w:val="body"/>
        <w:numPr>
          <w:ilvl w:val="0"/>
          <w:numId w:val="30"/>
        </w:numPr>
        <w:rPr>
          <w:sz w:val="20"/>
          <w:szCs w:val="22"/>
          <w:lang w:eastAsia="ko-KR"/>
        </w:rPr>
      </w:pPr>
      <w:r>
        <w:rPr>
          <w:rFonts w:hint="eastAsia"/>
          <w:sz w:val="20"/>
          <w:szCs w:val="22"/>
          <w:lang w:eastAsia="ko-KR"/>
        </w:rPr>
        <w:t>Next weekly call schedule</w:t>
      </w:r>
    </w:p>
    <w:p w14:paraId="1A70AB52" w14:textId="403E6A2A" w:rsidR="00AA3C2D" w:rsidRDefault="00AA3C2D" w:rsidP="002C2436">
      <w:pPr>
        <w:pStyle w:val="body"/>
        <w:numPr>
          <w:ilvl w:val="1"/>
          <w:numId w:val="30"/>
        </w:numPr>
        <w:rPr>
          <w:sz w:val="20"/>
          <w:szCs w:val="22"/>
          <w:lang w:eastAsia="ko-KR"/>
        </w:rPr>
      </w:pPr>
      <w:r>
        <w:rPr>
          <w:sz w:val="20"/>
          <w:szCs w:val="22"/>
          <w:lang w:eastAsia="ko-KR"/>
        </w:rPr>
        <w:t>There will be no call next week (the week of April 27</w:t>
      </w:r>
      <w:r w:rsidRPr="00AA3C2D">
        <w:rPr>
          <w:sz w:val="20"/>
          <w:szCs w:val="22"/>
          <w:vertAlign w:val="superscript"/>
          <w:lang w:eastAsia="ko-KR"/>
        </w:rPr>
        <w:t>th</w:t>
      </w:r>
      <w:r>
        <w:rPr>
          <w:sz w:val="20"/>
          <w:szCs w:val="22"/>
          <w:lang w:eastAsia="ko-KR"/>
        </w:rPr>
        <w:t>)</w:t>
      </w:r>
      <w:r w:rsidR="007F339D">
        <w:rPr>
          <w:sz w:val="20"/>
          <w:szCs w:val="22"/>
          <w:lang w:eastAsia="ko-KR"/>
        </w:rPr>
        <w:t>.</w:t>
      </w:r>
    </w:p>
    <w:p w14:paraId="380F534D" w14:textId="4F3C9C0E" w:rsidR="00A0592E" w:rsidRDefault="00AA3C2D" w:rsidP="002C2436">
      <w:pPr>
        <w:pStyle w:val="body"/>
        <w:numPr>
          <w:ilvl w:val="1"/>
          <w:numId w:val="30"/>
        </w:numPr>
        <w:rPr>
          <w:sz w:val="20"/>
          <w:szCs w:val="22"/>
          <w:lang w:eastAsia="ko-KR"/>
        </w:rPr>
      </w:pPr>
      <w:r>
        <w:rPr>
          <w:sz w:val="20"/>
          <w:szCs w:val="22"/>
          <w:lang w:eastAsia="ko-KR"/>
        </w:rPr>
        <w:t xml:space="preserve">The next technical meeting will be held on </w:t>
      </w:r>
      <w:r w:rsidR="00A0592E">
        <w:rPr>
          <w:rFonts w:hint="eastAsia"/>
          <w:sz w:val="20"/>
          <w:szCs w:val="22"/>
          <w:lang w:eastAsia="ko-KR"/>
        </w:rPr>
        <w:t>May 7</w:t>
      </w:r>
      <w:r w:rsidR="00A0592E" w:rsidRPr="009D085D">
        <w:rPr>
          <w:rFonts w:hint="eastAsia"/>
          <w:sz w:val="20"/>
          <w:szCs w:val="22"/>
          <w:vertAlign w:val="superscript"/>
          <w:lang w:eastAsia="ko-KR"/>
        </w:rPr>
        <w:t>th</w:t>
      </w:r>
      <w:r>
        <w:rPr>
          <w:rFonts w:hint="eastAsia"/>
          <w:sz w:val="20"/>
          <w:szCs w:val="22"/>
          <w:lang w:eastAsia="ko-KR"/>
        </w:rPr>
        <w:t xml:space="preserve"> </w:t>
      </w:r>
      <w:r>
        <w:rPr>
          <w:sz w:val="20"/>
          <w:szCs w:val="22"/>
          <w:lang w:eastAsia="ko-KR"/>
        </w:rPr>
        <w:t>with</w:t>
      </w:r>
      <w:r>
        <w:rPr>
          <w:rFonts w:hint="eastAsia"/>
          <w:sz w:val="20"/>
          <w:szCs w:val="22"/>
          <w:lang w:eastAsia="ko-KR"/>
        </w:rPr>
        <w:t xml:space="preserve"> Sequence T1</w:t>
      </w:r>
      <w:r>
        <w:rPr>
          <w:sz w:val="20"/>
          <w:szCs w:val="22"/>
          <w:lang w:eastAsia="ko-KR"/>
        </w:rPr>
        <w:t>.</w:t>
      </w:r>
    </w:p>
    <w:p w14:paraId="3EFB765B" w14:textId="1E1903A5" w:rsidR="00A0592E" w:rsidRPr="0086399B" w:rsidRDefault="00AA3C2D" w:rsidP="002C2436">
      <w:pPr>
        <w:pStyle w:val="body"/>
        <w:numPr>
          <w:ilvl w:val="0"/>
          <w:numId w:val="30"/>
        </w:numPr>
        <w:rPr>
          <w:sz w:val="20"/>
          <w:szCs w:val="22"/>
          <w:lang w:eastAsia="ko-KR"/>
        </w:rPr>
      </w:pPr>
      <w:r>
        <w:rPr>
          <w:sz w:val="20"/>
          <w:szCs w:val="22"/>
          <w:lang w:eastAsia="ko-KR"/>
        </w:rPr>
        <w:t xml:space="preserve">Members updated </w:t>
      </w:r>
      <w:r>
        <w:rPr>
          <w:rFonts w:hint="eastAsia"/>
          <w:sz w:val="20"/>
          <w:szCs w:val="22"/>
          <w:lang w:eastAsia="ko-KR"/>
        </w:rPr>
        <w:t>project milestones.</w:t>
      </w:r>
    </w:p>
    <w:tbl>
      <w:tblPr>
        <w:tblW w:w="7560" w:type="dxa"/>
        <w:tblInd w:w="744" w:type="dxa"/>
        <w:tblCellMar>
          <w:left w:w="99" w:type="dxa"/>
          <w:right w:w="99" w:type="dxa"/>
        </w:tblCellMar>
        <w:tblLook w:val="04A0" w:firstRow="1" w:lastRow="0" w:firstColumn="1" w:lastColumn="0" w:noHBand="0" w:noVBand="1"/>
      </w:tblPr>
      <w:tblGrid>
        <w:gridCol w:w="5700"/>
        <w:gridCol w:w="1860"/>
      </w:tblGrid>
      <w:tr w:rsidR="00A0592E" w:rsidRPr="0086399B" w14:paraId="3A97EA4F" w14:textId="77777777" w:rsidTr="00E117AC">
        <w:trPr>
          <w:trHeight w:val="330"/>
        </w:trPr>
        <w:tc>
          <w:tcPr>
            <w:tcW w:w="570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FF8628A" w14:textId="77777777" w:rsidR="00A0592E" w:rsidRPr="0086399B" w:rsidRDefault="00A0592E" w:rsidP="00E117AC">
            <w:pPr>
              <w:spacing w:before="0" w:after="0" w:line="240" w:lineRule="auto"/>
              <w:ind w:left="0"/>
              <w:rPr>
                <w:rFonts w:ascii="맑은 고딕" w:eastAsia="맑은 고딕" w:hAnsi="맑은 고딕" w:cs="굴림"/>
                <w:b/>
                <w:bCs/>
                <w:color w:val="000000"/>
                <w:sz w:val="20"/>
                <w:szCs w:val="20"/>
                <w:lang w:eastAsia="ko-KR"/>
              </w:rPr>
            </w:pPr>
            <w:r w:rsidRPr="0086399B">
              <w:rPr>
                <w:rFonts w:ascii="맑은 고딕" w:eastAsia="맑은 고딕" w:hAnsi="맑은 고딕" w:cs="굴림" w:hint="eastAsia"/>
                <w:b/>
                <w:bCs/>
                <w:color w:val="000000"/>
                <w:sz w:val="20"/>
                <w:szCs w:val="20"/>
                <w:lang w:eastAsia="ko-KR"/>
              </w:rPr>
              <w:t>Milestone</w:t>
            </w:r>
          </w:p>
        </w:tc>
        <w:tc>
          <w:tcPr>
            <w:tcW w:w="1860" w:type="dxa"/>
            <w:tcBorders>
              <w:top w:val="single" w:sz="4" w:space="0" w:color="auto"/>
              <w:left w:val="nil"/>
              <w:bottom w:val="single" w:sz="4" w:space="0" w:color="auto"/>
              <w:right w:val="single" w:sz="4" w:space="0" w:color="auto"/>
            </w:tcBorders>
            <w:shd w:val="clear" w:color="000000" w:fill="D9D9D9"/>
            <w:vAlign w:val="center"/>
            <w:hideMark/>
          </w:tcPr>
          <w:p w14:paraId="06E92E0A" w14:textId="77777777" w:rsidR="00A0592E" w:rsidRPr="0086399B" w:rsidRDefault="00A0592E" w:rsidP="00E117AC">
            <w:pPr>
              <w:spacing w:before="0" w:after="0" w:line="240" w:lineRule="auto"/>
              <w:ind w:left="0"/>
              <w:rPr>
                <w:rFonts w:ascii="맑은 고딕" w:eastAsia="맑은 고딕" w:hAnsi="맑은 고딕" w:cs="굴림"/>
                <w:b/>
                <w:bCs/>
                <w:color w:val="000000"/>
                <w:sz w:val="20"/>
                <w:szCs w:val="20"/>
                <w:lang w:eastAsia="ko-KR"/>
              </w:rPr>
            </w:pPr>
            <w:r w:rsidRPr="0086399B">
              <w:rPr>
                <w:rFonts w:ascii="맑은 고딕" w:eastAsia="맑은 고딕" w:hAnsi="맑은 고딕" w:cs="굴림" w:hint="eastAsia"/>
                <w:b/>
                <w:bCs/>
                <w:color w:val="000000"/>
                <w:sz w:val="20"/>
                <w:szCs w:val="20"/>
                <w:lang w:eastAsia="ko-KR"/>
              </w:rPr>
              <w:t>Date</w:t>
            </w:r>
          </w:p>
        </w:tc>
      </w:tr>
      <w:tr w:rsidR="00A0592E" w:rsidRPr="0086399B" w14:paraId="501BAC77" w14:textId="77777777" w:rsidTr="00E117AC">
        <w:trPr>
          <w:trHeight w:val="330"/>
        </w:trPr>
        <w:tc>
          <w:tcPr>
            <w:tcW w:w="5700" w:type="dxa"/>
            <w:tcBorders>
              <w:top w:val="nil"/>
              <w:left w:val="single" w:sz="4" w:space="0" w:color="auto"/>
              <w:bottom w:val="single" w:sz="4" w:space="0" w:color="auto"/>
              <w:right w:val="single" w:sz="4" w:space="0" w:color="auto"/>
            </w:tcBorders>
            <w:shd w:val="clear" w:color="auto" w:fill="auto"/>
            <w:vAlign w:val="center"/>
            <w:hideMark/>
          </w:tcPr>
          <w:p w14:paraId="7104A6C6" w14:textId="77777777" w:rsidR="00A0592E" w:rsidRPr="0086399B" w:rsidRDefault="00A0592E" w:rsidP="00E117AC">
            <w:pPr>
              <w:spacing w:before="0" w:after="0" w:line="240" w:lineRule="auto"/>
              <w:ind w:left="0"/>
              <w:rPr>
                <w:rFonts w:ascii="맑은 고딕" w:eastAsia="맑은 고딕" w:hAnsi="맑은 고딕" w:cs="굴림"/>
                <w:color w:val="000000"/>
                <w:sz w:val="20"/>
                <w:szCs w:val="20"/>
                <w:lang w:eastAsia="ko-KR"/>
              </w:rPr>
            </w:pPr>
            <w:r w:rsidRPr="0086399B">
              <w:rPr>
                <w:rFonts w:ascii="맑은 고딕" w:eastAsia="맑은 고딕" w:hAnsi="맑은 고딕" w:cs="굴림" w:hint="eastAsia"/>
                <w:color w:val="000000"/>
                <w:sz w:val="20"/>
                <w:szCs w:val="20"/>
                <w:lang w:eastAsia="ko-KR"/>
              </w:rPr>
              <w:t>Draft AllJoyn Interface specifications</w:t>
            </w:r>
          </w:p>
        </w:tc>
        <w:tc>
          <w:tcPr>
            <w:tcW w:w="1860" w:type="dxa"/>
            <w:tcBorders>
              <w:top w:val="nil"/>
              <w:left w:val="nil"/>
              <w:bottom w:val="single" w:sz="4" w:space="0" w:color="auto"/>
              <w:right w:val="single" w:sz="4" w:space="0" w:color="auto"/>
            </w:tcBorders>
            <w:shd w:val="clear" w:color="auto" w:fill="auto"/>
            <w:vAlign w:val="center"/>
            <w:hideMark/>
          </w:tcPr>
          <w:p w14:paraId="5A7EDE1C" w14:textId="77777777" w:rsidR="00A0592E" w:rsidRPr="0086399B" w:rsidRDefault="00A0592E" w:rsidP="00E117AC">
            <w:pPr>
              <w:spacing w:before="0" w:after="0" w:line="240" w:lineRule="auto"/>
              <w:ind w:left="0"/>
              <w:rPr>
                <w:rFonts w:ascii="맑은 고딕" w:eastAsia="맑은 고딕" w:hAnsi="맑은 고딕" w:cs="굴림"/>
                <w:color w:val="000000"/>
                <w:sz w:val="20"/>
                <w:szCs w:val="20"/>
                <w:lang w:eastAsia="ko-KR"/>
              </w:rPr>
            </w:pPr>
            <w:r>
              <w:rPr>
                <w:rFonts w:ascii="맑은 고딕" w:eastAsia="맑은 고딕" w:hAnsi="맑은 고딕" w:cs="굴림" w:hint="eastAsia"/>
                <w:color w:val="000000"/>
                <w:sz w:val="20"/>
                <w:szCs w:val="20"/>
                <w:lang w:eastAsia="ko-KR"/>
              </w:rPr>
              <w:t>June 2015</w:t>
            </w:r>
          </w:p>
        </w:tc>
      </w:tr>
      <w:tr w:rsidR="00A0592E" w:rsidRPr="0086399B" w14:paraId="7233DEA7" w14:textId="77777777" w:rsidTr="00E117AC">
        <w:trPr>
          <w:trHeight w:val="330"/>
        </w:trPr>
        <w:tc>
          <w:tcPr>
            <w:tcW w:w="5700" w:type="dxa"/>
            <w:tcBorders>
              <w:top w:val="nil"/>
              <w:left w:val="single" w:sz="4" w:space="0" w:color="auto"/>
              <w:bottom w:val="single" w:sz="4" w:space="0" w:color="auto"/>
              <w:right w:val="single" w:sz="4" w:space="0" w:color="auto"/>
            </w:tcBorders>
            <w:shd w:val="clear" w:color="auto" w:fill="auto"/>
            <w:vAlign w:val="center"/>
            <w:hideMark/>
          </w:tcPr>
          <w:p w14:paraId="50B43855" w14:textId="390AAC98" w:rsidR="00A0592E" w:rsidRPr="0086399B" w:rsidRDefault="00A0592E" w:rsidP="00E117AC">
            <w:pPr>
              <w:spacing w:before="0" w:after="0" w:line="240" w:lineRule="auto"/>
              <w:ind w:left="0"/>
              <w:rPr>
                <w:rFonts w:ascii="맑은 고딕" w:eastAsia="맑은 고딕" w:hAnsi="맑은 고딕" w:cs="굴림"/>
                <w:color w:val="000000"/>
                <w:sz w:val="20"/>
                <w:szCs w:val="20"/>
                <w:lang w:eastAsia="ko-KR"/>
              </w:rPr>
            </w:pPr>
            <w:r w:rsidRPr="0086399B">
              <w:rPr>
                <w:rFonts w:ascii="맑은 고딕" w:eastAsia="맑은 고딕" w:hAnsi="맑은 고딕" w:cs="굴림" w:hint="eastAsia"/>
                <w:color w:val="000000"/>
                <w:sz w:val="20"/>
                <w:szCs w:val="20"/>
                <w:lang w:eastAsia="ko-KR"/>
              </w:rPr>
              <w:t>IRB Approval of Interface</w:t>
            </w:r>
            <w:r w:rsidR="00AA3C2D">
              <w:rPr>
                <w:rFonts w:ascii="맑은 고딕" w:eastAsia="맑은 고딕" w:hAnsi="맑은 고딕" w:cs="굴림"/>
                <w:color w:val="000000"/>
                <w:sz w:val="20"/>
                <w:szCs w:val="20"/>
                <w:lang w:eastAsia="ko-KR"/>
              </w:rPr>
              <w:t>s</w:t>
            </w:r>
            <w:r w:rsidR="00AA3C2D">
              <w:rPr>
                <w:rFonts w:ascii="맑은 고딕" w:eastAsia="맑은 고딕" w:hAnsi="맑은 고딕" w:cs="굴림" w:hint="eastAsia"/>
                <w:color w:val="000000"/>
                <w:sz w:val="20"/>
                <w:szCs w:val="20"/>
                <w:lang w:eastAsia="ko-KR"/>
              </w:rPr>
              <w:t xml:space="preserve"> Definition</w:t>
            </w:r>
          </w:p>
        </w:tc>
        <w:tc>
          <w:tcPr>
            <w:tcW w:w="1860" w:type="dxa"/>
            <w:tcBorders>
              <w:top w:val="nil"/>
              <w:left w:val="nil"/>
              <w:bottom w:val="single" w:sz="4" w:space="0" w:color="auto"/>
              <w:right w:val="single" w:sz="4" w:space="0" w:color="auto"/>
            </w:tcBorders>
            <w:shd w:val="clear" w:color="auto" w:fill="auto"/>
            <w:vAlign w:val="center"/>
            <w:hideMark/>
          </w:tcPr>
          <w:p w14:paraId="2CE1EC52" w14:textId="77777777" w:rsidR="00A0592E" w:rsidRPr="0086399B" w:rsidRDefault="00A0592E" w:rsidP="00E117AC">
            <w:pPr>
              <w:spacing w:before="0" w:after="0" w:line="240" w:lineRule="auto"/>
              <w:ind w:left="0"/>
              <w:rPr>
                <w:rFonts w:ascii="맑은 고딕" w:eastAsia="맑은 고딕" w:hAnsi="맑은 고딕" w:cs="굴림"/>
                <w:color w:val="000000"/>
                <w:sz w:val="20"/>
                <w:szCs w:val="20"/>
                <w:lang w:eastAsia="ko-KR"/>
              </w:rPr>
            </w:pPr>
            <w:r w:rsidRPr="0086399B">
              <w:rPr>
                <w:rFonts w:ascii="맑은 고딕" w:eastAsia="맑은 고딕" w:hAnsi="맑은 고딕" w:cs="굴림" w:hint="eastAsia"/>
                <w:color w:val="000000"/>
                <w:sz w:val="20"/>
                <w:szCs w:val="20"/>
                <w:lang w:eastAsia="ko-KR"/>
              </w:rPr>
              <w:t>Jul</w:t>
            </w:r>
            <w:r>
              <w:rPr>
                <w:rFonts w:ascii="맑은 고딕" w:eastAsia="맑은 고딕" w:hAnsi="맑은 고딕" w:cs="굴림" w:hint="eastAsia"/>
                <w:color w:val="000000"/>
                <w:sz w:val="20"/>
                <w:szCs w:val="20"/>
                <w:lang w:eastAsia="ko-KR"/>
              </w:rPr>
              <w:t>y 2015</w:t>
            </w:r>
          </w:p>
        </w:tc>
      </w:tr>
      <w:tr w:rsidR="00A0592E" w:rsidRPr="0086399B" w14:paraId="4ABC2EFB" w14:textId="77777777" w:rsidTr="00E117AC">
        <w:trPr>
          <w:trHeight w:val="330"/>
        </w:trPr>
        <w:tc>
          <w:tcPr>
            <w:tcW w:w="5700" w:type="dxa"/>
            <w:tcBorders>
              <w:top w:val="nil"/>
              <w:left w:val="single" w:sz="4" w:space="0" w:color="auto"/>
              <w:bottom w:val="single" w:sz="4" w:space="0" w:color="auto"/>
              <w:right w:val="single" w:sz="4" w:space="0" w:color="auto"/>
            </w:tcBorders>
            <w:shd w:val="clear" w:color="auto" w:fill="auto"/>
            <w:vAlign w:val="center"/>
            <w:hideMark/>
          </w:tcPr>
          <w:p w14:paraId="4AF196D7" w14:textId="77777777" w:rsidR="00A0592E" w:rsidRPr="0086399B" w:rsidRDefault="00A0592E" w:rsidP="00E117AC">
            <w:pPr>
              <w:spacing w:before="0" w:after="0" w:line="240" w:lineRule="auto"/>
              <w:ind w:left="0"/>
              <w:rPr>
                <w:rFonts w:ascii="맑은 고딕" w:eastAsia="맑은 고딕" w:hAnsi="맑은 고딕" w:cs="굴림"/>
                <w:color w:val="000000"/>
                <w:sz w:val="20"/>
                <w:szCs w:val="20"/>
                <w:lang w:eastAsia="ko-KR"/>
              </w:rPr>
            </w:pPr>
            <w:r w:rsidRPr="0086399B">
              <w:rPr>
                <w:rFonts w:ascii="맑은 고딕" w:eastAsia="맑은 고딕" w:hAnsi="맑은 고딕" w:cs="굴림" w:hint="eastAsia"/>
                <w:color w:val="000000"/>
                <w:sz w:val="20"/>
                <w:szCs w:val="20"/>
                <w:lang w:eastAsia="ko-KR"/>
              </w:rPr>
              <w:t>High-level design (HLD) documents</w:t>
            </w:r>
          </w:p>
        </w:tc>
        <w:tc>
          <w:tcPr>
            <w:tcW w:w="1860" w:type="dxa"/>
            <w:tcBorders>
              <w:top w:val="nil"/>
              <w:left w:val="nil"/>
              <w:bottom w:val="single" w:sz="4" w:space="0" w:color="auto"/>
              <w:right w:val="single" w:sz="4" w:space="0" w:color="auto"/>
            </w:tcBorders>
            <w:shd w:val="clear" w:color="auto" w:fill="auto"/>
            <w:vAlign w:val="center"/>
            <w:hideMark/>
          </w:tcPr>
          <w:p w14:paraId="31349EC8" w14:textId="77777777" w:rsidR="00A0592E" w:rsidRPr="0086399B" w:rsidRDefault="00A0592E" w:rsidP="00E117AC">
            <w:pPr>
              <w:spacing w:before="0" w:after="0" w:line="240" w:lineRule="auto"/>
              <w:ind w:left="0"/>
              <w:rPr>
                <w:rFonts w:ascii="맑은 고딕" w:eastAsia="맑은 고딕" w:hAnsi="맑은 고딕" w:cs="굴림"/>
                <w:color w:val="000000"/>
                <w:sz w:val="20"/>
                <w:szCs w:val="20"/>
                <w:lang w:eastAsia="ko-KR"/>
              </w:rPr>
            </w:pPr>
            <w:r>
              <w:rPr>
                <w:rFonts w:ascii="맑은 고딕" w:eastAsia="맑은 고딕" w:hAnsi="맑은 고딕" w:cs="굴림" w:hint="eastAsia"/>
                <w:color w:val="000000"/>
                <w:sz w:val="20"/>
                <w:szCs w:val="20"/>
                <w:lang w:eastAsia="ko-KR"/>
              </w:rPr>
              <w:t>August 2015</w:t>
            </w:r>
          </w:p>
        </w:tc>
      </w:tr>
      <w:tr w:rsidR="00A0592E" w:rsidRPr="0086399B" w14:paraId="39CEC454" w14:textId="77777777" w:rsidTr="00E117AC">
        <w:trPr>
          <w:trHeight w:val="330"/>
        </w:trPr>
        <w:tc>
          <w:tcPr>
            <w:tcW w:w="5700" w:type="dxa"/>
            <w:tcBorders>
              <w:top w:val="nil"/>
              <w:left w:val="single" w:sz="4" w:space="0" w:color="auto"/>
              <w:bottom w:val="single" w:sz="4" w:space="0" w:color="auto"/>
              <w:right w:val="single" w:sz="4" w:space="0" w:color="auto"/>
            </w:tcBorders>
            <w:shd w:val="clear" w:color="auto" w:fill="auto"/>
            <w:vAlign w:val="center"/>
            <w:hideMark/>
          </w:tcPr>
          <w:p w14:paraId="3063223C" w14:textId="77777777" w:rsidR="00A0592E" w:rsidRPr="0086399B" w:rsidRDefault="00A0592E" w:rsidP="00E117AC">
            <w:pPr>
              <w:spacing w:before="0" w:after="0" w:line="240" w:lineRule="auto"/>
              <w:ind w:left="0"/>
              <w:rPr>
                <w:rFonts w:ascii="맑은 고딕" w:eastAsia="맑은 고딕" w:hAnsi="맑은 고딕" w:cs="굴림"/>
                <w:color w:val="000000"/>
                <w:sz w:val="20"/>
                <w:szCs w:val="20"/>
                <w:lang w:eastAsia="ko-KR"/>
              </w:rPr>
            </w:pPr>
            <w:r w:rsidRPr="0086399B">
              <w:rPr>
                <w:rFonts w:ascii="맑은 고딕" w:eastAsia="맑은 고딕" w:hAnsi="맑은 고딕" w:cs="굴림" w:hint="eastAsia"/>
                <w:color w:val="000000"/>
                <w:sz w:val="20"/>
                <w:szCs w:val="20"/>
                <w:lang w:eastAsia="ko-KR"/>
              </w:rPr>
              <w:t>Foundational component implementations for Linux</w:t>
            </w:r>
          </w:p>
        </w:tc>
        <w:tc>
          <w:tcPr>
            <w:tcW w:w="1860" w:type="dxa"/>
            <w:tcBorders>
              <w:top w:val="nil"/>
              <w:left w:val="nil"/>
              <w:bottom w:val="single" w:sz="4" w:space="0" w:color="auto"/>
              <w:right w:val="single" w:sz="4" w:space="0" w:color="auto"/>
            </w:tcBorders>
            <w:shd w:val="clear" w:color="auto" w:fill="auto"/>
            <w:vAlign w:val="center"/>
            <w:hideMark/>
          </w:tcPr>
          <w:p w14:paraId="66252379" w14:textId="77777777" w:rsidR="00A0592E" w:rsidRPr="0086399B" w:rsidRDefault="00A0592E" w:rsidP="00E117AC">
            <w:pPr>
              <w:spacing w:before="0" w:after="0" w:line="240" w:lineRule="auto"/>
              <w:ind w:left="0"/>
              <w:rPr>
                <w:rFonts w:ascii="맑은 고딕" w:eastAsia="맑은 고딕" w:hAnsi="맑은 고딕" w:cs="굴림"/>
                <w:color w:val="000000"/>
                <w:sz w:val="20"/>
                <w:szCs w:val="20"/>
                <w:lang w:eastAsia="ko-KR"/>
              </w:rPr>
            </w:pPr>
            <w:r>
              <w:rPr>
                <w:rFonts w:ascii="맑은 고딕" w:eastAsia="맑은 고딕" w:hAnsi="맑은 고딕" w:cs="굴림" w:hint="eastAsia"/>
                <w:color w:val="000000"/>
                <w:sz w:val="20"/>
                <w:szCs w:val="20"/>
                <w:lang w:eastAsia="ko-KR"/>
              </w:rPr>
              <w:t>October 2015</w:t>
            </w:r>
          </w:p>
        </w:tc>
      </w:tr>
      <w:tr w:rsidR="00A0592E" w:rsidRPr="0086399B" w14:paraId="64CB6908" w14:textId="77777777" w:rsidTr="00E117AC">
        <w:trPr>
          <w:trHeight w:val="330"/>
        </w:trPr>
        <w:tc>
          <w:tcPr>
            <w:tcW w:w="5700" w:type="dxa"/>
            <w:tcBorders>
              <w:top w:val="nil"/>
              <w:left w:val="single" w:sz="4" w:space="0" w:color="auto"/>
              <w:bottom w:val="single" w:sz="4" w:space="0" w:color="auto"/>
              <w:right w:val="single" w:sz="4" w:space="0" w:color="auto"/>
            </w:tcBorders>
            <w:shd w:val="clear" w:color="auto" w:fill="auto"/>
            <w:vAlign w:val="center"/>
            <w:hideMark/>
          </w:tcPr>
          <w:p w14:paraId="4C4EAF85" w14:textId="77777777" w:rsidR="00A0592E" w:rsidRPr="0086399B" w:rsidRDefault="00A0592E" w:rsidP="00E117AC">
            <w:pPr>
              <w:spacing w:before="0" w:after="0" w:line="240" w:lineRule="auto"/>
              <w:ind w:left="0"/>
              <w:rPr>
                <w:rFonts w:ascii="맑은 고딕" w:eastAsia="맑은 고딕" w:hAnsi="맑은 고딕" w:cs="굴림"/>
                <w:color w:val="000000"/>
                <w:sz w:val="20"/>
                <w:szCs w:val="20"/>
                <w:lang w:eastAsia="ko-KR"/>
              </w:rPr>
            </w:pPr>
            <w:r w:rsidRPr="0086399B">
              <w:rPr>
                <w:rFonts w:ascii="맑은 고딕" w:eastAsia="맑은 고딕" w:hAnsi="맑은 고딕" w:cs="굴림" w:hint="eastAsia"/>
                <w:color w:val="000000"/>
                <w:sz w:val="20"/>
                <w:szCs w:val="20"/>
                <w:lang w:eastAsia="ko-KR"/>
              </w:rPr>
              <w:t>Certification test suite</w:t>
            </w:r>
          </w:p>
        </w:tc>
        <w:tc>
          <w:tcPr>
            <w:tcW w:w="1860" w:type="dxa"/>
            <w:tcBorders>
              <w:top w:val="nil"/>
              <w:left w:val="nil"/>
              <w:bottom w:val="single" w:sz="4" w:space="0" w:color="auto"/>
              <w:right w:val="single" w:sz="4" w:space="0" w:color="auto"/>
            </w:tcBorders>
            <w:shd w:val="clear" w:color="auto" w:fill="auto"/>
            <w:vAlign w:val="center"/>
            <w:hideMark/>
          </w:tcPr>
          <w:p w14:paraId="01B05577" w14:textId="77777777" w:rsidR="00A0592E" w:rsidRPr="0086399B" w:rsidRDefault="00A0592E" w:rsidP="00E117AC">
            <w:pPr>
              <w:spacing w:before="0" w:after="0" w:line="240" w:lineRule="auto"/>
              <w:ind w:left="0"/>
              <w:rPr>
                <w:rFonts w:ascii="맑은 고딕" w:eastAsia="맑은 고딕" w:hAnsi="맑은 고딕" w:cs="굴림"/>
                <w:color w:val="000000"/>
                <w:sz w:val="20"/>
                <w:szCs w:val="20"/>
                <w:lang w:eastAsia="ko-KR"/>
              </w:rPr>
            </w:pPr>
            <w:r>
              <w:rPr>
                <w:rFonts w:ascii="맑은 고딕" w:eastAsia="맑은 고딕" w:hAnsi="맑은 고딕" w:cs="굴림" w:hint="eastAsia"/>
                <w:color w:val="000000"/>
                <w:sz w:val="20"/>
                <w:szCs w:val="20"/>
                <w:lang w:eastAsia="ko-KR"/>
              </w:rPr>
              <w:t>December 2015</w:t>
            </w:r>
          </w:p>
        </w:tc>
      </w:tr>
      <w:tr w:rsidR="00A0592E" w:rsidRPr="0086399B" w14:paraId="3AAE5A9C" w14:textId="77777777" w:rsidTr="00E117AC">
        <w:trPr>
          <w:trHeight w:val="330"/>
        </w:trPr>
        <w:tc>
          <w:tcPr>
            <w:tcW w:w="5700" w:type="dxa"/>
            <w:tcBorders>
              <w:top w:val="nil"/>
              <w:left w:val="single" w:sz="4" w:space="0" w:color="auto"/>
              <w:bottom w:val="single" w:sz="4" w:space="0" w:color="auto"/>
              <w:right w:val="single" w:sz="4" w:space="0" w:color="auto"/>
            </w:tcBorders>
            <w:shd w:val="clear" w:color="auto" w:fill="auto"/>
            <w:vAlign w:val="center"/>
            <w:hideMark/>
          </w:tcPr>
          <w:p w14:paraId="6A893797" w14:textId="77777777" w:rsidR="00A0592E" w:rsidRPr="0086399B" w:rsidRDefault="00A0592E" w:rsidP="00E117AC">
            <w:pPr>
              <w:spacing w:before="0" w:after="0" w:line="240" w:lineRule="auto"/>
              <w:ind w:left="0"/>
              <w:rPr>
                <w:rFonts w:ascii="맑은 고딕" w:eastAsia="맑은 고딕" w:hAnsi="맑은 고딕" w:cs="굴림"/>
                <w:color w:val="000000"/>
                <w:sz w:val="20"/>
                <w:szCs w:val="20"/>
                <w:lang w:eastAsia="ko-KR"/>
              </w:rPr>
            </w:pPr>
            <w:r w:rsidRPr="0086399B">
              <w:rPr>
                <w:rFonts w:ascii="맑은 고딕" w:eastAsia="맑은 고딕" w:hAnsi="맑은 고딕" w:cs="굴림" w:hint="eastAsia"/>
                <w:color w:val="000000"/>
                <w:sz w:val="20"/>
                <w:szCs w:val="20"/>
                <w:lang w:eastAsia="ko-KR"/>
              </w:rPr>
              <w:t>Reference controller applications for Android &amp; iOS</w:t>
            </w:r>
          </w:p>
        </w:tc>
        <w:tc>
          <w:tcPr>
            <w:tcW w:w="1860" w:type="dxa"/>
            <w:tcBorders>
              <w:top w:val="nil"/>
              <w:left w:val="nil"/>
              <w:bottom w:val="single" w:sz="4" w:space="0" w:color="auto"/>
              <w:right w:val="single" w:sz="4" w:space="0" w:color="auto"/>
            </w:tcBorders>
            <w:shd w:val="clear" w:color="auto" w:fill="auto"/>
            <w:vAlign w:val="center"/>
            <w:hideMark/>
          </w:tcPr>
          <w:p w14:paraId="2D268AFA" w14:textId="77777777" w:rsidR="00A0592E" w:rsidRPr="0086399B" w:rsidRDefault="00A0592E" w:rsidP="00E117AC">
            <w:pPr>
              <w:spacing w:before="0" w:after="0" w:line="240" w:lineRule="auto"/>
              <w:ind w:left="0"/>
              <w:rPr>
                <w:rFonts w:ascii="맑은 고딕" w:eastAsia="맑은 고딕" w:hAnsi="맑은 고딕" w:cs="굴림"/>
                <w:color w:val="000000"/>
                <w:sz w:val="20"/>
                <w:szCs w:val="20"/>
                <w:lang w:eastAsia="ko-KR"/>
              </w:rPr>
            </w:pPr>
            <w:r>
              <w:rPr>
                <w:rFonts w:ascii="맑은 고딕" w:eastAsia="맑은 고딕" w:hAnsi="맑은 고딕" w:cs="굴림" w:hint="eastAsia"/>
                <w:color w:val="000000"/>
                <w:sz w:val="20"/>
                <w:szCs w:val="20"/>
                <w:lang w:eastAsia="ko-KR"/>
              </w:rPr>
              <w:t>December 2015</w:t>
            </w:r>
          </w:p>
        </w:tc>
      </w:tr>
    </w:tbl>
    <w:p w14:paraId="222BB0D4" w14:textId="77777777" w:rsidR="00A0592E" w:rsidRPr="0083734F" w:rsidRDefault="00A0592E" w:rsidP="00A0592E">
      <w:pPr>
        <w:pStyle w:val="body"/>
        <w:ind w:left="0"/>
        <w:rPr>
          <w:sz w:val="20"/>
          <w:szCs w:val="22"/>
          <w:lang w:eastAsia="ko-KR"/>
        </w:rPr>
      </w:pPr>
    </w:p>
    <w:sectPr w:rsidR="00A0592E" w:rsidRPr="0083734F" w:rsidSect="002D1414">
      <w:pgSz w:w="12240" w:h="15840" w:code="1"/>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5149A" w14:textId="77777777" w:rsidR="000349F7" w:rsidRDefault="000349F7">
      <w:r>
        <w:separator/>
      </w:r>
    </w:p>
    <w:p w14:paraId="3FB429EB" w14:textId="77777777" w:rsidR="000349F7" w:rsidRDefault="000349F7"/>
    <w:p w14:paraId="7DB8EB44" w14:textId="77777777" w:rsidR="000349F7" w:rsidRDefault="000349F7"/>
  </w:endnote>
  <w:endnote w:type="continuationSeparator" w:id="0">
    <w:p w14:paraId="75F5573C" w14:textId="77777777" w:rsidR="000349F7" w:rsidRDefault="000349F7">
      <w:r>
        <w:continuationSeparator/>
      </w:r>
    </w:p>
    <w:p w14:paraId="60207D0D" w14:textId="77777777" w:rsidR="000349F7" w:rsidRDefault="000349F7"/>
    <w:p w14:paraId="596A370F" w14:textId="77777777" w:rsidR="000349F7" w:rsidRDefault="000349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4528E" w14:textId="77777777" w:rsidR="000349F7" w:rsidRDefault="000349F7">
      <w:r>
        <w:separator/>
      </w:r>
    </w:p>
    <w:p w14:paraId="099FEC1A" w14:textId="77777777" w:rsidR="000349F7" w:rsidRDefault="000349F7"/>
    <w:p w14:paraId="5731651B" w14:textId="77777777" w:rsidR="000349F7" w:rsidRDefault="000349F7"/>
  </w:footnote>
  <w:footnote w:type="continuationSeparator" w:id="0">
    <w:p w14:paraId="3ABFCE8E" w14:textId="77777777" w:rsidR="000349F7" w:rsidRDefault="000349F7">
      <w:r>
        <w:continuationSeparator/>
      </w:r>
    </w:p>
    <w:p w14:paraId="6B63F001" w14:textId="77777777" w:rsidR="000349F7" w:rsidRDefault="000349F7"/>
    <w:p w14:paraId="73FB4F12" w14:textId="77777777" w:rsidR="000349F7" w:rsidRDefault="000349F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99E3A0A"/>
    <w:lvl w:ilvl="0">
      <w:start w:val="1"/>
      <w:numFmt w:val="decimal"/>
      <w:pStyle w:val="5"/>
      <w:lvlText w:val="%1."/>
      <w:lvlJc w:val="left"/>
      <w:pPr>
        <w:tabs>
          <w:tab w:val="num" w:pos="1800"/>
        </w:tabs>
        <w:ind w:left="1800" w:hanging="360"/>
      </w:pPr>
    </w:lvl>
  </w:abstractNum>
  <w:abstractNum w:abstractNumId="1">
    <w:nsid w:val="FFFFFF7D"/>
    <w:multiLevelType w:val="singleLevel"/>
    <w:tmpl w:val="E3CA3894"/>
    <w:lvl w:ilvl="0">
      <w:start w:val="1"/>
      <w:numFmt w:val="decimal"/>
      <w:pStyle w:val="4"/>
      <w:lvlText w:val="%1."/>
      <w:lvlJc w:val="left"/>
      <w:pPr>
        <w:tabs>
          <w:tab w:val="num" w:pos="1440"/>
        </w:tabs>
        <w:ind w:left="1440" w:hanging="360"/>
      </w:pPr>
    </w:lvl>
  </w:abstractNum>
  <w:abstractNum w:abstractNumId="2">
    <w:nsid w:val="FFFFFF7E"/>
    <w:multiLevelType w:val="singleLevel"/>
    <w:tmpl w:val="46F6A210"/>
    <w:lvl w:ilvl="0">
      <w:start w:val="1"/>
      <w:numFmt w:val="decimal"/>
      <w:pStyle w:val="3"/>
      <w:lvlText w:val="%1."/>
      <w:lvlJc w:val="left"/>
      <w:pPr>
        <w:tabs>
          <w:tab w:val="num" w:pos="1080"/>
        </w:tabs>
        <w:ind w:left="1080" w:hanging="360"/>
      </w:pPr>
    </w:lvl>
  </w:abstractNum>
  <w:abstractNum w:abstractNumId="3">
    <w:nsid w:val="FFFFFF7F"/>
    <w:multiLevelType w:val="singleLevel"/>
    <w:tmpl w:val="3E1C0716"/>
    <w:lvl w:ilvl="0">
      <w:start w:val="1"/>
      <w:numFmt w:val="decimal"/>
      <w:pStyle w:val="2"/>
      <w:lvlText w:val="%1."/>
      <w:lvlJc w:val="left"/>
      <w:pPr>
        <w:tabs>
          <w:tab w:val="num" w:pos="720"/>
        </w:tabs>
        <w:ind w:left="720" w:hanging="360"/>
      </w:pPr>
    </w:lvl>
  </w:abstractNum>
  <w:abstractNum w:abstractNumId="4">
    <w:nsid w:val="FFFFFF80"/>
    <w:multiLevelType w:val="singleLevel"/>
    <w:tmpl w:val="7A9AD91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A006AFE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F334D294"/>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600E90B2"/>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EFFACA80"/>
    <w:lvl w:ilvl="0">
      <w:start w:val="1"/>
      <w:numFmt w:val="decimal"/>
      <w:pStyle w:val="a"/>
      <w:lvlText w:val="%1."/>
      <w:lvlJc w:val="left"/>
      <w:pPr>
        <w:tabs>
          <w:tab w:val="num" w:pos="360"/>
        </w:tabs>
        <w:ind w:left="360" w:hanging="360"/>
      </w:pPr>
    </w:lvl>
  </w:abstractNum>
  <w:abstractNum w:abstractNumId="9">
    <w:nsid w:val="FFFFFF89"/>
    <w:multiLevelType w:val="singleLevel"/>
    <w:tmpl w:val="F126BFA6"/>
    <w:lvl w:ilvl="0">
      <w:start w:val="1"/>
      <w:numFmt w:val="bullet"/>
      <w:pStyle w:val="a0"/>
      <w:lvlText w:val=""/>
      <w:lvlJc w:val="left"/>
      <w:pPr>
        <w:tabs>
          <w:tab w:val="num" w:pos="360"/>
        </w:tabs>
        <w:ind w:left="360" w:hanging="360"/>
      </w:pPr>
      <w:rPr>
        <w:rFonts w:ascii="Symbol" w:hAnsi="Symbol" w:hint="default"/>
      </w:rPr>
    </w:lvl>
  </w:abstractNum>
  <w:abstractNum w:abstractNumId="10">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06F76443"/>
    <w:multiLevelType w:val="hybridMultilevel"/>
    <w:tmpl w:val="A2B22586"/>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070A3B89"/>
    <w:multiLevelType w:val="hybridMultilevel"/>
    <w:tmpl w:val="4E9ADDB0"/>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9">
      <w:start w:val="1"/>
      <w:numFmt w:val="bullet"/>
      <w:lvlText w:val=""/>
      <w:lvlJc w:val="left"/>
      <w:pPr>
        <w:ind w:left="2000" w:hanging="400"/>
      </w:pPr>
      <w:rPr>
        <w:rFonts w:ascii="Wingdings" w:hAnsi="Wingdings" w:hint="default"/>
      </w:r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13473516"/>
    <w:multiLevelType w:val="singleLevel"/>
    <w:tmpl w:val="B9103964"/>
    <w:lvl w:ilvl="0">
      <w:start w:val="1"/>
      <w:numFmt w:val="decimal"/>
      <w:pStyle w:val="numbrdlist"/>
      <w:lvlText w:val="%1."/>
      <w:lvlJc w:val="right"/>
      <w:pPr>
        <w:tabs>
          <w:tab w:val="num" w:pos="1080"/>
        </w:tabs>
        <w:ind w:left="1080" w:hanging="173"/>
      </w:pPr>
      <w:rPr>
        <w:rFonts w:hint="default"/>
      </w:rPr>
    </w:lvl>
  </w:abstractNum>
  <w:abstractNum w:abstractNumId="14">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15">
    <w:nsid w:val="2A39066F"/>
    <w:multiLevelType w:val="hybridMultilevel"/>
    <w:tmpl w:val="8F5C3F24"/>
    <w:lvl w:ilvl="0" w:tplc="D656442C">
      <w:start w:val="1"/>
      <w:numFmt w:val="bullet"/>
      <w:pStyle w:val="bulletlv1"/>
      <w:lvlText w:val=""/>
      <w:lvlJc w:val="left"/>
      <w:pPr>
        <w:tabs>
          <w:tab w:val="num" w:pos="1080"/>
        </w:tabs>
        <w:ind w:left="108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17">
    <w:nsid w:val="31775808"/>
    <w:multiLevelType w:val="hybridMultilevel"/>
    <w:tmpl w:val="CF66106C"/>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9">
      <w:start w:val="1"/>
      <w:numFmt w:val="bullet"/>
      <w:lvlText w:val=""/>
      <w:lvlJc w:val="left"/>
      <w:pPr>
        <w:ind w:left="2000" w:hanging="400"/>
      </w:pPr>
      <w:rPr>
        <w:rFonts w:ascii="Wingdings" w:hAnsi="Wingdings" w:hint="default"/>
      </w:r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9">
    <w:nsid w:val="40C175A9"/>
    <w:multiLevelType w:val="hybridMultilevel"/>
    <w:tmpl w:val="A2B22586"/>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22">
    <w:nsid w:val="59804E2C"/>
    <w:multiLevelType w:val="hybridMultilevel"/>
    <w:tmpl w:val="ACD84608"/>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9">
      <w:start w:val="1"/>
      <w:numFmt w:val="bullet"/>
      <w:lvlText w:val=""/>
      <w:lvlJc w:val="left"/>
      <w:pPr>
        <w:ind w:left="2000" w:hanging="400"/>
      </w:pPr>
      <w:rPr>
        <w:rFonts w:ascii="Wingdings" w:hAnsi="Wingdings" w:hint="default"/>
      </w:r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65A124E4"/>
    <w:multiLevelType w:val="multilevel"/>
    <w:tmpl w:val="68E47546"/>
    <w:lvl w:ilvl="0">
      <w:start w:val="1"/>
      <w:numFmt w:val="decimal"/>
      <w:pStyle w:val="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pStyle w:val="31"/>
      <w:suff w:val="space"/>
      <w:lvlText w:val="%1.%2.%3"/>
      <w:lvlJc w:val="left"/>
      <w:pPr>
        <w:ind w:left="0" w:firstLine="0"/>
      </w:pPr>
      <w:rPr>
        <w:rFonts w:hint="default"/>
      </w:rPr>
    </w:lvl>
    <w:lvl w:ilvl="3">
      <w:start w:val="1"/>
      <w:numFmt w:val="decimal"/>
      <w:pStyle w:val="41"/>
      <w:suff w:val="space"/>
      <w:lvlText w:val="%1.%2.%3.%4"/>
      <w:lvlJc w:val="left"/>
      <w:pPr>
        <w:ind w:left="0" w:firstLine="0"/>
      </w:pPr>
      <w:rPr>
        <w:rFonts w:hint="default"/>
      </w:rPr>
    </w:lvl>
    <w:lvl w:ilvl="4">
      <w:start w:val="1"/>
      <w:numFmt w:val="decimal"/>
      <w:pStyle w:val="51"/>
      <w:suff w:val="space"/>
      <w:lvlText w:val="%1.%2.%3.%4.%5"/>
      <w:lvlJc w:val="left"/>
      <w:pPr>
        <w:ind w:left="0" w:firstLine="0"/>
      </w:pPr>
      <w:rPr>
        <w:rFonts w:hint="default"/>
      </w:rPr>
    </w:lvl>
    <w:lvl w:ilvl="5">
      <w:start w:val="1"/>
      <w:numFmt w:val="decimal"/>
      <w:pStyle w:val="6"/>
      <w:suff w:val="space"/>
      <w:lvlText w:val="%1.%2.%3.%4.%5.%6"/>
      <w:lvlJc w:val="left"/>
      <w:pPr>
        <w:ind w:left="0" w:firstLine="0"/>
      </w:pPr>
      <w:rPr>
        <w:rFonts w:hint="default"/>
      </w:rPr>
    </w:lvl>
    <w:lvl w:ilvl="6">
      <w:start w:val="1"/>
      <w:numFmt w:val="upperLetter"/>
      <w:pStyle w:val="7"/>
      <w:suff w:val="space"/>
      <w:lvlText w:val="Appendix %7"/>
      <w:lvlJc w:val="left"/>
      <w:pPr>
        <w:ind w:left="0" w:firstLine="0"/>
      </w:pPr>
      <w:rPr>
        <w:rFonts w:hint="default"/>
      </w:rPr>
    </w:lvl>
    <w:lvl w:ilvl="7">
      <w:start w:val="1"/>
      <w:numFmt w:val="decimal"/>
      <w:suff w:val="space"/>
      <w:lvlText w:val="%7.%8"/>
      <w:lvlJc w:val="left"/>
      <w:pPr>
        <w:ind w:left="0" w:firstLine="0"/>
      </w:pPr>
      <w:rPr>
        <w:rFonts w:hint="default"/>
      </w:rPr>
    </w:lvl>
    <w:lvl w:ilvl="8">
      <w:start w:val="1"/>
      <w:numFmt w:val="decimal"/>
      <w:pStyle w:val="9"/>
      <w:suff w:val="space"/>
      <w:lvlText w:val="%7.%8.%9"/>
      <w:lvlJc w:val="left"/>
      <w:pPr>
        <w:ind w:left="0" w:firstLine="0"/>
      </w:pPr>
      <w:rPr>
        <w:rFonts w:hint="default"/>
      </w:rPr>
    </w:lvl>
  </w:abstractNum>
  <w:abstractNum w:abstractNumId="24">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6A92441A"/>
    <w:multiLevelType w:val="hybridMultilevel"/>
    <w:tmpl w:val="A2B22586"/>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nsid w:val="6ACA2067"/>
    <w:multiLevelType w:val="hybridMultilevel"/>
    <w:tmpl w:val="A2B22586"/>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6C997DE2"/>
    <w:multiLevelType w:val="hybridMultilevel"/>
    <w:tmpl w:val="5296B236"/>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9">
      <w:start w:val="1"/>
      <w:numFmt w:val="bullet"/>
      <w:lvlText w:val=""/>
      <w:lvlJc w:val="left"/>
      <w:pPr>
        <w:ind w:left="2000" w:hanging="400"/>
      </w:pPr>
      <w:rPr>
        <w:rFonts w:ascii="Wingdings" w:hAnsi="Wingdings" w:hint="default"/>
      </w:r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29">
    <w:nsid w:val="74547E21"/>
    <w:multiLevelType w:val="hybridMultilevel"/>
    <w:tmpl w:val="A2B22586"/>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7E961907"/>
    <w:multiLevelType w:val="hybridMultilevel"/>
    <w:tmpl w:val="BCFEF21E"/>
    <w:lvl w:ilvl="0" w:tplc="7CA676B4">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15"/>
  </w:num>
  <w:num w:numId="2">
    <w:abstractNumId w:val="28"/>
  </w:num>
  <w:num w:numId="3">
    <w:abstractNumId w:val="10"/>
  </w:num>
  <w:num w:numId="4">
    <w:abstractNumId w:val="23"/>
  </w:num>
  <w:num w:numId="5">
    <w:abstractNumId w:val="24"/>
  </w:num>
  <w:num w:numId="6">
    <w:abstractNumId w:val="9"/>
  </w:num>
  <w:num w:numId="7">
    <w:abstractNumId w:val="6"/>
  </w:num>
  <w:num w:numId="8">
    <w:abstractNumId w:val="13"/>
    <w:lvlOverride w:ilvl="0">
      <w:startOverride w:val="1"/>
    </w:lvlOverride>
  </w:num>
  <w:num w:numId="9">
    <w:abstractNumId w:val="14"/>
  </w:num>
  <w:num w:numId="10">
    <w:abstractNumId w:val="16"/>
  </w:num>
  <w:num w:numId="11">
    <w:abstractNumId w:val="30"/>
  </w:num>
  <w:num w:numId="12">
    <w:abstractNumId w:val="20"/>
  </w:num>
  <w:num w:numId="13">
    <w:abstractNumId w:val="18"/>
  </w:num>
  <w:num w:numId="14">
    <w:abstractNumId w:val="21"/>
  </w:num>
  <w:num w:numId="15">
    <w:abstractNumId w:val="7"/>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22"/>
  </w:num>
  <w:num w:numId="25">
    <w:abstractNumId w:val="27"/>
  </w:num>
  <w:num w:numId="26">
    <w:abstractNumId w:val="26"/>
  </w:num>
  <w:num w:numId="27">
    <w:abstractNumId w:val="29"/>
  </w:num>
  <w:num w:numId="28">
    <w:abstractNumId w:val="12"/>
  </w:num>
  <w:num w:numId="29">
    <w:abstractNumId w:val="19"/>
  </w:num>
  <w:num w:numId="30">
    <w:abstractNumId w:val="25"/>
  </w:num>
  <w:num w:numId="31">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131078" w:nlCheck="1" w:checkStyle="1"/>
  <w:activeWritingStyle w:appName="MSWord" w:lang="es-US" w:vendorID="64" w:dllVersion="131078" w:nlCheck="1" w:checkStyle="1"/>
  <w:activeWritingStyle w:appName="MSWord" w:lang="ko-KR" w:vendorID="64" w:dllVersion="131077" w:nlCheck="1"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o:colormru v:ext="edit" colors="#418cbf,#6799c8"/>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468"/>
    <w:rsid w:val="00001BAC"/>
    <w:rsid w:val="00004C4D"/>
    <w:rsid w:val="000069B9"/>
    <w:rsid w:val="00007DE2"/>
    <w:rsid w:val="000106F1"/>
    <w:rsid w:val="000115FA"/>
    <w:rsid w:val="00012722"/>
    <w:rsid w:val="000127F9"/>
    <w:rsid w:val="000144F7"/>
    <w:rsid w:val="00014D67"/>
    <w:rsid w:val="0001506A"/>
    <w:rsid w:val="00016360"/>
    <w:rsid w:val="000163B9"/>
    <w:rsid w:val="000168C9"/>
    <w:rsid w:val="000174DE"/>
    <w:rsid w:val="0001771A"/>
    <w:rsid w:val="00020980"/>
    <w:rsid w:val="00020CB0"/>
    <w:rsid w:val="00020FAA"/>
    <w:rsid w:val="00021055"/>
    <w:rsid w:val="00021DF2"/>
    <w:rsid w:val="00025935"/>
    <w:rsid w:val="00025E6E"/>
    <w:rsid w:val="00026051"/>
    <w:rsid w:val="00027914"/>
    <w:rsid w:val="00027915"/>
    <w:rsid w:val="0003041F"/>
    <w:rsid w:val="00030B0B"/>
    <w:rsid w:val="00030BDD"/>
    <w:rsid w:val="00031E04"/>
    <w:rsid w:val="00032572"/>
    <w:rsid w:val="000335C9"/>
    <w:rsid w:val="00033E30"/>
    <w:rsid w:val="000349F7"/>
    <w:rsid w:val="00034CF9"/>
    <w:rsid w:val="00034F11"/>
    <w:rsid w:val="000350AE"/>
    <w:rsid w:val="0003685C"/>
    <w:rsid w:val="00037506"/>
    <w:rsid w:val="00037E2A"/>
    <w:rsid w:val="000402FD"/>
    <w:rsid w:val="00040EBD"/>
    <w:rsid w:val="000426EC"/>
    <w:rsid w:val="00045F36"/>
    <w:rsid w:val="000467A4"/>
    <w:rsid w:val="000473F8"/>
    <w:rsid w:val="00050139"/>
    <w:rsid w:val="00051193"/>
    <w:rsid w:val="00053075"/>
    <w:rsid w:val="000550F6"/>
    <w:rsid w:val="00055669"/>
    <w:rsid w:val="00055F92"/>
    <w:rsid w:val="0006092A"/>
    <w:rsid w:val="00060E21"/>
    <w:rsid w:val="0006142B"/>
    <w:rsid w:val="000623DB"/>
    <w:rsid w:val="00063662"/>
    <w:rsid w:val="000646DC"/>
    <w:rsid w:val="000652E6"/>
    <w:rsid w:val="00066426"/>
    <w:rsid w:val="00066DD7"/>
    <w:rsid w:val="000676E3"/>
    <w:rsid w:val="0006772F"/>
    <w:rsid w:val="00067836"/>
    <w:rsid w:val="00071179"/>
    <w:rsid w:val="00072469"/>
    <w:rsid w:val="00073098"/>
    <w:rsid w:val="00074570"/>
    <w:rsid w:val="000779EB"/>
    <w:rsid w:val="00077BCC"/>
    <w:rsid w:val="000814E6"/>
    <w:rsid w:val="0008225F"/>
    <w:rsid w:val="00082C9B"/>
    <w:rsid w:val="000833D5"/>
    <w:rsid w:val="00084ED9"/>
    <w:rsid w:val="000864F3"/>
    <w:rsid w:val="000872CF"/>
    <w:rsid w:val="00087A69"/>
    <w:rsid w:val="0009004A"/>
    <w:rsid w:val="0009109A"/>
    <w:rsid w:val="000916E4"/>
    <w:rsid w:val="000933B0"/>
    <w:rsid w:val="000934D3"/>
    <w:rsid w:val="00095621"/>
    <w:rsid w:val="00095FEA"/>
    <w:rsid w:val="000973BF"/>
    <w:rsid w:val="000974E7"/>
    <w:rsid w:val="00097549"/>
    <w:rsid w:val="00097CDD"/>
    <w:rsid w:val="000A05CC"/>
    <w:rsid w:val="000A2E34"/>
    <w:rsid w:val="000A36FA"/>
    <w:rsid w:val="000B01F9"/>
    <w:rsid w:val="000B0A45"/>
    <w:rsid w:val="000B1A48"/>
    <w:rsid w:val="000B1CDC"/>
    <w:rsid w:val="000B3B9D"/>
    <w:rsid w:val="000B4B4F"/>
    <w:rsid w:val="000B4B81"/>
    <w:rsid w:val="000B61E7"/>
    <w:rsid w:val="000B7C86"/>
    <w:rsid w:val="000C0BA9"/>
    <w:rsid w:val="000C0DA4"/>
    <w:rsid w:val="000C3303"/>
    <w:rsid w:val="000C3980"/>
    <w:rsid w:val="000C3FF9"/>
    <w:rsid w:val="000C534F"/>
    <w:rsid w:val="000C5414"/>
    <w:rsid w:val="000C57E6"/>
    <w:rsid w:val="000C5F98"/>
    <w:rsid w:val="000C6E9E"/>
    <w:rsid w:val="000C7955"/>
    <w:rsid w:val="000D008C"/>
    <w:rsid w:val="000D33EE"/>
    <w:rsid w:val="000D4F2C"/>
    <w:rsid w:val="000D6F06"/>
    <w:rsid w:val="000D7BBA"/>
    <w:rsid w:val="000E0811"/>
    <w:rsid w:val="000E1624"/>
    <w:rsid w:val="000E1A1F"/>
    <w:rsid w:val="000E2831"/>
    <w:rsid w:val="000E3F55"/>
    <w:rsid w:val="000E4DC9"/>
    <w:rsid w:val="000E54F4"/>
    <w:rsid w:val="000E767C"/>
    <w:rsid w:val="000F05CD"/>
    <w:rsid w:val="000F15DB"/>
    <w:rsid w:val="000F23F3"/>
    <w:rsid w:val="000F29EE"/>
    <w:rsid w:val="000F385D"/>
    <w:rsid w:val="000F4053"/>
    <w:rsid w:val="000F57E1"/>
    <w:rsid w:val="000F5EBF"/>
    <w:rsid w:val="000F6B70"/>
    <w:rsid w:val="000F7292"/>
    <w:rsid w:val="000F769D"/>
    <w:rsid w:val="000F7FDD"/>
    <w:rsid w:val="001000F4"/>
    <w:rsid w:val="001019A8"/>
    <w:rsid w:val="00101DDA"/>
    <w:rsid w:val="00104BE1"/>
    <w:rsid w:val="00104C13"/>
    <w:rsid w:val="00104C57"/>
    <w:rsid w:val="00105152"/>
    <w:rsid w:val="001052C3"/>
    <w:rsid w:val="001072C4"/>
    <w:rsid w:val="001076C2"/>
    <w:rsid w:val="00107A80"/>
    <w:rsid w:val="00110D1E"/>
    <w:rsid w:val="00110E93"/>
    <w:rsid w:val="0011220D"/>
    <w:rsid w:val="00113A67"/>
    <w:rsid w:val="00115129"/>
    <w:rsid w:val="00116339"/>
    <w:rsid w:val="00120257"/>
    <w:rsid w:val="001222CA"/>
    <w:rsid w:val="00122B8D"/>
    <w:rsid w:val="00122BA3"/>
    <w:rsid w:val="00124346"/>
    <w:rsid w:val="00124453"/>
    <w:rsid w:val="001260EA"/>
    <w:rsid w:val="001272CE"/>
    <w:rsid w:val="001276A9"/>
    <w:rsid w:val="0013140E"/>
    <w:rsid w:val="00133FE7"/>
    <w:rsid w:val="00134590"/>
    <w:rsid w:val="001350FB"/>
    <w:rsid w:val="0013563B"/>
    <w:rsid w:val="00137D55"/>
    <w:rsid w:val="0014044B"/>
    <w:rsid w:val="00140A71"/>
    <w:rsid w:val="00140CEE"/>
    <w:rsid w:val="00141CA3"/>
    <w:rsid w:val="00141DC0"/>
    <w:rsid w:val="00142FD1"/>
    <w:rsid w:val="00144941"/>
    <w:rsid w:val="00144B3A"/>
    <w:rsid w:val="00145934"/>
    <w:rsid w:val="00145E99"/>
    <w:rsid w:val="001467C8"/>
    <w:rsid w:val="00150048"/>
    <w:rsid w:val="00150778"/>
    <w:rsid w:val="0015241B"/>
    <w:rsid w:val="00152768"/>
    <w:rsid w:val="00152D3E"/>
    <w:rsid w:val="00152DAA"/>
    <w:rsid w:val="00153A73"/>
    <w:rsid w:val="00153FE8"/>
    <w:rsid w:val="00154CE9"/>
    <w:rsid w:val="00155229"/>
    <w:rsid w:val="00157ABB"/>
    <w:rsid w:val="0016032B"/>
    <w:rsid w:val="00160D2A"/>
    <w:rsid w:val="001624A1"/>
    <w:rsid w:val="0016254E"/>
    <w:rsid w:val="001630FC"/>
    <w:rsid w:val="001644FB"/>
    <w:rsid w:val="00172236"/>
    <w:rsid w:val="001722A9"/>
    <w:rsid w:val="00172A79"/>
    <w:rsid w:val="00172EB5"/>
    <w:rsid w:val="00174688"/>
    <w:rsid w:val="001746FE"/>
    <w:rsid w:val="0017510D"/>
    <w:rsid w:val="0017670F"/>
    <w:rsid w:val="00177B43"/>
    <w:rsid w:val="0018004A"/>
    <w:rsid w:val="00180823"/>
    <w:rsid w:val="00180A81"/>
    <w:rsid w:val="001811B4"/>
    <w:rsid w:val="00181296"/>
    <w:rsid w:val="00181992"/>
    <w:rsid w:val="00182B2A"/>
    <w:rsid w:val="001843D9"/>
    <w:rsid w:val="00184616"/>
    <w:rsid w:val="0018476C"/>
    <w:rsid w:val="00184918"/>
    <w:rsid w:val="001860D2"/>
    <w:rsid w:val="0018768D"/>
    <w:rsid w:val="00194535"/>
    <w:rsid w:val="001949B7"/>
    <w:rsid w:val="00194C27"/>
    <w:rsid w:val="00194F9E"/>
    <w:rsid w:val="00195A03"/>
    <w:rsid w:val="00197E27"/>
    <w:rsid w:val="001A0E29"/>
    <w:rsid w:val="001A185D"/>
    <w:rsid w:val="001A1A66"/>
    <w:rsid w:val="001A2843"/>
    <w:rsid w:val="001A2CA5"/>
    <w:rsid w:val="001A3068"/>
    <w:rsid w:val="001A360F"/>
    <w:rsid w:val="001A4E9D"/>
    <w:rsid w:val="001A53CF"/>
    <w:rsid w:val="001A5FF9"/>
    <w:rsid w:val="001A6D43"/>
    <w:rsid w:val="001A743B"/>
    <w:rsid w:val="001B0670"/>
    <w:rsid w:val="001B087B"/>
    <w:rsid w:val="001B1794"/>
    <w:rsid w:val="001B2E46"/>
    <w:rsid w:val="001B2E61"/>
    <w:rsid w:val="001B3C91"/>
    <w:rsid w:val="001B5B82"/>
    <w:rsid w:val="001B5C5A"/>
    <w:rsid w:val="001C0909"/>
    <w:rsid w:val="001C14FD"/>
    <w:rsid w:val="001C3D4B"/>
    <w:rsid w:val="001C4F14"/>
    <w:rsid w:val="001C54D2"/>
    <w:rsid w:val="001C5CA0"/>
    <w:rsid w:val="001C7277"/>
    <w:rsid w:val="001C75ED"/>
    <w:rsid w:val="001D04C2"/>
    <w:rsid w:val="001D0E2E"/>
    <w:rsid w:val="001D1E1D"/>
    <w:rsid w:val="001D2A7D"/>
    <w:rsid w:val="001D2ADC"/>
    <w:rsid w:val="001D383B"/>
    <w:rsid w:val="001D3947"/>
    <w:rsid w:val="001D4089"/>
    <w:rsid w:val="001D492E"/>
    <w:rsid w:val="001D4955"/>
    <w:rsid w:val="001D5E7E"/>
    <w:rsid w:val="001D62F0"/>
    <w:rsid w:val="001D69F0"/>
    <w:rsid w:val="001D716A"/>
    <w:rsid w:val="001D7B6F"/>
    <w:rsid w:val="001E27A0"/>
    <w:rsid w:val="001E2EA8"/>
    <w:rsid w:val="001E3167"/>
    <w:rsid w:val="001E6AFE"/>
    <w:rsid w:val="001F07DD"/>
    <w:rsid w:val="001F2D28"/>
    <w:rsid w:val="001F350A"/>
    <w:rsid w:val="001F374E"/>
    <w:rsid w:val="002003F3"/>
    <w:rsid w:val="00200622"/>
    <w:rsid w:val="00200909"/>
    <w:rsid w:val="00202165"/>
    <w:rsid w:val="0020222A"/>
    <w:rsid w:val="002034EC"/>
    <w:rsid w:val="00203532"/>
    <w:rsid w:val="002035DA"/>
    <w:rsid w:val="00203B3C"/>
    <w:rsid w:val="00203CBD"/>
    <w:rsid w:val="00204ACA"/>
    <w:rsid w:val="0020521A"/>
    <w:rsid w:val="002125FA"/>
    <w:rsid w:val="00212F97"/>
    <w:rsid w:val="0021443B"/>
    <w:rsid w:val="002152BA"/>
    <w:rsid w:val="002156A5"/>
    <w:rsid w:val="00217741"/>
    <w:rsid w:val="002178A5"/>
    <w:rsid w:val="00217A2A"/>
    <w:rsid w:val="00220AB7"/>
    <w:rsid w:val="002212CC"/>
    <w:rsid w:val="00222390"/>
    <w:rsid w:val="0022437E"/>
    <w:rsid w:val="002254AE"/>
    <w:rsid w:val="00225FD6"/>
    <w:rsid w:val="002260E9"/>
    <w:rsid w:val="00230816"/>
    <w:rsid w:val="00234C72"/>
    <w:rsid w:val="00234DB0"/>
    <w:rsid w:val="00235861"/>
    <w:rsid w:val="002374C8"/>
    <w:rsid w:val="002376DF"/>
    <w:rsid w:val="00240335"/>
    <w:rsid w:val="002406B6"/>
    <w:rsid w:val="00240DF0"/>
    <w:rsid w:val="00241A24"/>
    <w:rsid w:val="00241FA9"/>
    <w:rsid w:val="00242308"/>
    <w:rsid w:val="002443EB"/>
    <w:rsid w:val="00244ABA"/>
    <w:rsid w:val="002454B7"/>
    <w:rsid w:val="00245EC7"/>
    <w:rsid w:val="0024750E"/>
    <w:rsid w:val="00247909"/>
    <w:rsid w:val="002501EB"/>
    <w:rsid w:val="00251AAE"/>
    <w:rsid w:val="00253759"/>
    <w:rsid w:val="0025454B"/>
    <w:rsid w:val="002553AB"/>
    <w:rsid w:val="002567A6"/>
    <w:rsid w:val="00257D24"/>
    <w:rsid w:val="0026161E"/>
    <w:rsid w:val="002628DA"/>
    <w:rsid w:val="00264174"/>
    <w:rsid w:val="00264E23"/>
    <w:rsid w:val="00264E51"/>
    <w:rsid w:val="00264F9C"/>
    <w:rsid w:val="0026591B"/>
    <w:rsid w:val="002663DC"/>
    <w:rsid w:val="00266A58"/>
    <w:rsid w:val="0027209E"/>
    <w:rsid w:val="00272695"/>
    <w:rsid w:val="00272827"/>
    <w:rsid w:val="00272B2C"/>
    <w:rsid w:val="00273150"/>
    <w:rsid w:val="002747FE"/>
    <w:rsid w:val="00274A8B"/>
    <w:rsid w:val="0027500E"/>
    <w:rsid w:val="0027664E"/>
    <w:rsid w:val="00276F5F"/>
    <w:rsid w:val="00277495"/>
    <w:rsid w:val="00281025"/>
    <w:rsid w:val="00281818"/>
    <w:rsid w:val="00281E88"/>
    <w:rsid w:val="00282AD5"/>
    <w:rsid w:val="002830F2"/>
    <w:rsid w:val="0028360A"/>
    <w:rsid w:val="002843A9"/>
    <w:rsid w:val="00284781"/>
    <w:rsid w:val="00284E61"/>
    <w:rsid w:val="00286571"/>
    <w:rsid w:val="002905CF"/>
    <w:rsid w:val="00290899"/>
    <w:rsid w:val="00290AD9"/>
    <w:rsid w:val="00290C28"/>
    <w:rsid w:val="00290FF0"/>
    <w:rsid w:val="002925CB"/>
    <w:rsid w:val="0029271B"/>
    <w:rsid w:val="00293A9E"/>
    <w:rsid w:val="00294B4C"/>
    <w:rsid w:val="00294B71"/>
    <w:rsid w:val="002961FE"/>
    <w:rsid w:val="0029745A"/>
    <w:rsid w:val="002A1685"/>
    <w:rsid w:val="002A24AB"/>
    <w:rsid w:val="002A2C0B"/>
    <w:rsid w:val="002A3AE3"/>
    <w:rsid w:val="002A3F59"/>
    <w:rsid w:val="002A4CEC"/>
    <w:rsid w:val="002A5D64"/>
    <w:rsid w:val="002A63A3"/>
    <w:rsid w:val="002A6EED"/>
    <w:rsid w:val="002A6FCC"/>
    <w:rsid w:val="002A763B"/>
    <w:rsid w:val="002B0508"/>
    <w:rsid w:val="002B0B9E"/>
    <w:rsid w:val="002B55AD"/>
    <w:rsid w:val="002B6F89"/>
    <w:rsid w:val="002C0A37"/>
    <w:rsid w:val="002C1913"/>
    <w:rsid w:val="002C2436"/>
    <w:rsid w:val="002C249A"/>
    <w:rsid w:val="002C2518"/>
    <w:rsid w:val="002C2AAB"/>
    <w:rsid w:val="002C2B05"/>
    <w:rsid w:val="002C35C6"/>
    <w:rsid w:val="002C4071"/>
    <w:rsid w:val="002C44AA"/>
    <w:rsid w:val="002C47A6"/>
    <w:rsid w:val="002C66F2"/>
    <w:rsid w:val="002C714F"/>
    <w:rsid w:val="002D050B"/>
    <w:rsid w:val="002D0F68"/>
    <w:rsid w:val="002D1414"/>
    <w:rsid w:val="002D2014"/>
    <w:rsid w:val="002D26C3"/>
    <w:rsid w:val="002D2A1A"/>
    <w:rsid w:val="002D3581"/>
    <w:rsid w:val="002D4134"/>
    <w:rsid w:val="002D4286"/>
    <w:rsid w:val="002D43F0"/>
    <w:rsid w:val="002D4B65"/>
    <w:rsid w:val="002D50A6"/>
    <w:rsid w:val="002D5408"/>
    <w:rsid w:val="002D7587"/>
    <w:rsid w:val="002E0BFA"/>
    <w:rsid w:val="002E1181"/>
    <w:rsid w:val="002E1C37"/>
    <w:rsid w:val="002E22A2"/>
    <w:rsid w:val="002E26AC"/>
    <w:rsid w:val="002E41A6"/>
    <w:rsid w:val="002E531D"/>
    <w:rsid w:val="002F0351"/>
    <w:rsid w:val="002F0463"/>
    <w:rsid w:val="002F0DAD"/>
    <w:rsid w:val="002F1A21"/>
    <w:rsid w:val="002F2E35"/>
    <w:rsid w:val="002F480F"/>
    <w:rsid w:val="002F4D3D"/>
    <w:rsid w:val="002F5290"/>
    <w:rsid w:val="002F6E5C"/>
    <w:rsid w:val="002F701B"/>
    <w:rsid w:val="002F76BA"/>
    <w:rsid w:val="002F776F"/>
    <w:rsid w:val="00302903"/>
    <w:rsid w:val="00304EB3"/>
    <w:rsid w:val="00306B5B"/>
    <w:rsid w:val="00307C5C"/>
    <w:rsid w:val="003100E5"/>
    <w:rsid w:val="0031059D"/>
    <w:rsid w:val="00315AEE"/>
    <w:rsid w:val="00316707"/>
    <w:rsid w:val="00316D9D"/>
    <w:rsid w:val="00316FD9"/>
    <w:rsid w:val="00320028"/>
    <w:rsid w:val="00320F2A"/>
    <w:rsid w:val="003225C5"/>
    <w:rsid w:val="00323083"/>
    <w:rsid w:val="0032382F"/>
    <w:rsid w:val="00323F9E"/>
    <w:rsid w:val="00325184"/>
    <w:rsid w:val="00325C0B"/>
    <w:rsid w:val="003261DF"/>
    <w:rsid w:val="00327373"/>
    <w:rsid w:val="0032758F"/>
    <w:rsid w:val="00327C3F"/>
    <w:rsid w:val="00333119"/>
    <w:rsid w:val="00334B3B"/>
    <w:rsid w:val="003357A6"/>
    <w:rsid w:val="00335BBA"/>
    <w:rsid w:val="00336570"/>
    <w:rsid w:val="003370F0"/>
    <w:rsid w:val="0034023C"/>
    <w:rsid w:val="00340C8F"/>
    <w:rsid w:val="00340FB1"/>
    <w:rsid w:val="0034185C"/>
    <w:rsid w:val="003423F4"/>
    <w:rsid w:val="0034592D"/>
    <w:rsid w:val="00346AB4"/>
    <w:rsid w:val="00346C51"/>
    <w:rsid w:val="00346F34"/>
    <w:rsid w:val="00347C01"/>
    <w:rsid w:val="00350740"/>
    <w:rsid w:val="003513E1"/>
    <w:rsid w:val="003521C7"/>
    <w:rsid w:val="0035357A"/>
    <w:rsid w:val="0035361E"/>
    <w:rsid w:val="00354F24"/>
    <w:rsid w:val="0035506A"/>
    <w:rsid w:val="00355889"/>
    <w:rsid w:val="00355F5D"/>
    <w:rsid w:val="003568B7"/>
    <w:rsid w:val="003577FB"/>
    <w:rsid w:val="0035794D"/>
    <w:rsid w:val="00357DC7"/>
    <w:rsid w:val="00357EFD"/>
    <w:rsid w:val="00360FC9"/>
    <w:rsid w:val="00361B07"/>
    <w:rsid w:val="00362CA9"/>
    <w:rsid w:val="00363A8F"/>
    <w:rsid w:val="00363AFB"/>
    <w:rsid w:val="00364B6E"/>
    <w:rsid w:val="003650CD"/>
    <w:rsid w:val="003656D9"/>
    <w:rsid w:val="00366909"/>
    <w:rsid w:val="003672CC"/>
    <w:rsid w:val="0037075D"/>
    <w:rsid w:val="00370833"/>
    <w:rsid w:val="00371341"/>
    <w:rsid w:val="00371729"/>
    <w:rsid w:val="003730FB"/>
    <w:rsid w:val="00374222"/>
    <w:rsid w:val="00374AD6"/>
    <w:rsid w:val="0037588B"/>
    <w:rsid w:val="0037690E"/>
    <w:rsid w:val="00376D99"/>
    <w:rsid w:val="003779A6"/>
    <w:rsid w:val="00377BBC"/>
    <w:rsid w:val="00377E3A"/>
    <w:rsid w:val="0038289B"/>
    <w:rsid w:val="00382ED9"/>
    <w:rsid w:val="003831A1"/>
    <w:rsid w:val="003832C8"/>
    <w:rsid w:val="00383D68"/>
    <w:rsid w:val="0038494C"/>
    <w:rsid w:val="00385645"/>
    <w:rsid w:val="0038598E"/>
    <w:rsid w:val="003859AA"/>
    <w:rsid w:val="003859E4"/>
    <w:rsid w:val="00387941"/>
    <w:rsid w:val="003901F3"/>
    <w:rsid w:val="00390D25"/>
    <w:rsid w:val="003920F8"/>
    <w:rsid w:val="00392323"/>
    <w:rsid w:val="0039405F"/>
    <w:rsid w:val="00394153"/>
    <w:rsid w:val="00394154"/>
    <w:rsid w:val="003945AC"/>
    <w:rsid w:val="00395234"/>
    <w:rsid w:val="0039582F"/>
    <w:rsid w:val="00395F0F"/>
    <w:rsid w:val="00396F1F"/>
    <w:rsid w:val="00397735"/>
    <w:rsid w:val="003A01E1"/>
    <w:rsid w:val="003A169B"/>
    <w:rsid w:val="003A1C0C"/>
    <w:rsid w:val="003A23FC"/>
    <w:rsid w:val="003A3504"/>
    <w:rsid w:val="003A35B5"/>
    <w:rsid w:val="003A4280"/>
    <w:rsid w:val="003A4D3C"/>
    <w:rsid w:val="003A5874"/>
    <w:rsid w:val="003A62EE"/>
    <w:rsid w:val="003A6FD4"/>
    <w:rsid w:val="003B0153"/>
    <w:rsid w:val="003B076E"/>
    <w:rsid w:val="003B1205"/>
    <w:rsid w:val="003B26A3"/>
    <w:rsid w:val="003B3EE3"/>
    <w:rsid w:val="003B4E72"/>
    <w:rsid w:val="003B55CD"/>
    <w:rsid w:val="003B621E"/>
    <w:rsid w:val="003B741F"/>
    <w:rsid w:val="003B7DCC"/>
    <w:rsid w:val="003B7E22"/>
    <w:rsid w:val="003C0A1D"/>
    <w:rsid w:val="003C118B"/>
    <w:rsid w:val="003C1886"/>
    <w:rsid w:val="003C1EDC"/>
    <w:rsid w:val="003C274C"/>
    <w:rsid w:val="003C30A7"/>
    <w:rsid w:val="003C3C64"/>
    <w:rsid w:val="003C4914"/>
    <w:rsid w:val="003C64DD"/>
    <w:rsid w:val="003C76CD"/>
    <w:rsid w:val="003C7A6A"/>
    <w:rsid w:val="003D0867"/>
    <w:rsid w:val="003D115D"/>
    <w:rsid w:val="003D2E4C"/>
    <w:rsid w:val="003D2FD0"/>
    <w:rsid w:val="003D35B0"/>
    <w:rsid w:val="003D41D9"/>
    <w:rsid w:val="003D4C2E"/>
    <w:rsid w:val="003D58B2"/>
    <w:rsid w:val="003D5FAE"/>
    <w:rsid w:val="003D7305"/>
    <w:rsid w:val="003D7A03"/>
    <w:rsid w:val="003E06BC"/>
    <w:rsid w:val="003E30EB"/>
    <w:rsid w:val="003E30FF"/>
    <w:rsid w:val="003E37B4"/>
    <w:rsid w:val="003E42D0"/>
    <w:rsid w:val="003E4EED"/>
    <w:rsid w:val="003E6317"/>
    <w:rsid w:val="003F07EB"/>
    <w:rsid w:val="003F0F33"/>
    <w:rsid w:val="003F2821"/>
    <w:rsid w:val="003F3D25"/>
    <w:rsid w:val="003F3E47"/>
    <w:rsid w:val="003F4925"/>
    <w:rsid w:val="003F496F"/>
    <w:rsid w:val="003F5E1E"/>
    <w:rsid w:val="003F5F60"/>
    <w:rsid w:val="003F69EC"/>
    <w:rsid w:val="00400028"/>
    <w:rsid w:val="00400347"/>
    <w:rsid w:val="00401239"/>
    <w:rsid w:val="004012E2"/>
    <w:rsid w:val="00401BD8"/>
    <w:rsid w:val="00402B02"/>
    <w:rsid w:val="00402F85"/>
    <w:rsid w:val="00403949"/>
    <w:rsid w:val="004048E9"/>
    <w:rsid w:val="00407421"/>
    <w:rsid w:val="00410CE0"/>
    <w:rsid w:val="00411AB3"/>
    <w:rsid w:val="00412A80"/>
    <w:rsid w:val="00412C55"/>
    <w:rsid w:val="004130F5"/>
    <w:rsid w:val="00413419"/>
    <w:rsid w:val="004139AF"/>
    <w:rsid w:val="00415480"/>
    <w:rsid w:val="00415D58"/>
    <w:rsid w:val="00416A1D"/>
    <w:rsid w:val="00422113"/>
    <w:rsid w:val="00422FFF"/>
    <w:rsid w:val="00423013"/>
    <w:rsid w:val="004255DC"/>
    <w:rsid w:val="00425A47"/>
    <w:rsid w:val="00425AE4"/>
    <w:rsid w:val="004311E2"/>
    <w:rsid w:val="00431D4E"/>
    <w:rsid w:val="00431FA3"/>
    <w:rsid w:val="00432903"/>
    <w:rsid w:val="00433361"/>
    <w:rsid w:val="004333C0"/>
    <w:rsid w:val="004337F2"/>
    <w:rsid w:val="00435CF4"/>
    <w:rsid w:val="00436989"/>
    <w:rsid w:val="00436CBD"/>
    <w:rsid w:val="0043706D"/>
    <w:rsid w:val="00437752"/>
    <w:rsid w:val="004404FE"/>
    <w:rsid w:val="004406D0"/>
    <w:rsid w:val="00441BCC"/>
    <w:rsid w:val="0044389C"/>
    <w:rsid w:val="00443E76"/>
    <w:rsid w:val="00443F4A"/>
    <w:rsid w:val="0044445D"/>
    <w:rsid w:val="00444CD3"/>
    <w:rsid w:val="00447C19"/>
    <w:rsid w:val="00447FFE"/>
    <w:rsid w:val="004501BE"/>
    <w:rsid w:val="0045239D"/>
    <w:rsid w:val="00452D87"/>
    <w:rsid w:val="00454DA2"/>
    <w:rsid w:val="00455889"/>
    <w:rsid w:val="004567EE"/>
    <w:rsid w:val="00457082"/>
    <w:rsid w:val="00457B86"/>
    <w:rsid w:val="00461DCC"/>
    <w:rsid w:val="004636CA"/>
    <w:rsid w:val="00464127"/>
    <w:rsid w:val="00464A9F"/>
    <w:rsid w:val="00465E07"/>
    <w:rsid w:val="0046735A"/>
    <w:rsid w:val="0047004A"/>
    <w:rsid w:val="004706A3"/>
    <w:rsid w:val="00471684"/>
    <w:rsid w:val="00471F72"/>
    <w:rsid w:val="00472637"/>
    <w:rsid w:val="00474AB0"/>
    <w:rsid w:val="004750CB"/>
    <w:rsid w:val="00475170"/>
    <w:rsid w:val="00475A19"/>
    <w:rsid w:val="00477BDC"/>
    <w:rsid w:val="00477C86"/>
    <w:rsid w:val="00480B44"/>
    <w:rsid w:val="004847B8"/>
    <w:rsid w:val="00487BD5"/>
    <w:rsid w:val="00487D23"/>
    <w:rsid w:val="004900C6"/>
    <w:rsid w:val="00491C30"/>
    <w:rsid w:val="00492F5E"/>
    <w:rsid w:val="00493330"/>
    <w:rsid w:val="00493AB4"/>
    <w:rsid w:val="004945A0"/>
    <w:rsid w:val="0049500A"/>
    <w:rsid w:val="00497721"/>
    <w:rsid w:val="0049798A"/>
    <w:rsid w:val="004A0A19"/>
    <w:rsid w:val="004A0C35"/>
    <w:rsid w:val="004A1466"/>
    <w:rsid w:val="004A2969"/>
    <w:rsid w:val="004A302D"/>
    <w:rsid w:val="004A44C2"/>
    <w:rsid w:val="004A5CF7"/>
    <w:rsid w:val="004A71B3"/>
    <w:rsid w:val="004A7C11"/>
    <w:rsid w:val="004B013A"/>
    <w:rsid w:val="004B130F"/>
    <w:rsid w:val="004B2A06"/>
    <w:rsid w:val="004B3C67"/>
    <w:rsid w:val="004B432C"/>
    <w:rsid w:val="004C0EC7"/>
    <w:rsid w:val="004C11BA"/>
    <w:rsid w:val="004C214E"/>
    <w:rsid w:val="004C40B1"/>
    <w:rsid w:val="004C4F6E"/>
    <w:rsid w:val="004C5189"/>
    <w:rsid w:val="004C559B"/>
    <w:rsid w:val="004C5BE9"/>
    <w:rsid w:val="004D0DE1"/>
    <w:rsid w:val="004D113D"/>
    <w:rsid w:val="004D1D6D"/>
    <w:rsid w:val="004D5245"/>
    <w:rsid w:val="004D5601"/>
    <w:rsid w:val="004D5E25"/>
    <w:rsid w:val="004D6070"/>
    <w:rsid w:val="004D6476"/>
    <w:rsid w:val="004D7F53"/>
    <w:rsid w:val="004E0F4E"/>
    <w:rsid w:val="004E2527"/>
    <w:rsid w:val="004E3BE9"/>
    <w:rsid w:val="004E3D37"/>
    <w:rsid w:val="004E3DE2"/>
    <w:rsid w:val="004E4C08"/>
    <w:rsid w:val="004E571F"/>
    <w:rsid w:val="004E5CD4"/>
    <w:rsid w:val="004E606D"/>
    <w:rsid w:val="004E7DC1"/>
    <w:rsid w:val="004F0531"/>
    <w:rsid w:val="004F12EB"/>
    <w:rsid w:val="004F2324"/>
    <w:rsid w:val="004F289F"/>
    <w:rsid w:val="004F3221"/>
    <w:rsid w:val="004F38B4"/>
    <w:rsid w:val="004F39B8"/>
    <w:rsid w:val="004F4017"/>
    <w:rsid w:val="004F47F6"/>
    <w:rsid w:val="004F5A75"/>
    <w:rsid w:val="004F5C2C"/>
    <w:rsid w:val="004F5CBB"/>
    <w:rsid w:val="004F67C5"/>
    <w:rsid w:val="004F698D"/>
    <w:rsid w:val="004F6B43"/>
    <w:rsid w:val="004F6CD9"/>
    <w:rsid w:val="004F6FED"/>
    <w:rsid w:val="004F7F18"/>
    <w:rsid w:val="0050052B"/>
    <w:rsid w:val="00500AA7"/>
    <w:rsid w:val="00501BD6"/>
    <w:rsid w:val="00501FFE"/>
    <w:rsid w:val="0050321A"/>
    <w:rsid w:val="00504865"/>
    <w:rsid w:val="00504B0F"/>
    <w:rsid w:val="00506398"/>
    <w:rsid w:val="0050667D"/>
    <w:rsid w:val="005068AB"/>
    <w:rsid w:val="0050760B"/>
    <w:rsid w:val="00510314"/>
    <w:rsid w:val="00510F68"/>
    <w:rsid w:val="00510FE6"/>
    <w:rsid w:val="005114B9"/>
    <w:rsid w:val="00511AB4"/>
    <w:rsid w:val="00512022"/>
    <w:rsid w:val="00512684"/>
    <w:rsid w:val="00512D29"/>
    <w:rsid w:val="00513BC0"/>
    <w:rsid w:val="00514707"/>
    <w:rsid w:val="00516915"/>
    <w:rsid w:val="005176F9"/>
    <w:rsid w:val="00521852"/>
    <w:rsid w:val="0052194C"/>
    <w:rsid w:val="0052255F"/>
    <w:rsid w:val="00522567"/>
    <w:rsid w:val="0052322C"/>
    <w:rsid w:val="005237A5"/>
    <w:rsid w:val="005247DB"/>
    <w:rsid w:val="00527215"/>
    <w:rsid w:val="00530952"/>
    <w:rsid w:val="00533979"/>
    <w:rsid w:val="00533E56"/>
    <w:rsid w:val="005347D0"/>
    <w:rsid w:val="005347E1"/>
    <w:rsid w:val="0053508D"/>
    <w:rsid w:val="0053659C"/>
    <w:rsid w:val="00537140"/>
    <w:rsid w:val="00537537"/>
    <w:rsid w:val="00537D70"/>
    <w:rsid w:val="005403B6"/>
    <w:rsid w:val="00540582"/>
    <w:rsid w:val="0054135B"/>
    <w:rsid w:val="00541920"/>
    <w:rsid w:val="00541E1C"/>
    <w:rsid w:val="00542C0A"/>
    <w:rsid w:val="005433F0"/>
    <w:rsid w:val="00545264"/>
    <w:rsid w:val="005468E8"/>
    <w:rsid w:val="00546D86"/>
    <w:rsid w:val="00547049"/>
    <w:rsid w:val="00547143"/>
    <w:rsid w:val="005473D9"/>
    <w:rsid w:val="00547437"/>
    <w:rsid w:val="00547658"/>
    <w:rsid w:val="00547905"/>
    <w:rsid w:val="00550453"/>
    <w:rsid w:val="00550EC6"/>
    <w:rsid w:val="00552ABA"/>
    <w:rsid w:val="00552D95"/>
    <w:rsid w:val="00553AC3"/>
    <w:rsid w:val="005548B5"/>
    <w:rsid w:val="005562E1"/>
    <w:rsid w:val="00556405"/>
    <w:rsid w:val="00557237"/>
    <w:rsid w:val="00560010"/>
    <w:rsid w:val="00560585"/>
    <w:rsid w:val="00560724"/>
    <w:rsid w:val="0056111D"/>
    <w:rsid w:val="005626C3"/>
    <w:rsid w:val="00563F68"/>
    <w:rsid w:val="00564AB3"/>
    <w:rsid w:val="00564AC2"/>
    <w:rsid w:val="00564F13"/>
    <w:rsid w:val="00564F84"/>
    <w:rsid w:val="00566BD8"/>
    <w:rsid w:val="00566E49"/>
    <w:rsid w:val="00567B43"/>
    <w:rsid w:val="00571297"/>
    <w:rsid w:val="00571605"/>
    <w:rsid w:val="0057217D"/>
    <w:rsid w:val="00572C36"/>
    <w:rsid w:val="005735E8"/>
    <w:rsid w:val="00574001"/>
    <w:rsid w:val="00574DF5"/>
    <w:rsid w:val="00576956"/>
    <w:rsid w:val="00576CEF"/>
    <w:rsid w:val="005779CA"/>
    <w:rsid w:val="00580D54"/>
    <w:rsid w:val="00581BC2"/>
    <w:rsid w:val="00581FC2"/>
    <w:rsid w:val="00583B10"/>
    <w:rsid w:val="00585C2E"/>
    <w:rsid w:val="00585E05"/>
    <w:rsid w:val="00587E72"/>
    <w:rsid w:val="00587E87"/>
    <w:rsid w:val="005902E9"/>
    <w:rsid w:val="00592A12"/>
    <w:rsid w:val="005937EC"/>
    <w:rsid w:val="00595C0D"/>
    <w:rsid w:val="00596712"/>
    <w:rsid w:val="005969C4"/>
    <w:rsid w:val="005A0420"/>
    <w:rsid w:val="005A0668"/>
    <w:rsid w:val="005A069C"/>
    <w:rsid w:val="005A1CBA"/>
    <w:rsid w:val="005A23E8"/>
    <w:rsid w:val="005A2AF3"/>
    <w:rsid w:val="005A2B33"/>
    <w:rsid w:val="005A3321"/>
    <w:rsid w:val="005A36E2"/>
    <w:rsid w:val="005A41BC"/>
    <w:rsid w:val="005A4945"/>
    <w:rsid w:val="005A5295"/>
    <w:rsid w:val="005A5791"/>
    <w:rsid w:val="005A62A4"/>
    <w:rsid w:val="005A6641"/>
    <w:rsid w:val="005A67B7"/>
    <w:rsid w:val="005A6F2E"/>
    <w:rsid w:val="005A7772"/>
    <w:rsid w:val="005A7DE4"/>
    <w:rsid w:val="005B1C34"/>
    <w:rsid w:val="005B1E0B"/>
    <w:rsid w:val="005B35F9"/>
    <w:rsid w:val="005B3D5F"/>
    <w:rsid w:val="005B51DE"/>
    <w:rsid w:val="005B54C5"/>
    <w:rsid w:val="005B66E7"/>
    <w:rsid w:val="005B6DBF"/>
    <w:rsid w:val="005C02DD"/>
    <w:rsid w:val="005C10CE"/>
    <w:rsid w:val="005C24D6"/>
    <w:rsid w:val="005C3319"/>
    <w:rsid w:val="005C3F9C"/>
    <w:rsid w:val="005C5050"/>
    <w:rsid w:val="005C5264"/>
    <w:rsid w:val="005C5F10"/>
    <w:rsid w:val="005C6B03"/>
    <w:rsid w:val="005C6B93"/>
    <w:rsid w:val="005C6E7C"/>
    <w:rsid w:val="005D00C5"/>
    <w:rsid w:val="005D0BC3"/>
    <w:rsid w:val="005D1211"/>
    <w:rsid w:val="005D13A1"/>
    <w:rsid w:val="005D1536"/>
    <w:rsid w:val="005D194C"/>
    <w:rsid w:val="005D224E"/>
    <w:rsid w:val="005D2A6C"/>
    <w:rsid w:val="005D2F8F"/>
    <w:rsid w:val="005D391F"/>
    <w:rsid w:val="005D3A67"/>
    <w:rsid w:val="005D3E78"/>
    <w:rsid w:val="005D47C6"/>
    <w:rsid w:val="005D4E68"/>
    <w:rsid w:val="005E0C93"/>
    <w:rsid w:val="005E0F0A"/>
    <w:rsid w:val="005E0F89"/>
    <w:rsid w:val="005E1B96"/>
    <w:rsid w:val="005E2993"/>
    <w:rsid w:val="005E3B95"/>
    <w:rsid w:val="005E3EA3"/>
    <w:rsid w:val="005E42CB"/>
    <w:rsid w:val="005E4AEB"/>
    <w:rsid w:val="005E5021"/>
    <w:rsid w:val="005E5BDE"/>
    <w:rsid w:val="005E5C2E"/>
    <w:rsid w:val="005E65BA"/>
    <w:rsid w:val="005E6F0F"/>
    <w:rsid w:val="005E6FCA"/>
    <w:rsid w:val="005E7033"/>
    <w:rsid w:val="005E7A52"/>
    <w:rsid w:val="005F23B2"/>
    <w:rsid w:val="005F2FEB"/>
    <w:rsid w:val="005F47C5"/>
    <w:rsid w:val="005F6BE1"/>
    <w:rsid w:val="00600636"/>
    <w:rsid w:val="00600F76"/>
    <w:rsid w:val="00601710"/>
    <w:rsid w:val="00603066"/>
    <w:rsid w:val="006031C9"/>
    <w:rsid w:val="006033F7"/>
    <w:rsid w:val="006039A3"/>
    <w:rsid w:val="00603F15"/>
    <w:rsid w:val="006049AB"/>
    <w:rsid w:val="00605312"/>
    <w:rsid w:val="00605749"/>
    <w:rsid w:val="00605D89"/>
    <w:rsid w:val="006103EC"/>
    <w:rsid w:val="006105E1"/>
    <w:rsid w:val="006106E2"/>
    <w:rsid w:val="0061193E"/>
    <w:rsid w:val="00612468"/>
    <w:rsid w:val="00612E52"/>
    <w:rsid w:val="0061474C"/>
    <w:rsid w:val="00615228"/>
    <w:rsid w:val="00616042"/>
    <w:rsid w:val="00616224"/>
    <w:rsid w:val="006166F5"/>
    <w:rsid w:val="00621D1B"/>
    <w:rsid w:val="00621E59"/>
    <w:rsid w:val="00622029"/>
    <w:rsid w:val="00622B7A"/>
    <w:rsid w:val="0062658C"/>
    <w:rsid w:val="00626CB4"/>
    <w:rsid w:val="006301CB"/>
    <w:rsid w:val="0063079D"/>
    <w:rsid w:val="006318A0"/>
    <w:rsid w:val="006323B0"/>
    <w:rsid w:val="00632A2C"/>
    <w:rsid w:val="006332AF"/>
    <w:rsid w:val="006407BB"/>
    <w:rsid w:val="0064201A"/>
    <w:rsid w:val="00643AF7"/>
    <w:rsid w:val="00643BDF"/>
    <w:rsid w:val="00644333"/>
    <w:rsid w:val="00645230"/>
    <w:rsid w:val="00646214"/>
    <w:rsid w:val="00647E4B"/>
    <w:rsid w:val="00647F12"/>
    <w:rsid w:val="00650E89"/>
    <w:rsid w:val="00651531"/>
    <w:rsid w:val="00652792"/>
    <w:rsid w:val="00652ABD"/>
    <w:rsid w:val="00654568"/>
    <w:rsid w:val="006547CD"/>
    <w:rsid w:val="00655A81"/>
    <w:rsid w:val="00656486"/>
    <w:rsid w:val="006570FA"/>
    <w:rsid w:val="00657799"/>
    <w:rsid w:val="00657C25"/>
    <w:rsid w:val="00661E4A"/>
    <w:rsid w:val="0066333E"/>
    <w:rsid w:val="00663A6C"/>
    <w:rsid w:val="00664091"/>
    <w:rsid w:val="0066454A"/>
    <w:rsid w:val="00664889"/>
    <w:rsid w:val="0066512D"/>
    <w:rsid w:val="00665991"/>
    <w:rsid w:val="00666F89"/>
    <w:rsid w:val="0066744A"/>
    <w:rsid w:val="00667AF2"/>
    <w:rsid w:val="00667DB5"/>
    <w:rsid w:val="006705BC"/>
    <w:rsid w:val="0067173C"/>
    <w:rsid w:val="00671DCC"/>
    <w:rsid w:val="006735DE"/>
    <w:rsid w:val="006739E8"/>
    <w:rsid w:val="00674C76"/>
    <w:rsid w:val="006769CB"/>
    <w:rsid w:val="00680E17"/>
    <w:rsid w:val="0068155E"/>
    <w:rsid w:val="00681685"/>
    <w:rsid w:val="00682B59"/>
    <w:rsid w:val="0068421B"/>
    <w:rsid w:val="00684820"/>
    <w:rsid w:val="00685256"/>
    <w:rsid w:val="00685C3E"/>
    <w:rsid w:val="006868BD"/>
    <w:rsid w:val="00686ED3"/>
    <w:rsid w:val="00687833"/>
    <w:rsid w:val="006879AE"/>
    <w:rsid w:val="00690F40"/>
    <w:rsid w:val="00691240"/>
    <w:rsid w:val="00692E52"/>
    <w:rsid w:val="00693435"/>
    <w:rsid w:val="00694957"/>
    <w:rsid w:val="00694A44"/>
    <w:rsid w:val="00694E76"/>
    <w:rsid w:val="006A0D08"/>
    <w:rsid w:val="006A1AFE"/>
    <w:rsid w:val="006A20A1"/>
    <w:rsid w:val="006A2EB1"/>
    <w:rsid w:val="006A39D8"/>
    <w:rsid w:val="006A4B57"/>
    <w:rsid w:val="006A6005"/>
    <w:rsid w:val="006A7538"/>
    <w:rsid w:val="006A799D"/>
    <w:rsid w:val="006B05D5"/>
    <w:rsid w:val="006B0C7E"/>
    <w:rsid w:val="006B18D9"/>
    <w:rsid w:val="006B2907"/>
    <w:rsid w:val="006B2D53"/>
    <w:rsid w:val="006B43F0"/>
    <w:rsid w:val="006C0F62"/>
    <w:rsid w:val="006C2D8E"/>
    <w:rsid w:val="006C3902"/>
    <w:rsid w:val="006C3C46"/>
    <w:rsid w:val="006C40AE"/>
    <w:rsid w:val="006C71DC"/>
    <w:rsid w:val="006D00A6"/>
    <w:rsid w:val="006D0CEA"/>
    <w:rsid w:val="006D1006"/>
    <w:rsid w:val="006D287D"/>
    <w:rsid w:val="006D2915"/>
    <w:rsid w:val="006D2C35"/>
    <w:rsid w:val="006D36F2"/>
    <w:rsid w:val="006D460A"/>
    <w:rsid w:val="006D4FC3"/>
    <w:rsid w:val="006D5351"/>
    <w:rsid w:val="006D5CDB"/>
    <w:rsid w:val="006D5DD9"/>
    <w:rsid w:val="006D6E63"/>
    <w:rsid w:val="006D7378"/>
    <w:rsid w:val="006D74B5"/>
    <w:rsid w:val="006E08D9"/>
    <w:rsid w:val="006E43EF"/>
    <w:rsid w:val="006E53F3"/>
    <w:rsid w:val="006E5B31"/>
    <w:rsid w:val="006E64AF"/>
    <w:rsid w:val="006E7CA2"/>
    <w:rsid w:val="006E7E58"/>
    <w:rsid w:val="006F18E7"/>
    <w:rsid w:val="006F59BD"/>
    <w:rsid w:val="006F5BCB"/>
    <w:rsid w:val="006F6B46"/>
    <w:rsid w:val="006F7267"/>
    <w:rsid w:val="0070049F"/>
    <w:rsid w:val="007016F3"/>
    <w:rsid w:val="00701C21"/>
    <w:rsid w:val="00702E1E"/>
    <w:rsid w:val="00703A57"/>
    <w:rsid w:val="007045F9"/>
    <w:rsid w:val="00706D90"/>
    <w:rsid w:val="00706E35"/>
    <w:rsid w:val="00707357"/>
    <w:rsid w:val="00707C05"/>
    <w:rsid w:val="00711488"/>
    <w:rsid w:val="0071185B"/>
    <w:rsid w:val="00712BDA"/>
    <w:rsid w:val="00712F29"/>
    <w:rsid w:val="00712FCD"/>
    <w:rsid w:val="00713CC5"/>
    <w:rsid w:val="00714402"/>
    <w:rsid w:val="00714BED"/>
    <w:rsid w:val="00717A83"/>
    <w:rsid w:val="00717F96"/>
    <w:rsid w:val="007229F2"/>
    <w:rsid w:val="00723CEF"/>
    <w:rsid w:val="00724B1E"/>
    <w:rsid w:val="00724BA4"/>
    <w:rsid w:val="00724DE9"/>
    <w:rsid w:val="0072508F"/>
    <w:rsid w:val="00725120"/>
    <w:rsid w:val="007252B1"/>
    <w:rsid w:val="00725831"/>
    <w:rsid w:val="007263A2"/>
    <w:rsid w:val="00726501"/>
    <w:rsid w:val="007269EA"/>
    <w:rsid w:val="0073017A"/>
    <w:rsid w:val="007315FA"/>
    <w:rsid w:val="00731F7C"/>
    <w:rsid w:val="00732A91"/>
    <w:rsid w:val="00734C23"/>
    <w:rsid w:val="00734EA4"/>
    <w:rsid w:val="0073506B"/>
    <w:rsid w:val="0073626C"/>
    <w:rsid w:val="007378A5"/>
    <w:rsid w:val="00740113"/>
    <w:rsid w:val="00741E78"/>
    <w:rsid w:val="00743584"/>
    <w:rsid w:val="00745963"/>
    <w:rsid w:val="00745BBB"/>
    <w:rsid w:val="0074655F"/>
    <w:rsid w:val="00746C76"/>
    <w:rsid w:val="00750194"/>
    <w:rsid w:val="00750EB2"/>
    <w:rsid w:val="0075122D"/>
    <w:rsid w:val="00754096"/>
    <w:rsid w:val="00754A81"/>
    <w:rsid w:val="00755F30"/>
    <w:rsid w:val="0075613D"/>
    <w:rsid w:val="0075681B"/>
    <w:rsid w:val="00756A52"/>
    <w:rsid w:val="007600CC"/>
    <w:rsid w:val="00763536"/>
    <w:rsid w:val="007646CC"/>
    <w:rsid w:val="00764B8F"/>
    <w:rsid w:val="00765390"/>
    <w:rsid w:val="0076559D"/>
    <w:rsid w:val="0076567C"/>
    <w:rsid w:val="0076643F"/>
    <w:rsid w:val="00766521"/>
    <w:rsid w:val="0076680E"/>
    <w:rsid w:val="00766A97"/>
    <w:rsid w:val="007708B3"/>
    <w:rsid w:val="00771DB9"/>
    <w:rsid w:val="00772F55"/>
    <w:rsid w:val="00773AB0"/>
    <w:rsid w:val="00773B7D"/>
    <w:rsid w:val="00774B19"/>
    <w:rsid w:val="00775271"/>
    <w:rsid w:val="007759B7"/>
    <w:rsid w:val="00775D11"/>
    <w:rsid w:val="0077619E"/>
    <w:rsid w:val="00777176"/>
    <w:rsid w:val="0077788E"/>
    <w:rsid w:val="00781643"/>
    <w:rsid w:val="00781E7F"/>
    <w:rsid w:val="00783299"/>
    <w:rsid w:val="00783883"/>
    <w:rsid w:val="00783BA0"/>
    <w:rsid w:val="00783EA5"/>
    <w:rsid w:val="00783FB2"/>
    <w:rsid w:val="007843FB"/>
    <w:rsid w:val="007857BA"/>
    <w:rsid w:val="00785FD2"/>
    <w:rsid w:val="007868CB"/>
    <w:rsid w:val="00786F2E"/>
    <w:rsid w:val="0079175B"/>
    <w:rsid w:val="00791AA1"/>
    <w:rsid w:val="00791FC9"/>
    <w:rsid w:val="007934BD"/>
    <w:rsid w:val="00793E1A"/>
    <w:rsid w:val="007941DE"/>
    <w:rsid w:val="007A0274"/>
    <w:rsid w:val="007A16AF"/>
    <w:rsid w:val="007A18CF"/>
    <w:rsid w:val="007A3C69"/>
    <w:rsid w:val="007A4C5D"/>
    <w:rsid w:val="007A4D3C"/>
    <w:rsid w:val="007A73BF"/>
    <w:rsid w:val="007A7475"/>
    <w:rsid w:val="007B235B"/>
    <w:rsid w:val="007B2B0F"/>
    <w:rsid w:val="007B2F75"/>
    <w:rsid w:val="007B478F"/>
    <w:rsid w:val="007B4908"/>
    <w:rsid w:val="007B70AE"/>
    <w:rsid w:val="007C01A7"/>
    <w:rsid w:val="007C01F6"/>
    <w:rsid w:val="007C08F9"/>
    <w:rsid w:val="007C0BCE"/>
    <w:rsid w:val="007C10C6"/>
    <w:rsid w:val="007C10CC"/>
    <w:rsid w:val="007C151A"/>
    <w:rsid w:val="007C1A79"/>
    <w:rsid w:val="007C295B"/>
    <w:rsid w:val="007C3228"/>
    <w:rsid w:val="007C42AB"/>
    <w:rsid w:val="007C4402"/>
    <w:rsid w:val="007C443A"/>
    <w:rsid w:val="007C4D2A"/>
    <w:rsid w:val="007C77C0"/>
    <w:rsid w:val="007C79CB"/>
    <w:rsid w:val="007C7B02"/>
    <w:rsid w:val="007C7DD6"/>
    <w:rsid w:val="007D051C"/>
    <w:rsid w:val="007D2A77"/>
    <w:rsid w:val="007D2FD9"/>
    <w:rsid w:val="007D616D"/>
    <w:rsid w:val="007E15C7"/>
    <w:rsid w:val="007E26C9"/>
    <w:rsid w:val="007E2849"/>
    <w:rsid w:val="007E2C06"/>
    <w:rsid w:val="007E3754"/>
    <w:rsid w:val="007E3ED7"/>
    <w:rsid w:val="007E4330"/>
    <w:rsid w:val="007E4B3D"/>
    <w:rsid w:val="007E4F35"/>
    <w:rsid w:val="007E512F"/>
    <w:rsid w:val="007E7755"/>
    <w:rsid w:val="007F16B4"/>
    <w:rsid w:val="007F1B4D"/>
    <w:rsid w:val="007F339D"/>
    <w:rsid w:val="007F40D3"/>
    <w:rsid w:val="007F48D9"/>
    <w:rsid w:val="007F4A92"/>
    <w:rsid w:val="007F4E8C"/>
    <w:rsid w:val="007F6693"/>
    <w:rsid w:val="007F6B74"/>
    <w:rsid w:val="007F75A6"/>
    <w:rsid w:val="007F7F70"/>
    <w:rsid w:val="00800057"/>
    <w:rsid w:val="00801721"/>
    <w:rsid w:val="00801AFE"/>
    <w:rsid w:val="00801F32"/>
    <w:rsid w:val="00803D7B"/>
    <w:rsid w:val="00803F05"/>
    <w:rsid w:val="00803F6E"/>
    <w:rsid w:val="008057A2"/>
    <w:rsid w:val="00805CDF"/>
    <w:rsid w:val="00806F1A"/>
    <w:rsid w:val="00807288"/>
    <w:rsid w:val="008148AF"/>
    <w:rsid w:val="008211F5"/>
    <w:rsid w:val="0082221C"/>
    <w:rsid w:val="00823193"/>
    <w:rsid w:val="008232D4"/>
    <w:rsid w:val="00823C36"/>
    <w:rsid w:val="00824AE9"/>
    <w:rsid w:val="00825E0B"/>
    <w:rsid w:val="00826CA5"/>
    <w:rsid w:val="00830E88"/>
    <w:rsid w:val="008311AB"/>
    <w:rsid w:val="00831996"/>
    <w:rsid w:val="00832372"/>
    <w:rsid w:val="00832CD0"/>
    <w:rsid w:val="00833E60"/>
    <w:rsid w:val="00833E7B"/>
    <w:rsid w:val="0083435D"/>
    <w:rsid w:val="0083469C"/>
    <w:rsid w:val="00834A2A"/>
    <w:rsid w:val="0083734F"/>
    <w:rsid w:val="00837A74"/>
    <w:rsid w:val="00837F13"/>
    <w:rsid w:val="0084059D"/>
    <w:rsid w:val="00840691"/>
    <w:rsid w:val="008411D3"/>
    <w:rsid w:val="00841DFD"/>
    <w:rsid w:val="00842ED2"/>
    <w:rsid w:val="00844926"/>
    <w:rsid w:val="00844E0F"/>
    <w:rsid w:val="008457DD"/>
    <w:rsid w:val="00846376"/>
    <w:rsid w:val="008501A5"/>
    <w:rsid w:val="00850BA7"/>
    <w:rsid w:val="00851C86"/>
    <w:rsid w:val="00853506"/>
    <w:rsid w:val="00855F4E"/>
    <w:rsid w:val="00856A2F"/>
    <w:rsid w:val="0085711D"/>
    <w:rsid w:val="00860328"/>
    <w:rsid w:val="0086398F"/>
    <w:rsid w:val="00864294"/>
    <w:rsid w:val="00864403"/>
    <w:rsid w:val="00864C38"/>
    <w:rsid w:val="008653C9"/>
    <w:rsid w:val="00865867"/>
    <w:rsid w:val="00867214"/>
    <w:rsid w:val="00871029"/>
    <w:rsid w:val="00872AB9"/>
    <w:rsid w:val="008731AB"/>
    <w:rsid w:val="00873301"/>
    <w:rsid w:val="00873A21"/>
    <w:rsid w:val="00873F2F"/>
    <w:rsid w:val="00874D54"/>
    <w:rsid w:val="00876113"/>
    <w:rsid w:val="0087657D"/>
    <w:rsid w:val="00876CDE"/>
    <w:rsid w:val="0087762B"/>
    <w:rsid w:val="0088001B"/>
    <w:rsid w:val="00880111"/>
    <w:rsid w:val="0088043F"/>
    <w:rsid w:val="00881624"/>
    <w:rsid w:val="00883EF8"/>
    <w:rsid w:val="00884415"/>
    <w:rsid w:val="00884762"/>
    <w:rsid w:val="008849D0"/>
    <w:rsid w:val="00884BBD"/>
    <w:rsid w:val="00887A22"/>
    <w:rsid w:val="008919E9"/>
    <w:rsid w:val="008922C4"/>
    <w:rsid w:val="00892523"/>
    <w:rsid w:val="00892B27"/>
    <w:rsid w:val="0089376D"/>
    <w:rsid w:val="00893FB8"/>
    <w:rsid w:val="0089715E"/>
    <w:rsid w:val="0089734E"/>
    <w:rsid w:val="00897D54"/>
    <w:rsid w:val="008A07C3"/>
    <w:rsid w:val="008A0914"/>
    <w:rsid w:val="008A0F83"/>
    <w:rsid w:val="008A266D"/>
    <w:rsid w:val="008A29CD"/>
    <w:rsid w:val="008A5222"/>
    <w:rsid w:val="008A5646"/>
    <w:rsid w:val="008A61BC"/>
    <w:rsid w:val="008A6718"/>
    <w:rsid w:val="008A6D3B"/>
    <w:rsid w:val="008B1038"/>
    <w:rsid w:val="008B1062"/>
    <w:rsid w:val="008B188A"/>
    <w:rsid w:val="008B1DB6"/>
    <w:rsid w:val="008B5B65"/>
    <w:rsid w:val="008B6090"/>
    <w:rsid w:val="008B63C2"/>
    <w:rsid w:val="008B64C5"/>
    <w:rsid w:val="008B6DB3"/>
    <w:rsid w:val="008B6E7B"/>
    <w:rsid w:val="008C0AE9"/>
    <w:rsid w:val="008C354C"/>
    <w:rsid w:val="008C3DF7"/>
    <w:rsid w:val="008C462F"/>
    <w:rsid w:val="008C47F2"/>
    <w:rsid w:val="008C5F02"/>
    <w:rsid w:val="008C60D8"/>
    <w:rsid w:val="008C7B0C"/>
    <w:rsid w:val="008D057E"/>
    <w:rsid w:val="008D2397"/>
    <w:rsid w:val="008D73B2"/>
    <w:rsid w:val="008E0271"/>
    <w:rsid w:val="008E02B9"/>
    <w:rsid w:val="008E10E2"/>
    <w:rsid w:val="008E1CA1"/>
    <w:rsid w:val="008E2236"/>
    <w:rsid w:val="008E2F4C"/>
    <w:rsid w:val="008E38FD"/>
    <w:rsid w:val="008E3BE6"/>
    <w:rsid w:val="008E5433"/>
    <w:rsid w:val="008E5BE3"/>
    <w:rsid w:val="008E6D24"/>
    <w:rsid w:val="008E788F"/>
    <w:rsid w:val="008F066B"/>
    <w:rsid w:val="008F2D64"/>
    <w:rsid w:val="008F338C"/>
    <w:rsid w:val="008F4CBE"/>
    <w:rsid w:val="008F56F6"/>
    <w:rsid w:val="008F5ACC"/>
    <w:rsid w:val="008F68BC"/>
    <w:rsid w:val="00900189"/>
    <w:rsid w:val="00900E58"/>
    <w:rsid w:val="009017B4"/>
    <w:rsid w:val="00901A9D"/>
    <w:rsid w:val="00902E9C"/>
    <w:rsid w:val="00904FEE"/>
    <w:rsid w:val="00905BF7"/>
    <w:rsid w:val="00907036"/>
    <w:rsid w:val="00907675"/>
    <w:rsid w:val="00910867"/>
    <w:rsid w:val="00910AE5"/>
    <w:rsid w:val="00910B3F"/>
    <w:rsid w:val="009114F3"/>
    <w:rsid w:val="00911776"/>
    <w:rsid w:val="00911D3A"/>
    <w:rsid w:val="00913455"/>
    <w:rsid w:val="00913A4B"/>
    <w:rsid w:val="00914267"/>
    <w:rsid w:val="00914A68"/>
    <w:rsid w:val="00914B05"/>
    <w:rsid w:val="009152E7"/>
    <w:rsid w:val="009158F0"/>
    <w:rsid w:val="00915924"/>
    <w:rsid w:val="00915ACE"/>
    <w:rsid w:val="00916198"/>
    <w:rsid w:val="00920614"/>
    <w:rsid w:val="0092363B"/>
    <w:rsid w:val="00923D90"/>
    <w:rsid w:val="0092483E"/>
    <w:rsid w:val="00925723"/>
    <w:rsid w:val="00925A41"/>
    <w:rsid w:val="0092743D"/>
    <w:rsid w:val="00932468"/>
    <w:rsid w:val="00932A5C"/>
    <w:rsid w:val="00933693"/>
    <w:rsid w:val="00935426"/>
    <w:rsid w:val="00935A53"/>
    <w:rsid w:val="00935E4B"/>
    <w:rsid w:val="0093700F"/>
    <w:rsid w:val="00937303"/>
    <w:rsid w:val="00937FCB"/>
    <w:rsid w:val="00940BD5"/>
    <w:rsid w:val="00941319"/>
    <w:rsid w:val="00942516"/>
    <w:rsid w:val="00942FEC"/>
    <w:rsid w:val="00943488"/>
    <w:rsid w:val="00943E11"/>
    <w:rsid w:val="00944146"/>
    <w:rsid w:val="00945BB8"/>
    <w:rsid w:val="00946A44"/>
    <w:rsid w:val="0094768D"/>
    <w:rsid w:val="00947CB1"/>
    <w:rsid w:val="00951915"/>
    <w:rsid w:val="00951D18"/>
    <w:rsid w:val="00952964"/>
    <w:rsid w:val="009529CA"/>
    <w:rsid w:val="0095441C"/>
    <w:rsid w:val="00954523"/>
    <w:rsid w:val="00955B3A"/>
    <w:rsid w:val="00955B93"/>
    <w:rsid w:val="00955F25"/>
    <w:rsid w:val="00960045"/>
    <w:rsid w:val="00960D59"/>
    <w:rsid w:val="00960ED3"/>
    <w:rsid w:val="00961BCE"/>
    <w:rsid w:val="009632A7"/>
    <w:rsid w:val="00963665"/>
    <w:rsid w:val="00965CF6"/>
    <w:rsid w:val="00965D5F"/>
    <w:rsid w:val="009667F7"/>
    <w:rsid w:val="00966C62"/>
    <w:rsid w:val="00967122"/>
    <w:rsid w:val="00967457"/>
    <w:rsid w:val="009676F1"/>
    <w:rsid w:val="009700B9"/>
    <w:rsid w:val="00971528"/>
    <w:rsid w:val="009717B7"/>
    <w:rsid w:val="009718C9"/>
    <w:rsid w:val="00972810"/>
    <w:rsid w:val="0097345B"/>
    <w:rsid w:val="009734EE"/>
    <w:rsid w:val="00973824"/>
    <w:rsid w:val="00975232"/>
    <w:rsid w:val="009752DE"/>
    <w:rsid w:val="009803A4"/>
    <w:rsid w:val="00980458"/>
    <w:rsid w:val="00980D33"/>
    <w:rsid w:val="00980E43"/>
    <w:rsid w:val="00985030"/>
    <w:rsid w:val="00985BC7"/>
    <w:rsid w:val="00986BF4"/>
    <w:rsid w:val="00986CA9"/>
    <w:rsid w:val="009874F3"/>
    <w:rsid w:val="00987B75"/>
    <w:rsid w:val="00987E20"/>
    <w:rsid w:val="009901FE"/>
    <w:rsid w:val="00991052"/>
    <w:rsid w:val="0099166A"/>
    <w:rsid w:val="00991C32"/>
    <w:rsid w:val="0099341C"/>
    <w:rsid w:val="00993D42"/>
    <w:rsid w:val="00995912"/>
    <w:rsid w:val="009A05CF"/>
    <w:rsid w:val="009A1304"/>
    <w:rsid w:val="009A1513"/>
    <w:rsid w:val="009A2479"/>
    <w:rsid w:val="009A25FF"/>
    <w:rsid w:val="009A3933"/>
    <w:rsid w:val="009A5066"/>
    <w:rsid w:val="009A50A4"/>
    <w:rsid w:val="009A5569"/>
    <w:rsid w:val="009A6A08"/>
    <w:rsid w:val="009A7D5B"/>
    <w:rsid w:val="009B01E8"/>
    <w:rsid w:val="009B1A36"/>
    <w:rsid w:val="009B374F"/>
    <w:rsid w:val="009B4CFD"/>
    <w:rsid w:val="009B5E85"/>
    <w:rsid w:val="009B66CC"/>
    <w:rsid w:val="009B6F25"/>
    <w:rsid w:val="009C014D"/>
    <w:rsid w:val="009C1746"/>
    <w:rsid w:val="009C1B66"/>
    <w:rsid w:val="009C3AEA"/>
    <w:rsid w:val="009C58F9"/>
    <w:rsid w:val="009C5C7B"/>
    <w:rsid w:val="009D2896"/>
    <w:rsid w:val="009D2BE9"/>
    <w:rsid w:val="009D2C0A"/>
    <w:rsid w:val="009D2E31"/>
    <w:rsid w:val="009D31C7"/>
    <w:rsid w:val="009D3BA3"/>
    <w:rsid w:val="009D6CB5"/>
    <w:rsid w:val="009D7264"/>
    <w:rsid w:val="009D7771"/>
    <w:rsid w:val="009D7C84"/>
    <w:rsid w:val="009D7FC5"/>
    <w:rsid w:val="009E1989"/>
    <w:rsid w:val="009E2645"/>
    <w:rsid w:val="009E33F1"/>
    <w:rsid w:val="009E49C5"/>
    <w:rsid w:val="009E4DEE"/>
    <w:rsid w:val="009E59C8"/>
    <w:rsid w:val="009E5FD5"/>
    <w:rsid w:val="009E6DD1"/>
    <w:rsid w:val="009E6F72"/>
    <w:rsid w:val="009E7B5A"/>
    <w:rsid w:val="009E7F62"/>
    <w:rsid w:val="009F0A68"/>
    <w:rsid w:val="009F10AC"/>
    <w:rsid w:val="009F2EE8"/>
    <w:rsid w:val="009F3840"/>
    <w:rsid w:val="009F4456"/>
    <w:rsid w:val="009F60CE"/>
    <w:rsid w:val="009F6206"/>
    <w:rsid w:val="009F6857"/>
    <w:rsid w:val="009F6B48"/>
    <w:rsid w:val="009F6E98"/>
    <w:rsid w:val="00A021E2"/>
    <w:rsid w:val="00A02247"/>
    <w:rsid w:val="00A02362"/>
    <w:rsid w:val="00A02F93"/>
    <w:rsid w:val="00A03363"/>
    <w:rsid w:val="00A03973"/>
    <w:rsid w:val="00A0592E"/>
    <w:rsid w:val="00A076C4"/>
    <w:rsid w:val="00A10789"/>
    <w:rsid w:val="00A1087F"/>
    <w:rsid w:val="00A108E4"/>
    <w:rsid w:val="00A10C99"/>
    <w:rsid w:val="00A117D8"/>
    <w:rsid w:val="00A1191D"/>
    <w:rsid w:val="00A12E6F"/>
    <w:rsid w:val="00A13E1D"/>
    <w:rsid w:val="00A13FAC"/>
    <w:rsid w:val="00A166B1"/>
    <w:rsid w:val="00A1703D"/>
    <w:rsid w:val="00A17090"/>
    <w:rsid w:val="00A1767B"/>
    <w:rsid w:val="00A17A99"/>
    <w:rsid w:val="00A20106"/>
    <w:rsid w:val="00A20C97"/>
    <w:rsid w:val="00A20D15"/>
    <w:rsid w:val="00A20F09"/>
    <w:rsid w:val="00A20F2C"/>
    <w:rsid w:val="00A20F67"/>
    <w:rsid w:val="00A21982"/>
    <w:rsid w:val="00A22AA8"/>
    <w:rsid w:val="00A26826"/>
    <w:rsid w:val="00A26A2C"/>
    <w:rsid w:val="00A27917"/>
    <w:rsid w:val="00A309D1"/>
    <w:rsid w:val="00A3164B"/>
    <w:rsid w:val="00A32B00"/>
    <w:rsid w:val="00A32B30"/>
    <w:rsid w:val="00A32B5C"/>
    <w:rsid w:val="00A37AF2"/>
    <w:rsid w:val="00A40E0C"/>
    <w:rsid w:val="00A424B3"/>
    <w:rsid w:val="00A42EC3"/>
    <w:rsid w:val="00A431A6"/>
    <w:rsid w:val="00A4335A"/>
    <w:rsid w:val="00A438A9"/>
    <w:rsid w:val="00A43EF1"/>
    <w:rsid w:val="00A440A4"/>
    <w:rsid w:val="00A475C2"/>
    <w:rsid w:val="00A476DC"/>
    <w:rsid w:val="00A47E89"/>
    <w:rsid w:val="00A5099F"/>
    <w:rsid w:val="00A50B5F"/>
    <w:rsid w:val="00A52BE5"/>
    <w:rsid w:val="00A55EAA"/>
    <w:rsid w:val="00A60039"/>
    <w:rsid w:val="00A60318"/>
    <w:rsid w:val="00A607C5"/>
    <w:rsid w:val="00A6129C"/>
    <w:rsid w:val="00A626DF"/>
    <w:rsid w:val="00A62811"/>
    <w:rsid w:val="00A62A57"/>
    <w:rsid w:val="00A63799"/>
    <w:rsid w:val="00A65D98"/>
    <w:rsid w:val="00A66236"/>
    <w:rsid w:val="00A66C9C"/>
    <w:rsid w:val="00A67485"/>
    <w:rsid w:val="00A67607"/>
    <w:rsid w:val="00A67A5B"/>
    <w:rsid w:val="00A70782"/>
    <w:rsid w:val="00A70AF9"/>
    <w:rsid w:val="00A70EB1"/>
    <w:rsid w:val="00A718C7"/>
    <w:rsid w:val="00A7243E"/>
    <w:rsid w:val="00A733AE"/>
    <w:rsid w:val="00A733B5"/>
    <w:rsid w:val="00A73DEF"/>
    <w:rsid w:val="00A74DB4"/>
    <w:rsid w:val="00A76714"/>
    <w:rsid w:val="00A76962"/>
    <w:rsid w:val="00A777DE"/>
    <w:rsid w:val="00A8107E"/>
    <w:rsid w:val="00A825DB"/>
    <w:rsid w:val="00A827CE"/>
    <w:rsid w:val="00A83F18"/>
    <w:rsid w:val="00A84CAD"/>
    <w:rsid w:val="00A8659D"/>
    <w:rsid w:val="00A87D6C"/>
    <w:rsid w:val="00A918CF"/>
    <w:rsid w:val="00A9274B"/>
    <w:rsid w:val="00A93056"/>
    <w:rsid w:val="00A93359"/>
    <w:rsid w:val="00A9381B"/>
    <w:rsid w:val="00A93824"/>
    <w:rsid w:val="00A93C31"/>
    <w:rsid w:val="00A94C51"/>
    <w:rsid w:val="00A9520A"/>
    <w:rsid w:val="00A95A22"/>
    <w:rsid w:val="00A96946"/>
    <w:rsid w:val="00A979CA"/>
    <w:rsid w:val="00A97D88"/>
    <w:rsid w:val="00AA0402"/>
    <w:rsid w:val="00AA0467"/>
    <w:rsid w:val="00AA055F"/>
    <w:rsid w:val="00AA1E26"/>
    <w:rsid w:val="00AA25B2"/>
    <w:rsid w:val="00AA2E90"/>
    <w:rsid w:val="00AA3C2D"/>
    <w:rsid w:val="00AA3DFE"/>
    <w:rsid w:val="00AA5CDF"/>
    <w:rsid w:val="00AA5DEA"/>
    <w:rsid w:val="00AA630C"/>
    <w:rsid w:val="00AA63BE"/>
    <w:rsid w:val="00AA7F99"/>
    <w:rsid w:val="00AB0DEE"/>
    <w:rsid w:val="00AB1557"/>
    <w:rsid w:val="00AB1E86"/>
    <w:rsid w:val="00AB3748"/>
    <w:rsid w:val="00AB3903"/>
    <w:rsid w:val="00AB4C1B"/>
    <w:rsid w:val="00AB55AD"/>
    <w:rsid w:val="00AB5ED6"/>
    <w:rsid w:val="00AB600D"/>
    <w:rsid w:val="00AB6BB4"/>
    <w:rsid w:val="00AB6FB7"/>
    <w:rsid w:val="00AB75E8"/>
    <w:rsid w:val="00AC0E2B"/>
    <w:rsid w:val="00AC1047"/>
    <w:rsid w:val="00AC28B9"/>
    <w:rsid w:val="00AC5BAF"/>
    <w:rsid w:val="00AC6511"/>
    <w:rsid w:val="00AC75DA"/>
    <w:rsid w:val="00AC7FBC"/>
    <w:rsid w:val="00AD08AD"/>
    <w:rsid w:val="00AD2AF5"/>
    <w:rsid w:val="00AD3623"/>
    <w:rsid w:val="00AD4B1A"/>
    <w:rsid w:val="00AD4B45"/>
    <w:rsid w:val="00AD500A"/>
    <w:rsid w:val="00AD77AE"/>
    <w:rsid w:val="00AD78BF"/>
    <w:rsid w:val="00AE0DD1"/>
    <w:rsid w:val="00AE1C03"/>
    <w:rsid w:val="00AE312F"/>
    <w:rsid w:val="00AE3258"/>
    <w:rsid w:val="00AE3F8D"/>
    <w:rsid w:val="00AE6526"/>
    <w:rsid w:val="00AE6F94"/>
    <w:rsid w:val="00AF0970"/>
    <w:rsid w:val="00AF0976"/>
    <w:rsid w:val="00AF18A1"/>
    <w:rsid w:val="00AF1E63"/>
    <w:rsid w:val="00AF2862"/>
    <w:rsid w:val="00AF31B9"/>
    <w:rsid w:val="00AF3848"/>
    <w:rsid w:val="00AF4249"/>
    <w:rsid w:val="00AF6F22"/>
    <w:rsid w:val="00AF70C0"/>
    <w:rsid w:val="00B0149A"/>
    <w:rsid w:val="00B02671"/>
    <w:rsid w:val="00B02A0D"/>
    <w:rsid w:val="00B0524C"/>
    <w:rsid w:val="00B10D63"/>
    <w:rsid w:val="00B10E7C"/>
    <w:rsid w:val="00B11523"/>
    <w:rsid w:val="00B126E7"/>
    <w:rsid w:val="00B12A04"/>
    <w:rsid w:val="00B12EFA"/>
    <w:rsid w:val="00B13285"/>
    <w:rsid w:val="00B15152"/>
    <w:rsid w:val="00B15731"/>
    <w:rsid w:val="00B15E4C"/>
    <w:rsid w:val="00B16C46"/>
    <w:rsid w:val="00B16EC3"/>
    <w:rsid w:val="00B17866"/>
    <w:rsid w:val="00B200F0"/>
    <w:rsid w:val="00B23C75"/>
    <w:rsid w:val="00B24B44"/>
    <w:rsid w:val="00B25D01"/>
    <w:rsid w:val="00B27595"/>
    <w:rsid w:val="00B3083B"/>
    <w:rsid w:val="00B31494"/>
    <w:rsid w:val="00B314E8"/>
    <w:rsid w:val="00B31F02"/>
    <w:rsid w:val="00B32167"/>
    <w:rsid w:val="00B33C6D"/>
    <w:rsid w:val="00B34CF1"/>
    <w:rsid w:val="00B34D49"/>
    <w:rsid w:val="00B3579C"/>
    <w:rsid w:val="00B362A7"/>
    <w:rsid w:val="00B37100"/>
    <w:rsid w:val="00B37C8A"/>
    <w:rsid w:val="00B40532"/>
    <w:rsid w:val="00B41572"/>
    <w:rsid w:val="00B415DB"/>
    <w:rsid w:val="00B41DA0"/>
    <w:rsid w:val="00B422CD"/>
    <w:rsid w:val="00B4298D"/>
    <w:rsid w:val="00B433A4"/>
    <w:rsid w:val="00B4420B"/>
    <w:rsid w:val="00B44E4D"/>
    <w:rsid w:val="00B45112"/>
    <w:rsid w:val="00B4649C"/>
    <w:rsid w:val="00B46CBE"/>
    <w:rsid w:val="00B47620"/>
    <w:rsid w:val="00B478A6"/>
    <w:rsid w:val="00B47A70"/>
    <w:rsid w:val="00B47BB6"/>
    <w:rsid w:val="00B50707"/>
    <w:rsid w:val="00B51255"/>
    <w:rsid w:val="00B5130C"/>
    <w:rsid w:val="00B51412"/>
    <w:rsid w:val="00B52759"/>
    <w:rsid w:val="00B5471F"/>
    <w:rsid w:val="00B56229"/>
    <w:rsid w:val="00B5722A"/>
    <w:rsid w:val="00B57B88"/>
    <w:rsid w:val="00B60A03"/>
    <w:rsid w:val="00B60A21"/>
    <w:rsid w:val="00B6119D"/>
    <w:rsid w:val="00B61B27"/>
    <w:rsid w:val="00B61EC8"/>
    <w:rsid w:val="00B630B6"/>
    <w:rsid w:val="00B630F0"/>
    <w:rsid w:val="00B63C28"/>
    <w:rsid w:val="00B65CAD"/>
    <w:rsid w:val="00B66D7B"/>
    <w:rsid w:val="00B67C31"/>
    <w:rsid w:val="00B7014A"/>
    <w:rsid w:val="00B7153F"/>
    <w:rsid w:val="00B71797"/>
    <w:rsid w:val="00B723D6"/>
    <w:rsid w:val="00B726FC"/>
    <w:rsid w:val="00B72972"/>
    <w:rsid w:val="00B72F68"/>
    <w:rsid w:val="00B73BCF"/>
    <w:rsid w:val="00B747D7"/>
    <w:rsid w:val="00B74A2E"/>
    <w:rsid w:val="00B759E4"/>
    <w:rsid w:val="00B75B66"/>
    <w:rsid w:val="00B77F7B"/>
    <w:rsid w:val="00B81C48"/>
    <w:rsid w:val="00B81C77"/>
    <w:rsid w:val="00B81D53"/>
    <w:rsid w:val="00B82A1B"/>
    <w:rsid w:val="00B83430"/>
    <w:rsid w:val="00B838AD"/>
    <w:rsid w:val="00B83C12"/>
    <w:rsid w:val="00B845C4"/>
    <w:rsid w:val="00B848EB"/>
    <w:rsid w:val="00B8605D"/>
    <w:rsid w:val="00B86D7A"/>
    <w:rsid w:val="00B870F0"/>
    <w:rsid w:val="00B9057C"/>
    <w:rsid w:val="00B91FF5"/>
    <w:rsid w:val="00B925C4"/>
    <w:rsid w:val="00B92C0B"/>
    <w:rsid w:val="00B934EA"/>
    <w:rsid w:val="00B93A61"/>
    <w:rsid w:val="00B974BA"/>
    <w:rsid w:val="00BA17C2"/>
    <w:rsid w:val="00BA7B3A"/>
    <w:rsid w:val="00BB242A"/>
    <w:rsid w:val="00BB3702"/>
    <w:rsid w:val="00BB3D9D"/>
    <w:rsid w:val="00BB3FDA"/>
    <w:rsid w:val="00BB4860"/>
    <w:rsid w:val="00BB6777"/>
    <w:rsid w:val="00BB6CD4"/>
    <w:rsid w:val="00BC0392"/>
    <w:rsid w:val="00BC067D"/>
    <w:rsid w:val="00BC4D5F"/>
    <w:rsid w:val="00BC6413"/>
    <w:rsid w:val="00BC7461"/>
    <w:rsid w:val="00BD07A1"/>
    <w:rsid w:val="00BD09A4"/>
    <w:rsid w:val="00BD1FF8"/>
    <w:rsid w:val="00BD2C23"/>
    <w:rsid w:val="00BD42E8"/>
    <w:rsid w:val="00BD436A"/>
    <w:rsid w:val="00BD5CF2"/>
    <w:rsid w:val="00BD6678"/>
    <w:rsid w:val="00BD704A"/>
    <w:rsid w:val="00BE029A"/>
    <w:rsid w:val="00BE101D"/>
    <w:rsid w:val="00BE360D"/>
    <w:rsid w:val="00BE45BD"/>
    <w:rsid w:val="00BE5BC7"/>
    <w:rsid w:val="00BF0847"/>
    <w:rsid w:val="00BF259E"/>
    <w:rsid w:val="00BF2C5C"/>
    <w:rsid w:val="00BF3B0B"/>
    <w:rsid w:val="00BF597A"/>
    <w:rsid w:val="00BF5A5F"/>
    <w:rsid w:val="00BF5BEB"/>
    <w:rsid w:val="00BF637A"/>
    <w:rsid w:val="00BF7090"/>
    <w:rsid w:val="00BF7B2B"/>
    <w:rsid w:val="00C0011A"/>
    <w:rsid w:val="00C031E4"/>
    <w:rsid w:val="00C03A28"/>
    <w:rsid w:val="00C04CFC"/>
    <w:rsid w:val="00C05ACD"/>
    <w:rsid w:val="00C0724A"/>
    <w:rsid w:val="00C1102C"/>
    <w:rsid w:val="00C12EA2"/>
    <w:rsid w:val="00C15824"/>
    <w:rsid w:val="00C15B77"/>
    <w:rsid w:val="00C16CFF"/>
    <w:rsid w:val="00C17215"/>
    <w:rsid w:val="00C1722D"/>
    <w:rsid w:val="00C20B37"/>
    <w:rsid w:val="00C20E0E"/>
    <w:rsid w:val="00C211D1"/>
    <w:rsid w:val="00C213F8"/>
    <w:rsid w:val="00C2187C"/>
    <w:rsid w:val="00C21FEE"/>
    <w:rsid w:val="00C2309E"/>
    <w:rsid w:val="00C234D0"/>
    <w:rsid w:val="00C23747"/>
    <w:rsid w:val="00C2377F"/>
    <w:rsid w:val="00C243F7"/>
    <w:rsid w:val="00C24A33"/>
    <w:rsid w:val="00C261E1"/>
    <w:rsid w:val="00C26C18"/>
    <w:rsid w:val="00C26F98"/>
    <w:rsid w:val="00C27B84"/>
    <w:rsid w:val="00C30032"/>
    <w:rsid w:val="00C303DE"/>
    <w:rsid w:val="00C308FB"/>
    <w:rsid w:val="00C3103E"/>
    <w:rsid w:val="00C312A9"/>
    <w:rsid w:val="00C31819"/>
    <w:rsid w:val="00C31C3B"/>
    <w:rsid w:val="00C31CC5"/>
    <w:rsid w:val="00C31F4D"/>
    <w:rsid w:val="00C32146"/>
    <w:rsid w:val="00C32A6A"/>
    <w:rsid w:val="00C3306B"/>
    <w:rsid w:val="00C335C4"/>
    <w:rsid w:val="00C34E63"/>
    <w:rsid w:val="00C3598F"/>
    <w:rsid w:val="00C374FE"/>
    <w:rsid w:val="00C413D9"/>
    <w:rsid w:val="00C416CB"/>
    <w:rsid w:val="00C41DC5"/>
    <w:rsid w:val="00C4378F"/>
    <w:rsid w:val="00C43C85"/>
    <w:rsid w:val="00C44BC9"/>
    <w:rsid w:val="00C44C28"/>
    <w:rsid w:val="00C44E57"/>
    <w:rsid w:val="00C454A9"/>
    <w:rsid w:val="00C478AA"/>
    <w:rsid w:val="00C51E94"/>
    <w:rsid w:val="00C52B61"/>
    <w:rsid w:val="00C52BA6"/>
    <w:rsid w:val="00C53E67"/>
    <w:rsid w:val="00C544C6"/>
    <w:rsid w:val="00C5458C"/>
    <w:rsid w:val="00C54B79"/>
    <w:rsid w:val="00C54CF6"/>
    <w:rsid w:val="00C562A6"/>
    <w:rsid w:val="00C56AFE"/>
    <w:rsid w:val="00C57D15"/>
    <w:rsid w:val="00C6193C"/>
    <w:rsid w:val="00C62E27"/>
    <w:rsid w:val="00C63F17"/>
    <w:rsid w:val="00C6512E"/>
    <w:rsid w:val="00C65532"/>
    <w:rsid w:val="00C655BE"/>
    <w:rsid w:val="00C66812"/>
    <w:rsid w:val="00C66CB3"/>
    <w:rsid w:val="00C7006B"/>
    <w:rsid w:val="00C711BE"/>
    <w:rsid w:val="00C71698"/>
    <w:rsid w:val="00C740BD"/>
    <w:rsid w:val="00C753C0"/>
    <w:rsid w:val="00C75692"/>
    <w:rsid w:val="00C75C7E"/>
    <w:rsid w:val="00C76273"/>
    <w:rsid w:val="00C7675E"/>
    <w:rsid w:val="00C77807"/>
    <w:rsid w:val="00C81004"/>
    <w:rsid w:val="00C824E0"/>
    <w:rsid w:val="00C825D4"/>
    <w:rsid w:val="00C855AE"/>
    <w:rsid w:val="00C858E6"/>
    <w:rsid w:val="00C86A72"/>
    <w:rsid w:val="00C8727E"/>
    <w:rsid w:val="00C91C2D"/>
    <w:rsid w:val="00C92D46"/>
    <w:rsid w:val="00C92F3B"/>
    <w:rsid w:val="00C933F9"/>
    <w:rsid w:val="00C941BE"/>
    <w:rsid w:val="00C94AC2"/>
    <w:rsid w:val="00C94E57"/>
    <w:rsid w:val="00C95037"/>
    <w:rsid w:val="00C95305"/>
    <w:rsid w:val="00C957BD"/>
    <w:rsid w:val="00C96FA3"/>
    <w:rsid w:val="00C97F76"/>
    <w:rsid w:val="00CA0EB5"/>
    <w:rsid w:val="00CA19C8"/>
    <w:rsid w:val="00CA3BEB"/>
    <w:rsid w:val="00CA4CBA"/>
    <w:rsid w:val="00CA4D2A"/>
    <w:rsid w:val="00CA4F92"/>
    <w:rsid w:val="00CA5A07"/>
    <w:rsid w:val="00CA5CC4"/>
    <w:rsid w:val="00CA6113"/>
    <w:rsid w:val="00CA6B6D"/>
    <w:rsid w:val="00CB04EF"/>
    <w:rsid w:val="00CB0592"/>
    <w:rsid w:val="00CB2224"/>
    <w:rsid w:val="00CB4597"/>
    <w:rsid w:val="00CB4AF8"/>
    <w:rsid w:val="00CB5D5F"/>
    <w:rsid w:val="00CB6E91"/>
    <w:rsid w:val="00CC00CF"/>
    <w:rsid w:val="00CC0161"/>
    <w:rsid w:val="00CC097F"/>
    <w:rsid w:val="00CC4AB4"/>
    <w:rsid w:val="00CC4BD7"/>
    <w:rsid w:val="00CC4C3F"/>
    <w:rsid w:val="00CC5BD6"/>
    <w:rsid w:val="00CC5C3E"/>
    <w:rsid w:val="00CC6F07"/>
    <w:rsid w:val="00CC7239"/>
    <w:rsid w:val="00CC723F"/>
    <w:rsid w:val="00CC7A18"/>
    <w:rsid w:val="00CD0759"/>
    <w:rsid w:val="00CD0F8E"/>
    <w:rsid w:val="00CD38B2"/>
    <w:rsid w:val="00CD3B1A"/>
    <w:rsid w:val="00CD4AF9"/>
    <w:rsid w:val="00CD591B"/>
    <w:rsid w:val="00CD735B"/>
    <w:rsid w:val="00CD76BB"/>
    <w:rsid w:val="00CE00DF"/>
    <w:rsid w:val="00CE04ED"/>
    <w:rsid w:val="00CE0626"/>
    <w:rsid w:val="00CE0738"/>
    <w:rsid w:val="00CE1A58"/>
    <w:rsid w:val="00CE2DDE"/>
    <w:rsid w:val="00CE33F6"/>
    <w:rsid w:val="00CE3A78"/>
    <w:rsid w:val="00CE4D51"/>
    <w:rsid w:val="00CE521A"/>
    <w:rsid w:val="00CE584C"/>
    <w:rsid w:val="00CE5C01"/>
    <w:rsid w:val="00CF101A"/>
    <w:rsid w:val="00CF157F"/>
    <w:rsid w:val="00CF1ACD"/>
    <w:rsid w:val="00CF1CE8"/>
    <w:rsid w:val="00CF2069"/>
    <w:rsid w:val="00CF255A"/>
    <w:rsid w:val="00CF2B77"/>
    <w:rsid w:val="00CF4E74"/>
    <w:rsid w:val="00CF535A"/>
    <w:rsid w:val="00CF59D8"/>
    <w:rsid w:val="00CF6981"/>
    <w:rsid w:val="00CF6D1A"/>
    <w:rsid w:val="00CF6EB5"/>
    <w:rsid w:val="00D00479"/>
    <w:rsid w:val="00D01C24"/>
    <w:rsid w:val="00D03B02"/>
    <w:rsid w:val="00D03D16"/>
    <w:rsid w:val="00D069AF"/>
    <w:rsid w:val="00D074EE"/>
    <w:rsid w:val="00D1018C"/>
    <w:rsid w:val="00D12D4A"/>
    <w:rsid w:val="00D12E17"/>
    <w:rsid w:val="00D142B6"/>
    <w:rsid w:val="00D1551F"/>
    <w:rsid w:val="00D1561B"/>
    <w:rsid w:val="00D1709D"/>
    <w:rsid w:val="00D207A7"/>
    <w:rsid w:val="00D211AB"/>
    <w:rsid w:val="00D2141C"/>
    <w:rsid w:val="00D22AF6"/>
    <w:rsid w:val="00D23528"/>
    <w:rsid w:val="00D237D6"/>
    <w:rsid w:val="00D24372"/>
    <w:rsid w:val="00D25819"/>
    <w:rsid w:val="00D25954"/>
    <w:rsid w:val="00D25E09"/>
    <w:rsid w:val="00D25ED5"/>
    <w:rsid w:val="00D264C9"/>
    <w:rsid w:val="00D30155"/>
    <w:rsid w:val="00D30BD3"/>
    <w:rsid w:val="00D316CB"/>
    <w:rsid w:val="00D31FBB"/>
    <w:rsid w:val="00D321E9"/>
    <w:rsid w:val="00D330E5"/>
    <w:rsid w:val="00D339D3"/>
    <w:rsid w:val="00D345AC"/>
    <w:rsid w:val="00D34F5D"/>
    <w:rsid w:val="00D372D1"/>
    <w:rsid w:val="00D4069C"/>
    <w:rsid w:val="00D41BC6"/>
    <w:rsid w:val="00D421FA"/>
    <w:rsid w:val="00D42D89"/>
    <w:rsid w:val="00D44C52"/>
    <w:rsid w:val="00D46275"/>
    <w:rsid w:val="00D469B3"/>
    <w:rsid w:val="00D5011F"/>
    <w:rsid w:val="00D53647"/>
    <w:rsid w:val="00D53B60"/>
    <w:rsid w:val="00D53DD5"/>
    <w:rsid w:val="00D53E14"/>
    <w:rsid w:val="00D5428C"/>
    <w:rsid w:val="00D548A4"/>
    <w:rsid w:val="00D54C90"/>
    <w:rsid w:val="00D54CAD"/>
    <w:rsid w:val="00D55277"/>
    <w:rsid w:val="00D568C3"/>
    <w:rsid w:val="00D56AEF"/>
    <w:rsid w:val="00D56BFC"/>
    <w:rsid w:val="00D5714D"/>
    <w:rsid w:val="00D60E32"/>
    <w:rsid w:val="00D6174D"/>
    <w:rsid w:val="00D61D56"/>
    <w:rsid w:val="00D62241"/>
    <w:rsid w:val="00D6298F"/>
    <w:rsid w:val="00D62A2F"/>
    <w:rsid w:val="00D65CA9"/>
    <w:rsid w:val="00D65FCF"/>
    <w:rsid w:val="00D67247"/>
    <w:rsid w:val="00D67F15"/>
    <w:rsid w:val="00D707D2"/>
    <w:rsid w:val="00D7254B"/>
    <w:rsid w:val="00D72E9B"/>
    <w:rsid w:val="00D73093"/>
    <w:rsid w:val="00D742BE"/>
    <w:rsid w:val="00D75DF1"/>
    <w:rsid w:val="00D8095A"/>
    <w:rsid w:val="00D80CDE"/>
    <w:rsid w:val="00D8164F"/>
    <w:rsid w:val="00D81AC3"/>
    <w:rsid w:val="00D84242"/>
    <w:rsid w:val="00D84324"/>
    <w:rsid w:val="00D869B3"/>
    <w:rsid w:val="00D90BF1"/>
    <w:rsid w:val="00D93D38"/>
    <w:rsid w:val="00D96690"/>
    <w:rsid w:val="00D96DC6"/>
    <w:rsid w:val="00D976BC"/>
    <w:rsid w:val="00DA04EB"/>
    <w:rsid w:val="00DA0938"/>
    <w:rsid w:val="00DA2A34"/>
    <w:rsid w:val="00DA2E81"/>
    <w:rsid w:val="00DA33CC"/>
    <w:rsid w:val="00DA3438"/>
    <w:rsid w:val="00DA3687"/>
    <w:rsid w:val="00DA3BD2"/>
    <w:rsid w:val="00DA45C2"/>
    <w:rsid w:val="00DA4D66"/>
    <w:rsid w:val="00DA560A"/>
    <w:rsid w:val="00DA5CA5"/>
    <w:rsid w:val="00DA6FB8"/>
    <w:rsid w:val="00DB36C1"/>
    <w:rsid w:val="00DB3722"/>
    <w:rsid w:val="00DB3B88"/>
    <w:rsid w:val="00DB4D6A"/>
    <w:rsid w:val="00DB4E48"/>
    <w:rsid w:val="00DB500A"/>
    <w:rsid w:val="00DB6F8B"/>
    <w:rsid w:val="00DB7F2E"/>
    <w:rsid w:val="00DC072C"/>
    <w:rsid w:val="00DC0A50"/>
    <w:rsid w:val="00DC0CAD"/>
    <w:rsid w:val="00DC146A"/>
    <w:rsid w:val="00DC156E"/>
    <w:rsid w:val="00DC1BCF"/>
    <w:rsid w:val="00DC2409"/>
    <w:rsid w:val="00DC2B6F"/>
    <w:rsid w:val="00DC3487"/>
    <w:rsid w:val="00DC4A1C"/>
    <w:rsid w:val="00DC4D73"/>
    <w:rsid w:val="00DC7006"/>
    <w:rsid w:val="00DD167A"/>
    <w:rsid w:val="00DD1C60"/>
    <w:rsid w:val="00DD26A6"/>
    <w:rsid w:val="00DD4D64"/>
    <w:rsid w:val="00DD4F81"/>
    <w:rsid w:val="00DD5993"/>
    <w:rsid w:val="00DD770C"/>
    <w:rsid w:val="00DE0A8F"/>
    <w:rsid w:val="00DE0AC8"/>
    <w:rsid w:val="00DE0EF7"/>
    <w:rsid w:val="00DE22A2"/>
    <w:rsid w:val="00DE384A"/>
    <w:rsid w:val="00DE53A5"/>
    <w:rsid w:val="00DE5E71"/>
    <w:rsid w:val="00DE6AA4"/>
    <w:rsid w:val="00DE6BD9"/>
    <w:rsid w:val="00DE7391"/>
    <w:rsid w:val="00DE7626"/>
    <w:rsid w:val="00DF0D3A"/>
    <w:rsid w:val="00DF0FD7"/>
    <w:rsid w:val="00DF3AB2"/>
    <w:rsid w:val="00DF4B64"/>
    <w:rsid w:val="00DF5DC6"/>
    <w:rsid w:val="00DF61E1"/>
    <w:rsid w:val="00E01630"/>
    <w:rsid w:val="00E02277"/>
    <w:rsid w:val="00E04D81"/>
    <w:rsid w:val="00E057AB"/>
    <w:rsid w:val="00E06315"/>
    <w:rsid w:val="00E070ED"/>
    <w:rsid w:val="00E07E95"/>
    <w:rsid w:val="00E100DC"/>
    <w:rsid w:val="00E10A96"/>
    <w:rsid w:val="00E10F88"/>
    <w:rsid w:val="00E13707"/>
    <w:rsid w:val="00E13C81"/>
    <w:rsid w:val="00E14060"/>
    <w:rsid w:val="00E16102"/>
    <w:rsid w:val="00E17E94"/>
    <w:rsid w:val="00E203E3"/>
    <w:rsid w:val="00E2144A"/>
    <w:rsid w:val="00E21DA1"/>
    <w:rsid w:val="00E228C9"/>
    <w:rsid w:val="00E22E33"/>
    <w:rsid w:val="00E24121"/>
    <w:rsid w:val="00E24218"/>
    <w:rsid w:val="00E25101"/>
    <w:rsid w:val="00E262D0"/>
    <w:rsid w:val="00E26327"/>
    <w:rsid w:val="00E26B3F"/>
    <w:rsid w:val="00E27397"/>
    <w:rsid w:val="00E306B4"/>
    <w:rsid w:val="00E30862"/>
    <w:rsid w:val="00E308E2"/>
    <w:rsid w:val="00E30FCB"/>
    <w:rsid w:val="00E310D4"/>
    <w:rsid w:val="00E32153"/>
    <w:rsid w:val="00E3236F"/>
    <w:rsid w:val="00E32ADC"/>
    <w:rsid w:val="00E334F7"/>
    <w:rsid w:val="00E34132"/>
    <w:rsid w:val="00E34B0F"/>
    <w:rsid w:val="00E34EF4"/>
    <w:rsid w:val="00E3513C"/>
    <w:rsid w:val="00E37E02"/>
    <w:rsid w:val="00E40589"/>
    <w:rsid w:val="00E41DBF"/>
    <w:rsid w:val="00E422D3"/>
    <w:rsid w:val="00E44E71"/>
    <w:rsid w:val="00E46291"/>
    <w:rsid w:val="00E47591"/>
    <w:rsid w:val="00E515EB"/>
    <w:rsid w:val="00E52CF7"/>
    <w:rsid w:val="00E52ED5"/>
    <w:rsid w:val="00E537B1"/>
    <w:rsid w:val="00E54614"/>
    <w:rsid w:val="00E55210"/>
    <w:rsid w:val="00E563B6"/>
    <w:rsid w:val="00E5670B"/>
    <w:rsid w:val="00E57AF7"/>
    <w:rsid w:val="00E61775"/>
    <w:rsid w:val="00E619A9"/>
    <w:rsid w:val="00E64CC1"/>
    <w:rsid w:val="00E64E7F"/>
    <w:rsid w:val="00E655FB"/>
    <w:rsid w:val="00E666D0"/>
    <w:rsid w:val="00E66CE8"/>
    <w:rsid w:val="00E67210"/>
    <w:rsid w:val="00E67BC8"/>
    <w:rsid w:val="00E67D1C"/>
    <w:rsid w:val="00E7070D"/>
    <w:rsid w:val="00E71BAF"/>
    <w:rsid w:val="00E720DC"/>
    <w:rsid w:val="00E72368"/>
    <w:rsid w:val="00E73F43"/>
    <w:rsid w:val="00E74A36"/>
    <w:rsid w:val="00E74E19"/>
    <w:rsid w:val="00E75010"/>
    <w:rsid w:val="00E758DA"/>
    <w:rsid w:val="00E759C5"/>
    <w:rsid w:val="00E75A00"/>
    <w:rsid w:val="00E7663D"/>
    <w:rsid w:val="00E77078"/>
    <w:rsid w:val="00E8183D"/>
    <w:rsid w:val="00E8277E"/>
    <w:rsid w:val="00E82E51"/>
    <w:rsid w:val="00E84297"/>
    <w:rsid w:val="00E84461"/>
    <w:rsid w:val="00E8724D"/>
    <w:rsid w:val="00E902BE"/>
    <w:rsid w:val="00E9129D"/>
    <w:rsid w:val="00E9132D"/>
    <w:rsid w:val="00E915DF"/>
    <w:rsid w:val="00E91BC7"/>
    <w:rsid w:val="00E91E88"/>
    <w:rsid w:val="00E92B07"/>
    <w:rsid w:val="00E951C8"/>
    <w:rsid w:val="00E95C00"/>
    <w:rsid w:val="00E961AB"/>
    <w:rsid w:val="00E96B1A"/>
    <w:rsid w:val="00EA19CC"/>
    <w:rsid w:val="00EA524D"/>
    <w:rsid w:val="00EB05D5"/>
    <w:rsid w:val="00EB0A73"/>
    <w:rsid w:val="00EB0CA2"/>
    <w:rsid w:val="00EB3B32"/>
    <w:rsid w:val="00EB3E1C"/>
    <w:rsid w:val="00EB55CA"/>
    <w:rsid w:val="00EB567C"/>
    <w:rsid w:val="00EB5681"/>
    <w:rsid w:val="00EB5A3D"/>
    <w:rsid w:val="00EB5B73"/>
    <w:rsid w:val="00EB6C11"/>
    <w:rsid w:val="00EB6C91"/>
    <w:rsid w:val="00EB77E9"/>
    <w:rsid w:val="00EC0F01"/>
    <w:rsid w:val="00EC103F"/>
    <w:rsid w:val="00EC1391"/>
    <w:rsid w:val="00EC2966"/>
    <w:rsid w:val="00EC2B23"/>
    <w:rsid w:val="00EC3073"/>
    <w:rsid w:val="00EC59A5"/>
    <w:rsid w:val="00EC5F58"/>
    <w:rsid w:val="00EC65DE"/>
    <w:rsid w:val="00EC6CE7"/>
    <w:rsid w:val="00EC7E79"/>
    <w:rsid w:val="00ED0A69"/>
    <w:rsid w:val="00ED28CC"/>
    <w:rsid w:val="00ED317E"/>
    <w:rsid w:val="00ED412E"/>
    <w:rsid w:val="00ED4554"/>
    <w:rsid w:val="00ED4EBD"/>
    <w:rsid w:val="00ED64D2"/>
    <w:rsid w:val="00ED6C57"/>
    <w:rsid w:val="00ED6D5E"/>
    <w:rsid w:val="00ED6E01"/>
    <w:rsid w:val="00ED727D"/>
    <w:rsid w:val="00EE04FE"/>
    <w:rsid w:val="00EE0599"/>
    <w:rsid w:val="00EE20E5"/>
    <w:rsid w:val="00EE2ABC"/>
    <w:rsid w:val="00EE2C6A"/>
    <w:rsid w:val="00EE46E2"/>
    <w:rsid w:val="00EE46F6"/>
    <w:rsid w:val="00EE641B"/>
    <w:rsid w:val="00EE7724"/>
    <w:rsid w:val="00EF0535"/>
    <w:rsid w:val="00EF111F"/>
    <w:rsid w:val="00EF2565"/>
    <w:rsid w:val="00EF2C2C"/>
    <w:rsid w:val="00EF3D42"/>
    <w:rsid w:val="00EF464C"/>
    <w:rsid w:val="00EF512A"/>
    <w:rsid w:val="00EF6090"/>
    <w:rsid w:val="00EF60D6"/>
    <w:rsid w:val="00F02408"/>
    <w:rsid w:val="00F027F8"/>
    <w:rsid w:val="00F02E8E"/>
    <w:rsid w:val="00F0358B"/>
    <w:rsid w:val="00F04593"/>
    <w:rsid w:val="00F04938"/>
    <w:rsid w:val="00F04A19"/>
    <w:rsid w:val="00F05CEA"/>
    <w:rsid w:val="00F06775"/>
    <w:rsid w:val="00F0717A"/>
    <w:rsid w:val="00F07476"/>
    <w:rsid w:val="00F077F7"/>
    <w:rsid w:val="00F07D04"/>
    <w:rsid w:val="00F10B41"/>
    <w:rsid w:val="00F11924"/>
    <w:rsid w:val="00F11A46"/>
    <w:rsid w:val="00F1245F"/>
    <w:rsid w:val="00F134C1"/>
    <w:rsid w:val="00F14D5F"/>
    <w:rsid w:val="00F150E4"/>
    <w:rsid w:val="00F1686A"/>
    <w:rsid w:val="00F175E5"/>
    <w:rsid w:val="00F202D6"/>
    <w:rsid w:val="00F20540"/>
    <w:rsid w:val="00F214EF"/>
    <w:rsid w:val="00F21E2C"/>
    <w:rsid w:val="00F231ED"/>
    <w:rsid w:val="00F23B19"/>
    <w:rsid w:val="00F23E37"/>
    <w:rsid w:val="00F25280"/>
    <w:rsid w:val="00F25A86"/>
    <w:rsid w:val="00F27197"/>
    <w:rsid w:val="00F322B7"/>
    <w:rsid w:val="00F32469"/>
    <w:rsid w:val="00F32AA2"/>
    <w:rsid w:val="00F334FE"/>
    <w:rsid w:val="00F341D7"/>
    <w:rsid w:val="00F34594"/>
    <w:rsid w:val="00F34906"/>
    <w:rsid w:val="00F351C0"/>
    <w:rsid w:val="00F37257"/>
    <w:rsid w:val="00F37619"/>
    <w:rsid w:val="00F37B76"/>
    <w:rsid w:val="00F40984"/>
    <w:rsid w:val="00F41F40"/>
    <w:rsid w:val="00F430C7"/>
    <w:rsid w:val="00F43912"/>
    <w:rsid w:val="00F44A0E"/>
    <w:rsid w:val="00F44F6C"/>
    <w:rsid w:val="00F45675"/>
    <w:rsid w:val="00F46987"/>
    <w:rsid w:val="00F47D60"/>
    <w:rsid w:val="00F50F5B"/>
    <w:rsid w:val="00F52625"/>
    <w:rsid w:val="00F53422"/>
    <w:rsid w:val="00F53537"/>
    <w:rsid w:val="00F53E9D"/>
    <w:rsid w:val="00F543CD"/>
    <w:rsid w:val="00F54429"/>
    <w:rsid w:val="00F54791"/>
    <w:rsid w:val="00F557B3"/>
    <w:rsid w:val="00F55A39"/>
    <w:rsid w:val="00F6095C"/>
    <w:rsid w:val="00F61DEC"/>
    <w:rsid w:val="00F62510"/>
    <w:rsid w:val="00F62729"/>
    <w:rsid w:val="00F62EF1"/>
    <w:rsid w:val="00F63EEB"/>
    <w:rsid w:val="00F6479C"/>
    <w:rsid w:val="00F64F90"/>
    <w:rsid w:val="00F65CE8"/>
    <w:rsid w:val="00F661DA"/>
    <w:rsid w:val="00F67144"/>
    <w:rsid w:val="00F674FB"/>
    <w:rsid w:val="00F7041D"/>
    <w:rsid w:val="00F71ED6"/>
    <w:rsid w:val="00F75617"/>
    <w:rsid w:val="00F761F2"/>
    <w:rsid w:val="00F77179"/>
    <w:rsid w:val="00F7773B"/>
    <w:rsid w:val="00F77FFA"/>
    <w:rsid w:val="00F8035A"/>
    <w:rsid w:val="00F81E2D"/>
    <w:rsid w:val="00F81F65"/>
    <w:rsid w:val="00F82A74"/>
    <w:rsid w:val="00F82E34"/>
    <w:rsid w:val="00F838D9"/>
    <w:rsid w:val="00F83A85"/>
    <w:rsid w:val="00F83AD6"/>
    <w:rsid w:val="00F84044"/>
    <w:rsid w:val="00F84582"/>
    <w:rsid w:val="00F85D3A"/>
    <w:rsid w:val="00F87502"/>
    <w:rsid w:val="00F91470"/>
    <w:rsid w:val="00F91D42"/>
    <w:rsid w:val="00F928F8"/>
    <w:rsid w:val="00F92BCE"/>
    <w:rsid w:val="00F9340D"/>
    <w:rsid w:val="00F93A9D"/>
    <w:rsid w:val="00F9412E"/>
    <w:rsid w:val="00F94139"/>
    <w:rsid w:val="00F9415A"/>
    <w:rsid w:val="00F95C7E"/>
    <w:rsid w:val="00F96361"/>
    <w:rsid w:val="00F96B72"/>
    <w:rsid w:val="00F96CFD"/>
    <w:rsid w:val="00F96EC9"/>
    <w:rsid w:val="00FA0B5C"/>
    <w:rsid w:val="00FA50C8"/>
    <w:rsid w:val="00FA559D"/>
    <w:rsid w:val="00FA714D"/>
    <w:rsid w:val="00FA7726"/>
    <w:rsid w:val="00FA7B68"/>
    <w:rsid w:val="00FB13A4"/>
    <w:rsid w:val="00FB2CE6"/>
    <w:rsid w:val="00FB4FBE"/>
    <w:rsid w:val="00FB5067"/>
    <w:rsid w:val="00FB521B"/>
    <w:rsid w:val="00FB586B"/>
    <w:rsid w:val="00FB6AEF"/>
    <w:rsid w:val="00FB70DA"/>
    <w:rsid w:val="00FB786B"/>
    <w:rsid w:val="00FB7DCF"/>
    <w:rsid w:val="00FC1585"/>
    <w:rsid w:val="00FC1E8A"/>
    <w:rsid w:val="00FC323A"/>
    <w:rsid w:val="00FC425B"/>
    <w:rsid w:val="00FC437F"/>
    <w:rsid w:val="00FC650B"/>
    <w:rsid w:val="00FC79C6"/>
    <w:rsid w:val="00FD1B62"/>
    <w:rsid w:val="00FD5401"/>
    <w:rsid w:val="00FD55CA"/>
    <w:rsid w:val="00FD5A5E"/>
    <w:rsid w:val="00FD5E71"/>
    <w:rsid w:val="00FD62B3"/>
    <w:rsid w:val="00FE0DF4"/>
    <w:rsid w:val="00FE1776"/>
    <w:rsid w:val="00FE2BA0"/>
    <w:rsid w:val="00FE352B"/>
    <w:rsid w:val="00FE5A20"/>
    <w:rsid w:val="00FE5E82"/>
    <w:rsid w:val="00FE6CE3"/>
    <w:rsid w:val="00FE6E22"/>
    <w:rsid w:val="00FE7F1B"/>
    <w:rsid w:val="00FE7FA7"/>
    <w:rsid w:val="00FF094D"/>
    <w:rsid w:val="00FF09B6"/>
    <w:rsid w:val="00FF2245"/>
    <w:rsid w:val="00FF275F"/>
    <w:rsid w:val="00FF7D6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418cbf,#6799c8"/>
    </o:shapedefaults>
    <o:shapelayout v:ext="edit">
      <o:idmap v:ext="edit" data="1"/>
    </o:shapelayout>
  </w:shapeDefaults>
  <w:decimalSymbol w:val="."/>
  <w:listSeparator w:val=","/>
  <w14:docId w14:val="19B22F06"/>
  <w15:docId w15:val="{AA9C86CF-ED95-489E-964F-5581B60E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B6E7B"/>
    <w:pPr>
      <w:spacing w:before="120" w:after="40" w:line="260" w:lineRule="atLeast"/>
      <w:ind w:left="720"/>
    </w:pPr>
    <w:rPr>
      <w:rFonts w:ascii="Arial" w:hAnsi="Arial"/>
      <w:sz w:val="22"/>
      <w:szCs w:val="24"/>
    </w:rPr>
  </w:style>
  <w:style w:type="paragraph" w:styleId="1">
    <w:name w:val="heading 1"/>
    <w:basedOn w:val="a1"/>
    <w:next w:val="body"/>
    <w:link w:val="1Char"/>
    <w:qFormat/>
    <w:rsid w:val="00EF3D42"/>
    <w:pPr>
      <w:keepNext/>
      <w:numPr>
        <w:numId w:val="4"/>
      </w:numPr>
      <w:pBdr>
        <w:bottom w:val="single" w:sz="12" w:space="1" w:color="auto"/>
      </w:pBdr>
      <w:spacing w:after="480"/>
      <w:outlineLvl w:val="0"/>
    </w:pPr>
    <w:rPr>
      <w:sz w:val="44"/>
      <w:szCs w:val="40"/>
    </w:rPr>
  </w:style>
  <w:style w:type="paragraph" w:styleId="21">
    <w:name w:val="heading 2"/>
    <w:basedOn w:val="a1"/>
    <w:next w:val="body"/>
    <w:link w:val="2Char"/>
    <w:qFormat/>
    <w:rsid w:val="00395F0F"/>
    <w:pPr>
      <w:keepNext/>
      <w:spacing w:before="400" w:after="120"/>
      <w:ind w:left="0"/>
      <w:outlineLvl w:val="1"/>
    </w:pPr>
    <w:rPr>
      <w:rFonts w:cs="Arial"/>
      <w:sz w:val="36"/>
      <w:szCs w:val="36"/>
    </w:rPr>
  </w:style>
  <w:style w:type="paragraph" w:styleId="31">
    <w:name w:val="heading 3"/>
    <w:basedOn w:val="a1"/>
    <w:next w:val="body"/>
    <w:link w:val="3Char"/>
    <w:qFormat/>
    <w:rsid w:val="00C76273"/>
    <w:pPr>
      <w:keepNext/>
      <w:numPr>
        <w:ilvl w:val="2"/>
        <w:numId w:val="4"/>
      </w:numPr>
      <w:spacing w:before="360" w:after="120"/>
      <w:outlineLvl w:val="2"/>
    </w:pPr>
    <w:rPr>
      <w:sz w:val="30"/>
      <w:szCs w:val="30"/>
    </w:rPr>
  </w:style>
  <w:style w:type="paragraph" w:styleId="41">
    <w:name w:val="heading 4"/>
    <w:basedOn w:val="a1"/>
    <w:next w:val="body"/>
    <w:link w:val="4Char"/>
    <w:qFormat/>
    <w:rsid w:val="00C76273"/>
    <w:pPr>
      <w:keepNext/>
      <w:numPr>
        <w:ilvl w:val="3"/>
        <w:numId w:val="4"/>
      </w:numPr>
      <w:spacing w:before="360" w:after="120"/>
      <w:outlineLvl w:val="3"/>
    </w:pPr>
    <w:rPr>
      <w:sz w:val="26"/>
      <w:szCs w:val="26"/>
    </w:rPr>
  </w:style>
  <w:style w:type="paragraph" w:styleId="51">
    <w:name w:val="heading 5"/>
    <w:basedOn w:val="a1"/>
    <w:next w:val="body"/>
    <w:link w:val="5Char"/>
    <w:qFormat/>
    <w:rsid w:val="00C76273"/>
    <w:pPr>
      <w:keepNext/>
      <w:numPr>
        <w:ilvl w:val="4"/>
        <w:numId w:val="4"/>
      </w:numPr>
      <w:spacing w:before="360" w:after="120"/>
      <w:outlineLvl w:val="4"/>
    </w:pPr>
    <w:rPr>
      <w:szCs w:val="22"/>
    </w:rPr>
  </w:style>
  <w:style w:type="paragraph" w:styleId="6">
    <w:name w:val="heading 6"/>
    <w:basedOn w:val="a1"/>
    <w:next w:val="body"/>
    <w:link w:val="6Char"/>
    <w:qFormat/>
    <w:rsid w:val="00C76273"/>
    <w:pPr>
      <w:keepNext/>
      <w:numPr>
        <w:ilvl w:val="5"/>
        <w:numId w:val="4"/>
      </w:numPr>
      <w:spacing w:before="360" w:after="120"/>
      <w:outlineLvl w:val="5"/>
    </w:pPr>
    <w:rPr>
      <w:szCs w:val="22"/>
    </w:rPr>
  </w:style>
  <w:style w:type="paragraph" w:styleId="7">
    <w:name w:val="heading 7"/>
    <w:basedOn w:val="a1"/>
    <w:next w:val="body"/>
    <w:link w:val="7Char"/>
    <w:qFormat/>
    <w:rsid w:val="00EF3D42"/>
    <w:pPr>
      <w:keepNext/>
      <w:numPr>
        <w:ilvl w:val="6"/>
        <w:numId w:val="4"/>
      </w:numPr>
      <w:pBdr>
        <w:bottom w:val="single" w:sz="12" w:space="1" w:color="auto"/>
      </w:pBdr>
      <w:spacing w:after="480"/>
      <w:outlineLvl w:val="6"/>
    </w:pPr>
    <w:rPr>
      <w:sz w:val="44"/>
      <w:szCs w:val="44"/>
    </w:rPr>
  </w:style>
  <w:style w:type="paragraph" w:styleId="8">
    <w:name w:val="heading 8"/>
    <w:basedOn w:val="21"/>
    <w:next w:val="body"/>
    <w:link w:val="8Char"/>
    <w:qFormat/>
    <w:rsid w:val="00C76273"/>
    <w:pPr>
      <w:numPr>
        <w:ilvl w:val="7"/>
      </w:numPr>
      <w:outlineLvl w:val="7"/>
    </w:pPr>
  </w:style>
  <w:style w:type="paragraph" w:styleId="9">
    <w:name w:val="heading 9"/>
    <w:basedOn w:val="31"/>
    <w:next w:val="body"/>
    <w:link w:val="9Char"/>
    <w:qFormat/>
    <w:rsid w:val="00C76273"/>
    <w:pPr>
      <w:numPr>
        <w:ilvl w:val="8"/>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제목 2 Char"/>
    <w:basedOn w:val="a2"/>
    <w:link w:val="21"/>
    <w:rsid w:val="00395F0F"/>
    <w:rPr>
      <w:rFonts w:ascii="Arial" w:hAnsi="Arial" w:cs="Arial"/>
      <w:sz w:val="36"/>
      <w:szCs w:val="36"/>
    </w:rPr>
  </w:style>
  <w:style w:type="paragraph" w:styleId="a5">
    <w:name w:val="footer"/>
    <w:basedOn w:val="a1"/>
    <w:link w:val="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a1"/>
    <w:link w:val="tableentrycChar"/>
    <w:rsid w:val="00C76273"/>
    <w:pPr>
      <w:spacing w:before="40" w:line="240" w:lineRule="auto"/>
      <w:jc w:val="center"/>
    </w:pPr>
    <w:rPr>
      <w:sz w:val="18"/>
    </w:rPr>
  </w:style>
  <w:style w:type="paragraph" w:customStyle="1" w:styleId="tablespace">
    <w:name w:val="table space"/>
    <w:basedOn w:val="a1"/>
    <w:link w:val="tablespaceChar"/>
    <w:rsid w:val="00C76273"/>
    <w:pPr>
      <w:spacing w:before="0" w:after="0" w:line="240" w:lineRule="auto"/>
    </w:pPr>
    <w:rPr>
      <w:sz w:val="12"/>
    </w:rPr>
  </w:style>
  <w:style w:type="paragraph" w:styleId="10">
    <w:name w:val="toc 1"/>
    <w:basedOn w:val="body"/>
    <w:next w:val="a1"/>
    <w:autoRedefine/>
    <w:uiPriority w:val="39"/>
    <w:rsid w:val="00C76273"/>
    <w:pPr>
      <w:keepNext/>
      <w:tabs>
        <w:tab w:val="right" w:leader="dot" w:pos="9360"/>
      </w:tabs>
      <w:spacing w:before="240" w:after="120"/>
      <w:ind w:left="1080" w:right="720" w:hanging="360"/>
    </w:pPr>
    <w:rPr>
      <w:b/>
      <w:bCs/>
      <w:noProof/>
      <w:sz w:val="24"/>
      <w:szCs w:val="22"/>
    </w:rPr>
  </w:style>
  <w:style w:type="paragraph" w:styleId="22">
    <w:name w:val="toc 2"/>
    <w:basedOn w:val="10"/>
    <w:next w:val="a1"/>
    <w:autoRedefine/>
    <w:uiPriority w:val="39"/>
    <w:rsid w:val="00C76273"/>
    <w:pPr>
      <w:keepNext w:val="0"/>
      <w:spacing w:before="40" w:after="40"/>
      <w:ind w:left="1296" w:hanging="216"/>
    </w:pPr>
    <w:rPr>
      <w:b w:val="0"/>
      <w:bCs w:val="0"/>
      <w:sz w:val="20"/>
    </w:rPr>
  </w:style>
  <w:style w:type="paragraph" w:styleId="32">
    <w:name w:val="toc 3"/>
    <w:basedOn w:val="22"/>
    <w:next w:val="a1"/>
    <w:autoRedefine/>
    <w:uiPriority w:val="39"/>
    <w:rsid w:val="00C76273"/>
    <w:pPr>
      <w:ind w:left="1669" w:hanging="229"/>
    </w:pPr>
    <w:rPr>
      <w:bCs/>
      <w:szCs w:val="24"/>
    </w:rPr>
  </w:style>
  <w:style w:type="paragraph" w:styleId="42">
    <w:name w:val="toc 4"/>
    <w:basedOn w:val="22"/>
    <w:next w:val="a1"/>
    <w:autoRedefine/>
    <w:uiPriority w:val="39"/>
    <w:semiHidden/>
    <w:rsid w:val="00C76273"/>
    <w:pPr>
      <w:ind w:left="2029" w:hanging="360"/>
    </w:pPr>
  </w:style>
  <w:style w:type="character" w:styleId="a6">
    <w:name w:val="Hyperlink"/>
    <w:basedOn w:val="a2"/>
    <w:uiPriority w:val="99"/>
    <w:rsid w:val="00C76273"/>
    <w:rPr>
      <w:color w:val="0000FF"/>
      <w:u w:val="single"/>
    </w:rPr>
  </w:style>
  <w:style w:type="paragraph" w:customStyle="1" w:styleId="License">
    <w:name w:val="License"/>
    <w:basedOn w:val="a1"/>
    <w:rsid w:val="005B1C34"/>
    <w:pPr>
      <w:spacing w:line="240" w:lineRule="atLeast"/>
      <w:ind w:left="0"/>
    </w:pPr>
    <w:rPr>
      <w:rFonts w:cs="Arial"/>
      <w:sz w:val="18"/>
    </w:rPr>
  </w:style>
  <w:style w:type="paragraph" w:customStyle="1" w:styleId="tablefootnote">
    <w:name w:val="table footnote"/>
    <w:basedOn w:val="a1"/>
    <w:link w:val="tablefootnoteChar"/>
    <w:rsid w:val="00C76273"/>
    <w:pPr>
      <w:spacing w:before="40" w:line="240" w:lineRule="auto"/>
    </w:pPr>
    <w:rPr>
      <w:sz w:val="16"/>
    </w:rPr>
  </w:style>
  <w:style w:type="paragraph" w:styleId="a7">
    <w:name w:val="caption"/>
    <w:basedOn w:val="a1"/>
    <w:next w:val="body"/>
    <w:qFormat/>
    <w:rsid w:val="00C76273"/>
    <w:pPr>
      <w:spacing w:before="240" w:after="160" w:line="240" w:lineRule="auto"/>
    </w:pPr>
    <w:rPr>
      <w:b/>
      <w:bCs/>
    </w:rPr>
  </w:style>
  <w:style w:type="paragraph" w:customStyle="1" w:styleId="anchor">
    <w:name w:val="anchor"/>
    <w:basedOn w:val="a1"/>
    <w:next w:val="body"/>
    <w:rsid w:val="00C76273"/>
    <w:pPr>
      <w:spacing w:before="240" w:after="240"/>
    </w:pPr>
    <w:rPr>
      <w:noProof/>
    </w:rPr>
  </w:style>
  <w:style w:type="character" w:styleId="a8">
    <w:name w:val="annotation reference"/>
    <w:basedOn w:val="a2"/>
    <w:semiHidden/>
    <w:rsid w:val="00C76273"/>
    <w:rPr>
      <w:sz w:val="16"/>
      <w:szCs w:val="16"/>
    </w:rPr>
  </w:style>
  <w:style w:type="paragraph" w:styleId="a9">
    <w:name w:val="annotation text"/>
    <w:basedOn w:val="a1"/>
    <w:link w:val="Char0"/>
    <w:semiHidden/>
    <w:rsid w:val="00C76273"/>
    <w:rPr>
      <w:rFonts w:ascii="Times" w:eastAsia="Times" w:hAnsi="Times"/>
      <w:sz w:val="20"/>
      <w:szCs w:val="20"/>
    </w:rPr>
  </w:style>
  <w:style w:type="paragraph" w:styleId="aa">
    <w:name w:val="Balloon Text"/>
    <w:basedOn w:val="a1"/>
    <w:semiHidden/>
    <w:rsid w:val="00C76273"/>
    <w:rPr>
      <w:rFonts w:ascii="Tahoma" w:hAnsi="Tahoma" w:cs="Tahoma"/>
      <w:sz w:val="16"/>
      <w:szCs w:val="16"/>
    </w:rPr>
  </w:style>
  <w:style w:type="paragraph" w:customStyle="1" w:styleId="tablecode">
    <w:name w:val="table code"/>
    <w:basedOn w:val="a1"/>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a1"/>
    <w:next w:val="body"/>
    <w:link w:val="subheadChar"/>
    <w:rsid w:val="00C76273"/>
    <w:pPr>
      <w:keepNext/>
      <w:spacing w:before="240" w:after="120"/>
    </w:pPr>
    <w:rPr>
      <w:b/>
      <w:szCs w:val="22"/>
    </w:rPr>
  </w:style>
  <w:style w:type="paragraph" w:customStyle="1" w:styleId="bulletlv3">
    <w:name w:val="bullet lv3"/>
    <w:basedOn w:val="a1"/>
    <w:link w:val="bulletlv3Char"/>
    <w:rsid w:val="00C76273"/>
    <w:pPr>
      <w:numPr>
        <w:numId w:val="2"/>
      </w:numPr>
    </w:pPr>
  </w:style>
  <w:style w:type="paragraph" w:customStyle="1" w:styleId="code">
    <w:name w:val="code"/>
    <w:basedOn w:val="a1"/>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a1"/>
    <w:rsid w:val="00C76273"/>
    <w:pPr>
      <w:spacing w:before="0" w:after="0" w:line="240" w:lineRule="auto"/>
    </w:pPr>
    <w:rPr>
      <w:rFonts w:cs="Arial"/>
      <w:bCs/>
      <w:sz w:val="16"/>
      <w:szCs w:val="18"/>
    </w:rPr>
  </w:style>
  <w:style w:type="paragraph" w:customStyle="1" w:styleId="Draft">
    <w:name w:val="Draft"/>
    <w:basedOn w:val="a1"/>
    <w:semiHidden/>
    <w:rsid w:val="00C76273"/>
    <w:rPr>
      <w:rFonts w:ascii="Arial Bold" w:eastAsia="Times" w:hAnsi="Arial Bold"/>
      <w:b/>
      <w:color w:val="C0C0C0"/>
      <w:sz w:val="96"/>
      <w:szCs w:val="20"/>
    </w:rPr>
  </w:style>
  <w:style w:type="character" w:styleId="ab">
    <w:name w:val="footnote reference"/>
    <w:basedOn w:val="a2"/>
    <w:rsid w:val="00C76273"/>
    <w:rPr>
      <w:iCs/>
      <w:sz w:val="20"/>
      <w:szCs w:val="20"/>
      <w:vertAlign w:val="superscript"/>
    </w:rPr>
  </w:style>
  <w:style w:type="paragraph" w:styleId="ac">
    <w:name w:val="footnote text"/>
    <w:basedOn w:val="a1"/>
    <w:uiPriority w:val="99"/>
    <w:rsid w:val="00C76273"/>
    <w:pPr>
      <w:keepLines/>
      <w:spacing w:before="60" w:after="60" w:line="240" w:lineRule="atLeast"/>
    </w:pPr>
    <w:rPr>
      <w:sz w:val="16"/>
    </w:rPr>
  </w:style>
  <w:style w:type="paragraph" w:customStyle="1" w:styleId="numbrdlist">
    <w:name w:val="numbrd list"/>
    <w:basedOn w:val="a1"/>
    <w:rsid w:val="00C76273"/>
    <w:pPr>
      <w:numPr>
        <w:numId w:val="8"/>
      </w:numPr>
      <w:tabs>
        <w:tab w:val="decimal" w:pos="1440"/>
      </w:tabs>
    </w:pPr>
  </w:style>
  <w:style w:type="paragraph" w:customStyle="1" w:styleId="numbrdlist0">
    <w:name w:val="numbrd list +"/>
    <w:basedOn w:val="a1"/>
    <w:rsid w:val="00C76273"/>
    <w:pPr>
      <w:numPr>
        <w:numId w:val="9"/>
      </w:numPr>
      <w:tabs>
        <w:tab w:val="left" w:pos="1440"/>
      </w:tabs>
    </w:pPr>
  </w:style>
  <w:style w:type="paragraph" w:customStyle="1" w:styleId="numbrdlist1">
    <w:name w:val="numbrd list ++"/>
    <w:basedOn w:val="a1"/>
    <w:rsid w:val="00C76273"/>
    <w:pPr>
      <w:numPr>
        <w:numId w:val="10"/>
      </w:numPr>
    </w:pPr>
  </w:style>
  <w:style w:type="character" w:styleId="ad">
    <w:name w:val="line number"/>
    <w:basedOn w:val="a2"/>
    <w:semiHidden/>
    <w:rsid w:val="00C76273"/>
    <w:rPr>
      <w:rFonts w:ascii="Arial" w:hAnsi="Arial"/>
      <w:sz w:val="12"/>
    </w:rPr>
  </w:style>
  <w:style w:type="paragraph" w:customStyle="1" w:styleId="calloutbold8pt">
    <w:name w:val="callout_bold 8 pt"/>
    <w:basedOn w:val="a1"/>
    <w:rsid w:val="00C76273"/>
    <w:pPr>
      <w:spacing w:before="0" w:after="0" w:line="240" w:lineRule="auto"/>
    </w:pPr>
    <w:rPr>
      <w:rFonts w:cs="Arial"/>
      <w:b/>
      <w:bCs/>
      <w:sz w:val="16"/>
      <w:szCs w:val="18"/>
    </w:rPr>
  </w:style>
  <w:style w:type="paragraph" w:customStyle="1" w:styleId="tablebulletlvl2">
    <w:name w:val="table bullet lvl 2"/>
    <w:basedOn w:val="a1"/>
    <w:rsid w:val="00C76273"/>
    <w:pPr>
      <w:numPr>
        <w:numId w:val="13"/>
      </w:numPr>
      <w:tabs>
        <w:tab w:val="left" w:pos="432"/>
      </w:tabs>
      <w:spacing w:before="20" w:after="0" w:line="240" w:lineRule="auto"/>
    </w:pPr>
    <w:rPr>
      <w:sz w:val="18"/>
    </w:rPr>
  </w:style>
  <w:style w:type="paragraph" w:customStyle="1" w:styleId="proctextindent">
    <w:name w:val="proc text indent"/>
    <w:basedOn w:val="a1"/>
    <w:rsid w:val="00C76273"/>
    <w:pPr>
      <w:ind w:left="1080"/>
    </w:pPr>
  </w:style>
  <w:style w:type="paragraph" w:customStyle="1" w:styleId="tableheadingc">
    <w:name w:val="table heading c"/>
    <w:basedOn w:val="a1"/>
    <w:link w:val="tableheadingcChar"/>
    <w:rsid w:val="00C76273"/>
    <w:pPr>
      <w:keepNext/>
      <w:spacing w:before="60" w:after="60" w:line="240" w:lineRule="auto"/>
      <w:jc w:val="center"/>
    </w:pPr>
    <w:rPr>
      <w:b/>
      <w:bCs/>
      <w:sz w:val="18"/>
      <w:szCs w:val="18"/>
    </w:rPr>
  </w:style>
  <w:style w:type="paragraph" w:styleId="70">
    <w:name w:val="toc 7"/>
    <w:basedOn w:val="a1"/>
    <w:next w:val="a1"/>
    <w:autoRedefine/>
    <w:semiHidden/>
    <w:rsid w:val="00C76273"/>
    <w:pPr>
      <w:tabs>
        <w:tab w:val="right" w:leader="dot" w:pos="9000"/>
      </w:tabs>
      <w:ind w:left="1320"/>
    </w:pPr>
    <w:rPr>
      <w:szCs w:val="22"/>
    </w:rPr>
  </w:style>
  <w:style w:type="paragraph" w:customStyle="1" w:styleId="bodytable">
    <w:name w:val="body_table"/>
    <w:basedOn w:val="a1"/>
    <w:rsid w:val="00C76273"/>
    <w:pPr>
      <w:spacing w:before="60" w:after="60"/>
    </w:pPr>
  </w:style>
  <w:style w:type="paragraph" w:customStyle="1" w:styleId="bulletlv4">
    <w:name w:val="bullet lv4"/>
    <w:basedOn w:val="a1"/>
    <w:link w:val="bulletlv4Char"/>
    <w:rsid w:val="00C76273"/>
    <w:pPr>
      <w:numPr>
        <w:numId w:val="3"/>
      </w:numPr>
    </w:pPr>
  </w:style>
  <w:style w:type="paragraph" w:customStyle="1" w:styleId="bulletlv1">
    <w:name w:val="bullet lv1"/>
    <w:basedOn w:val="a1"/>
    <w:link w:val="bulletlv1Char"/>
    <w:rsid w:val="00C76273"/>
    <w:pPr>
      <w:numPr>
        <w:numId w:val="1"/>
      </w:numPr>
    </w:pPr>
    <w:rPr>
      <w:szCs w:val="20"/>
    </w:rPr>
  </w:style>
  <w:style w:type="paragraph" w:customStyle="1" w:styleId="figureanchor">
    <w:name w:val="figure anchor"/>
    <w:basedOn w:val="a1"/>
    <w:next w:val="a7"/>
    <w:rsid w:val="00C76273"/>
    <w:pPr>
      <w:keepNext/>
      <w:spacing w:before="360" w:after="120"/>
    </w:pPr>
    <w:rPr>
      <w:noProof/>
    </w:rPr>
  </w:style>
  <w:style w:type="paragraph" w:customStyle="1" w:styleId="body1">
    <w:name w:val="body1"/>
    <w:basedOn w:val="a1"/>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a2"/>
    <w:semiHidden/>
    <w:rsid w:val="00C76273"/>
    <w:rPr>
      <w:color w:val="0000FF"/>
    </w:rPr>
  </w:style>
  <w:style w:type="paragraph" w:customStyle="1" w:styleId="tableentry">
    <w:name w:val="table entry"/>
    <w:basedOn w:val="a1"/>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a2"/>
    <w:link w:val="tableheading"/>
    <w:rsid w:val="0029271B"/>
    <w:rPr>
      <w:rFonts w:ascii="Arial" w:hAnsi="Arial" w:cs="Arial"/>
      <w:b/>
      <w:sz w:val="18"/>
    </w:rPr>
  </w:style>
  <w:style w:type="paragraph" w:customStyle="1" w:styleId="tableheading">
    <w:name w:val="table heading"/>
    <w:basedOn w:val="a1"/>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4"/>
      </w:numPr>
      <w:spacing w:after="0"/>
    </w:pPr>
    <w:rPr>
      <w:rFonts w:cs="Times New Roman"/>
      <w:bCs/>
      <w:szCs w:val="18"/>
    </w:rPr>
  </w:style>
  <w:style w:type="paragraph" w:customStyle="1" w:styleId="body">
    <w:name w:val="body"/>
    <w:basedOn w:val="a1"/>
    <w:link w:val="bodyChar"/>
    <w:rsid w:val="00C76273"/>
    <w:rPr>
      <w:rFonts w:cs="Arial"/>
      <w:szCs w:val="20"/>
    </w:rPr>
  </w:style>
  <w:style w:type="paragraph" w:customStyle="1" w:styleId="bulletlv2">
    <w:name w:val="bullet lv2"/>
    <w:basedOn w:val="a1"/>
    <w:link w:val="bulletlv2CharChar"/>
    <w:rsid w:val="00C76273"/>
    <w:pPr>
      <w:numPr>
        <w:numId w:val="11"/>
      </w:numPr>
      <w:tabs>
        <w:tab w:val="left" w:pos="1440"/>
      </w:tabs>
    </w:pPr>
  </w:style>
  <w:style w:type="character" w:customStyle="1" w:styleId="bulletlv2CharChar">
    <w:name w:val="bullet lv2 Char Char"/>
    <w:basedOn w:val="a2"/>
    <w:link w:val="bulletlv2"/>
    <w:rsid w:val="000F769D"/>
    <w:rPr>
      <w:rFonts w:ascii="Arial" w:hAnsi="Arial"/>
      <w:sz w:val="22"/>
      <w:szCs w:val="24"/>
    </w:rPr>
  </w:style>
  <w:style w:type="paragraph" w:customStyle="1" w:styleId="DocTitle">
    <w:name w:val="DocTitle"/>
    <w:basedOn w:val="a1"/>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a2"/>
    <w:link w:val="DocTitle"/>
    <w:rsid w:val="00CA4D2A"/>
    <w:rPr>
      <w:rFonts w:ascii="Arial" w:hAnsi="Arial" w:cs="Arial"/>
      <w:b/>
      <w:i/>
      <w:sz w:val="48"/>
      <w:szCs w:val="48"/>
    </w:rPr>
  </w:style>
  <w:style w:type="paragraph" w:styleId="ae">
    <w:name w:val="header"/>
    <w:basedOn w:val="a1"/>
    <w:rsid w:val="00C76273"/>
    <w:pPr>
      <w:pBdr>
        <w:bottom w:val="single" w:sz="8" w:space="1" w:color="auto"/>
      </w:pBdr>
      <w:tabs>
        <w:tab w:val="right" w:pos="9360"/>
      </w:tabs>
      <w:spacing w:before="240" w:after="360"/>
      <w:ind w:left="0"/>
    </w:pPr>
    <w:rPr>
      <w:rFonts w:cs="Arial"/>
      <w:sz w:val="18"/>
      <w:szCs w:val="20"/>
    </w:rPr>
  </w:style>
  <w:style w:type="paragraph" w:styleId="af">
    <w:name w:val="annotation subject"/>
    <w:basedOn w:val="a9"/>
    <w:next w:val="a9"/>
    <w:semiHidden/>
    <w:rsid w:val="00C76273"/>
    <w:rPr>
      <w:rFonts w:ascii="Times New Roman" w:eastAsia="Times New Roman" w:hAnsi="Times New Roman"/>
      <w:b/>
      <w:bCs/>
    </w:rPr>
  </w:style>
  <w:style w:type="paragraph" w:styleId="af0">
    <w:name w:val="Document Map"/>
    <w:basedOn w:val="a1"/>
    <w:semiHidden/>
    <w:rsid w:val="00C76273"/>
    <w:pPr>
      <w:shd w:val="clear" w:color="auto" w:fill="000080"/>
    </w:pPr>
    <w:rPr>
      <w:rFonts w:ascii="Tahoma" w:hAnsi="Tahoma" w:cs="Tahoma"/>
      <w:sz w:val="20"/>
      <w:szCs w:val="20"/>
    </w:rPr>
  </w:style>
  <w:style w:type="paragraph" w:styleId="af1">
    <w:name w:val="endnote text"/>
    <w:basedOn w:val="a1"/>
    <w:semiHidden/>
    <w:rsid w:val="00C76273"/>
    <w:rPr>
      <w:sz w:val="20"/>
      <w:szCs w:val="20"/>
    </w:rPr>
  </w:style>
  <w:style w:type="paragraph" w:customStyle="1" w:styleId="Headercoverpage">
    <w:name w:val="Header cover page"/>
    <w:basedOn w:val="a1"/>
    <w:next w:val="body"/>
    <w:rsid w:val="00C76273"/>
    <w:pPr>
      <w:spacing w:before="720" w:after="0" w:line="240" w:lineRule="auto"/>
      <w:ind w:left="0"/>
    </w:pPr>
    <w:rPr>
      <w:noProof/>
      <w:sz w:val="40"/>
      <w:szCs w:val="48"/>
    </w:rPr>
  </w:style>
  <w:style w:type="character" w:customStyle="1" w:styleId="tablecodeChar">
    <w:name w:val="table code Char"/>
    <w:basedOn w:val="a2"/>
    <w:link w:val="tablecode"/>
    <w:rsid w:val="006547CD"/>
    <w:rPr>
      <w:rFonts w:ascii="Courier New" w:hAnsi="Courier New"/>
      <w:noProof/>
      <w:sz w:val="16"/>
      <w:szCs w:val="16"/>
    </w:rPr>
  </w:style>
  <w:style w:type="paragraph" w:styleId="11">
    <w:name w:val="index 1"/>
    <w:basedOn w:val="a1"/>
    <w:next w:val="a1"/>
    <w:autoRedefine/>
    <w:semiHidden/>
    <w:rsid w:val="00C76273"/>
    <w:pPr>
      <w:spacing w:before="0" w:after="0" w:line="240" w:lineRule="atLeast"/>
      <w:ind w:left="216" w:hanging="216"/>
    </w:pPr>
    <w:rPr>
      <w:sz w:val="20"/>
    </w:rPr>
  </w:style>
  <w:style w:type="paragraph" w:styleId="23">
    <w:name w:val="index 2"/>
    <w:basedOn w:val="a1"/>
    <w:next w:val="a1"/>
    <w:autoRedefine/>
    <w:semiHidden/>
    <w:rsid w:val="00C76273"/>
    <w:pPr>
      <w:ind w:left="440" w:hanging="220"/>
    </w:pPr>
    <w:rPr>
      <w:sz w:val="20"/>
    </w:rPr>
  </w:style>
  <w:style w:type="paragraph" w:styleId="33">
    <w:name w:val="index 3"/>
    <w:basedOn w:val="a1"/>
    <w:next w:val="a1"/>
    <w:autoRedefine/>
    <w:semiHidden/>
    <w:rsid w:val="00C76273"/>
    <w:pPr>
      <w:ind w:left="660" w:hanging="220"/>
    </w:pPr>
    <w:rPr>
      <w:sz w:val="20"/>
    </w:rPr>
  </w:style>
  <w:style w:type="paragraph" w:styleId="43">
    <w:name w:val="index 4"/>
    <w:basedOn w:val="a1"/>
    <w:next w:val="a1"/>
    <w:autoRedefine/>
    <w:semiHidden/>
    <w:rsid w:val="00C76273"/>
    <w:pPr>
      <w:ind w:left="880" w:hanging="220"/>
    </w:pPr>
    <w:rPr>
      <w:sz w:val="20"/>
    </w:rPr>
  </w:style>
  <w:style w:type="paragraph" w:styleId="52">
    <w:name w:val="index 5"/>
    <w:basedOn w:val="a1"/>
    <w:next w:val="a1"/>
    <w:autoRedefine/>
    <w:semiHidden/>
    <w:rsid w:val="00C76273"/>
    <w:pPr>
      <w:ind w:left="1100" w:hanging="220"/>
    </w:pPr>
  </w:style>
  <w:style w:type="paragraph" w:styleId="60">
    <w:name w:val="index 6"/>
    <w:basedOn w:val="a1"/>
    <w:next w:val="a1"/>
    <w:autoRedefine/>
    <w:semiHidden/>
    <w:rsid w:val="00C76273"/>
    <w:pPr>
      <w:ind w:left="1320" w:hanging="220"/>
    </w:pPr>
  </w:style>
  <w:style w:type="paragraph" w:styleId="71">
    <w:name w:val="index 7"/>
    <w:basedOn w:val="a1"/>
    <w:next w:val="a1"/>
    <w:autoRedefine/>
    <w:semiHidden/>
    <w:rsid w:val="00C76273"/>
    <w:pPr>
      <w:ind w:left="1540" w:hanging="220"/>
    </w:pPr>
  </w:style>
  <w:style w:type="paragraph" w:styleId="80">
    <w:name w:val="index 8"/>
    <w:basedOn w:val="a1"/>
    <w:next w:val="a1"/>
    <w:autoRedefine/>
    <w:semiHidden/>
    <w:rsid w:val="00C76273"/>
    <w:pPr>
      <w:ind w:left="1760" w:hanging="220"/>
    </w:pPr>
  </w:style>
  <w:style w:type="paragraph" w:styleId="90">
    <w:name w:val="index 9"/>
    <w:basedOn w:val="a1"/>
    <w:next w:val="a1"/>
    <w:autoRedefine/>
    <w:semiHidden/>
    <w:rsid w:val="00C76273"/>
    <w:pPr>
      <w:ind w:left="1980" w:hanging="220"/>
    </w:pPr>
  </w:style>
  <w:style w:type="paragraph" w:styleId="af2">
    <w:name w:val="index heading"/>
    <w:basedOn w:val="a1"/>
    <w:next w:val="11"/>
    <w:semiHidden/>
    <w:rsid w:val="00C76273"/>
    <w:pPr>
      <w:keepNext/>
      <w:spacing w:before="720" w:after="480"/>
    </w:pPr>
    <w:rPr>
      <w:rFonts w:cs="Arial"/>
      <w:b/>
      <w:bCs/>
      <w:sz w:val="44"/>
    </w:rPr>
  </w:style>
  <w:style w:type="paragraph" w:styleId="af3">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af4">
    <w:name w:val="table of authorities"/>
    <w:basedOn w:val="a1"/>
    <w:next w:val="a1"/>
    <w:semiHidden/>
    <w:rsid w:val="00C76273"/>
    <w:pPr>
      <w:ind w:left="220" w:hanging="220"/>
    </w:pPr>
  </w:style>
  <w:style w:type="paragraph" w:styleId="af5">
    <w:name w:val="table of figures"/>
    <w:basedOn w:val="a1"/>
    <w:next w:val="body"/>
    <w:uiPriority w:val="99"/>
    <w:rsid w:val="00C76273"/>
    <w:pPr>
      <w:tabs>
        <w:tab w:val="right" w:leader="dot" w:pos="9360"/>
      </w:tabs>
      <w:spacing w:line="240" w:lineRule="auto"/>
      <w:ind w:left="1080" w:right="720" w:hanging="360"/>
    </w:pPr>
    <w:rPr>
      <w:noProof/>
      <w:sz w:val="20"/>
    </w:rPr>
  </w:style>
  <w:style w:type="table" w:styleId="12">
    <w:name w:val="Table Classic 1"/>
    <w:basedOn w:val="a3"/>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a1"/>
    <w:next w:val="body"/>
    <w:rsid w:val="00EF3D42"/>
    <w:pPr>
      <w:pBdr>
        <w:bottom w:val="single" w:sz="12" w:space="1" w:color="auto"/>
      </w:pBdr>
      <w:spacing w:after="480"/>
      <w:ind w:left="0"/>
    </w:pPr>
    <w:rPr>
      <w:bCs/>
      <w:sz w:val="44"/>
      <w:szCs w:val="48"/>
    </w:rPr>
  </w:style>
  <w:style w:type="paragraph" w:styleId="53">
    <w:name w:val="toc 5"/>
    <w:basedOn w:val="22"/>
    <w:next w:val="a1"/>
    <w:autoRedefine/>
    <w:semiHidden/>
    <w:rsid w:val="00C76273"/>
    <w:pPr>
      <w:tabs>
        <w:tab w:val="left" w:pos="2304"/>
      </w:tabs>
      <w:ind w:left="1800"/>
    </w:pPr>
  </w:style>
  <w:style w:type="paragraph" w:styleId="61">
    <w:name w:val="toc 6"/>
    <w:basedOn w:val="a1"/>
    <w:next w:val="a1"/>
    <w:autoRedefine/>
    <w:semiHidden/>
    <w:rsid w:val="00C76273"/>
    <w:pPr>
      <w:tabs>
        <w:tab w:val="right" w:pos="9000"/>
      </w:tabs>
      <w:ind w:left="1094"/>
    </w:pPr>
    <w:rPr>
      <w:szCs w:val="22"/>
    </w:rPr>
  </w:style>
  <w:style w:type="paragraph" w:styleId="81">
    <w:name w:val="toc 8"/>
    <w:basedOn w:val="a1"/>
    <w:next w:val="a1"/>
    <w:autoRedefine/>
    <w:semiHidden/>
    <w:rsid w:val="00C76273"/>
    <w:pPr>
      <w:tabs>
        <w:tab w:val="right" w:leader="dot" w:pos="9000"/>
      </w:tabs>
      <w:ind w:left="1540"/>
    </w:pPr>
    <w:rPr>
      <w:szCs w:val="22"/>
    </w:rPr>
  </w:style>
  <w:style w:type="paragraph" w:styleId="91">
    <w:name w:val="toc 9"/>
    <w:basedOn w:val="a1"/>
    <w:next w:val="a1"/>
    <w:autoRedefine/>
    <w:semiHidden/>
    <w:rsid w:val="00C76273"/>
    <w:pPr>
      <w:tabs>
        <w:tab w:val="right" w:leader="dot" w:pos="9000"/>
      </w:tabs>
      <w:ind w:left="1760"/>
    </w:pPr>
    <w:rPr>
      <w:szCs w:val="22"/>
    </w:rPr>
  </w:style>
  <w:style w:type="paragraph" w:customStyle="1" w:styleId="body2">
    <w:name w:val="body2"/>
    <w:basedOn w:val="a1"/>
    <w:rsid w:val="00C76273"/>
    <w:pPr>
      <w:ind w:left="1080"/>
    </w:pPr>
  </w:style>
  <w:style w:type="paragraph" w:customStyle="1" w:styleId="address">
    <w:name w:val="address"/>
    <w:basedOn w:val="a1"/>
    <w:semiHidden/>
    <w:rsid w:val="00C76273"/>
    <w:pPr>
      <w:spacing w:before="0" w:after="0"/>
      <w:jc w:val="center"/>
    </w:pPr>
    <w:rPr>
      <w:sz w:val="20"/>
    </w:rPr>
  </w:style>
  <w:style w:type="paragraph" w:customStyle="1" w:styleId="DocSubtitle">
    <w:name w:val="DocSubtitle"/>
    <w:basedOn w:val="a1"/>
    <w:next w:val="DCN"/>
    <w:rsid w:val="00C76273"/>
    <w:pPr>
      <w:ind w:left="0"/>
      <w:jc w:val="right"/>
    </w:pPr>
    <w:rPr>
      <w:i/>
      <w:sz w:val="36"/>
    </w:rPr>
  </w:style>
  <w:style w:type="paragraph" w:customStyle="1" w:styleId="notetext">
    <w:name w:val="note text"/>
    <w:basedOn w:val="a1"/>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2"/>
      </w:numPr>
      <w:tabs>
        <w:tab w:val="left" w:pos="216"/>
      </w:tabs>
      <w:spacing w:before="20" w:after="0"/>
    </w:pPr>
    <w:rPr>
      <w:rFonts w:cs="Times New Roman"/>
    </w:rPr>
  </w:style>
  <w:style w:type="paragraph" w:customStyle="1" w:styleId="DCN">
    <w:name w:val="DCN"/>
    <w:basedOn w:val="a1"/>
    <w:next w:val="body"/>
    <w:rsid w:val="00C76273"/>
    <w:pPr>
      <w:ind w:left="0"/>
      <w:jc w:val="right"/>
    </w:pPr>
    <w:rPr>
      <w:b/>
      <w:i/>
      <w:sz w:val="28"/>
      <w:szCs w:val="28"/>
    </w:rPr>
  </w:style>
  <w:style w:type="paragraph" w:customStyle="1" w:styleId="Footercover">
    <w:name w:val="Footer cover"/>
    <w:basedOn w:val="a5"/>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1"/>
    <w:next w:val="body"/>
    <w:semiHidden/>
    <w:rsid w:val="00C76273"/>
    <w:pPr>
      <w:numPr>
        <w:numId w:val="0"/>
      </w:numPr>
    </w:pPr>
    <w:rPr>
      <w:rFonts w:cs="Arial"/>
    </w:rPr>
  </w:style>
  <w:style w:type="paragraph" w:customStyle="1" w:styleId="procfigure">
    <w:name w:val="proc_figure"/>
    <w:basedOn w:val="a1"/>
    <w:next w:val="proctext"/>
    <w:rsid w:val="00C76273"/>
    <w:pPr>
      <w:spacing w:before="240" w:after="240"/>
      <w:ind w:left="1080"/>
    </w:pPr>
    <w:rPr>
      <w:rFonts w:cs="Arial"/>
    </w:rPr>
  </w:style>
  <w:style w:type="paragraph" w:customStyle="1" w:styleId="proctitle">
    <w:name w:val="proc title"/>
    <w:basedOn w:val="a1"/>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a1"/>
    <w:rsid w:val="00C76273"/>
    <w:pPr>
      <w:spacing w:before="400" w:after="240"/>
      <w:ind w:left="0"/>
      <w:contextualSpacing/>
    </w:pPr>
  </w:style>
  <w:style w:type="paragraph" w:customStyle="1" w:styleId="proctext">
    <w:name w:val="proc text"/>
    <w:basedOn w:val="a1"/>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a1"/>
    <w:rsid w:val="00C76273"/>
    <w:pPr>
      <w:spacing w:before="20" w:after="20" w:line="240" w:lineRule="atLeast"/>
      <w:ind w:left="1440"/>
    </w:pPr>
    <w:rPr>
      <w:rFonts w:ascii="Courier New" w:hAnsi="Courier New"/>
      <w:noProof/>
      <w:sz w:val="18"/>
    </w:rPr>
  </w:style>
  <w:style w:type="paragraph" w:customStyle="1" w:styleId="body3">
    <w:name w:val="body3"/>
    <w:basedOn w:val="a1"/>
    <w:rsid w:val="00C76273"/>
    <w:pPr>
      <w:ind w:left="1440"/>
    </w:pPr>
  </w:style>
  <w:style w:type="table" w:styleId="af6">
    <w:name w:val="Table Grid"/>
    <w:basedOn w:val="a3"/>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a2"/>
    <w:link w:val="body"/>
    <w:rsid w:val="00370833"/>
    <w:rPr>
      <w:rFonts w:cs="Arial"/>
      <w:sz w:val="22"/>
    </w:rPr>
  </w:style>
  <w:style w:type="character" w:customStyle="1" w:styleId="codeChar">
    <w:name w:val="code Char"/>
    <w:basedOn w:val="a2"/>
    <w:link w:val="code"/>
    <w:rsid w:val="00C23747"/>
    <w:rPr>
      <w:rFonts w:ascii="Courier New" w:hAnsi="Courier New"/>
      <w:noProof/>
      <w:sz w:val="18"/>
      <w:szCs w:val="24"/>
    </w:rPr>
  </w:style>
  <w:style w:type="paragraph" w:customStyle="1" w:styleId="LOF-LOT">
    <w:name w:val="LOF-LOT"/>
    <w:basedOn w:val="a1"/>
    <w:next w:val="body"/>
    <w:rsid w:val="00C76273"/>
    <w:pPr>
      <w:keepNext/>
      <w:spacing w:before="480" w:after="360"/>
      <w:ind w:left="0"/>
    </w:pPr>
    <w:rPr>
      <w:sz w:val="36"/>
      <w:szCs w:val="36"/>
    </w:rPr>
  </w:style>
  <w:style w:type="paragraph" w:customStyle="1" w:styleId="Headerlandscape">
    <w:name w:val="Header landscape"/>
    <w:basedOn w:val="ae"/>
    <w:rsid w:val="00C76273"/>
    <w:pPr>
      <w:tabs>
        <w:tab w:val="clear" w:pos="9360"/>
        <w:tab w:val="right" w:pos="12960"/>
      </w:tabs>
    </w:pPr>
  </w:style>
  <w:style w:type="paragraph" w:customStyle="1" w:styleId="Footerlandscape">
    <w:name w:val="Footer landscape"/>
    <w:basedOn w:val="a5"/>
    <w:rsid w:val="00C76273"/>
    <w:pPr>
      <w:tabs>
        <w:tab w:val="clear" w:pos="9360"/>
        <w:tab w:val="center" w:pos="6480"/>
        <w:tab w:val="right" w:pos="12960"/>
      </w:tabs>
    </w:pPr>
  </w:style>
  <w:style w:type="character" w:customStyle="1" w:styleId="6pt">
    <w:name w:val="6 pt."/>
    <w:basedOn w:val="a2"/>
    <w:rsid w:val="00C76273"/>
    <w:rPr>
      <w:sz w:val="12"/>
    </w:rPr>
  </w:style>
  <w:style w:type="paragraph" w:customStyle="1" w:styleId="Licensec">
    <w:name w:val="License c"/>
    <w:basedOn w:val="License"/>
    <w:rsid w:val="00C76273"/>
    <w:pPr>
      <w:spacing w:before="0" w:after="0"/>
      <w:jc w:val="center"/>
    </w:pPr>
  </w:style>
  <w:style w:type="character" w:customStyle="1" w:styleId="1Char">
    <w:name w:val="제목 1 Char"/>
    <w:basedOn w:val="a2"/>
    <w:link w:val="1"/>
    <w:rsid w:val="00EF3D42"/>
    <w:rPr>
      <w:rFonts w:ascii="Arial" w:hAnsi="Arial"/>
      <w:sz w:val="44"/>
      <w:szCs w:val="40"/>
    </w:rPr>
  </w:style>
  <w:style w:type="character" w:customStyle="1" w:styleId="bulletlv1Char">
    <w:name w:val="bullet lv1 Char"/>
    <w:basedOn w:val="a2"/>
    <w:link w:val="bulletlv1"/>
    <w:rsid w:val="000F769D"/>
    <w:rPr>
      <w:rFonts w:ascii="Arial" w:hAnsi="Arial"/>
      <w:sz w:val="22"/>
    </w:rPr>
  </w:style>
  <w:style w:type="paragraph" w:customStyle="1" w:styleId="equation">
    <w:name w:val="equation"/>
    <w:basedOn w:val="body"/>
    <w:next w:val="a1"/>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a1"/>
    <w:qFormat/>
    <w:rsid w:val="00C76273"/>
    <w:pPr>
      <w:numPr>
        <w:numId w:val="5"/>
      </w:numPr>
    </w:pPr>
  </w:style>
  <w:style w:type="character" w:customStyle="1" w:styleId="3Char">
    <w:name w:val="제목 3 Char"/>
    <w:basedOn w:val="a2"/>
    <w:link w:val="31"/>
    <w:rsid w:val="0029271B"/>
    <w:rPr>
      <w:rFonts w:ascii="Arial" w:hAnsi="Arial"/>
      <w:sz w:val="30"/>
      <w:szCs w:val="30"/>
    </w:rPr>
  </w:style>
  <w:style w:type="character" w:customStyle="1" w:styleId="4Char">
    <w:name w:val="제목 4 Char"/>
    <w:basedOn w:val="a2"/>
    <w:link w:val="41"/>
    <w:rsid w:val="0029271B"/>
    <w:rPr>
      <w:rFonts w:ascii="Arial" w:hAnsi="Arial"/>
      <w:sz w:val="26"/>
      <w:szCs w:val="26"/>
    </w:rPr>
  </w:style>
  <w:style w:type="character" w:customStyle="1" w:styleId="5Char">
    <w:name w:val="제목 5 Char"/>
    <w:basedOn w:val="a2"/>
    <w:link w:val="51"/>
    <w:rsid w:val="0029271B"/>
    <w:rPr>
      <w:rFonts w:ascii="Arial" w:hAnsi="Arial"/>
      <w:sz w:val="22"/>
      <w:szCs w:val="22"/>
    </w:rPr>
  </w:style>
  <w:style w:type="character" w:customStyle="1" w:styleId="6Char">
    <w:name w:val="제목 6 Char"/>
    <w:basedOn w:val="a2"/>
    <w:link w:val="6"/>
    <w:rsid w:val="0029271B"/>
    <w:rPr>
      <w:rFonts w:ascii="Arial" w:hAnsi="Arial"/>
      <w:sz w:val="22"/>
      <w:szCs w:val="22"/>
    </w:rPr>
  </w:style>
  <w:style w:type="character" w:customStyle="1" w:styleId="7Char">
    <w:name w:val="제목 7 Char"/>
    <w:basedOn w:val="a2"/>
    <w:link w:val="7"/>
    <w:rsid w:val="00EF3D42"/>
    <w:rPr>
      <w:rFonts w:ascii="Arial" w:hAnsi="Arial"/>
      <w:sz w:val="44"/>
      <w:szCs w:val="44"/>
    </w:rPr>
  </w:style>
  <w:style w:type="character" w:customStyle="1" w:styleId="8Char">
    <w:name w:val="제목 8 Char"/>
    <w:basedOn w:val="2Char"/>
    <w:link w:val="8"/>
    <w:rsid w:val="00E54614"/>
    <w:rPr>
      <w:rFonts w:ascii="Arial" w:hAnsi="Arial" w:cs="Arial"/>
      <w:sz w:val="36"/>
      <w:szCs w:val="36"/>
    </w:rPr>
  </w:style>
  <w:style w:type="character" w:customStyle="1" w:styleId="9Char">
    <w:name w:val="제목 9 Char"/>
    <w:basedOn w:val="3Char"/>
    <w:link w:val="9"/>
    <w:rsid w:val="00E54614"/>
    <w:rPr>
      <w:rFonts w:ascii="Arial" w:hAnsi="Arial"/>
      <w:sz w:val="30"/>
      <w:szCs w:val="30"/>
    </w:rPr>
  </w:style>
  <w:style w:type="character" w:customStyle="1" w:styleId="subheadChar">
    <w:name w:val="subhead Char"/>
    <w:basedOn w:val="a2"/>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a2"/>
    <w:link w:val="tableentryc"/>
    <w:rsid w:val="0029271B"/>
    <w:rPr>
      <w:rFonts w:ascii="Arial" w:hAnsi="Arial"/>
      <w:sz w:val="18"/>
      <w:szCs w:val="24"/>
    </w:rPr>
  </w:style>
  <w:style w:type="character" w:customStyle="1" w:styleId="tableheadingcChar">
    <w:name w:val="table heading c Char"/>
    <w:basedOn w:val="a2"/>
    <w:link w:val="tableheadingc"/>
    <w:rsid w:val="0029271B"/>
    <w:rPr>
      <w:rFonts w:ascii="Arial" w:hAnsi="Arial"/>
      <w:b/>
      <w:bCs/>
      <w:sz w:val="18"/>
      <w:szCs w:val="18"/>
    </w:rPr>
  </w:style>
  <w:style w:type="character" w:customStyle="1" w:styleId="tablespaceChar">
    <w:name w:val="table space Char"/>
    <w:basedOn w:val="a2"/>
    <w:link w:val="tablespace"/>
    <w:rsid w:val="0029271B"/>
    <w:rPr>
      <w:rFonts w:ascii="Arial" w:hAnsi="Arial"/>
      <w:sz w:val="12"/>
      <w:szCs w:val="24"/>
    </w:rPr>
  </w:style>
  <w:style w:type="character" w:customStyle="1" w:styleId="tablefootnoteChar">
    <w:name w:val="table footnote Char"/>
    <w:basedOn w:val="a2"/>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a3"/>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2-1">
    <w:name w:val="Medium List 2 Accent 1"/>
    <w:basedOn w:val="a3"/>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330">
    <w:name w:val="Table 3D effects 3"/>
    <w:basedOn w:val="a3"/>
    <w:rsid w:val="00C76273"/>
    <w:pPr>
      <w:spacing w:before="120" w:after="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44">
    <w:name w:val="Table Columns 4"/>
    <w:basedOn w:val="a3"/>
    <w:rsid w:val="00C76273"/>
    <w:pPr>
      <w:spacing w:before="120" w:after="4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24">
    <w:name w:val="Table Colorful 2"/>
    <w:basedOn w:val="a3"/>
    <w:rsid w:val="00C76273"/>
    <w:pPr>
      <w:spacing w:before="120" w:after="4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0">
    <w:name w:val="Table 3D effects 2"/>
    <w:basedOn w:val="a3"/>
    <w:rsid w:val="00C76273"/>
    <w:pPr>
      <w:spacing w:before="120" w:after="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10">
    <w:name w:val="Table 3D effects 1"/>
    <w:basedOn w:val="a3"/>
    <w:rsid w:val="00C76273"/>
    <w:pPr>
      <w:spacing w:before="120" w:after="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5">
    <w:name w:val="Table Classic 2"/>
    <w:basedOn w:val="a3"/>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rsid w:val="00C76273"/>
    <w:pPr>
      <w:spacing w:before="120" w:after="4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13">
    <w:name w:val="Table Colorful 1"/>
    <w:basedOn w:val="a3"/>
    <w:rsid w:val="00C76273"/>
    <w:pPr>
      <w:spacing w:before="120" w:after="4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a3"/>
    <w:uiPriority w:val="99"/>
    <w:qFormat/>
    <w:rsid w:val="00C76273"/>
    <w:pPr>
      <w:jc w:val="center"/>
    </w:pPr>
    <w:rPr>
      <w:rFonts w:asciiTheme="minorHAnsi" w:eastAsiaTheme="minorEastAsia" w:hAnsiTheme="minorHAnsi" w:cstheme="minorBidi"/>
      <w:sz w:val="28"/>
      <w:szCs w:val="28"/>
      <w:lang w:bidi="en-US"/>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a3"/>
    <w:uiPriority w:val="99"/>
    <w:qFormat/>
    <w:rsid w:val="00C76273"/>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af7">
    <w:name w:val="No Spacing"/>
    <w:uiPriority w:val="1"/>
    <w:semiHidden/>
    <w:qFormat/>
    <w:rsid w:val="00C76273"/>
    <w:rPr>
      <w:rFonts w:ascii="Arial" w:hAnsi="Arial"/>
      <w:sz w:val="22"/>
      <w:szCs w:val="24"/>
    </w:rPr>
  </w:style>
  <w:style w:type="character" w:customStyle="1" w:styleId="bulletlv3Char">
    <w:name w:val="bullet lv3 Char"/>
    <w:basedOn w:val="a2"/>
    <w:link w:val="bulletlv3"/>
    <w:rsid w:val="00BA17C2"/>
    <w:rPr>
      <w:rFonts w:ascii="Arial" w:hAnsi="Arial"/>
      <w:sz w:val="22"/>
      <w:szCs w:val="24"/>
    </w:rPr>
  </w:style>
  <w:style w:type="character" w:customStyle="1" w:styleId="bulletlv4Char">
    <w:name w:val="bullet lv4 Char"/>
    <w:basedOn w:val="a2"/>
    <w:link w:val="bulletlv4"/>
    <w:rsid w:val="00BA17C2"/>
    <w:rPr>
      <w:rFonts w:ascii="Arial" w:hAnsi="Arial"/>
      <w:sz w:val="22"/>
      <w:szCs w:val="24"/>
    </w:rPr>
  </w:style>
  <w:style w:type="paragraph" w:customStyle="1" w:styleId="procbullet">
    <w:name w:val="proc bullet"/>
    <w:basedOn w:val="bulletlv2"/>
    <w:qFormat/>
    <w:rsid w:val="00C76273"/>
    <w:pPr>
      <w:numPr>
        <w:numId w:val="0"/>
      </w:numPr>
    </w:pPr>
  </w:style>
  <w:style w:type="character" w:styleId="af8">
    <w:name w:val="Placeholder Text"/>
    <w:basedOn w:val="a2"/>
    <w:uiPriority w:val="99"/>
    <w:semiHidden/>
    <w:rsid w:val="00C76273"/>
    <w:rPr>
      <w:color w:val="808080"/>
    </w:rPr>
  </w:style>
  <w:style w:type="character" w:customStyle="1" w:styleId="Italic">
    <w:name w:val="Italic"/>
    <w:basedOn w:val="a2"/>
    <w:rsid w:val="00C76273"/>
    <w:rPr>
      <w:i/>
    </w:rPr>
  </w:style>
  <w:style w:type="character" w:styleId="af9">
    <w:name w:val="FollowedHyperlink"/>
    <w:basedOn w:val="a2"/>
    <w:rsid w:val="00C76273"/>
    <w:rPr>
      <w:color w:val="800080" w:themeColor="followedHyperlink"/>
      <w:u w:val="single"/>
    </w:rPr>
  </w:style>
  <w:style w:type="paragraph" w:customStyle="1" w:styleId="logo">
    <w:name w:val="logo"/>
    <w:basedOn w:val="a1"/>
    <w:qFormat/>
    <w:rsid w:val="00C76273"/>
    <w:pPr>
      <w:spacing w:before="360"/>
      <w:jc w:val="right"/>
    </w:pPr>
  </w:style>
  <w:style w:type="paragraph" w:customStyle="1" w:styleId="groupname">
    <w:name w:val="group name"/>
    <w:basedOn w:val="a1"/>
    <w:next w:val="DocTitle"/>
    <w:qFormat/>
    <w:rsid w:val="001052C3"/>
    <w:pPr>
      <w:spacing w:before="360"/>
      <w:jc w:val="right"/>
    </w:pPr>
    <w:rPr>
      <w:sz w:val="28"/>
    </w:rPr>
  </w:style>
  <w:style w:type="character" w:customStyle="1" w:styleId="BoldItalic">
    <w:name w:val="Bold Italic"/>
    <w:basedOn w:val="a2"/>
    <w:qFormat/>
    <w:rsid w:val="00C76273"/>
    <w:rPr>
      <w:b/>
      <w:i/>
    </w:rPr>
  </w:style>
  <w:style w:type="table" w:customStyle="1" w:styleId="2column">
    <w:name w:val="2_column"/>
    <w:basedOn w:val="a3"/>
    <w:uiPriority w:val="99"/>
    <w:qFormat/>
    <w:rsid w:val="00C76273"/>
    <w:rPr>
      <w:rFonts w:ascii="Arial" w:hAnsi="Arial"/>
    </w:rPr>
    <w:tblPr/>
    <w:tblStylePr w:type="firstRow">
      <w:rPr>
        <w:b/>
      </w:rPr>
      <w:tblPr/>
      <w:tcPr>
        <w:tcBorders>
          <w:bottom w:val="single" w:sz="4" w:space="0" w:color="auto"/>
        </w:tcBorders>
      </w:tcPr>
    </w:tblStylePr>
  </w:style>
  <w:style w:type="table" w:customStyle="1" w:styleId="3column">
    <w:name w:val="3_column"/>
    <w:basedOn w:val="a3"/>
    <w:uiPriority w:val="99"/>
    <w:qFormat/>
    <w:rsid w:val="00C76273"/>
    <w:rPr>
      <w:rFonts w:ascii="Arial" w:hAnsi="Arial"/>
    </w:rP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a1"/>
    <w:next w:val="body"/>
    <w:qFormat/>
    <w:rsid w:val="00C76273"/>
    <w:pPr>
      <w:pBdr>
        <w:bottom w:val="single" w:sz="8" w:space="1" w:color="auto"/>
      </w:pBdr>
      <w:spacing w:after="960"/>
      <w:ind w:left="0"/>
      <w:jc w:val="right"/>
    </w:pPr>
    <w:rPr>
      <w:rFonts w:cs="Arial"/>
      <w:b/>
      <w:i/>
      <w:noProof/>
      <w:sz w:val="28"/>
      <w:szCs w:val="28"/>
    </w:rPr>
  </w:style>
  <w:style w:type="paragraph" w:styleId="a0">
    <w:name w:val="List Bullet"/>
    <w:basedOn w:val="a1"/>
    <w:autoRedefine/>
    <w:semiHidden/>
    <w:rsid w:val="00C76273"/>
    <w:pPr>
      <w:numPr>
        <w:numId w:val="6"/>
      </w:numPr>
      <w:spacing w:before="0" w:after="0" w:line="240" w:lineRule="auto"/>
    </w:pPr>
    <w:rPr>
      <w:szCs w:val="20"/>
    </w:rPr>
  </w:style>
  <w:style w:type="paragraph" w:styleId="30">
    <w:name w:val="List Bullet 3"/>
    <w:basedOn w:val="a1"/>
    <w:autoRedefine/>
    <w:semiHidden/>
    <w:rsid w:val="00C76273"/>
    <w:pPr>
      <w:numPr>
        <w:numId w:val="7"/>
      </w:numPr>
      <w:spacing w:before="0" w:after="0" w:line="240" w:lineRule="auto"/>
    </w:pPr>
    <w:rPr>
      <w:szCs w:val="20"/>
    </w:rPr>
  </w:style>
  <w:style w:type="table" w:styleId="2-5">
    <w:name w:val="Medium Shading 2 Accent 5"/>
    <w:basedOn w:val="a3"/>
    <w:uiPriority w:val="64"/>
    <w:rsid w:val="00C76273"/>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Char">
    <w:name w:val="바닥글 Char"/>
    <w:basedOn w:val="a2"/>
    <w:link w:val="a5"/>
    <w:rsid w:val="00C31F4D"/>
    <w:rPr>
      <w:rFonts w:ascii="Arial" w:hAnsi="Arial" w:cs="Arial"/>
      <w:bCs/>
      <w:sz w:val="14"/>
      <w:szCs w:val="16"/>
    </w:rPr>
  </w:style>
  <w:style w:type="character" w:customStyle="1" w:styleId="codeinline">
    <w:name w:val="code inline"/>
    <w:basedOn w:val="a2"/>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a2"/>
    <w:rsid w:val="00E21DA1"/>
  </w:style>
  <w:style w:type="character" w:styleId="afa">
    <w:name w:val="Emphasis"/>
    <w:basedOn w:val="a2"/>
    <w:uiPriority w:val="20"/>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afb">
    <w:name w:val="Bibliography"/>
    <w:basedOn w:val="a1"/>
    <w:next w:val="a1"/>
    <w:uiPriority w:val="37"/>
    <w:semiHidden/>
    <w:unhideWhenUsed/>
    <w:rsid w:val="00CC7A18"/>
  </w:style>
  <w:style w:type="paragraph" w:styleId="afc">
    <w:name w:val="Block Text"/>
    <w:basedOn w:val="a1"/>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afd">
    <w:name w:val="Body Text"/>
    <w:basedOn w:val="a1"/>
    <w:link w:val="Char1"/>
    <w:semiHidden/>
    <w:rsid w:val="00CC7A18"/>
    <w:pPr>
      <w:spacing w:after="120"/>
    </w:pPr>
  </w:style>
  <w:style w:type="character" w:customStyle="1" w:styleId="Char1">
    <w:name w:val="본문 Char"/>
    <w:basedOn w:val="a2"/>
    <w:link w:val="afd"/>
    <w:semiHidden/>
    <w:rsid w:val="00CC7A18"/>
    <w:rPr>
      <w:rFonts w:ascii="Arial" w:hAnsi="Arial"/>
      <w:sz w:val="22"/>
      <w:szCs w:val="24"/>
    </w:rPr>
  </w:style>
  <w:style w:type="paragraph" w:styleId="26">
    <w:name w:val="Body Text 2"/>
    <w:basedOn w:val="a1"/>
    <w:link w:val="2Char0"/>
    <w:semiHidden/>
    <w:rsid w:val="00CC7A18"/>
    <w:pPr>
      <w:spacing w:after="120" w:line="480" w:lineRule="auto"/>
    </w:pPr>
  </w:style>
  <w:style w:type="character" w:customStyle="1" w:styleId="2Char0">
    <w:name w:val="본문 2 Char"/>
    <w:basedOn w:val="a2"/>
    <w:link w:val="26"/>
    <w:semiHidden/>
    <w:rsid w:val="00CC7A18"/>
    <w:rPr>
      <w:rFonts w:ascii="Arial" w:hAnsi="Arial"/>
      <w:sz w:val="22"/>
      <w:szCs w:val="24"/>
    </w:rPr>
  </w:style>
  <w:style w:type="paragraph" w:styleId="35">
    <w:name w:val="Body Text 3"/>
    <w:basedOn w:val="a1"/>
    <w:link w:val="3Char0"/>
    <w:semiHidden/>
    <w:rsid w:val="00CC7A18"/>
    <w:pPr>
      <w:spacing w:after="120"/>
    </w:pPr>
    <w:rPr>
      <w:sz w:val="16"/>
      <w:szCs w:val="16"/>
    </w:rPr>
  </w:style>
  <w:style w:type="character" w:customStyle="1" w:styleId="3Char0">
    <w:name w:val="본문 3 Char"/>
    <w:basedOn w:val="a2"/>
    <w:link w:val="35"/>
    <w:semiHidden/>
    <w:rsid w:val="00CC7A18"/>
    <w:rPr>
      <w:rFonts w:ascii="Arial" w:hAnsi="Arial"/>
      <w:sz w:val="16"/>
      <w:szCs w:val="16"/>
    </w:rPr>
  </w:style>
  <w:style w:type="paragraph" w:styleId="afe">
    <w:name w:val="Body Text First Indent"/>
    <w:basedOn w:val="afd"/>
    <w:link w:val="Char2"/>
    <w:semiHidden/>
    <w:rsid w:val="00CC7A18"/>
    <w:pPr>
      <w:spacing w:after="40"/>
      <w:ind w:firstLine="360"/>
    </w:pPr>
  </w:style>
  <w:style w:type="character" w:customStyle="1" w:styleId="Char2">
    <w:name w:val="본문 첫 줄 들여쓰기 Char"/>
    <w:basedOn w:val="Char1"/>
    <w:link w:val="afe"/>
    <w:semiHidden/>
    <w:rsid w:val="00CC7A18"/>
    <w:rPr>
      <w:rFonts w:ascii="Arial" w:hAnsi="Arial"/>
      <w:sz w:val="22"/>
      <w:szCs w:val="24"/>
    </w:rPr>
  </w:style>
  <w:style w:type="paragraph" w:styleId="aff">
    <w:name w:val="Body Text Indent"/>
    <w:basedOn w:val="a1"/>
    <w:link w:val="Char3"/>
    <w:semiHidden/>
    <w:rsid w:val="00CC7A18"/>
    <w:pPr>
      <w:spacing w:after="120"/>
      <w:ind w:left="360"/>
    </w:pPr>
  </w:style>
  <w:style w:type="character" w:customStyle="1" w:styleId="Char3">
    <w:name w:val="본문 들여쓰기 Char"/>
    <w:basedOn w:val="a2"/>
    <w:link w:val="aff"/>
    <w:semiHidden/>
    <w:rsid w:val="00CC7A18"/>
    <w:rPr>
      <w:rFonts w:ascii="Arial" w:hAnsi="Arial"/>
      <w:sz w:val="22"/>
      <w:szCs w:val="24"/>
    </w:rPr>
  </w:style>
  <w:style w:type="paragraph" w:styleId="27">
    <w:name w:val="Body Text First Indent 2"/>
    <w:basedOn w:val="aff"/>
    <w:link w:val="2Char1"/>
    <w:semiHidden/>
    <w:rsid w:val="00CC7A18"/>
    <w:pPr>
      <w:spacing w:after="40"/>
      <w:ind w:firstLine="360"/>
    </w:pPr>
  </w:style>
  <w:style w:type="character" w:customStyle="1" w:styleId="2Char1">
    <w:name w:val="본문 첫 줄 들여쓰기 2 Char"/>
    <w:basedOn w:val="Char3"/>
    <w:link w:val="27"/>
    <w:semiHidden/>
    <w:rsid w:val="00CC7A18"/>
    <w:rPr>
      <w:rFonts w:ascii="Arial" w:hAnsi="Arial"/>
      <w:sz w:val="22"/>
      <w:szCs w:val="24"/>
    </w:rPr>
  </w:style>
  <w:style w:type="paragraph" w:styleId="28">
    <w:name w:val="Body Text Indent 2"/>
    <w:basedOn w:val="a1"/>
    <w:link w:val="2Char2"/>
    <w:semiHidden/>
    <w:rsid w:val="00CC7A18"/>
    <w:pPr>
      <w:spacing w:after="120" w:line="480" w:lineRule="auto"/>
      <w:ind w:left="360"/>
    </w:pPr>
  </w:style>
  <w:style w:type="character" w:customStyle="1" w:styleId="2Char2">
    <w:name w:val="본문 들여쓰기 2 Char"/>
    <w:basedOn w:val="a2"/>
    <w:link w:val="28"/>
    <w:semiHidden/>
    <w:rsid w:val="00CC7A18"/>
    <w:rPr>
      <w:rFonts w:ascii="Arial" w:hAnsi="Arial"/>
      <w:sz w:val="22"/>
      <w:szCs w:val="24"/>
    </w:rPr>
  </w:style>
  <w:style w:type="paragraph" w:styleId="36">
    <w:name w:val="Body Text Indent 3"/>
    <w:basedOn w:val="a1"/>
    <w:link w:val="3Char1"/>
    <w:semiHidden/>
    <w:rsid w:val="00CC7A18"/>
    <w:pPr>
      <w:spacing w:after="120"/>
      <w:ind w:left="360"/>
    </w:pPr>
    <w:rPr>
      <w:sz w:val="16"/>
      <w:szCs w:val="16"/>
    </w:rPr>
  </w:style>
  <w:style w:type="character" w:customStyle="1" w:styleId="3Char1">
    <w:name w:val="본문 들여쓰기 3 Char"/>
    <w:basedOn w:val="a2"/>
    <w:link w:val="36"/>
    <w:semiHidden/>
    <w:rsid w:val="00CC7A18"/>
    <w:rPr>
      <w:rFonts w:ascii="Arial" w:hAnsi="Arial"/>
      <w:sz w:val="16"/>
      <w:szCs w:val="16"/>
    </w:rPr>
  </w:style>
  <w:style w:type="paragraph" w:styleId="aff0">
    <w:name w:val="Closing"/>
    <w:basedOn w:val="a1"/>
    <w:link w:val="Char4"/>
    <w:semiHidden/>
    <w:rsid w:val="00CC7A18"/>
    <w:pPr>
      <w:spacing w:before="0" w:after="0" w:line="240" w:lineRule="auto"/>
      <w:ind w:left="4320"/>
    </w:pPr>
  </w:style>
  <w:style w:type="character" w:customStyle="1" w:styleId="Char4">
    <w:name w:val="맺음말 Char"/>
    <w:basedOn w:val="a2"/>
    <w:link w:val="aff0"/>
    <w:semiHidden/>
    <w:rsid w:val="00CC7A18"/>
    <w:rPr>
      <w:rFonts w:ascii="Arial" w:hAnsi="Arial"/>
      <w:sz w:val="22"/>
      <w:szCs w:val="24"/>
    </w:rPr>
  </w:style>
  <w:style w:type="paragraph" w:styleId="aff1">
    <w:name w:val="Date"/>
    <w:basedOn w:val="a1"/>
    <w:next w:val="a1"/>
    <w:link w:val="Char5"/>
    <w:semiHidden/>
    <w:rsid w:val="00CC7A18"/>
  </w:style>
  <w:style w:type="character" w:customStyle="1" w:styleId="Char5">
    <w:name w:val="날짜 Char"/>
    <w:basedOn w:val="a2"/>
    <w:link w:val="aff1"/>
    <w:semiHidden/>
    <w:rsid w:val="00CC7A18"/>
    <w:rPr>
      <w:rFonts w:ascii="Arial" w:hAnsi="Arial"/>
      <w:sz w:val="22"/>
      <w:szCs w:val="24"/>
    </w:rPr>
  </w:style>
  <w:style w:type="paragraph" w:styleId="aff2">
    <w:name w:val="E-mail Signature"/>
    <w:basedOn w:val="a1"/>
    <w:link w:val="Char6"/>
    <w:semiHidden/>
    <w:rsid w:val="00CC7A18"/>
    <w:pPr>
      <w:spacing w:before="0" w:after="0" w:line="240" w:lineRule="auto"/>
    </w:pPr>
  </w:style>
  <w:style w:type="character" w:customStyle="1" w:styleId="Char6">
    <w:name w:val="전자 메일 서명 Char"/>
    <w:basedOn w:val="a2"/>
    <w:link w:val="aff2"/>
    <w:semiHidden/>
    <w:rsid w:val="00CC7A18"/>
    <w:rPr>
      <w:rFonts w:ascii="Arial" w:hAnsi="Arial"/>
      <w:sz w:val="22"/>
      <w:szCs w:val="24"/>
    </w:rPr>
  </w:style>
  <w:style w:type="paragraph" w:styleId="aff3">
    <w:name w:val="envelope address"/>
    <w:basedOn w:val="a1"/>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aff4">
    <w:name w:val="envelope return"/>
    <w:basedOn w:val="a1"/>
    <w:semiHidden/>
    <w:rsid w:val="00CC7A18"/>
    <w:pPr>
      <w:spacing w:before="0" w:after="0" w:line="240" w:lineRule="auto"/>
    </w:pPr>
    <w:rPr>
      <w:rFonts w:asciiTheme="majorHAnsi" w:eastAsiaTheme="majorEastAsia" w:hAnsiTheme="majorHAnsi" w:cstheme="majorBidi"/>
      <w:sz w:val="20"/>
      <w:szCs w:val="20"/>
    </w:rPr>
  </w:style>
  <w:style w:type="paragraph" w:styleId="HTML">
    <w:name w:val="HTML Address"/>
    <w:basedOn w:val="a1"/>
    <w:link w:val="HTMLChar"/>
    <w:semiHidden/>
    <w:rsid w:val="00CC7A18"/>
    <w:pPr>
      <w:spacing w:before="0" w:after="0" w:line="240" w:lineRule="auto"/>
    </w:pPr>
    <w:rPr>
      <w:i/>
      <w:iCs/>
    </w:rPr>
  </w:style>
  <w:style w:type="character" w:customStyle="1" w:styleId="HTMLChar">
    <w:name w:val="HTML 주소 Char"/>
    <w:basedOn w:val="a2"/>
    <w:link w:val="HTML"/>
    <w:semiHidden/>
    <w:rsid w:val="00CC7A18"/>
    <w:rPr>
      <w:rFonts w:ascii="Arial" w:hAnsi="Arial"/>
      <w:i/>
      <w:iCs/>
      <w:sz w:val="22"/>
      <w:szCs w:val="24"/>
    </w:rPr>
  </w:style>
  <w:style w:type="paragraph" w:styleId="HTML0">
    <w:name w:val="HTML Preformatted"/>
    <w:basedOn w:val="a1"/>
    <w:link w:val="HTMLChar0"/>
    <w:uiPriority w:val="99"/>
    <w:semiHidden/>
    <w:rsid w:val="00CC7A18"/>
    <w:pPr>
      <w:spacing w:before="0" w:after="0" w:line="240" w:lineRule="auto"/>
    </w:pPr>
    <w:rPr>
      <w:rFonts w:ascii="Consolas" w:hAnsi="Consolas"/>
      <w:sz w:val="20"/>
      <w:szCs w:val="20"/>
    </w:rPr>
  </w:style>
  <w:style w:type="character" w:customStyle="1" w:styleId="HTMLChar0">
    <w:name w:val="미리 서식이 지정된 HTML Char"/>
    <w:basedOn w:val="a2"/>
    <w:link w:val="HTML0"/>
    <w:uiPriority w:val="99"/>
    <w:semiHidden/>
    <w:rsid w:val="00CC7A18"/>
    <w:rPr>
      <w:rFonts w:ascii="Consolas" w:hAnsi="Consolas"/>
    </w:rPr>
  </w:style>
  <w:style w:type="paragraph" w:styleId="aff5">
    <w:name w:val="Intense Quote"/>
    <w:basedOn w:val="a1"/>
    <w:next w:val="a1"/>
    <w:link w:val="Char7"/>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Char7">
    <w:name w:val="강한 인용 Char"/>
    <w:basedOn w:val="a2"/>
    <w:link w:val="aff5"/>
    <w:uiPriority w:val="30"/>
    <w:semiHidden/>
    <w:rsid w:val="00CC7A18"/>
    <w:rPr>
      <w:rFonts w:ascii="Arial" w:hAnsi="Arial"/>
      <w:b/>
      <w:bCs/>
      <w:i/>
      <w:iCs/>
      <w:color w:val="4F81BD" w:themeColor="accent1"/>
      <w:sz w:val="22"/>
      <w:szCs w:val="24"/>
    </w:rPr>
  </w:style>
  <w:style w:type="paragraph" w:styleId="aff6">
    <w:name w:val="List"/>
    <w:basedOn w:val="a1"/>
    <w:semiHidden/>
    <w:rsid w:val="00CC7A18"/>
    <w:pPr>
      <w:ind w:left="360" w:hanging="360"/>
      <w:contextualSpacing/>
    </w:pPr>
  </w:style>
  <w:style w:type="paragraph" w:styleId="29">
    <w:name w:val="List 2"/>
    <w:basedOn w:val="a1"/>
    <w:semiHidden/>
    <w:rsid w:val="00CC7A18"/>
    <w:pPr>
      <w:ind w:hanging="360"/>
      <w:contextualSpacing/>
    </w:pPr>
  </w:style>
  <w:style w:type="paragraph" w:styleId="37">
    <w:name w:val="List 3"/>
    <w:basedOn w:val="a1"/>
    <w:semiHidden/>
    <w:rsid w:val="00CC7A18"/>
    <w:pPr>
      <w:ind w:left="1080" w:hanging="360"/>
      <w:contextualSpacing/>
    </w:pPr>
  </w:style>
  <w:style w:type="paragraph" w:styleId="45">
    <w:name w:val="List 4"/>
    <w:basedOn w:val="a1"/>
    <w:semiHidden/>
    <w:rsid w:val="00CC7A18"/>
    <w:pPr>
      <w:ind w:left="1440" w:hanging="360"/>
      <w:contextualSpacing/>
    </w:pPr>
  </w:style>
  <w:style w:type="paragraph" w:styleId="54">
    <w:name w:val="List 5"/>
    <w:basedOn w:val="a1"/>
    <w:semiHidden/>
    <w:rsid w:val="00CC7A18"/>
    <w:pPr>
      <w:ind w:left="1800" w:hanging="360"/>
      <w:contextualSpacing/>
    </w:pPr>
  </w:style>
  <w:style w:type="paragraph" w:styleId="20">
    <w:name w:val="List Bullet 2"/>
    <w:basedOn w:val="a1"/>
    <w:semiHidden/>
    <w:rsid w:val="00CC7A18"/>
    <w:pPr>
      <w:numPr>
        <w:numId w:val="15"/>
      </w:numPr>
      <w:contextualSpacing/>
    </w:pPr>
  </w:style>
  <w:style w:type="paragraph" w:styleId="40">
    <w:name w:val="List Bullet 4"/>
    <w:basedOn w:val="a1"/>
    <w:semiHidden/>
    <w:rsid w:val="00CC7A18"/>
    <w:pPr>
      <w:numPr>
        <w:numId w:val="16"/>
      </w:numPr>
      <w:contextualSpacing/>
    </w:pPr>
  </w:style>
  <w:style w:type="paragraph" w:styleId="50">
    <w:name w:val="List Bullet 5"/>
    <w:basedOn w:val="a1"/>
    <w:semiHidden/>
    <w:rsid w:val="00CC7A18"/>
    <w:pPr>
      <w:numPr>
        <w:numId w:val="17"/>
      </w:numPr>
      <w:contextualSpacing/>
    </w:pPr>
  </w:style>
  <w:style w:type="paragraph" w:styleId="aff7">
    <w:name w:val="List Continue"/>
    <w:basedOn w:val="a1"/>
    <w:semiHidden/>
    <w:rsid w:val="00CC7A18"/>
    <w:pPr>
      <w:spacing w:after="120"/>
      <w:ind w:left="360"/>
      <w:contextualSpacing/>
    </w:pPr>
  </w:style>
  <w:style w:type="paragraph" w:styleId="2a">
    <w:name w:val="List Continue 2"/>
    <w:basedOn w:val="a1"/>
    <w:semiHidden/>
    <w:rsid w:val="00CC7A18"/>
    <w:pPr>
      <w:spacing w:after="120"/>
      <w:contextualSpacing/>
    </w:pPr>
  </w:style>
  <w:style w:type="paragraph" w:styleId="38">
    <w:name w:val="List Continue 3"/>
    <w:basedOn w:val="a1"/>
    <w:semiHidden/>
    <w:rsid w:val="00CC7A18"/>
    <w:pPr>
      <w:spacing w:after="120"/>
      <w:ind w:left="1080"/>
      <w:contextualSpacing/>
    </w:pPr>
  </w:style>
  <w:style w:type="paragraph" w:styleId="46">
    <w:name w:val="List Continue 4"/>
    <w:basedOn w:val="a1"/>
    <w:semiHidden/>
    <w:rsid w:val="00CC7A18"/>
    <w:pPr>
      <w:spacing w:after="120"/>
      <w:ind w:left="1440"/>
      <w:contextualSpacing/>
    </w:pPr>
  </w:style>
  <w:style w:type="paragraph" w:styleId="55">
    <w:name w:val="List Continue 5"/>
    <w:basedOn w:val="a1"/>
    <w:semiHidden/>
    <w:rsid w:val="00CC7A18"/>
    <w:pPr>
      <w:spacing w:after="120"/>
      <w:ind w:left="1800"/>
      <w:contextualSpacing/>
    </w:pPr>
  </w:style>
  <w:style w:type="paragraph" w:styleId="a">
    <w:name w:val="List Number"/>
    <w:basedOn w:val="a1"/>
    <w:semiHidden/>
    <w:rsid w:val="00CC7A18"/>
    <w:pPr>
      <w:numPr>
        <w:numId w:val="18"/>
      </w:numPr>
      <w:contextualSpacing/>
    </w:pPr>
  </w:style>
  <w:style w:type="paragraph" w:styleId="2">
    <w:name w:val="List Number 2"/>
    <w:basedOn w:val="a1"/>
    <w:semiHidden/>
    <w:rsid w:val="00CC7A18"/>
    <w:pPr>
      <w:numPr>
        <w:numId w:val="19"/>
      </w:numPr>
      <w:contextualSpacing/>
    </w:pPr>
  </w:style>
  <w:style w:type="paragraph" w:styleId="3">
    <w:name w:val="List Number 3"/>
    <w:basedOn w:val="a1"/>
    <w:semiHidden/>
    <w:rsid w:val="00CC7A18"/>
    <w:pPr>
      <w:numPr>
        <w:numId w:val="20"/>
      </w:numPr>
      <w:contextualSpacing/>
    </w:pPr>
  </w:style>
  <w:style w:type="paragraph" w:styleId="4">
    <w:name w:val="List Number 4"/>
    <w:basedOn w:val="a1"/>
    <w:semiHidden/>
    <w:rsid w:val="00CC7A18"/>
    <w:pPr>
      <w:numPr>
        <w:numId w:val="21"/>
      </w:numPr>
      <w:contextualSpacing/>
    </w:pPr>
  </w:style>
  <w:style w:type="paragraph" w:styleId="5">
    <w:name w:val="List Number 5"/>
    <w:basedOn w:val="a1"/>
    <w:semiHidden/>
    <w:rsid w:val="00CC7A18"/>
    <w:pPr>
      <w:numPr>
        <w:numId w:val="22"/>
      </w:numPr>
      <w:contextualSpacing/>
    </w:pPr>
  </w:style>
  <w:style w:type="paragraph" w:styleId="aff8">
    <w:name w:val="List Paragraph"/>
    <w:basedOn w:val="a1"/>
    <w:uiPriority w:val="34"/>
    <w:qFormat/>
    <w:rsid w:val="00CC7A18"/>
    <w:pPr>
      <w:contextualSpacing/>
    </w:pPr>
  </w:style>
  <w:style w:type="paragraph" w:styleId="aff9">
    <w:name w:val="Message Header"/>
    <w:basedOn w:val="a1"/>
    <w:link w:val="Char8"/>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Char8">
    <w:name w:val="메시지 머리글 Char"/>
    <w:basedOn w:val="a2"/>
    <w:link w:val="aff9"/>
    <w:rsid w:val="00CC7A18"/>
    <w:rPr>
      <w:rFonts w:asciiTheme="majorHAnsi" w:eastAsiaTheme="majorEastAsia" w:hAnsiTheme="majorHAnsi" w:cstheme="majorBidi"/>
      <w:sz w:val="24"/>
      <w:szCs w:val="24"/>
      <w:shd w:val="pct20" w:color="auto" w:fill="auto"/>
    </w:rPr>
  </w:style>
  <w:style w:type="paragraph" w:styleId="affa">
    <w:name w:val="Normal (Web)"/>
    <w:basedOn w:val="a1"/>
    <w:uiPriority w:val="99"/>
    <w:semiHidden/>
    <w:rsid w:val="00CC7A18"/>
    <w:rPr>
      <w:rFonts w:ascii="Times New Roman" w:hAnsi="Times New Roman"/>
      <w:sz w:val="24"/>
    </w:rPr>
  </w:style>
  <w:style w:type="paragraph" w:styleId="affb">
    <w:name w:val="Normal Indent"/>
    <w:basedOn w:val="a1"/>
    <w:semiHidden/>
    <w:rsid w:val="00CC7A18"/>
  </w:style>
  <w:style w:type="paragraph" w:styleId="affc">
    <w:name w:val="Note Heading"/>
    <w:basedOn w:val="a1"/>
    <w:next w:val="a1"/>
    <w:link w:val="Char9"/>
    <w:rsid w:val="00CC7A18"/>
    <w:pPr>
      <w:spacing w:before="0" w:after="0" w:line="240" w:lineRule="auto"/>
    </w:pPr>
  </w:style>
  <w:style w:type="character" w:customStyle="1" w:styleId="Char9">
    <w:name w:val="각주/미주 머리글 Char"/>
    <w:basedOn w:val="a2"/>
    <w:link w:val="affc"/>
    <w:rsid w:val="00CC7A18"/>
    <w:rPr>
      <w:rFonts w:ascii="Arial" w:hAnsi="Arial"/>
      <w:sz w:val="22"/>
      <w:szCs w:val="24"/>
    </w:rPr>
  </w:style>
  <w:style w:type="paragraph" w:styleId="affd">
    <w:name w:val="Plain Text"/>
    <w:basedOn w:val="a1"/>
    <w:link w:val="Chara"/>
    <w:semiHidden/>
    <w:rsid w:val="00CC7A18"/>
    <w:pPr>
      <w:spacing w:before="0" w:after="0" w:line="240" w:lineRule="auto"/>
    </w:pPr>
    <w:rPr>
      <w:rFonts w:ascii="Consolas" w:hAnsi="Consolas"/>
      <w:sz w:val="21"/>
      <w:szCs w:val="21"/>
    </w:rPr>
  </w:style>
  <w:style w:type="character" w:customStyle="1" w:styleId="Chara">
    <w:name w:val="글자만 Char"/>
    <w:basedOn w:val="a2"/>
    <w:link w:val="affd"/>
    <w:semiHidden/>
    <w:rsid w:val="00CC7A18"/>
    <w:rPr>
      <w:rFonts w:ascii="Consolas" w:hAnsi="Consolas"/>
      <w:sz w:val="21"/>
      <w:szCs w:val="21"/>
    </w:rPr>
  </w:style>
  <w:style w:type="paragraph" w:styleId="affe">
    <w:name w:val="Quote"/>
    <w:basedOn w:val="a1"/>
    <w:next w:val="a1"/>
    <w:link w:val="Charb"/>
    <w:uiPriority w:val="29"/>
    <w:semiHidden/>
    <w:qFormat/>
    <w:rsid w:val="00CC7A18"/>
    <w:rPr>
      <w:i/>
      <w:iCs/>
      <w:color w:val="000000" w:themeColor="text1"/>
    </w:rPr>
  </w:style>
  <w:style w:type="character" w:customStyle="1" w:styleId="Charb">
    <w:name w:val="인용 Char"/>
    <w:basedOn w:val="a2"/>
    <w:link w:val="affe"/>
    <w:uiPriority w:val="29"/>
    <w:semiHidden/>
    <w:rsid w:val="00CC7A18"/>
    <w:rPr>
      <w:rFonts w:ascii="Arial" w:hAnsi="Arial"/>
      <w:i/>
      <w:iCs/>
      <w:color w:val="000000" w:themeColor="text1"/>
      <w:sz w:val="22"/>
      <w:szCs w:val="24"/>
    </w:rPr>
  </w:style>
  <w:style w:type="paragraph" w:styleId="afff">
    <w:name w:val="Salutation"/>
    <w:basedOn w:val="a1"/>
    <w:next w:val="a1"/>
    <w:link w:val="Charc"/>
    <w:semiHidden/>
    <w:rsid w:val="00CC7A18"/>
  </w:style>
  <w:style w:type="character" w:customStyle="1" w:styleId="Charc">
    <w:name w:val="인사말 Char"/>
    <w:basedOn w:val="a2"/>
    <w:link w:val="afff"/>
    <w:semiHidden/>
    <w:rsid w:val="00CC7A18"/>
    <w:rPr>
      <w:rFonts w:ascii="Arial" w:hAnsi="Arial"/>
      <w:sz w:val="22"/>
      <w:szCs w:val="24"/>
    </w:rPr>
  </w:style>
  <w:style w:type="paragraph" w:styleId="afff0">
    <w:name w:val="Signature"/>
    <w:basedOn w:val="a1"/>
    <w:link w:val="Chard"/>
    <w:semiHidden/>
    <w:rsid w:val="00CC7A18"/>
    <w:pPr>
      <w:spacing w:before="0" w:after="0" w:line="240" w:lineRule="auto"/>
      <w:ind w:left="4320"/>
    </w:pPr>
  </w:style>
  <w:style w:type="character" w:customStyle="1" w:styleId="Chard">
    <w:name w:val="서명 Char"/>
    <w:basedOn w:val="a2"/>
    <w:link w:val="afff0"/>
    <w:semiHidden/>
    <w:rsid w:val="00CC7A18"/>
    <w:rPr>
      <w:rFonts w:ascii="Arial" w:hAnsi="Arial"/>
      <w:sz w:val="22"/>
      <w:szCs w:val="24"/>
    </w:rPr>
  </w:style>
  <w:style w:type="paragraph" w:styleId="afff1">
    <w:name w:val="Subtitle"/>
    <w:basedOn w:val="a1"/>
    <w:next w:val="a1"/>
    <w:link w:val="Chare"/>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Chare">
    <w:name w:val="부제 Char"/>
    <w:basedOn w:val="a2"/>
    <w:link w:val="afff1"/>
    <w:semiHidden/>
    <w:rsid w:val="00CC7A18"/>
    <w:rPr>
      <w:rFonts w:asciiTheme="majorHAnsi" w:eastAsiaTheme="majorEastAsia" w:hAnsiTheme="majorHAnsi" w:cstheme="majorBidi"/>
      <w:i/>
      <w:iCs/>
      <w:color w:val="4F81BD" w:themeColor="accent1"/>
      <w:spacing w:val="15"/>
      <w:sz w:val="24"/>
      <w:szCs w:val="24"/>
    </w:rPr>
  </w:style>
  <w:style w:type="paragraph" w:styleId="afff2">
    <w:name w:val="Title"/>
    <w:basedOn w:val="a1"/>
    <w:next w:val="a1"/>
    <w:link w:val="Charf"/>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
    <w:name w:val="제목 Char"/>
    <w:basedOn w:val="a2"/>
    <w:link w:val="afff2"/>
    <w:rsid w:val="00CC7A18"/>
    <w:rPr>
      <w:rFonts w:asciiTheme="majorHAnsi" w:eastAsiaTheme="majorEastAsia" w:hAnsiTheme="majorHAnsi" w:cstheme="majorBidi"/>
      <w:color w:val="17365D" w:themeColor="text2" w:themeShade="BF"/>
      <w:spacing w:val="5"/>
      <w:kern w:val="28"/>
      <w:sz w:val="52"/>
      <w:szCs w:val="52"/>
    </w:rPr>
  </w:style>
  <w:style w:type="paragraph" w:styleId="afff3">
    <w:name w:val="toa heading"/>
    <w:basedOn w:val="a1"/>
    <w:next w:val="a1"/>
    <w:semiHidden/>
    <w:rsid w:val="00CC7A18"/>
    <w:rPr>
      <w:rFonts w:asciiTheme="majorHAnsi" w:eastAsiaTheme="majorEastAsia" w:hAnsiTheme="majorHAnsi" w:cstheme="majorBidi"/>
      <w:b/>
      <w:bCs/>
      <w:sz w:val="24"/>
    </w:rPr>
  </w:style>
  <w:style w:type="paragraph" w:styleId="TOC">
    <w:name w:val="TOC Heading"/>
    <w:basedOn w:val="1"/>
    <w:next w:val="a1"/>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a2"/>
    <w:rsid w:val="008B6E7B"/>
  </w:style>
  <w:style w:type="character" w:customStyle="1" w:styleId="code-keyword">
    <w:name w:val="code-keyword"/>
    <w:basedOn w:val="a2"/>
    <w:rsid w:val="008B6E7B"/>
  </w:style>
  <w:style w:type="character" w:customStyle="1" w:styleId="code-quote">
    <w:name w:val="code-quote"/>
    <w:basedOn w:val="a2"/>
    <w:rsid w:val="008B6E7B"/>
  </w:style>
  <w:style w:type="character" w:customStyle="1" w:styleId="code-object">
    <w:name w:val="code-object"/>
    <w:basedOn w:val="a2"/>
    <w:rsid w:val="008B6E7B"/>
  </w:style>
  <w:style w:type="character" w:customStyle="1" w:styleId="Char0">
    <w:name w:val="메모 텍스트 Char"/>
    <w:basedOn w:val="a2"/>
    <w:link w:val="a9"/>
    <w:semiHidden/>
    <w:rsid w:val="00DB4E48"/>
    <w:rPr>
      <w:rFonts w:ascii="Times" w:eastAsia="Times" w:hAnsi="Times"/>
    </w:rPr>
  </w:style>
  <w:style w:type="paragraph" w:styleId="afff4">
    <w:name w:val="Revision"/>
    <w:hidden/>
    <w:uiPriority w:val="99"/>
    <w:semiHidden/>
    <w:rsid w:val="005E7033"/>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76815">
      <w:bodyDiv w:val="1"/>
      <w:marLeft w:val="0"/>
      <w:marRight w:val="0"/>
      <w:marTop w:val="0"/>
      <w:marBottom w:val="0"/>
      <w:divBdr>
        <w:top w:val="none" w:sz="0" w:space="0" w:color="auto"/>
        <w:left w:val="none" w:sz="0" w:space="0" w:color="auto"/>
        <w:bottom w:val="none" w:sz="0" w:space="0" w:color="auto"/>
        <w:right w:val="none" w:sz="0" w:space="0" w:color="auto"/>
      </w:divBdr>
    </w:div>
    <w:div w:id="201483411">
      <w:bodyDiv w:val="1"/>
      <w:marLeft w:val="0"/>
      <w:marRight w:val="0"/>
      <w:marTop w:val="0"/>
      <w:marBottom w:val="0"/>
      <w:divBdr>
        <w:top w:val="none" w:sz="0" w:space="0" w:color="auto"/>
        <w:left w:val="none" w:sz="0" w:space="0" w:color="auto"/>
        <w:bottom w:val="none" w:sz="0" w:space="0" w:color="auto"/>
        <w:right w:val="none" w:sz="0" w:space="0" w:color="auto"/>
      </w:divBdr>
    </w:div>
    <w:div w:id="414665103">
      <w:bodyDiv w:val="1"/>
      <w:marLeft w:val="0"/>
      <w:marRight w:val="0"/>
      <w:marTop w:val="0"/>
      <w:marBottom w:val="0"/>
      <w:divBdr>
        <w:top w:val="none" w:sz="0" w:space="0" w:color="auto"/>
        <w:left w:val="none" w:sz="0" w:space="0" w:color="auto"/>
        <w:bottom w:val="none" w:sz="0" w:space="0" w:color="auto"/>
        <w:right w:val="none" w:sz="0" w:space="0" w:color="auto"/>
      </w:divBdr>
    </w:div>
    <w:div w:id="449475835">
      <w:bodyDiv w:val="1"/>
      <w:marLeft w:val="0"/>
      <w:marRight w:val="0"/>
      <w:marTop w:val="0"/>
      <w:marBottom w:val="0"/>
      <w:divBdr>
        <w:top w:val="none" w:sz="0" w:space="0" w:color="auto"/>
        <w:left w:val="none" w:sz="0" w:space="0" w:color="auto"/>
        <w:bottom w:val="none" w:sz="0" w:space="0" w:color="auto"/>
        <w:right w:val="none" w:sz="0" w:space="0" w:color="auto"/>
      </w:divBdr>
    </w:div>
    <w:div w:id="451677128">
      <w:bodyDiv w:val="1"/>
      <w:marLeft w:val="0"/>
      <w:marRight w:val="0"/>
      <w:marTop w:val="0"/>
      <w:marBottom w:val="0"/>
      <w:divBdr>
        <w:top w:val="none" w:sz="0" w:space="0" w:color="auto"/>
        <w:left w:val="none" w:sz="0" w:space="0" w:color="auto"/>
        <w:bottom w:val="none" w:sz="0" w:space="0" w:color="auto"/>
        <w:right w:val="none" w:sz="0" w:space="0" w:color="auto"/>
      </w:divBdr>
    </w:div>
    <w:div w:id="486435714">
      <w:bodyDiv w:val="1"/>
      <w:marLeft w:val="0"/>
      <w:marRight w:val="0"/>
      <w:marTop w:val="0"/>
      <w:marBottom w:val="0"/>
      <w:divBdr>
        <w:top w:val="none" w:sz="0" w:space="0" w:color="auto"/>
        <w:left w:val="none" w:sz="0" w:space="0" w:color="auto"/>
        <w:bottom w:val="none" w:sz="0" w:space="0" w:color="auto"/>
        <w:right w:val="none" w:sz="0" w:space="0" w:color="auto"/>
      </w:divBdr>
    </w:div>
    <w:div w:id="630749491">
      <w:bodyDiv w:val="1"/>
      <w:marLeft w:val="0"/>
      <w:marRight w:val="0"/>
      <w:marTop w:val="0"/>
      <w:marBottom w:val="0"/>
      <w:divBdr>
        <w:top w:val="none" w:sz="0" w:space="0" w:color="auto"/>
        <w:left w:val="none" w:sz="0" w:space="0" w:color="auto"/>
        <w:bottom w:val="none" w:sz="0" w:space="0" w:color="auto"/>
        <w:right w:val="none" w:sz="0" w:space="0" w:color="auto"/>
      </w:divBdr>
      <w:divsChild>
        <w:div w:id="302589202">
          <w:marLeft w:val="346"/>
          <w:marRight w:val="0"/>
          <w:marTop w:val="240"/>
          <w:marBottom w:val="0"/>
          <w:divBdr>
            <w:top w:val="none" w:sz="0" w:space="0" w:color="auto"/>
            <w:left w:val="none" w:sz="0" w:space="0" w:color="auto"/>
            <w:bottom w:val="none" w:sz="0" w:space="0" w:color="auto"/>
            <w:right w:val="none" w:sz="0" w:space="0" w:color="auto"/>
          </w:divBdr>
        </w:div>
      </w:divsChild>
    </w:div>
    <w:div w:id="709382291">
      <w:bodyDiv w:val="1"/>
      <w:marLeft w:val="0"/>
      <w:marRight w:val="0"/>
      <w:marTop w:val="0"/>
      <w:marBottom w:val="0"/>
      <w:divBdr>
        <w:top w:val="none" w:sz="0" w:space="0" w:color="auto"/>
        <w:left w:val="none" w:sz="0" w:space="0" w:color="auto"/>
        <w:bottom w:val="none" w:sz="0" w:space="0" w:color="auto"/>
        <w:right w:val="none" w:sz="0" w:space="0" w:color="auto"/>
      </w:divBdr>
    </w:div>
    <w:div w:id="762798828">
      <w:bodyDiv w:val="1"/>
      <w:marLeft w:val="0"/>
      <w:marRight w:val="0"/>
      <w:marTop w:val="0"/>
      <w:marBottom w:val="0"/>
      <w:divBdr>
        <w:top w:val="none" w:sz="0" w:space="0" w:color="auto"/>
        <w:left w:val="none" w:sz="0" w:space="0" w:color="auto"/>
        <w:bottom w:val="none" w:sz="0" w:space="0" w:color="auto"/>
        <w:right w:val="none" w:sz="0" w:space="0" w:color="auto"/>
      </w:divBdr>
    </w:div>
    <w:div w:id="851912606">
      <w:bodyDiv w:val="1"/>
      <w:marLeft w:val="0"/>
      <w:marRight w:val="0"/>
      <w:marTop w:val="0"/>
      <w:marBottom w:val="0"/>
      <w:divBdr>
        <w:top w:val="none" w:sz="0" w:space="0" w:color="auto"/>
        <w:left w:val="none" w:sz="0" w:space="0" w:color="auto"/>
        <w:bottom w:val="none" w:sz="0" w:space="0" w:color="auto"/>
        <w:right w:val="none" w:sz="0" w:space="0" w:color="auto"/>
      </w:divBdr>
    </w:div>
    <w:div w:id="856230944">
      <w:bodyDiv w:val="1"/>
      <w:marLeft w:val="0"/>
      <w:marRight w:val="0"/>
      <w:marTop w:val="0"/>
      <w:marBottom w:val="0"/>
      <w:divBdr>
        <w:top w:val="none" w:sz="0" w:space="0" w:color="auto"/>
        <w:left w:val="none" w:sz="0" w:space="0" w:color="auto"/>
        <w:bottom w:val="none" w:sz="0" w:space="0" w:color="auto"/>
        <w:right w:val="none" w:sz="0" w:space="0" w:color="auto"/>
      </w:divBdr>
    </w:div>
    <w:div w:id="1054232392">
      <w:bodyDiv w:val="1"/>
      <w:marLeft w:val="0"/>
      <w:marRight w:val="0"/>
      <w:marTop w:val="0"/>
      <w:marBottom w:val="0"/>
      <w:divBdr>
        <w:top w:val="none" w:sz="0" w:space="0" w:color="auto"/>
        <w:left w:val="none" w:sz="0" w:space="0" w:color="auto"/>
        <w:bottom w:val="none" w:sz="0" w:space="0" w:color="auto"/>
        <w:right w:val="none" w:sz="0" w:space="0" w:color="auto"/>
      </w:divBdr>
    </w:div>
    <w:div w:id="1058896752">
      <w:bodyDiv w:val="1"/>
      <w:marLeft w:val="0"/>
      <w:marRight w:val="0"/>
      <w:marTop w:val="0"/>
      <w:marBottom w:val="0"/>
      <w:divBdr>
        <w:top w:val="none" w:sz="0" w:space="0" w:color="auto"/>
        <w:left w:val="none" w:sz="0" w:space="0" w:color="auto"/>
        <w:bottom w:val="none" w:sz="0" w:space="0" w:color="auto"/>
        <w:right w:val="none" w:sz="0" w:space="0" w:color="auto"/>
      </w:divBdr>
    </w:div>
    <w:div w:id="1059326682">
      <w:bodyDiv w:val="1"/>
      <w:marLeft w:val="0"/>
      <w:marRight w:val="0"/>
      <w:marTop w:val="0"/>
      <w:marBottom w:val="0"/>
      <w:divBdr>
        <w:top w:val="none" w:sz="0" w:space="0" w:color="auto"/>
        <w:left w:val="none" w:sz="0" w:space="0" w:color="auto"/>
        <w:bottom w:val="none" w:sz="0" w:space="0" w:color="auto"/>
        <w:right w:val="none" w:sz="0" w:space="0" w:color="auto"/>
      </w:divBdr>
    </w:div>
    <w:div w:id="1073116024">
      <w:bodyDiv w:val="1"/>
      <w:marLeft w:val="0"/>
      <w:marRight w:val="0"/>
      <w:marTop w:val="0"/>
      <w:marBottom w:val="0"/>
      <w:divBdr>
        <w:top w:val="none" w:sz="0" w:space="0" w:color="auto"/>
        <w:left w:val="none" w:sz="0" w:space="0" w:color="auto"/>
        <w:bottom w:val="none" w:sz="0" w:space="0" w:color="auto"/>
        <w:right w:val="none" w:sz="0" w:space="0" w:color="auto"/>
      </w:divBdr>
    </w:div>
    <w:div w:id="1100225753">
      <w:bodyDiv w:val="1"/>
      <w:marLeft w:val="0"/>
      <w:marRight w:val="0"/>
      <w:marTop w:val="0"/>
      <w:marBottom w:val="0"/>
      <w:divBdr>
        <w:top w:val="none" w:sz="0" w:space="0" w:color="auto"/>
        <w:left w:val="none" w:sz="0" w:space="0" w:color="auto"/>
        <w:bottom w:val="none" w:sz="0" w:space="0" w:color="auto"/>
        <w:right w:val="none" w:sz="0" w:space="0" w:color="auto"/>
      </w:divBdr>
    </w:div>
    <w:div w:id="1109397592">
      <w:bodyDiv w:val="1"/>
      <w:marLeft w:val="0"/>
      <w:marRight w:val="0"/>
      <w:marTop w:val="0"/>
      <w:marBottom w:val="0"/>
      <w:divBdr>
        <w:top w:val="none" w:sz="0" w:space="0" w:color="auto"/>
        <w:left w:val="none" w:sz="0" w:space="0" w:color="auto"/>
        <w:bottom w:val="none" w:sz="0" w:space="0" w:color="auto"/>
        <w:right w:val="none" w:sz="0" w:space="0" w:color="auto"/>
      </w:divBdr>
      <w:divsChild>
        <w:div w:id="1748306332">
          <w:marLeft w:val="274"/>
          <w:marRight w:val="0"/>
          <w:marTop w:val="0"/>
          <w:marBottom w:val="0"/>
          <w:divBdr>
            <w:top w:val="none" w:sz="0" w:space="0" w:color="auto"/>
            <w:left w:val="none" w:sz="0" w:space="0" w:color="auto"/>
            <w:bottom w:val="none" w:sz="0" w:space="0" w:color="auto"/>
            <w:right w:val="none" w:sz="0" w:space="0" w:color="auto"/>
          </w:divBdr>
        </w:div>
      </w:divsChild>
    </w:div>
    <w:div w:id="1195464413">
      <w:bodyDiv w:val="1"/>
      <w:marLeft w:val="0"/>
      <w:marRight w:val="0"/>
      <w:marTop w:val="0"/>
      <w:marBottom w:val="0"/>
      <w:divBdr>
        <w:top w:val="none" w:sz="0" w:space="0" w:color="auto"/>
        <w:left w:val="none" w:sz="0" w:space="0" w:color="auto"/>
        <w:bottom w:val="none" w:sz="0" w:space="0" w:color="auto"/>
        <w:right w:val="none" w:sz="0" w:space="0" w:color="auto"/>
      </w:divBdr>
    </w:div>
    <w:div w:id="1260215118">
      <w:bodyDiv w:val="1"/>
      <w:marLeft w:val="0"/>
      <w:marRight w:val="0"/>
      <w:marTop w:val="0"/>
      <w:marBottom w:val="0"/>
      <w:divBdr>
        <w:top w:val="none" w:sz="0" w:space="0" w:color="auto"/>
        <w:left w:val="none" w:sz="0" w:space="0" w:color="auto"/>
        <w:bottom w:val="none" w:sz="0" w:space="0" w:color="auto"/>
        <w:right w:val="none" w:sz="0" w:space="0" w:color="auto"/>
      </w:divBdr>
    </w:div>
    <w:div w:id="1287156359">
      <w:bodyDiv w:val="1"/>
      <w:marLeft w:val="0"/>
      <w:marRight w:val="0"/>
      <w:marTop w:val="0"/>
      <w:marBottom w:val="0"/>
      <w:divBdr>
        <w:top w:val="none" w:sz="0" w:space="0" w:color="auto"/>
        <w:left w:val="none" w:sz="0" w:space="0" w:color="auto"/>
        <w:bottom w:val="none" w:sz="0" w:space="0" w:color="auto"/>
        <w:right w:val="none" w:sz="0" w:space="0" w:color="auto"/>
      </w:divBdr>
    </w:div>
    <w:div w:id="1311205342">
      <w:bodyDiv w:val="1"/>
      <w:marLeft w:val="0"/>
      <w:marRight w:val="0"/>
      <w:marTop w:val="0"/>
      <w:marBottom w:val="0"/>
      <w:divBdr>
        <w:top w:val="none" w:sz="0" w:space="0" w:color="auto"/>
        <w:left w:val="none" w:sz="0" w:space="0" w:color="auto"/>
        <w:bottom w:val="none" w:sz="0" w:space="0" w:color="auto"/>
        <w:right w:val="none" w:sz="0" w:space="0" w:color="auto"/>
      </w:divBdr>
    </w:div>
    <w:div w:id="1320117832">
      <w:bodyDiv w:val="1"/>
      <w:marLeft w:val="0"/>
      <w:marRight w:val="0"/>
      <w:marTop w:val="0"/>
      <w:marBottom w:val="0"/>
      <w:divBdr>
        <w:top w:val="none" w:sz="0" w:space="0" w:color="auto"/>
        <w:left w:val="none" w:sz="0" w:space="0" w:color="auto"/>
        <w:bottom w:val="none" w:sz="0" w:space="0" w:color="auto"/>
        <w:right w:val="none" w:sz="0" w:space="0" w:color="auto"/>
      </w:divBdr>
    </w:div>
    <w:div w:id="1333802902">
      <w:bodyDiv w:val="1"/>
      <w:marLeft w:val="0"/>
      <w:marRight w:val="0"/>
      <w:marTop w:val="0"/>
      <w:marBottom w:val="0"/>
      <w:divBdr>
        <w:top w:val="none" w:sz="0" w:space="0" w:color="auto"/>
        <w:left w:val="none" w:sz="0" w:space="0" w:color="auto"/>
        <w:bottom w:val="none" w:sz="0" w:space="0" w:color="auto"/>
        <w:right w:val="none" w:sz="0" w:space="0" w:color="auto"/>
      </w:divBdr>
    </w:div>
    <w:div w:id="1360859307">
      <w:bodyDiv w:val="1"/>
      <w:marLeft w:val="0"/>
      <w:marRight w:val="0"/>
      <w:marTop w:val="0"/>
      <w:marBottom w:val="0"/>
      <w:divBdr>
        <w:top w:val="none" w:sz="0" w:space="0" w:color="auto"/>
        <w:left w:val="none" w:sz="0" w:space="0" w:color="auto"/>
        <w:bottom w:val="none" w:sz="0" w:space="0" w:color="auto"/>
        <w:right w:val="none" w:sz="0" w:space="0" w:color="auto"/>
      </w:divBdr>
    </w:div>
    <w:div w:id="1372925562">
      <w:bodyDiv w:val="1"/>
      <w:marLeft w:val="0"/>
      <w:marRight w:val="0"/>
      <w:marTop w:val="0"/>
      <w:marBottom w:val="0"/>
      <w:divBdr>
        <w:top w:val="none" w:sz="0" w:space="0" w:color="auto"/>
        <w:left w:val="none" w:sz="0" w:space="0" w:color="auto"/>
        <w:bottom w:val="none" w:sz="0" w:space="0" w:color="auto"/>
        <w:right w:val="none" w:sz="0" w:space="0" w:color="auto"/>
      </w:divBdr>
    </w:div>
    <w:div w:id="1427119664">
      <w:bodyDiv w:val="1"/>
      <w:marLeft w:val="0"/>
      <w:marRight w:val="0"/>
      <w:marTop w:val="0"/>
      <w:marBottom w:val="0"/>
      <w:divBdr>
        <w:top w:val="none" w:sz="0" w:space="0" w:color="auto"/>
        <w:left w:val="none" w:sz="0" w:space="0" w:color="auto"/>
        <w:bottom w:val="none" w:sz="0" w:space="0" w:color="auto"/>
        <w:right w:val="none" w:sz="0" w:space="0" w:color="auto"/>
      </w:divBdr>
      <w:divsChild>
        <w:div w:id="2028211433">
          <w:marLeft w:val="0"/>
          <w:marRight w:val="0"/>
          <w:marTop w:val="0"/>
          <w:marBottom w:val="0"/>
          <w:divBdr>
            <w:top w:val="none" w:sz="0" w:space="0" w:color="auto"/>
            <w:left w:val="none" w:sz="0" w:space="0" w:color="auto"/>
            <w:bottom w:val="none" w:sz="0" w:space="0" w:color="auto"/>
            <w:right w:val="none" w:sz="0" w:space="0" w:color="auto"/>
          </w:divBdr>
        </w:div>
      </w:divsChild>
    </w:div>
    <w:div w:id="1458375101">
      <w:bodyDiv w:val="1"/>
      <w:marLeft w:val="0"/>
      <w:marRight w:val="0"/>
      <w:marTop w:val="0"/>
      <w:marBottom w:val="0"/>
      <w:divBdr>
        <w:top w:val="none" w:sz="0" w:space="0" w:color="auto"/>
        <w:left w:val="none" w:sz="0" w:space="0" w:color="auto"/>
        <w:bottom w:val="none" w:sz="0" w:space="0" w:color="auto"/>
        <w:right w:val="none" w:sz="0" w:space="0" w:color="auto"/>
      </w:divBdr>
    </w:div>
    <w:div w:id="1464930728">
      <w:bodyDiv w:val="1"/>
      <w:marLeft w:val="0"/>
      <w:marRight w:val="0"/>
      <w:marTop w:val="0"/>
      <w:marBottom w:val="0"/>
      <w:divBdr>
        <w:top w:val="none" w:sz="0" w:space="0" w:color="auto"/>
        <w:left w:val="none" w:sz="0" w:space="0" w:color="auto"/>
        <w:bottom w:val="none" w:sz="0" w:space="0" w:color="auto"/>
        <w:right w:val="none" w:sz="0" w:space="0" w:color="auto"/>
      </w:divBdr>
    </w:div>
    <w:div w:id="1514952689">
      <w:bodyDiv w:val="1"/>
      <w:marLeft w:val="0"/>
      <w:marRight w:val="0"/>
      <w:marTop w:val="0"/>
      <w:marBottom w:val="0"/>
      <w:divBdr>
        <w:top w:val="none" w:sz="0" w:space="0" w:color="auto"/>
        <w:left w:val="none" w:sz="0" w:space="0" w:color="auto"/>
        <w:bottom w:val="none" w:sz="0" w:space="0" w:color="auto"/>
        <w:right w:val="none" w:sz="0" w:space="0" w:color="auto"/>
      </w:divBdr>
    </w:div>
    <w:div w:id="1647389330">
      <w:bodyDiv w:val="1"/>
      <w:marLeft w:val="0"/>
      <w:marRight w:val="0"/>
      <w:marTop w:val="0"/>
      <w:marBottom w:val="0"/>
      <w:divBdr>
        <w:top w:val="none" w:sz="0" w:space="0" w:color="auto"/>
        <w:left w:val="none" w:sz="0" w:space="0" w:color="auto"/>
        <w:bottom w:val="none" w:sz="0" w:space="0" w:color="auto"/>
        <w:right w:val="none" w:sz="0" w:space="0" w:color="auto"/>
      </w:divBdr>
    </w:div>
    <w:div w:id="1690375339">
      <w:bodyDiv w:val="1"/>
      <w:marLeft w:val="0"/>
      <w:marRight w:val="0"/>
      <w:marTop w:val="0"/>
      <w:marBottom w:val="0"/>
      <w:divBdr>
        <w:top w:val="none" w:sz="0" w:space="0" w:color="auto"/>
        <w:left w:val="none" w:sz="0" w:space="0" w:color="auto"/>
        <w:bottom w:val="none" w:sz="0" w:space="0" w:color="auto"/>
        <w:right w:val="none" w:sz="0" w:space="0" w:color="auto"/>
      </w:divBdr>
    </w:div>
    <w:div w:id="1829591443">
      <w:bodyDiv w:val="1"/>
      <w:marLeft w:val="0"/>
      <w:marRight w:val="0"/>
      <w:marTop w:val="0"/>
      <w:marBottom w:val="0"/>
      <w:divBdr>
        <w:top w:val="none" w:sz="0" w:space="0" w:color="auto"/>
        <w:left w:val="none" w:sz="0" w:space="0" w:color="auto"/>
        <w:bottom w:val="none" w:sz="0" w:space="0" w:color="auto"/>
        <w:right w:val="none" w:sz="0" w:space="0" w:color="auto"/>
      </w:divBdr>
      <w:divsChild>
        <w:div w:id="1707830876">
          <w:marLeft w:val="274"/>
          <w:marRight w:val="0"/>
          <w:marTop w:val="0"/>
          <w:marBottom w:val="0"/>
          <w:divBdr>
            <w:top w:val="none" w:sz="0" w:space="0" w:color="auto"/>
            <w:left w:val="none" w:sz="0" w:space="0" w:color="auto"/>
            <w:bottom w:val="none" w:sz="0" w:space="0" w:color="auto"/>
            <w:right w:val="none" w:sz="0" w:space="0" w:color="auto"/>
          </w:divBdr>
        </w:div>
      </w:divsChild>
    </w:div>
    <w:div w:id="2032605015">
      <w:bodyDiv w:val="1"/>
      <w:marLeft w:val="0"/>
      <w:marRight w:val="0"/>
      <w:marTop w:val="0"/>
      <w:marBottom w:val="0"/>
      <w:divBdr>
        <w:top w:val="none" w:sz="0" w:space="0" w:color="auto"/>
        <w:left w:val="none" w:sz="0" w:space="0" w:color="auto"/>
        <w:bottom w:val="none" w:sz="0" w:space="0" w:color="auto"/>
        <w:right w:val="none" w:sz="0" w:space="0" w:color="auto"/>
      </w:divBdr>
    </w:div>
    <w:div w:id="2045253249">
      <w:bodyDiv w:val="1"/>
      <w:marLeft w:val="0"/>
      <w:marRight w:val="0"/>
      <w:marTop w:val="0"/>
      <w:marBottom w:val="0"/>
      <w:divBdr>
        <w:top w:val="none" w:sz="0" w:space="0" w:color="auto"/>
        <w:left w:val="none" w:sz="0" w:space="0" w:color="auto"/>
        <w:bottom w:val="none" w:sz="0" w:space="0" w:color="auto"/>
        <w:right w:val="none" w:sz="0" w:space="0" w:color="auto"/>
      </w:divBdr>
    </w:div>
    <w:div w:id="2107269233">
      <w:bodyDiv w:val="1"/>
      <w:marLeft w:val="0"/>
      <w:marRight w:val="0"/>
      <w:marTop w:val="0"/>
      <w:marBottom w:val="0"/>
      <w:divBdr>
        <w:top w:val="none" w:sz="0" w:space="0" w:color="auto"/>
        <w:left w:val="none" w:sz="0" w:space="0" w:color="auto"/>
        <w:bottom w:val="none" w:sz="0" w:space="0" w:color="auto"/>
        <w:right w:val="none" w:sz="0" w:space="0" w:color="auto"/>
      </w:divBdr>
      <w:divsChild>
        <w:div w:id="1438253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jira.allseenalliance.org/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ira.allseenalliance.org/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ira.allseenalliance.org/i" TargetMode="External"/><Relationship Id="rId5" Type="http://schemas.openxmlformats.org/officeDocument/2006/relationships/webSettings" Target="webSettings.xml"/><Relationship Id="rId15" Type="http://schemas.openxmlformats.org/officeDocument/2006/relationships/hyperlink" Target="https://jira.allseenalliance.org/i" TargetMode="External"/><Relationship Id="rId10" Type="http://schemas.openxmlformats.org/officeDocument/2006/relationships/hyperlink" Target="https://jira.allseenalliance.org/i"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jira.allseenalliance.org/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1F7E1-BB4D-4EE4-80D8-3DFB8B22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Template>
  <TotalTime>2334</TotalTime>
  <Pages>12</Pages>
  <Words>3455</Words>
  <Characters>19696</Characters>
  <Application>Microsoft Office Word</Application>
  <DocSecurity>0</DocSecurity>
  <Lines>164</Lines>
  <Paragraphs>46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Home Appliances &amp; Entertainment (HAE) Service Framework</vt:lpstr>
      <vt:lpstr>[type title here]</vt:lpstr>
    </vt:vector>
  </TitlesOfParts>
  <Company>QCE</Company>
  <LinksUpToDate>false</LinksUpToDate>
  <CharactersWithSpaces>23105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Appliances &amp; Entertainment (HAE) Service Framework</dc:title>
  <dc:creator>QCE</dc:creator>
  <cp:keywords>QCE</cp:keywords>
  <cp:lastModifiedBy>Inhwan</cp:lastModifiedBy>
  <cp:revision>206</cp:revision>
  <cp:lastPrinted>2014-12-12T01:37:00Z</cp:lastPrinted>
  <dcterms:created xsi:type="dcterms:W3CDTF">2015-04-21T01:01:00Z</dcterms:created>
  <dcterms:modified xsi:type="dcterms:W3CDTF">2015-04-28T00:56:00Z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