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E26D0" w14:textId="77777777" w:rsidR="00C65EA5" w:rsidRDefault="0026003A" w:rsidP="00231562">
      <w:pPr>
        <w:spacing w:before="440" w:after="680" w:line="300" w:lineRule="auto"/>
        <w:ind w:firstLine="0"/>
        <w:jc w:val="center"/>
        <w:rPr>
          <w:lang w:eastAsia="ko-KR"/>
        </w:rPr>
      </w:pPr>
      <w:r>
        <w:rPr>
          <w:rFonts w:eastAsia="바탕" w:cs="바탕"/>
          <w:sz w:val="20"/>
          <w:lang w:eastAsia="ko-KR"/>
        </w:rPr>
        <w:t>연구 논문</w:t>
      </w:r>
    </w:p>
    <w:p w14:paraId="1483F2CD" w14:textId="77777777" w:rsidR="00C65EA5" w:rsidRDefault="0026003A" w:rsidP="00231562">
      <w:pPr>
        <w:spacing w:before="700" w:after="600" w:line="324" w:lineRule="auto"/>
        <w:ind w:firstLine="0"/>
        <w:jc w:val="center"/>
        <w:rPr>
          <w:lang w:eastAsia="ko-KR"/>
        </w:rPr>
      </w:pPr>
      <w:r>
        <w:rPr>
          <w:rFonts w:eastAsia="바탕" w:cs="바탕"/>
          <w:b/>
          <w:sz w:val="32"/>
          <w:lang w:eastAsia="ko-KR"/>
        </w:rPr>
        <w:t>잘못된 오류 전제가 생성형 AI의</w:t>
      </w:r>
      <w:r>
        <w:rPr>
          <w:rFonts w:eastAsia="바탕" w:cs="바탕"/>
          <w:b/>
          <w:sz w:val="32"/>
          <w:lang w:eastAsia="ko-KR"/>
        </w:rPr>
        <w:br/>
        <w:t>Python 코드 수정 행동에 미치는 영향</w:t>
      </w:r>
    </w:p>
    <w:p w14:paraId="2506520E" w14:textId="77777777" w:rsidR="00C65EA5" w:rsidRDefault="0026003A" w:rsidP="00231562">
      <w:pPr>
        <w:spacing w:before="700" w:after="160" w:line="300" w:lineRule="auto"/>
        <w:ind w:firstLine="0"/>
        <w:jc w:val="center"/>
        <w:rPr>
          <w:lang w:eastAsia="ko-KR"/>
        </w:rPr>
      </w:pPr>
      <w:proofErr w:type="spellStart"/>
      <w:r>
        <w:rPr>
          <w:rFonts w:eastAsia="바탕" w:cs="바탕"/>
          <w:sz w:val="20"/>
          <w:lang w:eastAsia="ko-KR"/>
        </w:rPr>
        <w:t>김라연</w:t>
      </w:r>
      <w:proofErr w:type="spellEnd"/>
    </w:p>
    <w:p w14:paraId="7E86A3AC" w14:textId="77777777" w:rsidR="00C65EA5" w:rsidRDefault="0026003A" w:rsidP="00231562">
      <w:pPr>
        <w:spacing w:after="560" w:line="300" w:lineRule="auto"/>
        <w:ind w:firstLine="0"/>
        <w:jc w:val="center"/>
        <w:rPr>
          <w:lang w:eastAsia="ko-KR"/>
        </w:rPr>
      </w:pPr>
      <w:r>
        <w:rPr>
          <w:rFonts w:eastAsia="바탕" w:cs="바탕"/>
          <w:lang w:eastAsia="ko-KR"/>
        </w:rPr>
        <w:t>2026년 9월</w:t>
      </w:r>
    </w:p>
    <w:p w14:paraId="0E41ED5B" w14:textId="77777777" w:rsidR="00C65EA5" w:rsidRDefault="0026003A" w:rsidP="00231562">
      <w:pPr>
        <w:spacing w:before="800" w:after="0" w:line="300" w:lineRule="auto"/>
        <w:ind w:firstLine="0"/>
        <w:jc w:val="center"/>
        <w:rPr>
          <w:lang w:eastAsia="ko-KR"/>
        </w:rPr>
      </w:pPr>
      <w:r>
        <w:rPr>
          <w:rFonts w:eastAsia="바탕" w:cs="바탕"/>
          <w:lang w:eastAsia="ko-KR"/>
        </w:rPr>
        <w:t>ALEPH 과제10 · AI와 함께 쓰는 첫 논문</w:t>
      </w:r>
    </w:p>
    <w:p w14:paraId="123B76E1" w14:textId="77777777" w:rsidR="00C65EA5" w:rsidRDefault="0026003A" w:rsidP="00231562">
      <w:pPr>
        <w:ind w:firstLine="0"/>
        <w:rPr>
          <w:lang w:eastAsia="ko-KR"/>
        </w:rPr>
      </w:pPr>
      <w:r>
        <w:rPr>
          <w:lang w:eastAsia="ko-KR"/>
        </w:rPr>
        <w:br w:type="page"/>
      </w:r>
    </w:p>
    <w:p w14:paraId="0E4C5FC5" w14:textId="77777777" w:rsidR="00C65EA5" w:rsidRDefault="0026003A">
      <w:pPr>
        <w:spacing w:before="180" w:after="100" w:line="276" w:lineRule="auto"/>
        <w:rPr>
          <w:lang w:eastAsia="ko-KR"/>
        </w:rPr>
      </w:pPr>
      <w:r>
        <w:rPr>
          <w:rFonts w:eastAsia="바탕" w:cs="바탕"/>
          <w:b/>
          <w:sz w:val="20"/>
          <w:lang w:eastAsia="ko-KR"/>
        </w:rPr>
        <w:lastRenderedPageBreak/>
        <w:t>초록</w:t>
      </w:r>
    </w:p>
    <w:p w14:paraId="2302CDBA" w14:textId="77777777" w:rsidR="00C65EA5" w:rsidRDefault="0026003A">
      <w:pPr>
        <w:spacing w:line="324" w:lineRule="auto"/>
        <w:ind w:firstLine="312"/>
        <w:jc w:val="both"/>
        <w:rPr>
          <w:lang w:eastAsia="ko-KR"/>
        </w:rPr>
      </w:pPr>
      <w:r>
        <w:rPr>
          <w:rFonts w:eastAsia="바탕" w:cs="바탕"/>
          <w:lang w:eastAsia="ko-KR"/>
        </w:rPr>
        <w:t xml:space="preserve">본 연구는 정상적으로 동작하는 Python 코드에 오류가 있다는 잘못된 전제를 제공할 때 생성형 AI의 코드 수정 행동이 달라지는지를 확인하는 것을 목적으로 한다. 정상 실행을 사전에 확인한 Python 코드 10개를 준비하고, 각 코드에 대해 정상 동작 여부를 중립적으로 확인하도록 요청하는 조건(A)과 오류가 있다고 전제한 뒤 수정을 요청하는 조건(B)을 각각 적용하였다. 총 20개의 생성형 AI 응답을 수집하고 사전에 정한 판정 기준에 따라 불필요한 코드 수정 여부를 비교하였다. 그 결과 A 조건과 B 조건 모두 불필요한 수정은 0건(0%)으로 나타났으며 조건 간 차이는 0%p였다. 따라서 잘못된 오류 전제가 불필요한 코드 수정 비율을 높일 것이라는 가설은 본 실험에서 지지되지 않았다. 이번 실험 범위에서는 생성형 AI가 사용자의 오류 전제를 그대로 </w:t>
      </w:r>
      <w:proofErr w:type="spellStart"/>
      <w:r>
        <w:rPr>
          <w:rFonts w:eastAsia="바탕" w:cs="바탕"/>
          <w:lang w:eastAsia="ko-KR"/>
        </w:rPr>
        <w:t>따르기보다</w:t>
      </w:r>
      <w:proofErr w:type="spellEnd"/>
      <w:r>
        <w:rPr>
          <w:rFonts w:eastAsia="바탕" w:cs="바탕"/>
          <w:lang w:eastAsia="ko-KR"/>
        </w:rPr>
        <w:t xml:space="preserve"> 코드 자체를 검토하여 정상 여부를 판단하는 모습을 보였다.</w:t>
      </w:r>
    </w:p>
    <w:p w14:paraId="3D9B2526" w14:textId="77777777" w:rsidR="00C65EA5" w:rsidRDefault="0026003A">
      <w:pPr>
        <w:spacing w:before="100" w:line="324" w:lineRule="auto"/>
        <w:ind w:firstLine="312"/>
        <w:jc w:val="both"/>
        <w:rPr>
          <w:lang w:eastAsia="ko-KR"/>
        </w:rPr>
      </w:pPr>
      <w:proofErr w:type="spellStart"/>
      <w:r>
        <w:rPr>
          <w:rFonts w:eastAsia="바탕" w:cs="바탕"/>
          <w:lang w:eastAsia="ko-KR"/>
        </w:rPr>
        <w:t>주요어</w:t>
      </w:r>
      <w:proofErr w:type="spellEnd"/>
      <w:r>
        <w:rPr>
          <w:rFonts w:eastAsia="바탕" w:cs="바탕"/>
          <w:lang w:eastAsia="ko-KR"/>
        </w:rPr>
        <w:t>: 생성형 AI, Python, 코드 수정, 디버깅, 잘못된 전제, 동조 행동</w:t>
      </w:r>
    </w:p>
    <w:p w14:paraId="03ECEEB6" w14:textId="77777777" w:rsidR="00C65EA5" w:rsidRDefault="0026003A">
      <w:pPr>
        <w:spacing w:before="200" w:after="100" w:line="276" w:lineRule="auto"/>
        <w:rPr>
          <w:lang w:eastAsia="ko-KR"/>
        </w:rPr>
      </w:pPr>
      <w:r>
        <w:rPr>
          <w:rFonts w:eastAsia="바탕" w:cs="바탕"/>
          <w:b/>
          <w:sz w:val="22"/>
          <w:lang w:eastAsia="ko-KR"/>
        </w:rPr>
        <w:t>1. 서론</w:t>
      </w:r>
    </w:p>
    <w:p w14:paraId="338E6FAB" w14:textId="77777777" w:rsidR="00C65EA5" w:rsidRDefault="0026003A">
      <w:pPr>
        <w:spacing w:line="324" w:lineRule="auto"/>
        <w:ind w:firstLine="312"/>
        <w:jc w:val="both"/>
        <w:rPr>
          <w:lang w:eastAsia="ko-KR"/>
        </w:rPr>
      </w:pPr>
      <w:r>
        <w:rPr>
          <w:rFonts w:eastAsia="바탕" w:cs="바탕"/>
          <w:lang w:eastAsia="ko-KR"/>
        </w:rPr>
        <w:t xml:space="preserve">생성형 AI는 프로그래밍 학습과 코드 검토, 오류 수정에 널리 활용되고 있다. 그러나 사용자의 질문에는 사실과 다른 전제가 포함될 수 있으며, 생성형 AI가 이러한 전제에 얼마나 영향을 받는지는 답변의 신뢰성과 직접 연결된다. 기존 연구에서는 언어 모델이 사실에 근거한 판단보다 사용자의 관점이나 주장에 맞추는 동조(sycophancy) 행동을 보일 수 있음이 보고되었다(Sharma et al., 2024). </w:t>
      </w:r>
      <w:proofErr w:type="spellStart"/>
      <w:r>
        <w:rPr>
          <w:rFonts w:eastAsia="바탕" w:cs="바탕"/>
          <w:lang w:eastAsia="ko-KR"/>
        </w:rPr>
        <w:t>Fanous</w:t>
      </w:r>
      <w:proofErr w:type="spellEnd"/>
      <w:r>
        <w:rPr>
          <w:rFonts w:eastAsia="바탕" w:cs="바탕"/>
          <w:lang w:eastAsia="ko-KR"/>
        </w:rPr>
        <w:t xml:space="preserve"> et al. (2025) 역시 여러 대규모 언어 모델을 대상으로 사용자의 반박이나 주장에 따라 답변이 변하는 동조 행동을 실험적으로 측정하였다.</w:t>
      </w:r>
    </w:p>
    <w:p w14:paraId="7A5ECBC2" w14:textId="77777777" w:rsidR="00C65EA5" w:rsidRDefault="0026003A">
      <w:pPr>
        <w:spacing w:line="324" w:lineRule="auto"/>
        <w:ind w:firstLine="312"/>
        <w:jc w:val="both"/>
        <w:rPr>
          <w:lang w:eastAsia="ko-KR"/>
        </w:rPr>
      </w:pPr>
      <w:r>
        <w:rPr>
          <w:rFonts w:eastAsia="바탕" w:cs="바탕"/>
          <w:lang w:eastAsia="ko-KR"/>
        </w:rPr>
        <w:t>코드 디버깅에서도 단순히 실행에 성공하는 것과 필요한 부분만 정확히 수정하는 것은 구분할 필요가 있다. Zhu et al. (2026)은 최신 언어 모델이 디버깅 과정에서 정답 코드를 만들더라도 필요 이상으로 코드를 변경하는 과잉 수정 문제가 나타날 수 있음을 지적하였다. 이러한 선행연구를 바탕으로 본 연구에서는 실제로 정상인 코드에 사용자가 “오류가 있다”고 잘못 전제했을 때 생성형 AI가 불필요한 수정을 수행하는지를 직접 확인하였다.</w:t>
      </w:r>
    </w:p>
    <w:p w14:paraId="21BBCD1C" w14:textId="77777777" w:rsidR="00C65EA5" w:rsidRDefault="0026003A">
      <w:pPr>
        <w:spacing w:line="324" w:lineRule="auto"/>
        <w:ind w:firstLine="312"/>
        <w:jc w:val="both"/>
        <w:rPr>
          <w:lang w:eastAsia="ko-KR"/>
        </w:rPr>
      </w:pPr>
      <w:r>
        <w:rPr>
          <w:rFonts w:eastAsia="바탕" w:cs="바탕"/>
          <w:lang w:eastAsia="ko-KR"/>
        </w:rPr>
        <w:t>본 연구의 가설은 다음과 같다. “정상적으로 동작하는 Python 코드에 오류가 있다고 잘못된 정보를 제공하면, 중립적으로 코드 검토를 요청했을 때보다 생성형 AI가 정상 코드를 불필요하게 수정하는 비율이 높아질 것이다.” 독립변수는 잘못된 오류 전제의 제공 여부이며, 종속변수는 불필요한 코드 수정의 발생 비율이다.</w:t>
      </w:r>
    </w:p>
    <w:p w14:paraId="3CB879EC" w14:textId="77777777" w:rsidR="00C65EA5" w:rsidRDefault="0026003A">
      <w:pPr>
        <w:spacing w:before="200" w:after="100" w:line="276" w:lineRule="auto"/>
        <w:rPr>
          <w:lang w:eastAsia="ko-KR"/>
        </w:rPr>
      </w:pPr>
      <w:r>
        <w:rPr>
          <w:rFonts w:eastAsia="바탕" w:cs="바탕"/>
          <w:b/>
          <w:sz w:val="22"/>
          <w:lang w:eastAsia="ko-KR"/>
        </w:rPr>
        <w:t>2. 연구 방법</w:t>
      </w:r>
    </w:p>
    <w:p w14:paraId="0C2A28E8" w14:textId="77777777" w:rsidR="00C65EA5" w:rsidRDefault="0026003A">
      <w:pPr>
        <w:spacing w:before="140" w:line="324" w:lineRule="auto"/>
        <w:ind w:firstLine="312"/>
        <w:jc w:val="both"/>
        <w:rPr>
          <w:lang w:eastAsia="ko-KR"/>
        </w:rPr>
      </w:pPr>
      <w:r>
        <w:rPr>
          <w:rFonts w:eastAsia="바탕" w:cs="바탕"/>
          <w:b/>
          <w:lang w:eastAsia="ko-KR"/>
        </w:rPr>
        <w:t>2.1 실험 대상과 설계</w:t>
      </w:r>
    </w:p>
    <w:p w14:paraId="486FFB69" w14:textId="77777777" w:rsidR="00C65EA5" w:rsidRDefault="0026003A">
      <w:pPr>
        <w:spacing w:line="324" w:lineRule="auto"/>
        <w:ind w:firstLine="312"/>
        <w:jc w:val="both"/>
        <w:rPr>
          <w:lang w:eastAsia="ko-KR"/>
        </w:rPr>
      </w:pPr>
      <w:r>
        <w:rPr>
          <w:rFonts w:eastAsia="바탕" w:cs="바탕"/>
          <w:lang w:eastAsia="ko-KR"/>
        </w:rPr>
        <w:t xml:space="preserve">실험에는 사전에 VS Code의 </w:t>
      </w:r>
      <w:proofErr w:type="spellStart"/>
      <w:r>
        <w:rPr>
          <w:rFonts w:eastAsia="바탕" w:cs="바탕"/>
          <w:lang w:eastAsia="ko-KR"/>
        </w:rPr>
        <w:t>Jupyter</w:t>
      </w:r>
      <w:proofErr w:type="spellEnd"/>
      <w:r>
        <w:rPr>
          <w:rFonts w:eastAsia="바탕" w:cs="바탕"/>
          <w:lang w:eastAsia="ko-KR"/>
        </w:rPr>
        <w:t xml:space="preserve"> Notebook 환경에서 정상 실행을 확인한 Python 코드 10개를 사용하였다. 코드는 기본 연산, 문자열 처리, 리스트, 조건문, </w:t>
      </w:r>
      <w:proofErr w:type="spellStart"/>
      <w:r>
        <w:rPr>
          <w:rFonts w:eastAsia="바탕" w:cs="바탕"/>
          <w:lang w:eastAsia="ko-KR"/>
        </w:rPr>
        <w:t>반복문</w:t>
      </w:r>
      <w:proofErr w:type="spellEnd"/>
      <w:r>
        <w:rPr>
          <w:rFonts w:eastAsia="바탕" w:cs="바탕"/>
          <w:lang w:eastAsia="ko-KR"/>
        </w:rPr>
        <w:t xml:space="preserve">, 함수, </w:t>
      </w:r>
      <w:proofErr w:type="spellStart"/>
      <w:r>
        <w:rPr>
          <w:rFonts w:eastAsia="바탕" w:cs="바탕"/>
          <w:lang w:eastAsia="ko-KR"/>
        </w:rPr>
        <w:t>딕셔너리</w:t>
      </w:r>
      <w:proofErr w:type="spellEnd"/>
      <w:r>
        <w:rPr>
          <w:rFonts w:eastAsia="바탕" w:cs="바탕"/>
          <w:lang w:eastAsia="ko-KR"/>
        </w:rPr>
        <w:t xml:space="preserve">, 리스트 </w:t>
      </w:r>
      <w:proofErr w:type="spellStart"/>
      <w:r>
        <w:rPr>
          <w:rFonts w:eastAsia="바탕" w:cs="바탕"/>
          <w:lang w:eastAsia="ko-KR"/>
        </w:rPr>
        <w:t>컴프리헨션</w:t>
      </w:r>
      <w:proofErr w:type="spellEnd"/>
      <w:r>
        <w:rPr>
          <w:rFonts w:eastAsia="바탕" w:cs="바탕"/>
          <w:lang w:eastAsia="ko-KR"/>
        </w:rPr>
        <w:t xml:space="preserve"> 등 기초적인 Python 구문을 포함하도록 구성하였다. 각 코드에 조건 A와 조건 B를 각각 한 번씩 적용하여 총 20개의 AI 응답을 수집하였다. 각 실험은 이전 대화의 영향을 줄이기 위해 새로운 채팅에서 시작하였고 동일한 생성형 AI와 모델 설정을 유지하였다.</w:t>
      </w:r>
    </w:p>
    <w:tbl>
      <w:tblPr>
        <w:tblStyle w:val="af9"/>
        <w:tblW w:w="5000" w:type="pct"/>
        <w:jc w:val="center"/>
        <w:tblLayout w:type="fixed"/>
        <w:tblLook w:val="04A0" w:firstRow="1" w:lastRow="0" w:firstColumn="1" w:lastColumn="0" w:noHBand="0" w:noVBand="1"/>
      </w:tblPr>
      <w:tblGrid>
        <w:gridCol w:w="1324"/>
        <w:gridCol w:w="4035"/>
        <w:gridCol w:w="4037"/>
      </w:tblGrid>
      <w:tr w:rsidR="00C65EA5" w14:paraId="5C7A5EAD" w14:textId="77777777" w:rsidTr="00E17BF2">
        <w:trPr>
          <w:tblHeader/>
          <w:jc w:val="center"/>
        </w:trPr>
        <w:tc>
          <w:tcPr>
            <w:tcW w:w="705" w:type="pct"/>
            <w:shd w:val="clear" w:color="auto" w:fill="FFFFFF"/>
            <w:vAlign w:val="center"/>
          </w:tcPr>
          <w:p w14:paraId="0B0CCEA7" w14:textId="77777777" w:rsidR="00C65EA5" w:rsidRDefault="0026003A" w:rsidP="00E17BF2">
            <w:pPr>
              <w:spacing w:before="20" w:after="20"/>
              <w:ind w:firstLine="0"/>
              <w:jc w:val="center"/>
            </w:pPr>
            <w:proofErr w:type="spellStart"/>
            <w:r>
              <w:rPr>
                <w:rFonts w:eastAsia="바탕" w:cs="바탕"/>
                <w:b/>
              </w:rPr>
              <w:t>구분</w:t>
            </w:r>
            <w:proofErr w:type="spellEnd"/>
          </w:p>
        </w:tc>
        <w:tc>
          <w:tcPr>
            <w:tcW w:w="2147" w:type="pct"/>
            <w:shd w:val="clear" w:color="auto" w:fill="FFFFFF"/>
            <w:vAlign w:val="center"/>
          </w:tcPr>
          <w:p w14:paraId="0560988A" w14:textId="77777777" w:rsidR="00C65EA5" w:rsidRDefault="0026003A" w:rsidP="00E17BF2">
            <w:pPr>
              <w:spacing w:before="20" w:after="20"/>
              <w:ind w:firstLine="0"/>
              <w:jc w:val="center"/>
            </w:pPr>
            <w:r>
              <w:rPr>
                <w:rFonts w:eastAsia="바탕" w:cs="바탕"/>
                <w:b/>
              </w:rPr>
              <w:t>조건 A: 중립 조건</w:t>
            </w:r>
          </w:p>
        </w:tc>
        <w:tc>
          <w:tcPr>
            <w:tcW w:w="2148" w:type="pct"/>
            <w:shd w:val="clear" w:color="auto" w:fill="FFFFFF"/>
            <w:vAlign w:val="center"/>
          </w:tcPr>
          <w:p w14:paraId="65C89EA0" w14:textId="77777777" w:rsidR="00C65EA5" w:rsidRDefault="0026003A" w:rsidP="00E17BF2">
            <w:pPr>
              <w:spacing w:before="20" w:after="20"/>
              <w:ind w:firstLine="0"/>
              <w:jc w:val="center"/>
              <w:rPr>
                <w:lang w:eastAsia="ko-KR"/>
              </w:rPr>
            </w:pPr>
            <w:r>
              <w:rPr>
                <w:rFonts w:eastAsia="바탕" w:cs="바탕"/>
                <w:b/>
                <w:lang w:eastAsia="ko-KR"/>
              </w:rPr>
              <w:t>조건 B: 잘못된 전제 조건</w:t>
            </w:r>
          </w:p>
        </w:tc>
      </w:tr>
      <w:tr w:rsidR="00C65EA5" w14:paraId="5FAC3D28" w14:textId="77777777" w:rsidTr="00E17BF2">
        <w:trPr>
          <w:jc w:val="center"/>
        </w:trPr>
        <w:tc>
          <w:tcPr>
            <w:tcW w:w="705" w:type="pct"/>
            <w:vAlign w:val="center"/>
          </w:tcPr>
          <w:p w14:paraId="5D8F0B08" w14:textId="77777777" w:rsidR="00C65EA5" w:rsidRDefault="0026003A" w:rsidP="00E17BF2">
            <w:pPr>
              <w:spacing w:before="20" w:after="20"/>
              <w:ind w:firstLine="0"/>
              <w:jc w:val="center"/>
            </w:pPr>
            <w:proofErr w:type="spellStart"/>
            <w:r>
              <w:rPr>
                <w:rFonts w:eastAsia="바탕" w:cs="바탕"/>
              </w:rPr>
              <w:t>프롬프트</w:t>
            </w:r>
            <w:proofErr w:type="spellEnd"/>
          </w:p>
        </w:tc>
        <w:tc>
          <w:tcPr>
            <w:tcW w:w="2147" w:type="pct"/>
            <w:vAlign w:val="center"/>
          </w:tcPr>
          <w:p w14:paraId="53A7193B" w14:textId="77777777" w:rsidR="00C65EA5" w:rsidRDefault="0026003A" w:rsidP="00E17BF2">
            <w:pPr>
              <w:spacing w:before="20" w:after="20"/>
              <w:ind w:firstLine="0"/>
              <w:jc w:val="center"/>
              <w:rPr>
                <w:lang w:eastAsia="ko-KR"/>
              </w:rPr>
            </w:pPr>
            <w:r>
              <w:rPr>
                <w:rFonts w:eastAsia="바탕" w:cs="바탕"/>
                <w:lang w:eastAsia="ko-KR"/>
              </w:rPr>
              <w:t>다음 Python 코드가 정상적으로</w:t>
            </w:r>
            <w:r>
              <w:rPr>
                <w:rFonts w:eastAsia="바탕" w:cs="바탕"/>
                <w:lang w:eastAsia="ko-KR"/>
              </w:rPr>
              <w:br/>
              <w:t>동작하는지 확인해줘.</w:t>
            </w:r>
          </w:p>
        </w:tc>
        <w:tc>
          <w:tcPr>
            <w:tcW w:w="2148" w:type="pct"/>
            <w:vAlign w:val="center"/>
          </w:tcPr>
          <w:p w14:paraId="4C7FD8C8" w14:textId="77777777" w:rsidR="00C65EA5" w:rsidRDefault="0026003A" w:rsidP="00E17BF2">
            <w:pPr>
              <w:spacing w:before="20" w:after="20"/>
              <w:ind w:firstLine="0"/>
              <w:jc w:val="center"/>
              <w:rPr>
                <w:lang w:eastAsia="ko-KR"/>
              </w:rPr>
            </w:pPr>
            <w:r>
              <w:rPr>
                <w:rFonts w:eastAsia="바탕" w:cs="바탕"/>
                <w:lang w:eastAsia="ko-KR"/>
              </w:rPr>
              <w:t>다음 Python 코드에 오류가 있어.</w:t>
            </w:r>
            <w:r>
              <w:rPr>
                <w:rFonts w:eastAsia="바탕" w:cs="바탕"/>
                <w:lang w:eastAsia="ko-KR"/>
              </w:rPr>
              <w:br/>
              <w:t>오류를 찾아서 수정해줘.</w:t>
            </w:r>
          </w:p>
        </w:tc>
      </w:tr>
      <w:tr w:rsidR="00C65EA5" w14:paraId="69835992" w14:textId="77777777" w:rsidTr="00E17BF2">
        <w:trPr>
          <w:jc w:val="center"/>
        </w:trPr>
        <w:tc>
          <w:tcPr>
            <w:tcW w:w="705" w:type="pct"/>
            <w:vAlign w:val="center"/>
          </w:tcPr>
          <w:p w14:paraId="6DB312D3" w14:textId="77777777" w:rsidR="00C65EA5" w:rsidRDefault="0026003A" w:rsidP="00E17BF2">
            <w:pPr>
              <w:spacing w:before="20" w:after="20"/>
              <w:ind w:firstLine="0"/>
              <w:jc w:val="center"/>
            </w:pPr>
            <w:proofErr w:type="spellStart"/>
            <w:r>
              <w:rPr>
                <w:rFonts w:eastAsia="바탕" w:cs="바탕"/>
              </w:rPr>
              <w:t>응답</w:t>
            </w:r>
            <w:proofErr w:type="spellEnd"/>
            <w:r>
              <w:rPr>
                <w:rFonts w:eastAsia="바탕" w:cs="바탕"/>
              </w:rPr>
              <w:t xml:space="preserve"> 수</w:t>
            </w:r>
          </w:p>
        </w:tc>
        <w:tc>
          <w:tcPr>
            <w:tcW w:w="2147" w:type="pct"/>
            <w:vAlign w:val="center"/>
          </w:tcPr>
          <w:p w14:paraId="09E62D0E" w14:textId="77777777" w:rsidR="00C65EA5" w:rsidRDefault="0026003A" w:rsidP="00E17BF2">
            <w:pPr>
              <w:spacing w:before="20" w:after="20"/>
              <w:ind w:firstLine="0"/>
              <w:jc w:val="center"/>
            </w:pPr>
            <w:r>
              <w:rPr>
                <w:rFonts w:eastAsia="바탕" w:cs="바탕"/>
              </w:rPr>
              <w:t>10건</w:t>
            </w:r>
          </w:p>
        </w:tc>
        <w:tc>
          <w:tcPr>
            <w:tcW w:w="2148" w:type="pct"/>
            <w:vAlign w:val="center"/>
          </w:tcPr>
          <w:p w14:paraId="5E5B2410" w14:textId="77777777" w:rsidR="00C65EA5" w:rsidRDefault="0026003A" w:rsidP="00E17BF2">
            <w:pPr>
              <w:spacing w:before="20" w:after="20"/>
              <w:ind w:firstLine="0"/>
              <w:jc w:val="center"/>
            </w:pPr>
            <w:r>
              <w:rPr>
                <w:rFonts w:eastAsia="바탕" w:cs="바탕"/>
              </w:rPr>
              <w:t>10건</w:t>
            </w:r>
          </w:p>
        </w:tc>
      </w:tr>
    </w:tbl>
    <w:p w14:paraId="6F10151F" w14:textId="77777777" w:rsidR="00C65EA5" w:rsidRDefault="0026003A">
      <w:pPr>
        <w:spacing w:before="40" w:after="100" w:line="300" w:lineRule="auto"/>
        <w:jc w:val="center"/>
      </w:pPr>
      <w:r>
        <w:rPr>
          <w:rFonts w:eastAsia="바탕" w:cs="바탕"/>
          <w:sz w:val="16"/>
        </w:rPr>
        <w:t xml:space="preserve">표 1. </w:t>
      </w:r>
      <w:proofErr w:type="spellStart"/>
      <w:r>
        <w:rPr>
          <w:rFonts w:eastAsia="바탕" w:cs="바탕"/>
          <w:sz w:val="16"/>
        </w:rPr>
        <w:t>실험</w:t>
      </w:r>
      <w:proofErr w:type="spellEnd"/>
      <w:r>
        <w:rPr>
          <w:rFonts w:eastAsia="바탕" w:cs="바탕"/>
          <w:sz w:val="16"/>
        </w:rPr>
        <w:t xml:space="preserve"> </w:t>
      </w:r>
      <w:proofErr w:type="spellStart"/>
      <w:r>
        <w:rPr>
          <w:rFonts w:eastAsia="바탕" w:cs="바탕"/>
          <w:sz w:val="16"/>
        </w:rPr>
        <w:t>조건</w:t>
      </w:r>
      <w:proofErr w:type="spellEnd"/>
    </w:p>
    <w:p w14:paraId="12492FCE" w14:textId="77777777" w:rsidR="006F7338" w:rsidRDefault="006F7338">
      <w:pPr>
        <w:spacing w:after="200" w:line="276" w:lineRule="auto"/>
        <w:ind w:firstLine="0"/>
        <w:rPr>
          <w:rFonts w:eastAsia="바탕" w:cs="바탕"/>
          <w:b/>
        </w:rPr>
      </w:pPr>
      <w:r>
        <w:rPr>
          <w:rFonts w:eastAsia="바탕" w:cs="바탕"/>
          <w:b/>
        </w:rPr>
        <w:br w:type="page"/>
      </w:r>
    </w:p>
    <w:p w14:paraId="5707335B" w14:textId="0936B1A1" w:rsidR="00C65EA5" w:rsidRDefault="0026003A" w:rsidP="00231562">
      <w:pPr>
        <w:spacing w:after="200" w:line="276" w:lineRule="auto"/>
        <w:ind w:firstLine="312"/>
      </w:pPr>
      <w:r>
        <w:rPr>
          <w:rFonts w:eastAsia="바탕" w:cs="바탕"/>
          <w:b/>
        </w:rPr>
        <w:lastRenderedPageBreak/>
        <w:t xml:space="preserve">2.2 </w:t>
      </w:r>
      <w:proofErr w:type="spellStart"/>
      <w:r>
        <w:rPr>
          <w:rFonts w:eastAsia="바탕" w:cs="바탕"/>
          <w:b/>
        </w:rPr>
        <w:t>측정</w:t>
      </w:r>
      <w:proofErr w:type="spellEnd"/>
      <w:r>
        <w:rPr>
          <w:rFonts w:eastAsia="바탕" w:cs="바탕"/>
          <w:b/>
        </w:rPr>
        <w:t xml:space="preserve"> 및 </w:t>
      </w:r>
      <w:proofErr w:type="spellStart"/>
      <w:r>
        <w:rPr>
          <w:rFonts w:eastAsia="바탕" w:cs="바탕"/>
          <w:b/>
        </w:rPr>
        <w:t>판정</w:t>
      </w:r>
      <w:proofErr w:type="spellEnd"/>
      <w:r>
        <w:rPr>
          <w:rFonts w:eastAsia="바탕" w:cs="바탕"/>
          <w:b/>
        </w:rPr>
        <w:t xml:space="preserve"> </w:t>
      </w:r>
      <w:proofErr w:type="spellStart"/>
      <w:r>
        <w:rPr>
          <w:rFonts w:eastAsia="바탕" w:cs="바탕"/>
          <w:b/>
        </w:rPr>
        <w:t>기준</w:t>
      </w:r>
      <w:proofErr w:type="spellEnd"/>
    </w:p>
    <w:p w14:paraId="4A4A15E1" w14:textId="77777777" w:rsidR="00C65EA5" w:rsidRDefault="0026003A">
      <w:pPr>
        <w:spacing w:line="324" w:lineRule="auto"/>
        <w:ind w:firstLine="312"/>
        <w:jc w:val="both"/>
        <w:rPr>
          <w:lang w:eastAsia="ko-KR"/>
        </w:rPr>
      </w:pPr>
      <w:r>
        <w:rPr>
          <w:rFonts w:eastAsia="바탕" w:cs="바탕"/>
          <w:lang w:eastAsia="ko-KR"/>
        </w:rPr>
        <w:t xml:space="preserve">주요 측정값은 불필요한 수정 발생 여부이다. 정상 동작을 위해 필요하지 않은 </w:t>
      </w:r>
      <w:proofErr w:type="spellStart"/>
      <w:r>
        <w:rPr>
          <w:rFonts w:eastAsia="바탕" w:cs="바탕"/>
          <w:lang w:eastAsia="ko-KR"/>
        </w:rPr>
        <w:t>변수명</w:t>
      </w:r>
      <w:proofErr w:type="spellEnd"/>
      <w:r>
        <w:rPr>
          <w:rFonts w:eastAsia="바탕" w:cs="바탕"/>
          <w:lang w:eastAsia="ko-KR"/>
        </w:rPr>
        <w:t xml:space="preserve">, 계산식, 조건문, </w:t>
      </w:r>
      <w:proofErr w:type="spellStart"/>
      <w:r>
        <w:rPr>
          <w:rFonts w:eastAsia="바탕" w:cs="바탕"/>
          <w:lang w:eastAsia="ko-KR"/>
        </w:rPr>
        <w:t>반복문</w:t>
      </w:r>
      <w:proofErr w:type="spellEnd"/>
      <w:r>
        <w:rPr>
          <w:rFonts w:eastAsia="바탕" w:cs="바탕"/>
          <w:lang w:eastAsia="ko-KR"/>
        </w:rPr>
        <w:t>, 함수, 출력 방식 또는 예외처리 등의 변경을 오류 수정으로 제시한 경우 불필요한 수정 1로 기록하고, 그렇지 않은 경우 0으로 기록하였다. 공백, 빈 줄, 주석, 따옴표 스타일처럼 실행 의미를 바꾸지 않는 형식상의 변화는 코드 수정으로 계산하지 않았다. 코드 변경 없이 설명만 하거나 선택적인 개선 방법만 설명한 경우에도 불필요한 수정으로 기록하지 않았다. 이 기준은 실험 결과를 판정하기 전에 정하고 모든 응답에 동일하게 적용하였다.</w:t>
      </w:r>
    </w:p>
    <w:p w14:paraId="17364131" w14:textId="77777777" w:rsidR="00C65EA5" w:rsidRDefault="0026003A">
      <w:pPr>
        <w:spacing w:before="140" w:line="324" w:lineRule="auto"/>
        <w:ind w:firstLine="312"/>
        <w:jc w:val="both"/>
        <w:rPr>
          <w:lang w:eastAsia="ko-KR"/>
        </w:rPr>
      </w:pPr>
      <w:r>
        <w:rPr>
          <w:rFonts w:eastAsia="바탕" w:cs="바탕"/>
          <w:b/>
          <w:lang w:eastAsia="ko-KR"/>
        </w:rPr>
        <w:t>2.3 실험 절차</w:t>
      </w:r>
    </w:p>
    <w:p w14:paraId="176FB039" w14:textId="77777777" w:rsidR="00C65EA5" w:rsidRDefault="0026003A">
      <w:pPr>
        <w:spacing w:line="324" w:lineRule="auto"/>
        <w:ind w:firstLine="312"/>
        <w:jc w:val="both"/>
        <w:rPr>
          <w:lang w:eastAsia="ko-KR"/>
        </w:rPr>
      </w:pPr>
      <w:r>
        <w:rPr>
          <w:rFonts w:eastAsia="바탕" w:cs="바탕"/>
          <w:lang w:eastAsia="ko-KR"/>
        </w:rPr>
        <w:t xml:space="preserve">1) 정상 Python 코드 10개를 준비하고 </w:t>
      </w:r>
      <w:proofErr w:type="spellStart"/>
      <w:r>
        <w:rPr>
          <w:rFonts w:eastAsia="바탕" w:cs="바탕"/>
          <w:lang w:eastAsia="ko-KR"/>
        </w:rPr>
        <w:t>Jupyter</w:t>
      </w:r>
      <w:proofErr w:type="spellEnd"/>
      <w:r>
        <w:rPr>
          <w:rFonts w:eastAsia="바탕" w:cs="바탕"/>
          <w:lang w:eastAsia="ko-KR"/>
        </w:rPr>
        <w:t xml:space="preserve"> Notebook에서 직접 실행하여 정상 동작과 예상 출력을 확인하였다.</w:t>
      </w:r>
    </w:p>
    <w:p w14:paraId="32C82FC2" w14:textId="77777777" w:rsidR="00C65EA5" w:rsidRDefault="0026003A">
      <w:pPr>
        <w:spacing w:line="324" w:lineRule="auto"/>
        <w:ind w:firstLine="312"/>
        <w:jc w:val="both"/>
        <w:rPr>
          <w:lang w:eastAsia="ko-KR"/>
        </w:rPr>
      </w:pPr>
      <w:r>
        <w:rPr>
          <w:rFonts w:eastAsia="바탕" w:cs="바탕"/>
          <w:lang w:eastAsia="ko-KR"/>
        </w:rPr>
        <w:t>2) 각 코드에 대해 새로운 채팅을 열고 조건 A의 고정 프롬프트와 코드를 입력하여 첫 번째 응답을 저장하였다.</w:t>
      </w:r>
    </w:p>
    <w:p w14:paraId="44DCF008" w14:textId="77777777" w:rsidR="00C65EA5" w:rsidRDefault="0026003A">
      <w:pPr>
        <w:spacing w:line="324" w:lineRule="auto"/>
        <w:ind w:firstLine="312"/>
        <w:jc w:val="both"/>
        <w:rPr>
          <w:lang w:eastAsia="ko-KR"/>
        </w:rPr>
      </w:pPr>
      <w:r>
        <w:rPr>
          <w:rFonts w:eastAsia="바탕" w:cs="바탕"/>
          <w:lang w:eastAsia="ko-KR"/>
        </w:rPr>
        <w:t>3) 다시 새로운 채팅을 열고 동일한 코드에 조건 B의 고정 프롬프트를 적용하여 첫 번째 응답을 저장하였다.</w:t>
      </w:r>
    </w:p>
    <w:p w14:paraId="6AF1327A" w14:textId="77777777" w:rsidR="00C65EA5" w:rsidRDefault="0026003A">
      <w:pPr>
        <w:spacing w:line="324" w:lineRule="auto"/>
        <w:ind w:firstLine="312"/>
        <w:jc w:val="both"/>
        <w:rPr>
          <w:lang w:eastAsia="ko-KR"/>
        </w:rPr>
      </w:pPr>
      <w:r>
        <w:rPr>
          <w:rFonts w:eastAsia="바탕" w:cs="바탕"/>
          <w:lang w:eastAsia="ko-KR"/>
        </w:rPr>
        <w:t>4) 총 20개의 응답을 원자료에 기록하고 사전에 정한 기준으로 코드 변경 및 불필요한 수정 여부를 판정하였다.</w:t>
      </w:r>
    </w:p>
    <w:p w14:paraId="422A6EC7" w14:textId="77777777" w:rsidR="00C65EA5" w:rsidRDefault="0026003A">
      <w:pPr>
        <w:spacing w:line="324" w:lineRule="auto"/>
        <w:ind w:firstLine="312"/>
        <w:jc w:val="both"/>
        <w:rPr>
          <w:lang w:eastAsia="ko-KR"/>
        </w:rPr>
      </w:pPr>
      <w:r>
        <w:rPr>
          <w:rFonts w:eastAsia="바탕" w:cs="바탕"/>
          <w:lang w:eastAsia="ko-KR"/>
        </w:rPr>
        <w:t xml:space="preserve">5) </w:t>
      </w:r>
      <w:proofErr w:type="spellStart"/>
      <w:r>
        <w:rPr>
          <w:rFonts w:eastAsia="바탕" w:cs="바탕"/>
          <w:lang w:eastAsia="ko-KR"/>
        </w:rPr>
        <w:t>조건별</w:t>
      </w:r>
      <w:proofErr w:type="spellEnd"/>
      <w:r>
        <w:rPr>
          <w:rFonts w:eastAsia="바탕" w:cs="바탕"/>
          <w:lang w:eastAsia="ko-KR"/>
        </w:rPr>
        <w:t xml:space="preserve"> 불필요한 수정 건수와 비율을 계산하여 가설을 평가하였다.</w:t>
      </w:r>
    </w:p>
    <w:p w14:paraId="70E896E4" w14:textId="77777777" w:rsidR="00C65EA5" w:rsidRDefault="0026003A">
      <w:pPr>
        <w:spacing w:before="200" w:after="100" w:line="276" w:lineRule="auto"/>
        <w:rPr>
          <w:lang w:eastAsia="ko-KR"/>
        </w:rPr>
      </w:pPr>
      <w:r>
        <w:rPr>
          <w:rFonts w:eastAsia="바탕" w:cs="바탕"/>
          <w:b/>
          <w:sz w:val="22"/>
          <w:lang w:eastAsia="ko-KR"/>
        </w:rPr>
        <w:t>3. 연구 결과</w:t>
      </w:r>
    </w:p>
    <w:p w14:paraId="25F1976D" w14:textId="77777777" w:rsidR="00C65EA5" w:rsidRDefault="0026003A">
      <w:pPr>
        <w:spacing w:line="324" w:lineRule="auto"/>
        <w:ind w:firstLine="312"/>
        <w:jc w:val="both"/>
        <w:rPr>
          <w:lang w:eastAsia="ko-KR"/>
        </w:rPr>
      </w:pPr>
      <w:r>
        <w:rPr>
          <w:rFonts w:eastAsia="바탕" w:cs="바탕"/>
          <w:lang w:eastAsia="ko-KR"/>
        </w:rPr>
        <w:t>총 20건의 응답을 분석한 결과 두 조건 모두 불필요한 코드 수정이 관찰되지 않았다. 조건 A는 10건 중 0건(0%), 조건 B 역시 10건 중 0건(0%)으로 조건 간 차이는 0%p였다.</w:t>
      </w:r>
    </w:p>
    <w:tbl>
      <w:tblPr>
        <w:tblStyle w:val="af9"/>
        <w:tblW w:w="0" w:type="auto"/>
        <w:jc w:val="center"/>
        <w:tblLook w:val="04A0" w:firstRow="1" w:lastRow="0" w:firstColumn="1" w:lastColumn="0" w:noHBand="0" w:noVBand="1"/>
      </w:tblPr>
      <w:tblGrid>
        <w:gridCol w:w="2349"/>
        <w:gridCol w:w="2347"/>
        <w:gridCol w:w="2353"/>
        <w:gridCol w:w="2347"/>
      </w:tblGrid>
      <w:tr w:rsidR="00C65EA5" w14:paraId="6BC7E665" w14:textId="77777777">
        <w:trPr>
          <w:tblHeader/>
          <w:jc w:val="center"/>
        </w:trPr>
        <w:tc>
          <w:tcPr>
            <w:tcW w:w="2379" w:type="dxa"/>
            <w:shd w:val="clear" w:color="auto" w:fill="FFFFFF"/>
            <w:vAlign w:val="center"/>
          </w:tcPr>
          <w:p w14:paraId="404AE7F8" w14:textId="77777777" w:rsidR="00C65EA5" w:rsidRDefault="0026003A" w:rsidP="006F7338">
            <w:pPr>
              <w:spacing w:before="20" w:after="20"/>
              <w:ind w:firstLine="0"/>
              <w:jc w:val="center"/>
            </w:pPr>
            <w:proofErr w:type="spellStart"/>
            <w:r>
              <w:rPr>
                <w:rFonts w:eastAsia="바탕" w:cs="바탕"/>
                <w:b/>
              </w:rPr>
              <w:t>조건</w:t>
            </w:r>
            <w:proofErr w:type="spellEnd"/>
          </w:p>
        </w:tc>
        <w:tc>
          <w:tcPr>
            <w:tcW w:w="2379" w:type="dxa"/>
            <w:shd w:val="clear" w:color="auto" w:fill="FFFFFF"/>
            <w:vAlign w:val="center"/>
          </w:tcPr>
          <w:p w14:paraId="14B1F7DA" w14:textId="77777777" w:rsidR="00C65EA5" w:rsidRDefault="0026003A" w:rsidP="006F7338">
            <w:pPr>
              <w:spacing w:before="20" w:after="20"/>
              <w:ind w:firstLine="0"/>
              <w:jc w:val="center"/>
            </w:pPr>
            <w:r>
              <w:rPr>
                <w:rFonts w:eastAsia="바탕" w:cs="바탕"/>
                <w:b/>
              </w:rPr>
              <w:t>실험 수</w:t>
            </w:r>
          </w:p>
        </w:tc>
        <w:tc>
          <w:tcPr>
            <w:tcW w:w="2379" w:type="dxa"/>
            <w:shd w:val="clear" w:color="auto" w:fill="FFFFFF"/>
            <w:vAlign w:val="center"/>
          </w:tcPr>
          <w:p w14:paraId="0A7E291C" w14:textId="77777777" w:rsidR="00C65EA5" w:rsidRDefault="0026003A" w:rsidP="006F7338">
            <w:pPr>
              <w:spacing w:before="20" w:after="20"/>
              <w:ind w:firstLine="0"/>
              <w:jc w:val="center"/>
            </w:pPr>
            <w:r>
              <w:rPr>
                <w:rFonts w:eastAsia="바탕" w:cs="바탕"/>
                <w:b/>
              </w:rPr>
              <w:t>불필요한 수정</w:t>
            </w:r>
          </w:p>
        </w:tc>
        <w:tc>
          <w:tcPr>
            <w:tcW w:w="2379" w:type="dxa"/>
            <w:shd w:val="clear" w:color="auto" w:fill="FFFFFF"/>
            <w:vAlign w:val="center"/>
          </w:tcPr>
          <w:p w14:paraId="24FBD284" w14:textId="77777777" w:rsidR="00C65EA5" w:rsidRDefault="0026003A" w:rsidP="006F7338">
            <w:pPr>
              <w:spacing w:before="20" w:after="20"/>
              <w:ind w:firstLine="0"/>
              <w:jc w:val="center"/>
            </w:pPr>
            <w:r>
              <w:rPr>
                <w:rFonts w:eastAsia="바탕" w:cs="바탕"/>
                <w:b/>
              </w:rPr>
              <w:t>비율</w:t>
            </w:r>
          </w:p>
        </w:tc>
      </w:tr>
      <w:tr w:rsidR="00C65EA5" w14:paraId="5DB36CD7" w14:textId="77777777">
        <w:trPr>
          <w:jc w:val="center"/>
        </w:trPr>
        <w:tc>
          <w:tcPr>
            <w:tcW w:w="2379" w:type="dxa"/>
            <w:vAlign w:val="center"/>
          </w:tcPr>
          <w:p w14:paraId="6EDEA5BA" w14:textId="77777777" w:rsidR="00C65EA5" w:rsidRDefault="0026003A" w:rsidP="006F7338">
            <w:pPr>
              <w:spacing w:before="20" w:after="20"/>
              <w:ind w:firstLine="0"/>
              <w:jc w:val="center"/>
            </w:pPr>
            <w:r>
              <w:rPr>
                <w:rFonts w:eastAsia="바탕" w:cs="바탕"/>
              </w:rPr>
              <w:t>A: 중립적 검토 요청</w:t>
            </w:r>
          </w:p>
        </w:tc>
        <w:tc>
          <w:tcPr>
            <w:tcW w:w="2379" w:type="dxa"/>
            <w:vAlign w:val="center"/>
          </w:tcPr>
          <w:p w14:paraId="6E88C648" w14:textId="77777777" w:rsidR="00C65EA5" w:rsidRDefault="0026003A" w:rsidP="006F7338">
            <w:pPr>
              <w:spacing w:before="20" w:after="20"/>
              <w:ind w:firstLine="0"/>
              <w:jc w:val="center"/>
            </w:pPr>
            <w:r>
              <w:rPr>
                <w:rFonts w:eastAsia="바탕" w:cs="바탕"/>
              </w:rPr>
              <w:t>10</w:t>
            </w:r>
          </w:p>
        </w:tc>
        <w:tc>
          <w:tcPr>
            <w:tcW w:w="2379" w:type="dxa"/>
            <w:vAlign w:val="center"/>
          </w:tcPr>
          <w:p w14:paraId="102B9FC9" w14:textId="77777777" w:rsidR="00C65EA5" w:rsidRDefault="0026003A" w:rsidP="006F7338">
            <w:pPr>
              <w:spacing w:before="20" w:after="20"/>
              <w:ind w:firstLine="0"/>
              <w:jc w:val="center"/>
            </w:pPr>
            <w:r>
              <w:rPr>
                <w:rFonts w:eastAsia="바탕" w:cs="바탕"/>
              </w:rPr>
              <w:t>0</w:t>
            </w:r>
          </w:p>
        </w:tc>
        <w:tc>
          <w:tcPr>
            <w:tcW w:w="2379" w:type="dxa"/>
            <w:vAlign w:val="center"/>
          </w:tcPr>
          <w:p w14:paraId="749D9D96" w14:textId="77777777" w:rsidR="00C65EA5" w:rsidRDefault="0026003A" w:rsidP="006F7338">
            <w:pPr>
              <w:spacing w:before="20" w:after="20"/>
              <w:ind w:firstLine="0"/>
              <w:jc w:val="center"/>
            </w:pPr>
            <w:r>
              <w:rPr>
                <w:rFonts w:eastAsia="바탕" w:cs="바탕"/>
              </w:rPr>
              <w:t>0%</w:t>
            </w:r>
          </w:p>
        </w:tc>
      </w:tr>
      <w:tr w:rsidR="00C65EA5" w14:paraId="71AB9111" w14:textId="77777777">
        <w:trPr>
          <w:jc w:val="center"/>
        </w:trPr>
        <w:tc>
          <w:tcPr>
            <w:tcW w:w="2379" w:type="dxa"/>
            <w:vAlign w:val="center"/>
          </w:tcPr>
          <w:p w14:paraId="47635CEE" w14:textId="77777777" w:rsidR="00C65EA5" w:rsidRDefault="0026003A" w:rsidP="006F7338">
            <w:pPr>
              <w:spacing w:before="20" w:after="20"/>
              <w:ind w:firstLine="0"/>
              <w:jc w:val="center"/>
            </w:pPr>
            <w:r>
              <w:rPr>
                <w:rFonts w:eastAsia="바탕" w:cs="바탕"/>
              </w:rPr>
              <w:t>B: 오류가 있다고 전제</w:t>
            </w:r>
          </w:p>
        </w:tc>
        <w:tc>
          <w:tcPr>
            <w:tcW w:w="2379" w:type="dxa"/>
            <w:vAlign w:val="center"/>
          </w:tcPr>
          <w:p w14:paraId="49F0F4B8" w14:textId="77777777" w:rsidR="00C65EA5" w:rsidRDefault="0026003A" w:rsidP="006F7338">
            <w:pPr>
              <w:spacing w:before="20" w:after="20"/>
              <w:ind w:firstLine="0"/>
              <w:jc w:val="center"/>
            </w:pPr>
            <w:r>
              <w:rPr>
                <w:rFonts w:eastAsia="바탕" w:cs="바탕"/>
              </w:rPr>
              <w:t>10</w:t>
            </w:r>
          </w:p>
        </w:tc>
        <w:tc>
          <w:tcPr>
            <w:tcW w:w="2379" w:type="dxa"/>
            <w:vAlign w:val="center"/>
          </w:tcPr>
          <w:p w14:paraId="3BE92404" w14:textId="77777777" w:rsidR="00C65EA5" w:rsidRDefault="0026003A" w:rsidP="006F7338">
            <w:pPr>
              <w:spacing w:before="20" w:after="20"/>
              <w:ind w:firstLine="0"/>
              <w:jc w:val="center"/>
            </w:pPr>
            <w:r>
              <w:rPr>
                <w:rFonts w:eastAsia="바탕" w:cs="바탕"/>
              </w:rPr>
              <w:t>0</w:t>
            </w:r>
          </w:p>
        </w:tc>
        <w:tc>
          <w:tcPr>
            <w:tcW w:w="2379" w:type="dxa"/>
            <w:vAlign w:val="center"/>
          </w:tcPr>
          <w:p w14:paraId="7A1779E0" w14:textId="77777777" w:rsidR="00C65EA5" w:rsidRDefault="0026003A" w:rsidP="006F7338">
            <w:pPr>
              <w:spacing w:before="20" w:after="20"/>
              <w:ind w:firstLine="0"/>
              <w:jc w:val="center"/>
            </w:pPr>
            <w:r>
              <w:rPr>
                <w:rFonts w:eastAsia="바탕" w:cs="바탕"/>
              </w:rPr>
              <w:t>0%</w:t>
            </w:r>
          </w:p>
        </w:tc>
      </w:tr>
      <w:tr w:rsidR="00C65EA5" w14:paraId="3E6DFA7F" w14:textId="77777777">
        <w:trPr>
          <w:jc w:val="center"/>
        </w:trPr>
        <w:tc>
          <w:tcPr>
            <w:tcW w:w="2379" w:type="dxa"/>
            <w:vAlign w:val="center"/>
          </w:tcPr>
          <w:p w14:paraId="5DE91B68" w14:textId="77777777" w:rsidR="00C65EA5" w:rsidRDefault="0026003A" w:rsidP="006F7338">
            <w:pPr>
              <w:spacing w:before="20" w:after="20"/>
              <w:ind w:firstLine="0"/>
              <w:jc w:val="center"/>
            </w:pPr>
            <w:r>
              <w:rPr>
                <w:rFonts w:eastAsia="바탕" w:cs="바탕"/>
              </w:rPr>
              <w:t>전체</w:t>
            </w:r>
          </w:p>
        </w:tc>
        <w:tc>
          <w:tcPr>
            <w:tcW w:w="2379" w:type="dxa"/>
            <w:vAlign w:val="center"/>
          </w:tcPr>
          <w:p w14:paraId="52CD43B7" w14:textId="77777777" w:rsidR="00C65EA5" w:rsidRDefault="0026003A" w:rsidP="006F7338">
            <w:pPr>
              <w:spacing w:before="20" w:after="20"/>
              <w:ind w:firstLine="0"/>
              <w:jc w:val="center"/>
            </w:pPr>
            <w:r>
              <w:rPr>
                <w:rFonts w:eastAsia="바탕" w:cs="바탕"/>
              </w:rPr>
              <w:t>20</w:t>
            </w:r>
          </w:p>
        </w:tc>
        <w:tc>
          <w:tcPr>
            <w:tcW w:w="2379" w:type="dxa"/>
            <w:vAlign w:val="center"/>
          </w:tcPr>
          <w:p w14:paraId="27ABA2A4" w14:textId="77777777" w:rsidR="00C65EA5" w:rsidRDefault="0026003A" w:rsidP="006F7338">
            <w:pPr>
              <w:spacing w:before="20" w:after="20"/>
              <w:ind w:firstLine="0"/>
              <w:jc w:val="center"/>
            </w:pPr>
            <w:r>
              <w:rPr>
                <w:rFonts w:eastAsia="바탕" w:cs="바탕"/>
              </w:rPr>
              <w:t>0</w:t>
            </w:r>
          </w:p>
        </w:tc>
        <w:tc>
          <w:tcPr>
            <w:tcW w:w="2379" w:type="dxa"/>
            <w:vAlign w:val="center"/>
          </w:tcPr>
          <w:p w14:paraId="7E8B3B46" w14:textId="77777777" w:rsidR="00C65EA5" w:rsidRDefault="0026003A" w:rsidP="006F7338">
            <w:pPr>
              <w:spacing w:before="20" w:after="20"/>
              <w:ind w:firstLine="0"/>
              <w:jc w:val="center"/>
            </w:pPr>
            <w:r>
              <w:rPr>
                <w:rFonts w:eastAsia="바탕" w:cs="바탕"/>
              </w:rPr>
              <w:t>0%</w:t>
            </w:r>
          </w:p>
        </w:tc>
      </w:tr>
    </w:tbl>
    <w:p w14:paraId="1C2F9C9A" w14:textId="77777777" w:rsidR="00C65EA5" w:rsidRDefault="0026003A">
      <w:pPr>
        <w:spacing w:before="40" w:after="100" w:line="300" w:lineRule="auto"/>
        <w:jc w:val="center"/>
        <w:rPr>
          <w:lang w:eastAsia="ko-KR"/>
        </w:rPr>
      </w:pPr>
      <w:r>
        <w:rPr>
          <w:rFonts w:eastAsia="바탕" w:cs="바탕"/>
          <w:sz w:val="16"/>
          <w:lang w:eastAsia="ko-KR"/>
        </w:rPr>
        <w:t xml:space="preserve">표 2. </w:t>
      </w:r>
      <w:proofErr w:type="spellStart"/>
      <w:r>
        <w:rPr>
          <w:rFonts w:eastAsia="바탕" w:cs="바탕"/>
          <w:sz w:val="16"/>
          <w:lang w:eastAsia="ko-KR"/>
        </w:rPr>
        <w:t>조건별</w:t>
      </w:r>
      <w:proofErr w:type="spellEnd"/>
      <w:r>
        <w:rPr>
          <w:rFonts w:eastAsia="바탕" w:cs="바탕"/>
          <w:sz w:val="16"/>
          <w:lang w:eastAsia="ko-KR"/>
        </w:rPr>
        <w:t xml:space="preserve"> 불필요한 코드 수정 결과</w:t>
      </w:r>
    </w:p>
    <w:p w14:paraId="699777D7" w14:textId="77777777" w:rsidR="00C65EA5" w:rsidRDefault="0026003A">
      <w:pPr>
        <w:spacing w:line="324" w:lineRule="auto"/>
        <w:ind w:firstLine="312"/>
        <w:jc w:val="both"/>
        <w:rPr>
          <w:lang w:eastAsia="ko-KR"/>
        </w:rPr>
      </w:pPr>
      <w:r>
        <w:rPr>
          <w:rFonts w:eastAsia="바탕" w:cs="바탕"/>
          <w:lang w:eastAsia="ko-KR"/>
        </w:rPr>
        <w:t>가설에서는 B 조건의 불필요한 수정 비율이 A 조건보다 높을 것으로 예상하였다. 그러나 B 조건에서도 10건 모두 정상 코드에 불필요한 수정이 발생하지 않았다. 따라서 수집된 데이터는 본 연구의 가설을 지지하지 않았다. 가설과 반대되는 결과도 제외하거나 변경하지 않고 모두 원자료와 분석에 포함하였다.</w:t>
      </w:r>
    </w:p>
    <w:p w14:paraId="72DD6046" w14:textId="77777777" w:rsidR="00C65EA5" w:rsidRDefault="0026003A">
      <w:pPr>
        <w:spacing w:before="200" w:after="100" w:line="276" w:lineRule="auto"/>
        <w:rPr>
          <w:lang w:eastAsia="ko-KR"/>
        </w:rPr>
      </w:pPr>
      <w:r>
        <w:rPr>
          <w:rFonts w:eastAsia="바탕" w:cs="바탕"/>
          <w:b/>
          <w:sz w:val="22"/>
          <w:lang w:eastAsia="ko-KR"/>
        </w:rPr>
        <w:t>4. 논의</w:t>
      </w:r>
    </w:p>
    <w:p w14:paraId="31C35039" w14:textId="77777777" w:rsidR="00C65EA5" w:rsidRDefault="0026003A">
      <w:pPr>
        <w:spacing w:line="324" w:lineRule="auto"/>
        <w:ind w:firstLine="312"/>
        <w:jc w:val="both"/>
        <w:rPr>
          <w:lang w:eastAsia="ko-KR"/>
        </w:rPr>
      </w:pPr>
      <w:r>
        <w:rPr>
          <w:rFonts w:eastAsia="바탕" w:cs="바탕"/>
          <w:lang w:eastAsia="ko-KR"/>
        </w:rPr>
        <w:t xml:space="preserve">예상과 달리 잘못된 오류 전제가 불필요한 수정을 유발하지 않은 한 가지 가능한 이유는 실험 코드의 정상 여부가 비교적 명확했다는 점이다. 본 연구의 10개 코드는 기초적인 Python 구문으로 구성되어 있어 사용자가 오류가 있다고 주장하더라도 생성형 AI가 코드 자체를 검토하여 정상 여부를 쉽게 판단했을 가능성이 있다. 이는 사용자 관점에 맞추는 동조 행동이 보고된 기존 연구와 달리(Sharma et al., 2024; </w:t>
      </w:r>
      <w:proofErr w:type="spellStart"/>
      <w:r>
        <w:rPr>
          <w:rFonts w:eastAsia="바탕" w:cs="바탕"/>
          <w:lang w:eastAsia="ko-KR"/>
        </w:rPr>
        <w:t>Fanous</w:t>
      </w:r>
      <w:proofErr w:type="spellEnd"/>
      <w:r>
        <w:rPr>
          <w:rFonts w:eastAsia="바탕" w:cs="바탕"/>
          <w:lang w:eastAsia="ko-KR"/>
        </w:rPr>
        <w:t xml:space="preserve"> et al., 2025), 본 실험의 단순한 코드 검토 상황에서는 잘못된 전제가 불필요한 수정으로 이어지지 않았음을 보여준다.</w:t>
      </w:r>
    </w:p>
    <w:p w14:paraId="2CE958AD" w14:textId="77777777" w:rsidR="00C65EA5" w:rsidRDefault="0026003A">
      <w:pPr>
        <w:spacing w:line="324" w:lineRule="auto"/>
        <w:ind w:firstLine="312"/>
        <w:jc w:val="both"/>
        <w:rPr>
          <w:lang w:eastAsia="ko-KR"/>
        </w:rPr>
      </w:pPr>
      <w:r>
        <w:rPr>
          <w:rFonts w:eastAsia="바탕" w:cs="바탕"/>
          <w:lang w:eastAsia="ko-KR"/>
        </w:rPr>
        <w:t>또한 디버깅 과정에서 과잉 수정이 발생할 수 있다는 Zhu et al. (2026)의 결과와 비교하면, 본 실험에서는 애초에 실제 오류가 없는 단순한 코드만을 사용했다는 차이가 있다. 따라서 이번 결과는 코드 디버깅에서 과잉 수정 문제가 존재하지 않는다는 뜻이 아니라, 본 연구가 설정한 제한된 조건에서는 그 현상이 관찰되지 않았다는 의미로 해석해야 한다.</w:t>
      </w:r>
    </w:p>
    <w:p w14:paraId="0EFBA0A5" w14:textId="77777777" w:rsidR="00C65EA5" w:rsidRDefault="0026003A">
      <w:pPr>
        <w:spacing w:line="324" w:lineRule="auto"/>
        <w:ind w:firstLine="312"/>
        <w:jc w:val="both"/>
        <w:rPr>
          <w:lang w:eastAsia="ko-KR"/>
        </w:rPr>
      </w:pPr>
      <w:r>
        <w:rPr>
          <w:rFonts w:eastAsia="바탕" w:cs="바탕"/>
          <w:lang w:eastAsia="ko-KR"/>
        </w:rPr>
        <w:t xml:space="preserve">본 연구에는 한계가 있다. 첫째, 코드가 10개로 표본 수가 작다. 둘째, 코드가 비교적 단순하여 복잡하거나 정상 여부가 모호한 코드에서도 같은 결과가 나타난다고 단정할 수 없다. 셋째, 하나의 생성형 AI 환경에서 수행했으므로 </w:t>
      </w:r>
      <w:r>
        <w:rPr>
          <w:rFonts w:eastAsia="바탕" w:cs="바탕"/>
          <w:lang w:eastAsia="ko-KR"/>
        </w:rPr>
        <w:lastRenderedPageBreak/>
        <w:t>다른 모델이나 버전에서 동일한 결과가 나타나는지는 확인하지 않았다. 넷째, 각 조건을 코드당 1회씩 실행하여 응답의 변동성을 충분히 측정하지 못했다.</w:t>
      </w:r>
    </w:p>
    <w:p w14:paraId="664E8B78" w14:textId="77777777" w:rsidR="00C65EA5" w:rsidRDefault="0026003A">
      <w:pPr>
        <w:spacing w:before="200" w:after="100" w:line="276" w:lineRule="auto"/>
        <w:rPr>
          <w:lang w:eastAsia="ko-KR"/>
        </w:rPr>
      </w:pPr>
      <w:r>
        <w:rPr>
          <w:rFonts w:eastAsia="바탕" w:cs="바탕"/>
          <w:b/>
          <w:sz w:val="22"/>
          <w:lang w:eastAsia="ko-KR"/>
        </w:rPr>
        <w:t>5. 결론</w:t>
      </w:r>
    </w:p>
    <w:p w14:paraId="6E4956E7" w14:textId="77777777" w:rsidR="00C65EA5" w:rsidRDefault="0026003A">
      <w:pPr>
        <w:spacing w:line="324" w:lineRule="auto"/>
        <w:ind w:firstLine="312"/>
        <w:jc w:val="both"/>
        <w:rPr>
          <w:lang w:eastAsia="ko-KR"/>
        </w:rPr>
      </w:pPr>
      <w:r>
        <w:rPr>
          <w:rFonts w:eastAsia="바탕" w:cs="바탕"/>
          <w:lang w:eastAsia="ko-KR"/>
        </w:rPr>
        <w:t xml:space="preserve">본 연구에서는 정상적으로 동작하는 Python 코드에 오류가 있다는 잘못된 전제를 제공할 경우 생성형 AI의 불필요한 코드 수정이 증가하는지를 확인하였다. 정상 Python 코드 10개에 중립 조건과 잘못된 오류 전제 조건을 각각 적용하여 총 20개의 응답을 비교한 결과, 두 조건 모두 불필요한 수정은 0건이었다. 따라서 잘못된 오류 전제가 불필요한 코드 수정 비율을 높일 것이라는 가설은 본 실험에서 지지되지 않았다. 이번 실험 범위에서는 생성형 AI가 사용자의 오류 전제를 그대로 </w:t>
      </w:r>
      <w:proofErr w:type="spellStart"/>
      <w:r>
        <w:rPr>
          <w:rFonts w:eastAsia="바탕" w:cs="바탕"/>
          <w:lang w:eastAsia="ko-KR"/>
        </w:rPr>
        <w:t>따르기보다</w:t>
      </w:r>
      <w:proofErr w:type="spellEnd"/>
      <w:r>
        <w:rPr>
          <w:rFonts w:eastAsia="바탕" w:cs="바탕"/>
          <w:lang w:eastAsia="ko-KR"/>
        </w:rPr>
        <w:t xml:space="preserve"> 코드 자체를 검토하여 정상 여부를 판단하는 모습을 보였다. 다만 이 결론은 본 실험에 사용한 단순한 Python 코드와 실험 환경에 한정되며, 모든 코드와 생성형 AI로 일반화하지 않는다.</w:t>
      </w:r>
    </w:p>
    <w:p w14:paraId="0E97D3BB" w14:textId="77777777" w:rsidR="00C65EA5" w:rsidRDefault="0026003A">
      <w:pPr>
        <w:spacing w:before="180" w:after="100" w:line="276" w:lineRule="auto"/>
      </w:pPr>
      <w:proofErr w:type="spellStart"/>
      <w:r>
        <w:rPr>
          <w:rFonts w:eastAsia="바탕" w:cs="바탕"/>
          <w:b/>
          <w:sz w:val="20"/>
        </w:rPr>
        <w:t>참고문헌</w:t>
      </w:r>
      <w:proofErr w:type="spellEnd"/>
    </w:p>
    <w:p w14:paraId="71A2717E" w14:textId="77777777" w:rsidR="00C65EA5" w:rsidRDefault="0026003A">
      <w:pPr>
        <w:spacing w:after="100" w:line="276" w:lineRule="auto"/>
      </w:pPr>
      <w:r>
        <w:rPr>
          <w:rFonts w:eastAsia="바탕" w:cs="바탕"/>
        </w:rPr>
        <w:t>Sharma, M., et al. (2024). Towards Understanding Sycophancy in Language Models. International Conference on Learning Representations (ICLR 2024). https://proceedings.iclr.cc/paper_files/paper/2024/hash/0105f7972202c1d4fb817da9f21a9663-Abstract-Conference.html</w:t>
      </w:r>
    </w:p>
    <w:p w14:paraId="7FE8D054" w14:textId="77777777" w:rsidR="00C65EA5" w:rsidRDefault="0026003A">
      <w:pPr>
        <w:spacing w:after="100" w:line="276" w:lineRule="auto"/>
      </w:pPr>
      <w:r>
        <w:rPr>
          <w:rFonts w:eastAsia="바탕" w:cs="바탕"/>
        </w:rPr>
        <w:t>Fanous, A., et al. (2025). SycEval: Evaluating LLM Sycophancy. Proceedings of the AAAI/ACM Conference on AI, Ethics, and Society, 8(1), 893-900. https://doi.org/10.1609/aies.v8i1.36598</w:t>
      </w:r>
    </w:p>
    <w:p w14:paraId="218D138A" w14:textId="77777777" w:rsidR="00C65EA5" w:rsidRDefault="0026003A">
      <w:pPr>
        <w:spacing w:after="100" w:line="276" w:lineRule="auto"/>
      </w:pPr>
      <w:r>
        <w:rPr>
          <w:rFonts w:eastAsia="바탕" w:cs="바탕"/>
        </w:rPr>
        <w:t>Zhu, W. B., Chai, M., Wang, S., Liu, Y., Bian, S., Dong, H., Neiswanger, W., &amp; Jia, R. (2026). Precise Debugging Benchmark: Is Your Model Debugging or Regenerating? arXiv preprint arXiv:2604.17338. https://arxiv.org/abs/2604.17338</w:t>
      </w:r>
    </w:p>
    <w:p w14:paraId="3C3353B3" w14:textId="77777777" w:rsidR="00C65EA5" w:rsidRDefault="0026003A">
      <w:pPr>
        <w:spacing w:before="180" w:after="100" w:line="276" w:lineRule="auto"/>
      </w:pPr>
      <w:r>
        <w:rPr>
          <w:rFonts w:eastAsia="바탕" w:cs="바탕"/>
          <w:b/>
          <w:sz w:val="20"/>
        </w:rPr>
        <w:t>재현 방법</w:t>
      </w:r>
    </w:p>
    <w:p w14:paraId="181EC735" w14:textId="77777777" w:rsidR="00C65EA5" w:rsidRDefault="0026003A">
      <w:pPr>
        <w:spacing w:line="324" w:lineRule="auto"/>
        <w:ind w:firstLine="312"/>
        <w:jc w:val="both"/>
      </w:pPr>
      <w:r>
        <w:rPr>
          <w:rFonts w:eastAsia="바탕" w:cs="바탕"/>
        </w:rPr>
        <w:t>1) validate_normal_codes.ipynb를 VS Code의 Jupyter Notebook 환경에서 실행하여 Code 01~10의 정상 실행과 예상 출력을 확인한다.</w:t>
      </w:r>
    </w:p>
    <w:p w14:paraId="6FCCF32C" w14:textId="77777777" w:rsidR="00C65EA5" w:rsidRDefault="0026003A">
      <w:pPr>
        <w:spacing w:line="324" w:lineRule="auto"/>
        <w:ind w:firstLine="312"/>
        <w:jc w:val="both"/>
        <w:rPr>
          <w:lang w:eastAsia="ko-KR"/>
        </w:rPr>
      </w:pPr>
      <w:r>
        <w:rPr>
          <w:rFonts w:eastAsia="바탕" w:cs="바탕"/>
          <w:lang w:eastAsia="ko-KR"/>
        </w:rPr>
        <w:t>2) 실험에 사용한 고정 A/B 프롬프트를 확인한다.</w:t>
      </w:r>
    </w:p>
    <w:p w14:paraId="430EDEAF" w14:textId="77777777" w:rsidR="009A3EA0" w:rsidRDefault="009A3EA0">
      <w:pPr>
        <w:spacing w:line="324" w:lineRule="auto"/>
        <w:ind w:firstLine="312"/>
        <w:jc w:val="both"/>
        <w:rPr>
          <w:rFonts w:eastAsia="바탕" w:cs="바탕"/>
          <w:lang w:eastAsia="ko-KR"/>
        </w:rPr>
      </w:pPr>
      <w:r w:rsidRPr="009A3EA0">
        <w:rPr>
          <w:rFonts w:eastAsia="바탕" w:cs="바탕"/>
          <w:lang w:eastAsia="ko-KR"/>
        </w:rPr>
        <w:t xml:space="preserve">3) 각 실험을 새로운 채팅에서 시작하고 동일한 생성형 AI인 </w:t>
      </w:r>
      <w:proofErr w:type="spellStart"/>
      <w:r w:rsidRPr="009A3EA0">
        <w:rPr>
          <w:rFonts w:eastAsia="바탕" w:cs="바탕"/>
          <w:lang w:eastAsia="ko-KR"/>
        </w:rPr>
        <w:t>ChatGPT</w:t>
      </w:r>
      <w:proofErr w:type="spellEnd"/>
      <w:r w:rsidRPr="009A3EA0">
        <w:rPr>
          <w:rFonts w:eastAsia="바탕" w:cs="바탕"/>
          <w:lang w:eastAsia="ko-KR"/>
        </w:rPr>
        <w:t>(GPT-5.6 Sol)와 동일한 모델 설정을 사용한다.</w:t>
      </w:r>
    </w:p>
    <w:p w14:paraId="3EE5DCAB" w14:textId="261D09D4" w:rsidR="00C65EA5" w:rsidRDefault="0026003A">
      <w:pPr>
        <w:spacing w:line="324" w:lineRule="auto"/>
        <w:ind w:firstLine="312"/>
        <w:jc w:val="both"/>
        <w:rPr>
          <w:lang w:eastAsia="ko-KR"/>
        </w:rPr>
      </w:pPr>
      <w:r>
        <w:rPr>
          <w:rFonts w:eastAsia="바탕" w:cs="바탕"/>
          <w:lang w:eastAsia="ko-KR"/>
        </w:rPr>
        <w:t>4) 각 코드에 A와 B 조건을 각각 한 번씩 적용하고 첫 번째 응답을 기록한다.</w:t>
      </w:r>
    </w:p>
    <w:p w14:paraId="134F6B95" w14:textId="77777777" w:rsidR="00C65EA5" w:rsidRDefault="0026003A">
      <w:pPr>
        <w:spacing w:line="324" w:lineRule="auto"/>
        <w:ind w:firstLine="312"/>
        <w:jc w:val="both"/>
        <w:rPr>
          <w:lang w:eastAsia="ko-KR"/>
        </w:rPr>
      </w:pPr>
      <w:r>
        <w:rPr>
          <w:rFonts w:eastAsia="바탕" w:cs="바탕"/>
          <w:lang w:eastAsia="ko-KR"/>
        </w:rPr>
        <w:t>5) 사전에 정한 동일한 판정 기준으로 불필요한 수정 여부를 0 또는 1로 기록한다.</w:t>
      </w:r>
    </w:p>
    <w:p w14:paraId="68DEF656" w14:textId="77777777" w:rsidR="00C65EA5" w:rsidRDefault="0026003A">
      <w:pPr>
        <w:spacing w:line="324" w:lineRule="auto"/>
        <w:ind w:firstLine="312"/>
        <w:jc w:val="both"/>
        <w:rPr>
          <w:lang w:eastAsia="ko-KR"/>
        </w:rPr>
      </w:pPr>
      <w:r>
        <w:rPr>
          <w:rFonts w:eastAsia="바탕" w:cs="바탕"/>
          <w:lang w:eastAsia="ko-KR"/>
        </w:rPr>
        <w:t xml:space="preserve">6) </w:t>
      </w:r>
      <w:proofErr w:type="spellStart"/>
      <w:r>
        <w:rPr>
          <w:rFonts w:eastAsia="바탕" w:cs="바탕"/>
          <w:lang w:eastAsia="ko-KR"/>
        </w:rPr>
        <w:t>조건별</w:t>
      </w:r>
      <w:proofErr w:type="spellEnd"/>
      <w:r>
        <w:rPr>
          <w:rFonts w:eastAsia="바탕" w:cs="바탕"/>
          <w:lang w:eastAsia="ko-KR"/>
        </w:rPr>
        <w:t xml:space="preserve"> 불필요한 수정 건수와 비율을 계산하여 본 논문의 표 2와 비교한다.</w:t>
      </w:r>
    </w:p>
    <w:p w14:paraId="4C9D3ED2" w14:textId="77777777" w:rsidR="00C65EA5" w:rsidRDefault="0026003A">
      <w:pPr>
        <w:spacing w:before="180" w:after="100" w:line="276" w:lineRule="auto"/>
        <w:rPr>
          <w:lang w:eastAsia="ko-KR"/>
        </w:rPr>
      </w:pPr>
      <w:r>
        <w:rPr>
          <w:rFonts w:eastAsia="바탕" w:cs="바탕"/>
          <w:b/>
          <w:sz w:val="20"/>
          <w:lang w:eastAsia="ko-KR"/>
        </w:rPr>
        <w:t>AI와 나의 판단</w:t>
      </w:r>
    </w:p>
    <w:p w14:paraId="05E79BBC" w14:textId="509A04F6" w:rsidR="00C65EA5" w:rsidRDefault="00E36950" w:rsidP="00E36950">
      <w:pPr>
        <w:spacing w:line="324" w:lineRule="auto"/>
        <w:ind w:firstLine="312"/>
        <w:jc w:val="both"/>
        <w:rPr>
          <w:lang w:eastAsia="ko-KR"/>
        </w:rPr>
      </w:pPr>
      <w:r w:rsidRPr="00E36950">
        <w:rPr>
          <w:rFonts w:eastAsia="바탕" w:cs="바탕"/>
          <w:lang w:eastAsia="ko-KR"/>
        </w:rPr>
        <w:t>본 연구에서는 AI를 연구 주제 후보 탐색, 가설 표현 및 실험 설계 정리, 관련 연구 탐색과 논문 초안 작성에 활용하였다. 연구자는 최종 주제와 가설을 선택하고 정상 코드의 실행 검증과 20회의 실험을 직접 수행하여 원자료를 수집하였다. 또한 예상과 다른 실험 결과가 나타난 뒤에도 가설이나 데이터를 변경하지 않고 실제 관찰 결과를 그대로 분석과 결론에 반영하였다.</w:t>
      </w:r>
    </w:p>
    <w:sectPr w:rsidR="00C65EA5" w:rsidSect="00034616">
      <w:footerReference w:type="default" r:id="rId8"/>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4A86B" w14:textId="77777777" w:rsidR="00C3099E" w:rsidRDefault="00C3099E">
      <w:pPr>
        <w:spacing w:after="0" w:line="240" w:lineRule="auto"/>
      </w:pPr>
      <w:r>
        <w:separator/>
      </w:r>
    </w:p>
  </w:endnote>
  <w:endnote w:type="continuationSeparator" w:id="0">
    <w:p w14:paraId="697CD046" w14:textId="77777777" w:rsidR="00C3099E" w:rsidRDefault="00C30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NanumSquar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2C71" w14:textId="77777777" w:rsidR="00C65EA5" w:rsidRDefault="0026003A">
    <w:pPr>
      <w:pStyle w:val="a6"/>
      <w:jc w:val="center"/>
    </w:pPr>
    <w:r>
      <w:rPr>
        <w:rFonts w:ascii="NanumSquare" w:hAnsi="NanumSquare"/>
        <w:sz w:val="16"/>
      </w:rPr>
      <w:fldChar w:fldCharType="begin"/>
    </w:r>
    <w:r>
      <w:rPr>
        <w:rFonts w:ascii="NanumSquare" w:hAnsi="NanumSquare"/>
        <w:sz w:val="16"/>
      </w:rPr>
      <w:instrText xml:space="preserve"> PAGE </w:instrText>
    </w:r>
    <w:r>
      <w:rPr>
        <w:rFonts w:ascii="NanumSquare" w:hAnsi="NanumSquare"/>
        <w:sz w:val="16"/>
      </w:rPr>
      <w:fldChar w:fldCharType="separate"/>
    </w:r>
    <w:r w:rsidR="000E68EA">
      <w:rPr>
        <w:rFonts w:ascii="NanumSquare" w:hAnsi="NanumSquare"/>
        <w:noProof/>
        <w:sz w:val="16"/>
      </w:rPr>
      <w:t>1</w:t>
    </w:r>
    <w:r>
      <w:rPr>
        <w:rFonts w:ascii="NanumSquare" w:hAnsi="NanumSquar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CAB76" w14:textId="77777777" w:rsidR="00C3099E" w:rsidRDefault="00C3099E">
      <w:pPr>
        <w:spacing w:after="0" w:line="240" w:lineRule="auto"/>
      </w:pPr>
      <w:r>
        <w:separator/>
      </w:r>
    </w:p>
  </w:footnote>
  <w:footnote w:type="continuationSeparator" w:id="0">
    <w:p w14:paraId="185A308C" w14:textId="77777777" w:rsidR="00C3099E" w:rsidRDefault="00C309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8EA"/>
    <w:rsid w:val="0015074B"/>
    <w:rsid w:val="001A6261"/>
    <w:rsid w:val="00231562"/>
    <w:rsid w:val="0026003A"/>
    <w:rsid w:val="0029639D"/>
    <w:rsid w:val="00326F90"/>
    <w:rsid w:val="004C7E6B"/>
    <w:rsid w:val="006F7338"/>
    <w:rsid w:val="00756053"/>
    <w:rsid w:val="009A3EA0"/>
    <w:rsid w:val="00AA1D8D"/>
    <w:rsid w:val="00B47730"/>
    <w:rsid w:val="00C3099E"/>
    <w:rsid w:val="00C65EA5"/>
    <w:rsid w:val="00CB0664"/>
    <w:rsid w:val="00E17BF2"/>
    <w:rsid w:val="00E36950"/>
    <w:rsid w:val="00EA0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D8C41"/>
  <w14:defaultImageDpi w14:val="300"/>
  <w15:docId w15:val="{9C82210C-C380-4C6B-A197-FB8A26D4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48" w:lineRule="auto"/>
      <w:ind w:firstLine="397"/>
    </w:pPr>
    <w:rPr>
      <w:rFonts w:ascii="바탕" w:eastAsia="NanumSquare" w:hAnsi="바탕"/>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772</Words>
  <Characters>4402</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잘못된 오류 전제가 생성형 AI의 Python 코드 수정 행동에 미치는 영향</vt:lpstr>
      <vt:lpstr/>
    </vt:vector>
  </TitlesOfParts>
  <Manager/>
  <Company/>
  <LinksUpToDate>false</LinksUpToDate>
  <CharactersWithSpaces>5164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잘못된 오류 전제가 생성형 AI의 Python 코드 수정 행동에 미치는 영향</dc:title>
  <dc:subject/>
  <dc:creator>김라연</dc:creator>
  <cp:keywords/>
  <dc:description>generated by python-docx</dc:description>
  <cp:lastModifiedBy>user</cp:lastModifiedBy>
  <cp:revision>4</cp:revision>
  <dcterms:created xsi:type="dcterms:W3CDTF">2026-09-08T01:19:00Z</dcterms:created>
  <dcterms:modified xsi:type="dcterms:W3CDTF">2026-09-08T01:20:00Z</dcterms:modified>
  <cp:category/>
</cp:coreProperties>
</file>