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D8C2" w14:textId="31A2519A" w:rsidR="00116B67" w:rsidRDefault="007F7D29" w:rsidP="007F7D29">
      <w:pPr>
        <w:pStyle w:val="Title"/>
        <w:jc w:val="center"/>
        <w:rPr>
          <w:lang w:val="en-US"/>
        </w:rPr>
      </w:pPr>
      <w:r>
        <w:rPr>
          <w:lang w:val="en-US"/>
        </w:rPr>
        <w:t>ENCM 511 Assignment1</w:t>
      </w:r>
    </w:p>
    <w:p w14:paraId="05BC4FB3" w14:textId="77777777" w:rsidR="007F7D29" w:rsidRDefault="007F7D29" w:rsidP="007F7D29">
      <w:pPr>
        <w:rPr>
          <w:lang w:val="en-US"/>
        </w:rPr>
      </w:pPr>
    </w:p>
    <w:p w14:paraId="50AF02F6" w14:textId="1CAB155B" w:rsidR="007F7D29" w:rsidRDefault="00556E8D" w:rsidP="007F7D29">
      <w:pPr>
        <w:pStyle w:val="Subtitle"/>
        <w:rPr>
          <w:lang w:val="en-US"/>
        </w:rPr>
      </w:pPr>
      <w:r>
        <w:rPr>
          <w:lang w:val="en-US"/>
        </w:rPr>
        <w:t>P</w:t>
      </w:r>
      <w:r w:rsidR="00B16525">
        <w:rPr>
          <w:lang w:val="en-US"/>
        </w:rPr>
        <w:t>reamble</w:t>
      </w:r>
    </w:p>
    <w:p w14:paraId="596A8782" w14:textId="75E9F8E0" w:rsidR="001A2FA6" w:rsidRPr="001A2FA6" w:rsidRDefault="001A2FA6" w:rsidP="001A2FA6">
      <w:pPr>
        <w:rPr>
          <w:lang w:val="en-US"/>
        </w:rPr>
      </w:pPr>
      <w:r w:rsidRPr="001A2FA6">
        <w:rPr>
          <w:noProof/>
          <w:lang w:val="en-US"/>
        </w:rPr>
        <w:drawing>
          <wp:inline distT="0" distB="0" distL="0" distR="0" wp14:anchorId="2BFDA396" wp14:editId="6D2F0E3F">
            <wp:extent cx="5943600" cy="2639060"/>
            <wp:effectExtent l="0" t="0" r="0" b="8890"/>
            <wp:docPr id="370795278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95278" name="Picture 1" descr="A computer screen with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D0DF" w14:textId="2A87BC38" w:rsidR="00556E8D" w:rsidRPr="00556E8D" w:rsidRDefault="00556E8D" w:rsidP="00556E8D">
      <w:pPr>
        <w:rPr>
          <w:lang w:val="en-US"/>
        </w:rPr>
      </w:pPr>
      <w:r>
        <w:rPr>
          <w:lang w:val="en-US"/>
        </w:rPr>
        <w:t xml:space="preserve">The </w:t>
      </w:r>
      <w:r w:rsidR="00B16525">
        <w:rPr>
          <w:lang w:val="en-US"/>
        </w:rPr>
        <w:t xml:space="preserve">above definitions </w:t>
      </w:r>
      <w:r w:rsidR="005D29CE">
        <w:rPr>
          <w:lang w:val="en-US"/>
        </w:rPr>
        <w:t>have been added at the start of the code to improve readability. Their corresponding pin mapping may be referenced in the image above.</w:t>
      </w:r>
      <w:r w:rsidR="00AD0C4A">
        <w:rPr>
          <w:lang w:val="en-US"/>
        </w:rPr>
        <w:t xml:space="preserve"> LED2 is unused in this lab and is commented out for that reason.</w:t>
      </w:r>
      <w:r w:rsidR="000D1894">
        <w:rPr>
          <w:lang w:val="en-US"/>
        </w:rPr>
        <w:t xml:space="preserve"> </w:t>
      </w:r>
      <w:r w:rsidR="005D17A4">
        <w:rPr>
          <w:lang w:val="en-US"/>
        </w:rPr>
        <w:t>G</w:t>
      </w:r>
      <w:r w:rsidR="006D3B9F">
        <w:rPr>
          <w:lang w:val="en-US"/>
        </w:rPr>
        <w:t xml:space="preserve">lobal ISR priority </w:t>
      </w:r>
      <w:r w:rsidR="005D17A4">
        <w:rPr>
          <w:lang w:val="en-US"/>
        </w:rPr>
        <w:t xml:space="preserve">and </w:t>
      </w:r>
      <w:r w:rsidR="006D3B9F">
        <w:rPr>
          <w:lang w:val="en-US"/>
        </w:rPr>
        <w:t>debounce time variable</w:t>
      </w:r>
      <w:r w:rsidR="005D17A4">
        <w:rPr>
          <w:lang w:val="en-US"/>
        </w:rPr>
        <w:t>s</w:t>
      </w:r>
      <w:r w:rsidR="006D3B9F">
        <w:rPr>
          <w:lang w:val="en-US"/>
        </w:rPr>
        <w:t xml:space="preserve"> </w:t>
      </w:r>
      <w:r w:rsidR="005D17A4">
        <w:rPr>
          <w:lang w:val="en-US"/>
        </w:rPr>
        <w:t>have</w:t>
      </w:r>
      <w:r w:rsidR="006D3B9F">
        <w:rPr>
          <w:lang w:val="en-US"/>
        </w:rPr>
        <w:t xml:space="preserve"> also been created to allow for easy adjustment.</w:t>
      </w:r>
    </w:p>
    <w:p w14:paraId="7AA45D92" w14:textId="49EFB978" w:rsidR="009975EF" w:rsidRDefault="009975EF">
      <w:pP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6D08D68" w14:textId="5ABD668A" w:rsidR="005B4E21" w:rsidRDefault="00955635" w:rsidP="00E772C3">
      <w:pPr>
        <w:pStyle w:val="Subtitle"/>
        <w:rPr>
          <w:lang w:val="en-US"/>
        </w:rPr>
      </w:pPr>
      <w:r w:rsidRPr="005B4E21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1EF2E2C" wp14:editId="20200CAE">
            <wp:simplePos x="0" y="0"/>
            <wp:positionH relativeFrom="margin">
              <wp:posOffset>457622</wp:posOffset>
            </wp:positionH>
            <wp:positionV relativeFrom="paragraph">
              <wp:posOffset>4757902</wp:posOffset>
            </wp:positionV>
            <wp:extent cx="5943600" cy="3581019"/>
            <wp:effectExtent l="0" t="0" r="0" b="635"/>
            <wp:wrapTopAndBottom/>
            <wp:docPr id="1374992391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92391" name="Picture 1" descr="A computer screen with text and imag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C50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6355A6C" wp14:editId="6D420F2D">
            <wp:simplePos x="0" y="0"/>
            <wp:positionH relativeFrom="margin">
              <wp:posOffset>457827</wp:posOffset>
            </wp:positionH>
            <wp:positionV relativeFrom="paragraph">
              <wp:posOffset>238125</wp:posOffset>
            </wp:positionV>
            <wp:extent cx="5943600" cy="4400379"/>
            <wp:effectExtent l="0" t="0" r="0" b="635"/>
            <wp:wrapTopAndBottom/>
            <wp:docPr id="4966692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69228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A45">
        <w:rPr>
          <w:lang w:val="en-US"/>
        </w:rPr>
        <w:t>Peripherals</w:t>
      </w:r>
    </w:p>
    <w:p w14:paraId="7F8BBE59" w14:textId="06EA8323" w:rsidR="00E34D04" w:rsidRDefault="00E34D04" w:rsidP="002D3A45">
      <w:pPr>
        <w:rPr>
          <w:lang w:val="en-US"/>
        </w:rPr>
      </w:pPr>
    </w:p>
    <w:p w14:paraId="3307FF3E" w14:textId="3999C23D" w:rsidR="000B2451" w:rsidRDefault="00E34D04" w:rsidP="002D3A45">
      <w:pPr>
        <w:rPr>
          <w:lang w:val="en-US"/>
        </w:rPr>
      </w:pPr>
      <w:r w:rsidRPr="000B2451"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27787AD" wp14:editId="7005A9AE">
            <wp:simplePos x="0" y="0"/>
            <wp:positionH relativeFrom="margin">
              <wp:align>center</wp:align>
            </wp:positionH>
            <wp:positionV relativeFrom="paragraph">
              <wp:posOffset>146379</wp:posOffset>
            </wp:positionV>
            <wp:extent cx="5943600" cy="1644650"/>
            <wp:effectExtent l="0" t="0" r="0" b="0"/>
            <wp:wrapTopAndBottom/>
            <wp:docPr id="1099144794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4794" name="Picture 1" descr="A computer screen with text on 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2BB">
        <w:rPr>
          <w:lang w:val="en-US"/>
        </w:rPr>
        <w:t>Above is the IO_init</w:t>
      </w:r>
      <w:r w:rsidR="009E1195">
        <w:rPr>
          <w:lang w:val="en-US"/>
        </w:rPr>
        <w:t xml:space="preserve">, </w:t>
      </w:r>
      <w:r w:rsidR="00E772C3">
        <w:rPr>
          <w:lang w:val="en-US"/>
        </w:rPr>
        <w:t>timer_init</w:t>
      </w:r>
      <w:r w:rsidR="009E1195">
        <w:rPr>
          <w:lang w:val="en-US"/>
        </w:rPr>
        <w:t>, and delay_init</w:t>
      </w:r>
      <w:r w:rsidR="00CA6C8F">
        <w:rPr>
          <w:lang w:val="en-US"/>
        </w:rPr>
        <w:t xml:space="preserve"> </w:t>
      </w:r>
      <w:r w:rsidR="009E1195">
        <w:rPr>
          <w:lang w:val="en-US"/>
        </w:rPr>
        <w:t>functions</w:t>
      </w:r>
      <w:r w:rsidR="009E1195">
        <w:rPr>
          <w:lang w:val="en-US"/>
        </w:rPr>
        <w:t xml:space="preserve"> </w:t>
      </w:r>
      <w:r w:rsidR="00CA6C8F">
        <w:rPr>
          <w:lang w:val="en-US"/>
        </w:rPr>
        <w:t xml:space="preserve">to be called at the beginning of main </w:t>
      </w:r>
      <w:r w:rsidR="00262798">
        <w:rPr>
          <w:lang w:val="en-US"/>
        </w:rPr>
        <w:t>to configure IO pins</w:t>
      </w:r>
      <w:r w:rsidR="00E772C3">
        <w:rPr>
          <w:lang w:val="en-US"/>
        </w:rPr>
        <w:t xml:space="preserve"> and timers</w:t>
      </w:r>
      <w:r w:rsidR="00262798">
        <w:rPr>
          <w:lang w:val="en-US"/>
        </w:rPr>
        <w:t xml:space="preserve"> on the microcontroller. </w:t>
      </w:r>
      <w:r w:rsidR="0083611C">
        <w:rPr>
          <w:lang w:val="en-US"/>
        </w:rPr>
        <w:t xml:space="preserve">Line functions are </w:t>
      </w:r>
      <w:r w:rsidR="00DE613F">
        <w:rPr>
          <w:lang w:val="en-US"/>
        </w:rPr>
        <w:t xml:space="preserve">elucidated by </w:t>
      </w:r>
      <w:r w:rsidR="00ED4363">
        <w:rPr>
          <w:lang w:val="en-US"/>
        </w:rPr>
        <w:t>their comments.</w:t>
      </w:r>
    </w:p>
    <w:p w14:paraId="3EB5140A" w14:textId="51F6D95C" w:rsidR="000B2451" w:rsidRDefault="000B2451">
      <w:pPr>
        <w:rPr>
          <w:lang w:val="en-US"/>
        </w:rPr>
      </w:pPr>
      <w:r>
        <w:rPr>
          <w:lang w:val="en-US"/>
        </w:rPr>
        <w:br w:type="page"/>
      </w:r>
    </w:p>
    <w:p w14:paraId="2244C643" w14:textId="000C17B8" w:rsidR="0004185D" w:rsidRPr="002D3A45" w:rsidRDefault="0004185D" w:rsidP="002D3A45">
      <w:pPr>
        <w:rPr>
          <w:lang w:val="en-US"/>
        </w:rPr>
      </w:pPr>
    </w:p>
    <w:p w14:paraId="41F2AF6D" w14:textId="4DF31B80" w:rsidR="002D3A45" w:rsidRDefault="00135077" w:rsidP="00135077">
      <w:pPr>
        <w:pStyle w:val="Subtitle"/>
        <w:rPr>
          <w:lang w:val="en-US"/>
        </w:rPr>
      </w:pPr>
      <w:r>
        <w:rPr>
          <w:lang w:val="en-US"/>
        </w:rPr>
        <w:t xml:space="preserve">Datatypes and </w:t>
      </w:r>
      <w:r w:rsidR="00BD0D41">
        <w:rPr>
          <w:lang w:val="en-US"/>
        </w:rPr>
        <w:t>Initialization</w:t>
      </w:r>
    </w:p>
    <w:p w14:paraId="4F1D147B" w14:textId="48B4324E" w:rsidR="00BD0D41" w:rsidRDefault="00127E75" w:rsidP="00BD0D41">
      <w:pPr>
        <w:rPr>
          <w:lang w:val="en-US"/>
        </w:rPr>
      </w:pPr>
      <w:r w:rsidRPr="00127E75">
        <w:rPr>
          <w:noProof/>
          <w:lang w:val="en-US"/>
        </w:rPr>
        <w:drawing>
          <wp:inline distT="0" distB="0" distL="0" distR="0" wp14:anchorId="5B0A1018" wp14:editId="033822BF">
            <wp:extent cx="5943600" cy="2431415"/>
            <wp:effectExtent l="0" t="0" r="0" b="6985"/>
            <wp:docPr id="655575149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75149" name="Picture 1" descr="A computer screen with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D974" w14:textId="6C863870" w:rsidR="0091345F" w:rsidRDefault="005B1EDE" w:rsidP="00BD0D41">
      <w:pPr>
        <w:rPr>
          <w:lang w:val="en-US"/>
        </w:rPr>
      </w:pPr>
      <w:r>
        <w:rPr>
          <w:lang w:val="en-US"/>
        </w:rPr>
        <w:t xml:space="preserve">The state variable </w:t>
      </w:r>
      <w:r w:rsidR="00FC702D">
        <w:rPr>
          <w:lang w:val="en-US"/>
        </w:rPr>
        <w:t>will be in the range of 0 to 3 and thus is an unsigned 8bit integer.</w:t>
      </w:r>
    </w:p>
    <w:p w14:paraId="197E7990" w14:textId="58EAC16A" w:rsidR="008617D5" w:rsidRDefault="008617D5" w:rsidP="00BD0D41">
      <w:pPr>
        <w:rPr>
          <w:lang w:val="en-US"/>
        </w:rPr>
      </w:pPr>
      <w:r>
        <w:rPr>
          <w:lang w:val="en-US"/>
        </w:rPr>
        <w:t xml:space="preserve">The pb_event variable will hold 1 or 0 </w:t>
      </w:r>
      <w:r w:rsidR="005D7DD9">
        <w:rPr>
          <w:lang w:val="en-US"/>
        </w:rPr>
        <w:t>and thus is an unsigned 8 bit integer.</w:t>
      </w:r>
    </w:p>
    <w:p w14:paraId="311E7BBE" w14:textId="10F9E645" w:rsidR="001B064F" w:rsidRDefault="001B064F" w:rsidP="001B064F">
      <w:pPr>
        <w:rPr>
          <w:lang w:val="en-US"/>
        </w:rPr>
      </w:pPr>
      <w:r>
        <w:rPr>
          <w:lang w:val="en-US"/>
        </w:rPr>
        <w:t>The bp2_last variable will hold 1 or 0 and thus is an unsigned 8 bit integer.</w:t>
      </w:r>
    </w:p>
    <w:p w14:paraId="41056140" w14:textId="03480396" w:rsidR="004E1622" w:rsidRDefault="004E1622" w:rsidP="004E1622">
      <w:pPr>
        <w:rPr>
          <w:lang w:val="en-US"/>
        </w:rPr>
      </w:pPr>
      <w:r>
        <w:rPr>
          <w:lang w:val="en-US"/>
        </w:rPr>
        <w:t xml:space="preserve">The </w:t>
      </w:r>
      <w:r w:rsidR="0086096D">
        <w:rPr>
          <w:lang w:val="en-US"/>
        </w:rPr>
        <w:t>LED0</w:t>
      </w:r>
      <w:r>
        <w:rPr>
          <w:lang w:val="en-US"/>
        </w:rPr>
        <w:t>_last variable will hold 1 or 0 and thus is an unsigned 8 bit integer.</w:t>
      </w:r>
    </w:p>
    <w:p w14:paraId="3D0EFDA5" w14:textId="42E0F8C3" w:rsidR="004E1622" w:rsidRDefault="004E1622" w:rsidP="004E1622">
      <w:pPr>
        <w:rPr>
          <w:lang w:val="en-US"/>
        </w:rPr>
      </w:pPr>
      <w:r>
        <w:rPr>
          <w:lang w:val="en-US"/>
        </w:rPr>
        <w:t xml:space="preserve">The </w:t>
      </w:r>
      <w:r w:rsidR="0086096D">
        <w:rPr>
          <w:lang w:val="en-US"/>
        </w:rPr>
        <w:t>LED1</w:t>
      </w:r>
      <w:r>
        <w:rPr>
          <w:lang w:val="en-US"/>
        </w:rPr>
        <w:t>_last variable will hold 1 or 0 and thus is an unsigned 8 bit integer.</w:t>
      </w:r>
    </w:p>
    <w:p w14:paraId="58B08A0E" w14:textId="61C0A49F" w:rsidR="00567A7E" w:rsidRDefault="00567A7E">
      <w:pPr>
        <w:rPr>
          <w:lang w:val="en-US"/>
        </w:rPr>
      </w:pPr>
      <w:r>
        <w:rPr>
          <w:lang w:val="en-US"/>
        </w:rPr>
        <w:br w:type="page"/>
      </w:r>
    </w:p>
    <w:p w14:paraId="58911F88" w14:textId="0A3AB8D3" w:rsidR="00F97571" w:rsidRDefault="00F97571" w:rsidP="00F97571">
      <w:pPr>
        <w:pStyle w:val="Subtitle"/>
        <w:rPr>
          <w:lang w:val="en-US"/>
        </w:rPr>
      </w:pPr>
      <w:r>
        <w:rPr>
          <w:lang w:val="en-US"/>
        </w:rPr>
        <w:lastRenderedPageBreak/>
        <w:t>Operation</w:t>
      </w:r>
    </w:p>
    <w:p w14:paraId="178CA850" w14:textId="0FB05BCC" w:rsidR="00567A7E" w:rsidRDefault="00805484" w:rsidP="00BD0D41">
      <w:pPr>
        <w:rPr>
          <w:lang w:val="en-US"/>
        </w:rPr>
      </w:pPr>
      <w:r>
        <w:rPr>
          <w:lang w:val="en-US"/>
        </w:rPr>
        <w:t>The</w:t>
      </w:r>
      <w:r w:rsidR="00102873">
        <w:rPr>
          <w:lang w:val="en-US"/>
        </w:rPr>
        <w:t xml:space="preserve"> code begins by calling all three initialization functions</w:t>
      </w:r>
      <w:r w:rsidR="00BA6320">
        <w:rPr>
          <w:lang w:val="en-US"/>
        </w:rPr>
        <w:t xml:space="preserve"> before entering its while loop and going into id</w:t>
      </w:r>
      <w:r w:rsidR="008C0651">
        <w:rPr>
          <w:lang w:val="en-US"/>
        </w:rPr>
        <w:t>le</w:t>
      </w:r>
      <w:r w:rsidR="00BA6320">
        <w:rPr>
          <w:lang w:val="en-US"/>
        </w:rPr>
        <w:t>.</w:t>
      </w:r>
    </w:p>
    <w:p w14:paraId="403A7E6B" w14:textId="6AF75734" w:rsidR="00A479F3" w:rsidRDefault="00666E6F" w:rsidP="00BD0D41">
      <w:pPr>
        <w:rPr>
          <w:lang w:val="en-US"/>
        </w:rPr>
      </w:pPr>
      <w:r w:rsidRPr="00666E6F">
        <w:rPr>
          <w:noProof/>
          <w:lang w:val="en-US"/>
        </w:rPr>
        <w:drawing>
          <wp:inline distT="0" distB="0" distL="0" distR="0" wp14:anchorId="2BD1869B" wp14:editId="1F21C2EE">
            <wp:extent cx="5106035" cy="1847850"/>
            <wp:effectExtent l="0" t="0" r="0" b="0"/>
            <wp:docPr id="832731131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31131" name="Picture 1" descr="A black rectangle with white text&#10;&#10;AI-generated content may be incorrect."/>
                    <pic:cNvPicPr/>
                  </pic:nvPicPr>
                  <pic:blipFill rotWithShape="1">
                    <a:blip r:embed="rId9"/>
                    <a:srcRect r="14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5493A" w14:textId="4547E576" w:rsidR="00EB668C" w:rsidRDefault="00EB668C" w:rsidP="00BD0D41">
      <w:pPr>
        <w:rPr>
          <w:lang w:val="en-US"/>
        </w:rPr>
      </w:pPr>
      <w:r>
        <w:rPr>
          <w:lang w:val="en-US"/>
        </w:rPr>
        <w:t>Assuming this is the first run of the program</w:t>
      </w:r>
      <w:r w:rsidR="00D86184">
        <w:rPr>
          <w:lang w:val="en-US"/>
        </w:rPr>
        <w:t>, i.e. no timers are going,</w:t>
      </w:r>
      <w:r w:rsidR="005152E4">
        <w:rPr>
          <w:lang w:val="en-US"/>
        </w:rPr>
        <w:t xml:space="preserve"> the microcontroller will remain in idle until one of the push buttons triggers </w:t>
      </w:r>
      <w:r w:rsidR="00C46469">
        <w:rPr>
          <w:lang w:val="en-US"/>
        </w:rPr>
        <w:t>an</w:t>
      </w:r>
      <w:r w:rsidR="005152E4">
        <w:rPr>
          <w:lang w:val="en-US"/>
        </w:rPr>
        <w:t xml:space="preserve"> IOC interrupt.</w:t>
      </w:r>
    </w:p>
    <w:p w14:paraId="67A50024" w14:textId="207A19BA" w:rsidR="006E18C5" w:rsidRDefault="00187C08" w:rsidP="00BD0D41">
      <w:pPr>
        <w:rPr>
          <w:lang w:val="en-US"/>
        </w:rPr>
      </w:pPr>
      <w:r w:rsidRPr="00187C08">
        <w:rPr>
          <w:lang w:val="en-US"/>
        </w:rPr>
        <w:drawing>
          <wp:inline distT="0" distB="0" distL="0" distR="0" wp14:anchorId="17E9042E" wp14:editId="26D64942">
            <wp:extent cx="5106113" cy="952633"/>
            <wp:effectExtent l="0" t="0" r="0" b="0"/>
            <wp:docPr id="52717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75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A6FC" w14:textId="0739B443" w:rsidR="00187C08" w:rsidRDefault="00E500D4" w:rsidP="00BD0D41">
      <w:pPr>
        <w:rPr>
          <w:lang w:val="en-US"/>
        </w:rPr>
      </w:pPr>
      <w:r w:rsidRPr="00E34D04">
        <w:rPr>
          <w:lang w:val="en-US"/>
        </w:rPr>
        <w:drawing>
          <wp:anchor distT="0" distB="0" distL="114300" distR="114300" simplePos="0" relativeHeight="251668480" behindDoc="0" locked="0" layoutInCell="1" allowOverlap="1" wp14:anchorId="642088A1" wp14:editId="784FB352">
            <wp:simplePos x="0" y="0"/>
            <wp:positionH relativeFrom="column">
              <wp:posOffset>0</wp:posOffset>
            </wp:positionH>
            <wp:positionV relativeFrom="paragraph">
              <wp:posOffset>396295</wp:posOffset>
            </wp:positionV>
            <wp:extent cx="4857750" cy="3717925"/>
            <wp:effectExtent l="0" t="0" r="0" b="0"/>
            <wp:wrapTopAndBottom/>
            <wp:docPr id="180649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9341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1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0F30">
        <w:rPr>
          <w:lang w:val="en-US"/>
        </w:rPr>
        <w:t>The IOC ISR will then cause the pb_event variable to be set</w:t>
      </w:r>
      <w:r w:rsidR="00344DD8">
        <w:rPr>
          <w:lang w:val="en-US"/>
        </w:rPr>
        <w:t>.</w:t>
      </w:r>
      <w:r w:rsidR="00B83325">
        <w:rPr>
          <w:lang w:val="en-US"/>
        </w:rPr>
        <w:t xml:space="preserve"> The flag is the cleared and the program returns to main.</w:t>
      </w:r>
    </w:p>
    <w:p w14:paraId="0100D95F" w14:textId="250223A4" w:rsidR="00C46469" w:rsidRDefault="00693386" w:rsidP="00BD0D41">
      <w:pPr>
        <w:rPr>
          <w:lang w:val="en-US"/>
        </w:rPr>
      </w:pPr>
      <w:r>
        <w:rPr>
          <w:lang w:val="en-US"/>
        </w:rPr>
        <w:t xml:space="preserve">Upon return a debounce delay is incurred using the delay_ms function, this helps to avoid multiple high and low </w:t>
      </w:r>
      <w:r w:rsidR="00B739FA">
        <w:rPr>
          <w:lang w:val="en-US"/>
        </w:rPr>
        <w:t>transitions</w:t>
      </w:r>
      <w:r>
        <w:rPr>
          <w:lang w:val="en-US"/>
        </w:rPr>
        <w:t xml:space="preserve"> </w:t>
      </w:r>
      <w:r w:rsidR="00B739FA">
        <w:rPr>
          <w:lang w:val="en-US"/>
        </w:rPr>
        <w:t>on a button press.</w:t>
      </w:r>
    </w:p>
    <w:p w14:paraId="26DD4FBB" w14:textId="25621A7D" w:rsidR="00BB13E6" w:rsidRDefault="00BB13E6" w:rsidP="00BD0D41">
      <w:pPr>
        <w:rPr>
          <w:lang w:val="en-US"/>
        </w:rPr>
      </w:pPr>
      <w:r>
        <w:rPr>
          <w:lang w:val="en-US"/>
        </w:rPr>
        <w:t>After the debounce the program reevaluates which state it should be in based on the buttons, this is illustrated in the state diagram below.</w:t>
      </w:r>
    </w:p>
    <w:p w14:paraId="7DA62971" w14:textId="5D381FE2" w:rsidR="0016337C" w:rsidRDefault="00AF169B" w:rsidP="00BD0D41">
      <w:pPr>
        <w:rPr>
          <w:lang w:val="en-US"/>
        </w:rPr>
      </w:pPr>
      <w:r w:rsidRPr="00AF169B">
        <w:rPr>
          <w:lang w:val="en-US"/>
        </w:rPr>
        <w:lastRenderedPageBreak/>
        <w:drawing>
          <wp:inline distT="0" distB="0" distL="0" distR="0" wp14:anchorId="4D2C1B16" wp14:editId="3017E9BE">
            <wp:extent cx="4696480" cy="6963747"/>
            <wp:effectExtent l="0" t="0" r="8890" b="8890"/>
            <wp:docPr id="107178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80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27AC" w14:textId="414BE356" w:rsidR="00F20849" w:rsidRDefault="007F695A" w:rsidP="00BD0D41">
      <w:pPr>
        <w:rPr>
          <w:lang w:val="en-US"/>
        </w:rPr>
      </w:pPr>
      <w:r>
        <w:rPr>
          <w:lang w:val="en-US"/>
        </w:rPr>
        <w:t xml:space="preserve">The program then updates the appropriate timers </w:t>
      </w:r>
      <w:r w:rsidR="00C913A6">
        <w:rPr>
          <w:lang w:val="en-US"/>
        </w:rPr>
        <w:t>and LEDs</w:t>
      </w:r>
      <w:r w:rsidR="00B516BF">
        <w:rPr>
          <w:lang w:val="en-US"/>
        </w:rPr>
        <w:t>. See state diagram for more details.</w:t>
      </w:r>
    </w:p>
    <w:p w14:paraId="211C239E" w14:textId="63912A38" w:rsidR="00EF4C43" w:rsidRDefault="00EF4C43" w:rsidP="00BD0D41">
      <w:pPr>
        <w:rPr>
          <w:lang w:val="en-US"/>
        </w:rPr>
      </w:pPr>
      <w:r w:rsidRPr="00EF4C43">
        <w:rPr>
          <w:lang w:val="en-US"/>
        </w:rPr>
        <w:drawing>
          <wp:inline distT="0" distB="0" distL="0" distR="0" wp14:anchorId="530D9084" wp14:editId="4A6E008D">
            <wp:extent cx="4277322" cy="447737"/>
            <wp:effectExtent l="0" t="0" r="9525" b="9525"/>
            <wp:docPr id="5242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97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1A32" w14:textId="16E38B98" w:rsidR="00406963" w:rsidRDefault="00EF4C43" w:rsidP="00BD0D41">
      <w:pPr>
        <w:rPr>
          <w:lang w:val="en-US"/>
        </w:rPr>
      </w:pPr>
      <w:r>
        <w:rPr>
          <w:lang w:val="en-US"/>
        </w:rPr>
        <w:t>Finally the pb_event is reset</w:t>
      </w:r>
      <w:r w:rsidR="00EA6765">
        <w:rPr>
          <w:lang w:val="en-US"/>
        </w:rPr>
        <w:t xml:space="preserve"> so it can wait for the next button input and the</w:t>
      </w:r>
      <w:r>
        <w:rPr>
          <w:lang w:val="en-US"/>
        </w:rPr>
        <w:t xml:space="preserve"> </w:t>
      </w:r>
      <w:r w:rsidR="00EA6765">
        <w:rPr>
          <w:lang w:val="en-US"/>
        </w:rPr>
        <w:t>state of PB2 is saved in pb2_last so it can be compared in the future to determine in a press-and-release has occurred.</w:t>
      </w:r>
      <w:r w:rsidR="00425092">
        <w:rPr>
          <w:lang w:val="en-US"/>
        </w:rPr>
        <w:t xml:space="preserve"> The microcontroller then returns to idle.</w:t>
      </w:r>
    </w:p>
    <w:p w14:paraId="326EFBCB" w14:textId="77777777" w:rsidR="00406963" w:rsidRDefault="00406963">
      <w:pPr>
        <w:rPr>
          <w:lang w:val="en-US"/>
        </w:rPr>
      </w:pPr>
      <w:r>
        <w:rPr>
          <w:lang w:val="en-US"/>
        </w:rPr>
        <w:br w:type="page"/>
      </w:r>
    </w:p>
    <w:p w14:paraId="271CCCA5" w14:textId="2C1BF37E" w:rsidR="00406963" w:rsidRDefault="00406963" w:rsidP="00BD0D41">
      <w:pPr>
        <w:rPr>
          <w:lang w:val="en-US"/>
        </w:rPr>
      </w:pPr>
      <w:r w:rsidRPr="00406963">
        <w:rPr>
          <w:lang w:val="en-US"/>
        </w:rPr>
        <w:lastRenderedPageBreak/>
        <w:drawing>
          <wp:inline distT="0" distB="0" distL="0" distR="0" wp14:anchorId="4758EE4F" wp14:editId="39BB15C1">
            <wp:extent cx="5058481" cy="2438740"/>
            <wp:effectExtent l="0" t="0" r="8890" b="0"/>
            <wp:docPr id="149233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8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5D39" w14:textId="262DAB44" w:rsidR="00A42CCB" w:rsidRDefault="00406963" w:rsidP="00BD0D41">
      <w:pPr>
        <w:rPr>
          <w:lang w:val="en-US"/>
        </w:rPr>
      </w:pPr>
      <w:r>
        <w:rPr>
          <w:lang w:val="en-US"/>
        </w:rPr>
        <w:t xml:space="preserve">Idle may now be exited </w:t>
      </w:r>
      <w:r w:rsidR="00871D80">
        <w:rPr>
          <w:lang w:val="en-US"/>
        </w:rPr>
        <w:t>by one of Timer 2 or Timer 3 (depending on the current state) as well as by a button input.</w:t>
      </w:r>
      <w:r w:rsidR="0022031C">
        <w:rPr>
          <w:lang w:val="en-US"/>
        </w:rPr>
        <w:t xml:space="preserve"> Upon a timer</w:t>
      </w:r>
      <w:r w:rsidR="000069E6">
        <w:rPr>
          <w:lang w:val="en-US"/>
        </w:rPr>
        <w:t xml:space="preserve"> </w:t>
      </w:r>
      <w:r w:rsidR="0022031C">
        <w:rPr>
          <w:lang w:val="en-US"/>
        </w:rPr>
        <w:t>inter</w:t>
      </w:r>
      <w:r w:rsidR="000069E6">
        <w:rPr>
          <w:lang w:val="en-US"/>
        </w:rPr>
        <w:t>r</w:t>
      </w:r>
      <w:r w:rsidR="0022031C">
        <w:rPr>
          <w:lang w:val="en-US"/>
        </w:rPr>
        <w:t>upt</w:t>
      </w:r>
      <w:r w:rsidR="000069E6">
        <w:rPr>
          <w:lang w:val="en-US"/>
        </w:rPr>
        <w:t xml:space="preserve"> the ISR toggles one of LED0 or LED1 and saves it</w:t>
      </w:r>
      <w:r w:rsidR="00AF666D">
        <w:rPr>
          <w:lang w:val="en-US"/>
        </w:rPr>
        <w:t>s state in LEDx_last before clearing its interrupt flag and returning to main.</w:t>
      </w:r>
    </w:p>
    <w:p w14:paraId="166B2407" w14:textId="77777777" w:rsidR="00631098" w:rsidRDefault="00631098" w:rsidP="00BD0D41">
      <w:pPr>
        <w:rPr>
          <w:lang w:val="en-US"/>
        </w:rPr>
      </w:pPr>
    </w:p>
    <w:p w14:paraId="5A6A5654" w14:textId="25690D05" w:rsidR="00631098" w:rsidRDefault="00631098" w:rsidP="00631098">
      <w:pPr>
        <w:pStyle w:val="Subtitle"/>
        <w:rPr>
          <w:lang w:val="en-US"/>
        </w:rPr>
      </w:pPr>
      <w:r>
        <w:rPr>
          <w:lang w:val="en-US"/>
        </w:rPr>
        <w:t>Answers to Lab Questions</w:t>
      </w:r>
    </w:p>
    <w:p w14:paraId="0BBAD8E9" w14:textId="5BF2637A" w:rsidR="00631098" w:rsidRDefault="00F22251" w:rsidP="00F22251">
      <w:pPr>
        <w:rPr>
          <w:lang w:val="en-US"/>
        </w:rPr>
      </w:pPr>
      <w:r w:rsidRPr="00F22251">
        <w:rPr>
          <w:i/>
          <w:iCs/>
          <w:lang w:val="en-US"/>
        </w:rPr>
        <w:t>In the original provided program, why does the LED appear to “flash” every time you “click” a button (quickly)?</w:t>
      </w:r>
    </w:p>
    <w:p w14:paraId="089E8201" w14:textId="77777777" w:rsidR="00EF0DBC" w:rsidRDefault="00F22251" w:rsidP="00F22251">
      <w:pPr>
        <w:rPr>
          <w:lang w:val="en-US"/>
        </w:rPr>
      </w:pPr>
      <w:r>
        <w:rPr>
          <w:lang w:val="en-US"/>
        </w:rPr>
        <w:t xml:space="preserve">Because multiple interrupts are occurring as the button </w:t>
      </w:r>
      <w:r w:rsidR="009009C5">
        <w:rPr>
          <w:lang w:val="en-US"/>
        </w:rPr>
        <w:t>“bounces” which causes multiple high-low and low-high transitions.</w:t>
      </w:r>
    </w:p>
    <w:p w14:paraId="1EB2B9D5" w14:textId="110B15BA" w:rsidR="00EF0DBC" w:rsidRDefault="00401A9F" w:rsidP="00401A9F">
      <w:pPr>
        <w:rPr>
          <w:i/>
          <w:iCs/>
          <w:lang w:val="en-US"/>
        </w:rPr>
      </w:pPr>
      <w:r w:rsidRPr="00401A9F">
        <w:rPr>
          <w:i/>
          <w:iCs/>
          <w:lang w:val="en-US"/>
        </w:rPr>
        <w:t>If you press a button and hold it there, does the IOC interrupt service routine keep executing repeatedly? If so, why? If not, why not?</w:t>
      </w:r>
    </w:p>
    <w:p w14:paraId="1C519470" w14:textId="11EDEC39" w:rsidR="0002135E" w:rsidRDefault="00ED2657" w:rsidP="00401A9F">
      <w:pPr>
        <w:rPr>
          <w:lang w:val="en-US"/>
        </w:rPr>
      </w:pPr>
      <w:r>
        <w:rPr>
          <w:lang w:val="en-US"/>
        </w:rPr>
        <w:t>No, the IOC does not repeatedly trigger on a button being held down as it only interrupts on a change (i.e. low to high or high to low transition).</w:t>
      </w:r>
    </w:p>
    <w:p w14:paraId="6F8C0738" w14:textId="77777777" w:rsidR="0002135E" w:rsidRDefault="0002135E">
      <w:pPr>
        <w:rPr>
          <w:lang w:val="en-US"/>
        </w:rPr>
      </w:pPr>
      <w:r>
        <w:rPr>
          <w:lang w:val="en-US"/>
        </w:rPr>
        <w:br w:type="page"/>
      </w:r>
    </w:p>
    <w:p w14:paraId="6057A764" w14:textId="2602F943" w:rsidR="00D56DA3" w:rsidRDefault="00AF2F19" w:rsidP="00F22251">
      <w:pPr>
        <w:rPr>
          <w:i/>
          <w:iCs/>
          <w:lang w:val="en-US"/>
        </w:rPr>
      </w:pPr>
      <w:r w:rsidRPr="00A1162F">
        <w:rPr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1B85DB7F" wp14:editId="1DF6A367">
            <wp:simplePos x="0" y="0"/>
            <wp:positionH relativeFrom="column">
              <wp:posOffset>635</wp:posOffset>
            </wp:positionH>
            <wp:positionV relativeFrom="paragraph">
              <wp:posOffset>2371060</wp:posOffset>
            </wp:positionV>
            <wp:extent cx="4906060" cy="2248214"/>
            <wp:effectExtent l="0" t="0" r="8890" b="0"/>
            <wp:wrapTopAndBottom/>
            <wp:docPr id="103462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242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2451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05CAB80" wp14:editId="6460D33B">
            <wp:simplePos x="0" y="0"/>
            <wp:positionH relativeFrom="margin">
              <wp:posOffset>0</wp:posOffset>
            </wp:positionH>
            <wp:positionV relativeFrom="paragraph">
              <wp:posOffset>637334</wp:posOffset>
            </wp:positionV>
            <wp:extent cx="5943600" cy="1644650"/>
            <wp:effectExtent l="0" t="0" r="0" b="0"/>
            <wp:wrapTopAndBottom/>
            <wp:docPr id="1127257542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4794" name="Picture 1" descr="A computer screen with text on 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DA3" w:rsidRPr="00D56DA3">
        <w:rPr>
          <w:i/>
          <w:iCs/>
          <w:lang w:val="en-US"/>
        </w:rPr>
        <w:t>Explain your implementation of void delay_ms(uint16_t ms). How do you guarantee that the delay works across the range of possible input values? What combination of clock/prescaler/PRx values do you use? What is the maximum delay you can use for the FOSC and timer prescaler setting?</w:t>
      </w:r>
    </w:p>
    <w:p w14:paraId="206E2FDF" w14:textId="55572E92" w:rsidR="00FA78FF" w:rsidRPr="00A93107" w:rsidRDefault="006A4D0B" w:rsidP="00F22251">
      <w:pPr>
        <w:rPr>
          <w:lang w:val="en-US"/>
        </w:rPr>
      </w:pPr>
      <w:r>
        <w:rPr>
          <w:lang w:val="en-US"/>
        </w:rPr>
        <w:t>The maximum delay for the delay_ms function is 1057ms as any number larger will cause in overflow in the calculation.</w:t>
      </w:r>
      <w:r w:rsidR="00DA5F12">
        <w:rPr>
          <w:lang w:val="en-US"/>
        </w:rPr>
        <w:t xml:space="preserve"> </w:t>
      </w:r>
      <w:r w:rsidR="001B0A65">
        <w:rPr>
          <w:lang w:val="en-US"/>
        </w:rPr>
        <w:t>A prescale</w:t>
      </w:r>
      <w:r w:rsidR="004A3410">
        <w:rPr>
          <w:lang w:val="en-US"/>
        </w:rPr>
        <w:t>r</w:t>
      </w:r>
      <w:r w:rsidR="001B0A65">
        <w:rPr>
          <w:lang w:val="en-US"/>
        </w:rPr>
        <w:t xml:space="preserve"> of 64 was used to maximize resolution while still allowing up to 1 sec of delay</w:t>
      </w:r>
      <w:r w:rsidR="004A3410">
        <w:rPr>
          <w:lang w:val="en-US"/>
        </w:rPr>
        <w:t>.</w:t>
      </w:r>
    </w:p>
    <w:p w14:paraId="735FF379" w14:textId="08F0C1F9" w:rsidR="00F22251" w:rsidRDefault="008730A8" w:rsidP="00F22251">
      <w:pPr>
        <w:rPr>
          <w:i/>
          <w:iCs/>
          <w:lang w:val="en-US"/>
        </w:rPr>
      </w:pPr>
      <w:r w:rsidRPr="008730A8">
        <w:rPr>
          <w:i/>
          <w:iCs/>
          <w:lang w:val="en-US"/>
        </w:rPr>
        <w:t>How many timers do you use? What do you use each timer for?</w:t>
      </w:r>
    </w:p>
    <w:p w14:paraId="1869A665" w14:textId="06F49F46" w:rsidR="008730A8" w:rsidRDefault="008730A8" w:rsidP="00F22251">
      <w:pPr>
        <w:rPr>
          <w:lang w:val="en-US"/>
        </w:rPr>
      </w:pPr>
      <w:r>
        <w:rPr>
          <w:lang w:val="en-US"/>
        </w:rPr>
        <w:t>Three timers are used, Timer 1 is used for the delay_ms function</w:t>
      </w:r>
      <w:r w:rsidR="006225B1">
        <w:rPr>
          <w:lang w:val="en-US"/>
        </w:rPr>
        <w:t xml:space="preserve"> (which is used to debounce)</w:t>
      </w:r>
      <w:r>
        <w:rPr>
          <w:lang w:val="en-US"/>
        </w:rPr>
        <w:t xml:space="preserve">, Timer </w:t>
      </w:r>
      <w:r w:rsidR="006225B1">
        <w:rPr>
          <w:lang w:val="en-US"/>
        </w:rPr>
        <w:t>2 and Timer 3 are used for blinking LEDs and specified</w:t>
      </w:r>
      <w:r w:rsidR="0011594B">
        <w:rPr>
          <w:lang w:val="en-US"/>
        </w:rPr>
        <w:t xml:space="preserve"> rates.</w:t>
      </w:r>
    </w:p>
    <w:p w14:paraId="5FA4DF76" w14:textId="3C07DC11" w:rsidR="00431AC5" w:rsidRDefault="00431AC5" w:rsidP="00431AC5">
      <w:pPr>
        <w:rPr>
          <w:lang w:val="en-US"/>
        </w:rPr>
      </w:pPr>
      <w:r w:rsidRPr="00431AC5">
        <w:rPr>
          <w:i/>
          <w:iCs/>
          <w:lang w:val="en-US"/>
        </w:rPr>
        <w:t xml:space="preserve">Explain your implementation of the IOC interrupt service routine, and your choice of IOC </w:t>
      </w:r>
      <w:r w:rsidR="00C1497C" w:rsidRPr="00431AC5">
        <w:rPr>
          <w:i/>
          <w:iCs/>
          <w:lang w:val="en-US"/>
        </w:rPr>
        <w:t>settings. How</w:t>
      </w:r>
      <w:r w:rsidRPr="00431AC5">
        <w:rPr>
          <w:i/>
          <w:iCs/>
          <w:lang w:val="en-US"/>
        </w:rPr>
        <w:t xml:space="preserve"> do you distinguish between a button press and a release? How about the different buttons?</w:t>
      </w:r>
    </w:p>
    <w:p w14:paraId="69290C39" w14:textId="277DF731" w:rsidR="00766133" w:rsidRPr="00431AC5" w:rsidRDefault="0028395E" w:rsidP="00431AC5">
      <w:pPr>
        <w:rPr>
          <w:lang w:val="en-US"/>
        </w:rPr>
      </w:pPr>
      <w:r>
        <w:rPr>
          <w:lang w:val="en-US"/>
        </w:rPr>
        <w:t xml:space="preserve">The IOC register is configured to </w:t>
      </w:r>
      <w:r w:rsidR="00281413">
        <w:rPr>
          <w:lang w:val="en-US"/>
        </w:rPr>
        <w:t>trigger on high and low going transitions on all three buttons</w:t>
      </w:r>
      <w:r w:rsidR="008E52D2">
        <w:rPr>
          <w:lang w:val="en-US"/>
        </w:rPr>
        <w:t xml:space="preserve">, this allows the detection of any change of state in the pressed buttons. </w:t>
      </w:r>
      <w:r w:rsidR="00A852BE">
        <w:rPr>
          <w:lang w:val="en-US"/>
        </w:rPr>
        <w:t xml:space="preserve">To detect and press and release the previous state is stored and </w:t>
      </w:r>
      <w:r w:rsidR="00D13859">
        <w:rPr>
          <w:lang w:val="en-US"/>
        </w:rPr>
        <w:t xml:space="preserve">if the button was </w:t>
      </w:r>
      <w:r w:rsidR="00F15B41">
        <w:rPr>
          <w:lang w:val="en-US"/>
        </w:rPr>
        <w:t xml:space="preserve">pressed in the previous state and is now high it is considered a press and </w:t>
      </w:r>
      <w:r w:rsidR="00410456">
        <w:rPr>
          <w:lang w:val="en-US"/>
        </w:rPr>
        <w:t>release</w:t>
      </w:r>
      <w:r w:rsidR="00F15B41">
        <w:rPr>
          <w:lang w:val="en-US"/>
        </w:rPr>
        <w:t>.</w:t>
      </w:r>
      <w:r w:rsidR="00134DAA">
        <w:rPr>
          <w:lang w:val="en-US"/>
        </w:rPr>
        <w:t xml:space="preserve"> </w:t>
      </w:r>
    </w:p>
    <w:sectPr w:rsidR="00766133" w:rsidRPr="00431AC5" w:rsidSect="00E34D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8A"/>
    <w:rsid w:val="00001D99"/>
    <w:rsid w:val="000069E6"/>
    <w:rsid w:val="0002135E"/>
    <w:rsid w:val="0004185D"/>
    <w:rsid w:val="00046B54"/>
    <w:rsid w:val="00076C3A"/>
    <w:rsid w:val="000A3007"/>
    <w:rsid w:val="000B013E"/>
    <w:rsid w:val="000B2451"/>
    <w:rsid w:val="000D1894"/>
    <w:rsid w:val="00102873"/>
    <w:rsid w:val="0011594B"/>
    <w:rsid w:val="00116B67"/>
    <w:rsid w:val="00125F7A"/>
    <w:rsid w:val="00127E75"/>
    <w:rsid w:val="00134DAA"/>
    <w:rsid w:val="00135077"/>
    <w:rsid w:val="00141626"/>
    <w:rsid w:val="0016337C"/>
    <w:rsid w:val="001805F0"/>
    <w:rsid w:val="00186361"/>
    <w:rsid w:val="00187C08"/>
    <w:rsid w:val="001A2FA6"/>
    <w:rsid w:val="001B064F"/>
    <w:rsid w:val="001B0A65"/>
    <w:rsid w:val="001D22BB"/>
    <w:rsid w:val="001E3739"/>
    <w:rsid w:val="001E7B75"/>
    <w:rsid w:val="0022031C"/>
    <w:rsid w:val="00223B8A"/>
    <w:rsid w:val="00236582"/>
    <w:rsid w:val="00262798"/>
    <w:rsid w:val="00281413"/>
    <w:rsid w:val="0028395E"/>
    <w:rsid w:val="002A36FD"/>
    <w:rsid w:val="002D3A45"/>
    <w:rsid w:val="002F0E38"/>
    <w:rsid w:val="002F35B7"/>
    <w:rsid w:val="00344DD8"/>
    <w:rsid w:val="00374DB3"/>
    <w:rsid w:val="003A1A9D"/>
    <w:rsid w:val="003E0161"/>
    <w:rsid w:val="00401A9F"/>
    <w:rsid w:val="00406963"/>
    <w:rsid w:val="00410456"/>
    <w:rsid w:val="00425092"/>
    <w:rsid w:val="00431AC5"/>
    <w:rsid w:val="004672DC"/>
    <w:rsid w:val="004A3410"/>
    <w:rsid w:val="004A7ED6"/>
    <w:rsid w:val="004D0882"/>
    <w:rsid w:val="004E1622"/>
    <w:rsid w:val="005152E4"/>
    <w:rsid w:val="00527F0C"/>
    <w:rsid w:val="00556E8D"/>
    <w:rsid w:val="00567A7E"/>
    <w:rsid w:val="005A3A92"/>
    <w:rsid w:val="005B1EDE"/>
    <w:rsid w:val="005B4E21"/>
    <w:rsid w:val="005C3BFD"/>
    <w:rsid w:val="005D17A4"/>
    <w:rsid w:val="005D29CE"/>
    <w:rsid w:val="005D7DD9"/>
    <w:rsid w:val="005F609C"/>
    <w:rsid w:val="005F6313"/>
    <w:rsid w:val="006225B1"/>
    <w:rsid w:val="00631098"/>
    <w:rsid w:val="00666E6F"/>
    <w:rsid w:val="00690929"/>
    <w:rsid w:val="00692ADB"/>
    <w:rsid w:val="00693386"/>
    <w:rsid w:val="0069798A"/>
    <w:rsid w:val="006A4D0B"/>
    <w:rsid w:val="006D3B9F"/>
    <w:rsid w:val="006E18C5"/>
    <w:rsid w:val="006E2B65"/>
    <w:rsid w:val="00711B9C"/>
    <w:rsid w:val="00731529"/>
    <w:rsid w:val="007532B0"/>
    <w:rsid w:val="00766133"/>
    <w:rsid w:val="007A4348"/>
    <w:rsid w:val="007E2F97"/>
    <w:rsid w:val="007F695A"/>
    <w:rsid w:val="007F7D29"/>
    <w:rsid w:val="00805484"/>
    <w:rsid w:val="008157DD"/>
    <w:rsid w:val="00830015"/>
    <w:rsid w:val="008353C0"/>
    <w:rsid w:val="0083611C"/>
    <w:rsid w:val="00842F24"/>
    <w:rsid w:val="0086096D"/>
    <w:rsid w:val="008617D5"/>
    <w:rsid w:val="00871D80"/>
    <w:rsid w:val="008730A8"/>
    <w:rsid w:val="008940B4"/>
    <w:rsid w:val="00894980"/>
    <w:rsid w:val="008C0651"/>
    <w:rsid w:val="008C1520"/>
    <w:rsid w:val="008E52D2"/>
    <w:rsid w:val="009009C5"/>
    <w:rsid w:val="009049E0"/>
    <w:rsid w:val="0091345F"/>
    <w:rsid w:val="00955635"/>
    <w:rsid w:val="009975EF"/>
    <w:rsid w:val="009E1195"/>
    <w:rsid w:val="00A1162F"/>
    <w:rsid w:val="00A42CCB"/>
    <w:rsid w:val="00A479F3"/>
    <w:rsid w:val="00A525C9"/>
    <w:rsid w:val="00A5505A"/>
    <w:rsid w:val="00A852BE"/>
    <w:rsid w:val="00A93107"/>
    <w:rsid w:val="00AD0C4A"/>
    <w:rsid w:val="00AF169B"/>
    <w:rsid w:val="00AF2F19"/>
    <w:rsid w:val="00AF666D"/>
    <w:rsid w:val="00B16525"/>
    <w:rsid w:val="00B16C50"/>
    <w:rsid w:val="00B41586"/>
    <w:rsid w:val="00B516BF"/>
    <w:rsid w:val="00B739FA"/>
    <w:rsid w:val="00B83325"/>
    <w:rsid w:val="00BA6320"/>
    <w:rsid w:val="00BB13E6"/>
    <w:rsid w:val="00BD0D41"/>
    <w:rsid w:val="00BD13AA"/>
    <w:rsid w:val="00BE2293"/>
    <w:rsid w:val="00BF2770"/>
    <w:rsid w:val="00C1497C"/>
    <w:rsid w:val="00C46469"/>
    <w:rsid w:val="00C50F30"/>
    <w:rsid w:val="00C913A6"/>
    <w:rsid w:val="00CA6C8F"/>
    <w:rsid w:val="00CB7241"/>
    <w:rsid w:val="00D13859"/>
    <w:rsid w:val="00D1507A"/>
    <w:rsid w:val="00D56DA3"/>
    <w:rsid w:val="00D8129E"/>
    <w:rsid w:val="00D86184"/>
    <w:rsid w:val="00D86F21"/>
    <w:rsid w:val="00DA5F12"/>
    <w:rsid w:val="00DC53E4"/>
    <w:rsid w:val="00DC6B72"/>
    <w:rsid w:val="00DE613F"/>
    <w:rsid w:val="00E31330"/>
    <w:rsid w:val="00E34D04"/>
    <w:rsid w:val="00E43707"/>
    <w:rsid w:val="00E500D4"/>
    <w:rsid w:val="00E772C3"/>
    <w:rsid w:val="00EA6765"/>
    <w:rsid w:val="00EB668C"/>
    <w:rsid w:val="00EB6FAC"/>
    <w:rsid w:val="00EB7909"/>
    <w:rsid w:val="00ED2657"/>
    <w:rsid w:val="00ED4363"/>
    <w:rsid w:val="00EF0DBC"/>
    <w:rsid w:val="00EF34F9"/>
    <w:rsid w:val="00EF4C43"/>
    <w:rsid w:val="00F15B41"/>
    <w:rsid w:val="00F20849"/>
    <w:rsid w:val="00F22251"/>
    <w:rsid w:val="00F256D3"/>
    <w:rsid w:val="00F51DB7"/>
    <w:rsid w:val="00F72DC0"/>
    <w:rsid w:val="00F97571"/>
    <w:rsid w:val="00FA78FF"/>
    <w:rsid w:val="00FB234C"/>
    <w:rsid w:val="00FC702D"/>
    <w:rsid w:val="00FE05F1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351F"/>
  <w15:chartTrackingRefBased/>
  <w15:docId w15:val="{4485CD79-023E-41B3-8158-BA6AF7D9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564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Mitenko</dc:creator>
  <cp:keywords/>
  <dc:description/>
  <cp:lastModifiedBy>Patrick Mitenko</cp:lastModifiedBy>
  <cp:revision>165</cp:revision>
  <dcterms:created xsi:type="dcterms:W3CDTF">2025-09-23T20:50:00Z</dcterms:created>
  <dcterms:modified xsi:type="dcterms:W3CDTF">2025-10-11T00:30:00Z</dcterms:modified>
</cp:coreProperties>
</file>