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Full-Shift Dialogue Scripts — Index</w:t>
      </w:r>
    </w:p>
    <w:p>
      <w:pPr>
        <w:spacing w:after="140"/>
      </w:pPr>
      <w:r>
        <w:rPr>
          <w:sz w:val="20"/>
          <w:szCs w:val="20"/>
        </w:rPr>
        <w:t xml:space="preserve">Ten companion scripts to the Full-Shift Role-Play Scenario Package — one per guest thread, plus a bookend script for the parts of the shift that aren’t guest-triggered. Every line is tagged by speaker (see the color key at the top of each script) so a Manager-only, Auditor-only, Housekeeping/Maintenance-only, or Front-Desk-only reader can find their own lines at a glance without reading anyone else’s internal notes.</w:t>
      </w:r>
    </w:p>
    <w:p>
      <w:pPr>
        <w:spacing w:after="140"/>
      </w:pPr>
      <w:r>
        <w:rPr>
          <w:sz w:val="20"/>
          <w:szCs w:val="20"/>
        </w:rPr>
        <w:t xml:space="preserve">Assign specific student-actors to specific personas before Rotation 1 (see Section 1.4 of the Full-Shift package) — several guests return later in the shift as the same character, not a new card.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Shift 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200"/>
        <w:gridCol w:w="288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Script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288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01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Juan Dela Cruz — The Early Arrival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1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02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Maria Santos — Scheduled Arrival &amp; The Returning Disputer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1 &amp; 3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Guest, Front Desk, Auditor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03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Carla Bautista — The VIP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Rotations 2 &amp; 5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04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Villanueva Family — Walk-in, Early Checkout &amp; Privacy Request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2, 5 &amp; 6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05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Mr. Enriquez — The Bargainer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3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06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Mr. Tan (Room 301) — The Hot Room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3–5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07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Ms. Padilla — The Corporate Booker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4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08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Ramon Cruz — The No-Show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 5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Front Desk, Auditor (no guest — that’s the scenario)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09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Mr./Ms. dela Rosa — The Last Room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6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Housekeeping/Maintenance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Opening &amp; Closing the Shift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 1 open, Rotation 4 interlude, Rotation 6 close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Auditor, Manager, Housekeeping/Maintenance, Front Desk</w:t>
            </w:r>
          </w:p>
        </w:tc>
      </w:tr>
    </w:tbl>
    <w:p>
      <w:pPr>
        <w:spacing w:after="1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Every script covers both staffing variants. Variant A (one Front Desk) plays every line at a single desk. Variant B (two Front Desks) splits guests across FD-1/FD-2 as noted inside each script — where the two variants deliberately collide on the same Back Office seat, that’s called out explicitly.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2026-09-09T15:03:24.998Z</dcterms:created>
  <dcterms:modified xsi:type="dcterms:W3CDTF">2026-09-09T15:03:25.007Z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