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8" w:space="4"/>
        </w:pBdr>
        <w:spacing w:after="160" w:before="200"/>
      </w:pPr>
      <w:r>
        <w:rPr>
          <w:b/>
          <w:bCs/>
          <w:color w:val="1F3864"/>
          <w:sz w:val="30"/>
          <w:szCs w:val="30"/>
        </w:rPr>
        <w:t xml:space="preserve">Opening &amp; Closing the Shift</w:t>
      </w:r>
    </w:p>
    <w:p>
      <w:pPr>
        <w:spacing w:after="140"/>
      </w:pPr>
      <w:r>
        <w:rPr>
          <w:i/>
          <w:iCs/>
          <w:color w:val="4A5568"/>
          <w:sz w:val="21"/>
          <w:szCs w:val="21"/>
        </w:rPr>
        <w:t xml:space="preserve">The parts of the shift that never involve a guest, but still need every Back Office role talking to each other — and, on a multi-lane run, talking to the other lanes too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When</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Roles in this scene</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Variant A &amp; B</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The business day is ONE shared calendar row for the whole property, not one per lane. Opening it is harmless to attempt twice — treat every CROSS-LANE beat below as required.</w:t>
            </w:r>
          </w:p>
        </w:tc>
      </w:tr>
    </w:tbl>
    <w:p>
      <w:pPr>
        <w:spacing w:after="60"/>
      </w:pPr>
      <w:r>
        <w:rPr>
          <w:sz w:val="19"/>
          <w:szCs w:val="19"/>
        </w:rPr>
        <w:t xml:space="preserve"/>
      </w:r>
    </w:p>
    <w:p>
      <w:pPr>
        <w:spacing w:after="200"/>
      </w:pPr>
      <w:r>
        <w:rPr>
          <w:b/>
          <w:bCs/>
          <w:color w:val="7A1F3D"/>
          <w:sz w:val="16"/>
          <w:szCs w:val="16"/>
        </w:rPr>
        <w:t xml:space="preserve">GUEST</w:t>
      </w:r>
      <w:r>
        <w:rPr>
          <w:color w:val="999999"/>
          <w:sz w:val="16"/>
          <w:szCs w:val="16"/>
        </w:rPr>
        <w:t xml:space="preserve">   •   </w:t>
      </w:r>
      <w:r>
        <w:rPr>
          <w:b/>
          <w:bCs/>
          <w:color w:val="1F3864"/>
          <w:sz w:val="16"/>
          <w:szCs w:val="16"/>
        </w:rPr>
        <w:t xml:space="preserve">FRONT DESK</w:t>
      </w:r>
      <w:r>
        <w:rPr>
          <w:color w:val="999999"/>
          <w:sz w:val="16"/>
          <w:szCs w:val="16"/>
        </w:rPr>
        <w:t xml:space="preserve">   •   </w:t>
      </w:r>
      <w:r>
        <w:rPr>
          <w:b/>
          <w:bCs/>
          <w:color w:val="2F5233"/>
          <w:sz w:val="16"/>
          <w:szCs w:val="16"/>
        </w:rPr>
        <w:t xml:space="preserve">MANAGER</w:t>
      </w:r>
      <w:r>
        <w:rPr>
          <w:color w:val="999999"/>
          <w:sz w:val="16"/>
          <w:szCs w:val="16"/>
        </w:rPr>
        <w:t xml:space="preserve">   •   </w:t>
      </w:r>
      <w:r>
        <w:rPr>
          <w:b/>
          <w:bCs/>
          <w:color w:val="5B3A8E"/>
          <w:sz w:val="16"/>
          <w:szCs w:val="16"/>
        </w:rPr>
        <w:t xml:space="preserve">AUDITOR</w:t>
      </w:r>
      <w:r>
        <w:rPr>
          <w:color w:val="999999"/>
          <w:sz w:val="16"/>
          <w:szCs w:val="16"/>
        </w:rPr>
        <w:t xml:space="preserve">   •   </w:t>
      </w:r>
      <w:r>
        <w:rPr>
          <w:b/>
          <w:bCs/>
          <w:color w:val="A15C1E"/>
          <w:sz w:val="16"/>
          <w:szCs w:val="16"/>
        </w:rPr>
        <w:t xml:space="preserve">HOUSEKEEPING/MAINTENANCE</w:t>
      </w:r>
      <w:r>
        <w:rPr>
          <w:color w:val="999999"/>
          <w:sz w:val="16"/>
          <w:szCs w:val="16"/>
        </w:rPr>
        <w:t xml:space="preserve">   •   </w:t>
      </w:r>
      <w:r>
        <w:rPr>
          <w:b/>
          <w:bCs/>
          <w:color w:val="555555"/>
          <w:sz w:val="16"/>
          <w:szCs w:val="16"/>
        </w:rPr>
        <w:t xml:space="preserve">FACILITATOR</w:t>
      </w:r>
    </w:p>
    <w:p>
      <w:pPr>
        <w:pBdr>
          <w:left w:val="single" w:color="1F3864" w:sz="12" w:space="6"/>
        </w:pBdr>
        <w:spacing w:after="120" w:before="240"/>
        <w:ind w:left="120"/>
      </w:pPr>
      <w:r>
        <w:rPr>
          <w:b/>
          <w:bCs/>
          <w:color w:val="333333"/>
          <w:sz w:val="21"/>
          <w:szCs w:val="21"/>
        </w:rPr>
        <w:t xml:space="preserve">OPENING — 3:00 PM, Before the First Guest</w:t>
      </w:r>
    </w:p>
    <w:p>
      <w:pPr>
        <w:spacing w:after="130"/>
      </w:pPr>
      <w:r>
        <w:rPr>
          <w:b/>
          <w:bCs/>
          <w:color w:val="555555"/>
          <w:sz w:val="20"/>
          <w:szCs w:val="20"/>
        </w:rPr>
        <w:t xml:space="preserve">FACILITATOR: </w:t>
      </w:r>
      <w:r>
        <w:rPr>
          <w:i/>
          <w:iCs/>
          <w:color w:val="6B7280"/>
          <w:sz w:val="19"/>
          <w:szCs w:val="19"/>
        </w:rPr>
        <w:t xml:space="preserve">(blows the 3:00 PM whistle) </w:t>
      </w:r>
      <w:r>
        <w:rPr>
          <w:sz w:val="20"/>
          <w:szCs w:val="20"/>
        </w:rPr>
        <w:t xml:space="preserve">Alright, everyone — shift’s open.</w:t>
      </w:r>
    </w:p>
    <w:p>
      <w:pPr>
        <w:spacing w:after="130"/>
      </w:pPr>
      <w:r>
        <w:rPr>
          <w:b/>
          <w:bCs/>
          <w:color w:val="5B3A8E"/>
          <w:sz w:val="20"/>
          <w:szCs w:val="20"/>
        </w:rPr>
        <w:t xml:space="preserve">AUDITOR: </w:t>
      </w:r>
      <w:r>
        <w:rPr>
          <w:sz w:val="20"/>
          <w:szCs w:val="20"/>
        </w:rPr>
        <w:t xml:space="preserve">First thing — opening today’s business day.</w:t>
      </w:r>
    </w:p>
    <w:p>
      <w:pPr>
        <w:spacing w:after="130"/>
      </w:pPr>
      <w:r>
        <w:rPr>
          <w:i/>
          <w:iCs/>
          <w:color w:val="6B7280"/>
          <w:sz w:val="19"/>
          <w:szCs w:val="19"/>
        </w:rPr>
        <w:t xml:space="preserve">(opens the business day)</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Done — or if one of the other lanes’ Auditors beat me to it, I’ll just get told it’s already open. Either way works, this one’s safe to attempt from every lane at once.</w:t>
      </w:r>
    </w:p>
    <w:p>
      <w:pPr>
        <w:spacing w:after="130"/>
      </w:pPr>
      <w:r>
        <w:rPr>
          <w:b/>
          <w:bCs/>
          <w:color w:val="2F5233"/>
          <w:sz w:val="20"/>
          <w:szCs w:val="20"/>
        </w:rPr>
        <w:t xml:space="preserve">MANAGER: </w:t>
      </w:r>
      <w:r>
        <w:rPr>
          <w:i/>
          <w:iCs/>
          <w:color w:val="6B7280"/>
          <w:sz w:val="19"/>
          <w:szCs w:val="19"/>
        </w:rPr>
        <w:t xml:space="preserve">(reviewing the arrivals list) </w:t>
      </w:r>
      <w:r>
        <w:rPr>
          <w:sz w:val="20"/>
          <w:szCs w:val="20"/>
        </w:rPr>
        <w:t xml:space="preserve">Looks like we’ve got Grace Domingo and Patrick Fernandez on the books for today, plus whatever walk-ins come our way with the long weekend.</w:t>
      </w:r>
    </w:p>
    <w:p>
      <w:pPr>
        <w:spacing w:after="130"/>
      </w:pPr>
      <w:r>
        <w:rPr>
          <w:b/>
          <w:bCs/>
          <w:color w:val="A15C1E"/>
          <w:sz w:val="20"/>
          <w:szCs w:val="20"/>
        </w:rPr>
        <w:t xml:space="preserve">HOUSEKEEPING/MAINTENANCE: </w:t>
      </w:r>
      <w:r>
        <w:rPr>
          <w:sz w:val="20"/>
          <w:szCs w:val="20"/>
        </w:rPr>
        <w:t xml:space="preserve">I’m heading up to 902 first — that lock’s been out of order since yesterday.</w:t>
      </w:r>
    </w:p>
    <w:p>
      <w:pPr>
        <w:spacing w:after="130"/>
      </w:pPr>
      <w:r>
        <w:rPr>
          <w:i/>
          <w:iCs/>
          <w:color w:val="6B7280"/>
          <w:sz w:val="19"/>
          <w:szCs w:val="19"/>
        </w:rPr>
        <w:t xml:space="preserve">(returns shortly after)</w:t>
      </w:r>
    </w:p>
    <w:p>
      <w:pPr>
        <w:spacing w:after="130"/>
      </w:pPr>
      <w:r>
        <w:rPr>
          <w:b/>
          <w:bCs/>
          <w:color w:val="A15C1E"/>
          <w:sz w:val="20"/>
          <w:szCs w:val="20"/>
        </w:rPr>
        <w:t xml:space="preserve">HOUSEKEEPING/MAINTENANCE: </w:t>
      </w:r>
      <w:r>
        <w:rPr>
          <w:sz w:val="20"/>
          <w:szCs w:val="20"/>
        </w:rPr>
        <w:t xml:space="preserve">Lock’s fixed, work order closed. I’ll get it cleaned next so we can sell it.</w:t>
      </w:r>
    </w:p>
    <w:p>
      <w:pPr>
        <w:pBdr>
          <w:left w:val="single" w:color="1F3864" w:sz="12" w:space="6"/>
        </w:pBdr>
        <w:spacing w:after="120" w:before="240"/>
        <w:ind w:left="120"/>
      </w:pPr>
      <w:r>
        <w:rPr>
          <w:b/>
          <w:bCs/>
          <w:color w:val="333333"/>
          <w:sz w:val="21"/>
          <w:szCs w:val="21"/>
        </w:rPr>
        <w:t xml:space="preserve">MID-SHIFT INTERLUDE — Rotations 3–4</w:t>
      </w:r>
    </w:p>
    <w:p>
      <w:pPr>
        <w:spacing w:after="130"/>
      </w:pPr>
      <w:r>
        <w:rPr>
          <w:b/>
          <w:bCs/>
          <w:color w:val="A15C1E"/>
          <w:sz w:val="20"/>
          <w:szCs w:val="20"/>
        </w:rPr>
        <w:t xml:space="preserve">HOUSEKEEPING/MAINTENANCE: </w:t>
      </w:r>
      <w:r>
        <w:rPr>
          <w:i/>
          <w:iCs/>
          <w:color w:val="6B7280"/>
          <w:sz w:val="19"/>
          <w:szCs w:val="19"/>
        </w:rPr>
        <w:t xml:space="preserve">(between guest interruptions) </w:t>
      </w:r>
      <w:r>
        <w:rPr>
          <w:sz w:val="20"/>
          <w:szCs w:val="20"/>
        </w:rPr>
        <w:t xml:space="preserve">Turning 1001 and 1202 now while things are quiet — want to get ahead of it before the next rush.</w:t>
      </w:r>
    </w:p>
    <w:p>
      <w:pPr>
        <w:spacing w:after="130"/>
      </w:pPr>
      <w:r>
        <w:rPr>
          <w:b/>
          <w:bCs/>
          <w:color w:val="2F5233"/>
          <w:sz w:val="20"/>
          <w:szCs w:val="20"/>
        </w:rPr>
        <w:t xml:space="preserve">MANAGER: </w:t>
      </w:r>
      <w:r>
        <w:rPr>
          <w:i/>
          <w:iCs/>
          <w:color w:val="6B7280"/>
          <w:sz w:val="19"/>
          <w:szCs w:val="19"/>
        </w:rPr>
        <w:t xml:space="preserve">(reviewing the board) </w:t>
      </w:r>
      <w:r>
        <w:rPr>
          <w:sz w:val="20"/>
          <w:szCs w:val="20"/>
        </w:rPr>
        <w:t xml:space="preserve">We’re down to almost nothing left to sell, and it’s still early in the weekend. I’m bumping the service fee on new bookings for the rest of the weekend, given the demand.</w:t>
      </w:r>
    </w:p>
    <w:p>
      <w:pPr>
        <w:spacing w:after="130"/>
      </w:pPr>
      <w:r>
        <w:rPr>
          <w:i/>
          <w:iCs/>
          <w:color w:val="6B7280"/>
          <w:sz w:val="19"/>
          <w:szCs w:val="19"/>
        </w:rPr>
        <w:t xml:space="preserve">(updates the add-on/service-fee percentage)</w:t>
      </w:r>
    </w:p>
    <w:p>
      <w:pPr>
        <w:spacing w:after="130"/>
      </w:pPr>
      <w:r>
        <w:rPr>
          <w:b/>
          <w:bCs/>
          <w:color w:val="2F5233"/>
          <w:sz w:val="20"/>
          <w:szCs w:val="20"/>
        </w:rPr>
        <w:t xml:space="preserve">MANAGER: </w:t>
      </w:r>
      <w:r>
        <w:rPr>
          <w:i/>
          <w:iCs/>
          <w:color w:val="6B7280"/>
          <w:sz w:val="19"/>
          <w:szCs w:val="19"/>
        </w:rPr>
        <w:t xml:space="preserve">(CROSS-LANE) </w:t>
      </w:r>
      <w:r>
        <w:rPr>
          <w:sz w:val="20"/>
          <w:szCs w:val="20"/>
        </w:rPr>
        <w:t xml:space="preserve">That’s updated — and heads up, that setting isn’t scoped to us, it applies property-wide. Whatever I set here is what every other lane’s guests see too, so this is worth a quick heads-up to the other Managers before I change it, not after.</w:t>
      </w:r>
    </w:p>
    <w:p>
      <w:pPr>
        <w:pBdr>
          <w:left w:val="single" w:color="1F3864" w:sz="12" w:space="6"/>
        </w:pBdr>
        <w:spacing w:after="120" w:before="240"/>
        <w:ind w:left="120"/>
      </w:pPr>
      <w:r>
        <w:rPr>
          <w:b/>
          <w:bCs/>
          <w:color w:val="333333"/>
          <w:sz w:val="21"/>
          <w:szCs w:val="21"/>
        </w:rPr>
        <w:t xml:space="preserve">COORDINATION CHECKPOINT — Before Anyone Touches the Night Audit</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Quick reminder before we get anywhere near Rotation 6: the night audit is not a per-lane action. Running it posts a room charge to every in-house stay on the whole property and closes the one shared business day for everybody — not just this table.</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So I’m not running it just because we’re done. I wait until every lane’s Facilitator confirms their table has also hit Rotation 6, and then only ONE Auditor — however the Facilitators decide, doesn’t have to be me — actually runs it.</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Right. Running it early locks in charges and no-shows for guests at the other tables who haven’t finished their rotations yet — there’s no undo. So this checkpoint is a hard stop, not a suggestion.</w:t>
      </w:r>
    </w:p>
    <w:p>
      <w:pPr>
        <w:pBdr>
          <w:left w:val="single" w:color="1F3864" w:sz="12" w:space="6"/>
        </w:pBdr>
        <w:spacing w:after="120" w:before="240"/>
        <w:ind w:left="120"/>
      </w:pPr>
      <w:r>
        <w:rPr>
          <w:b/>
          <w:bCs/>
          <w:color w:val="333333"/>
          <w:sz w:val="21"/>
          <w:szCs w:val="21"/>
        </w:rPr>
        <w:t xml:space="preserve">CLOSING — 4:30 PM</w:t>
      </w:r>
    </w:p>
    <w:p>
      <w:pPr>
        <w:spacing w:after="130"/>
      </w:pPr>
      <w:r>
        <w:rPr>
          <w:b/>
          <w:bCs/>
          <w:color w:val="555555"/>
          <w:sz w:val="20"/>
          <w:szCs w:val="20"/>
        </w:rPr>
        <w:t xml:space="preserve">FACILITATOR: </w:t>
      </w:r>
      <w:r>
        <w:rPr>
          <w:i/>
          <w:iCs/>
          <w:color w:val="6B7280"/>
          <w:sz w:val="19"/>
          <w:szCs w:val="19"/>
        </w:rPr>
        <w:t xml:space="preserve">(blows the whistle) </w:t>
      </w:r>
      <w:r>
        <w:rPr>
          <w:sz w:val="20"/>
          <w:szCs w:val="20"/>
        </w:rPr>
        <w:t xml:space="preserve">That’s time — last rotation’s done here.</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Checking in with the other two tables now before anyone runs the audit.</w:t>
      </w:r>
    </w:p>
    <w:p>
      <w:pPr>
        <w:spacing w:after="130"/>
      </w:pPr>
      <w:r>
        <w:rPr>
          <w:i/>
          <w:iCs/>
          <w:color w:val="6B7280"/>
          <w:sz w:val="19"/>
          <w:szCs w:val="19"/>
        </w:rPr>
        <w:t xml:space="preserve">(confirms with the other lanes’ Facilitators that every table has reached Rotation 6)</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Confirmed — all three lanes are at closing. We’ve agreed it’s our Auditor running it this time. You’re clear.</w:t>
      </w:r>
    </w:p>
    <w:p>
      <w:pPr>
        <w:spacing w:after="130"/>
      </w:pPr>
      <w:r>
        <w:rPr>
          <w:b/>
          <w:bCs/>
          <w:color w:val="5B3A8E"/>
          <w:sz w:val="20"/>
          <w:szCs w:val="20"/>
        </w:rPr>
        <w:t xml:space="preserve">AUDITOR: </w:t>
      </w:r>
      <w:r>
        <w:rPr>
          <w:sz w:val="20"/>
          <w:szCs w:val="20"/>
        </w:rPr>
        <w:t xml:space="preserve">Running the night audit now.</w:t>
      </w:r>
    </w:p>
    <w:p>
      <w:pPr>
        <w:spacing w:after="130"/>
      </w:pPr>
      <w:r>
        <w:rPr>
          <w:i/>
          <w:iCs/>
          <w:color w:val="6B7280"/>
          <w:sz w:val="19"/>
          <w:szCs w:val="19"/>
        </w:rPr>
        <w:t xml:space="preserve">(runs the night audit / closes the business day)</w:t>
      </w:r>
    </w:p>
    <w:p>
      <w:pPr>
        <w:spacing w:after="130"/>
      </w:pPr>
      <w:r>
        <w:rPr>
          <w:b/>
          <w:bCs/>
          <w:color w:val="5B3A8E"/>
          <w:sz w:val="20"/>
          <w:szCs w:val="20"/>
        </w:rPr>
        <w:t xml:space="preserve">AUDITOR: </w:t>
      </w:r>
      <w:r>
        <w:rPr>
          <w:sz w:val="20"/>
          <w:szCs w:val="20"/>
        </w:rPr>
        <w:t xml:space="preserve">That posts the room charge to everyone still in-house — long-stay in 901, Maria in 903 if she’s still with us, Juan in 1102, Carla in 1201, Ms. Uy in 1202...</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...plus whoever’s still checked in over at the other two tables. This one call just closed the day for the entire property, all three lanes at once.</w:t>
      </w:r>
    </w:p>
    <w:p>
      <w:pPr>
        <w:spacing w:after="130"/>
      </w:pPr>
      <w:r>
        <w:rPr>
          <w:i/>
          <w:iCs/>
          <w:color w:val="6B7280"/>
          <w:sz w:val="19"/>
          <w:szCs w:val="19"/>
        </w:rPr>
        <w:t xml:space="preserve">(confirms)</w:t>
      </w:r>
    </w:p>
    <w:p>
      <w:pPr>
        <w:spacing w:after="130"/>
      </w:pPr>
      <w:r>
        <w:rPr>
          <w:b/>
          <w:bCs/>
          <w:color w:val="5B3A8E"/>
          <w:sz w:val="20"/>
          <w:szCs w:val="20"/>
        </w:rPr>
        <w:t xml:space="preserve">AUDITOR: </w:t>
      </w:r>
      <w:r>
        <w:rPr>
          <w:sz w:val="20"/>
          <w:szCs w:val="20"/>
        </w:rPr>
        <w:t xml:space="preserve">Day’s closed — for everybody.</w:t>
      </w:r>
    </w:p>
    <w:p>
      <w:pPr>
        <w:spacing w:after="130"/>
      </w:pPr>
      <w:r>
        <w:rPr>
          <w:b/>
          <w:bCs/>
          <w:color w:val="2F5233"/>
          <w:sz w:val="20"/>
          <w:szCs w:val="20"/>
        </w:rPr>
        <w:t xml:space="preserve">MANAGER: </w:t>
      </w:r>
      <w:r>
        <w:rPr>
          <w:sz w:val="20"/>
          <w:szCs w:val="20"/>
        </w:rPr>
        <w:t xml:space="preserve">Good work, everyone. Before we break — any open tickets, unresolved disputes, or flags the next shift needs to know about?</w:t>
      </w:r>
    </w:p>
    <w:p>
      <w:pPr>
        <w:spacing w:after="130"/>
      </w:pPr>
      <w:r>
        <w:rPr>
          <w:b/>
          <w:bCs/>
          <w:color w:val="1F3864"/>
          <w:sz w:val="20"/>
          <w:szCs w:val="20"/>
        </w:rPr>
        <w:t xml:space="preserve">FRONT DESK: </w:t>
      </w:r>
      <w:r>
        <w:rPr>
          <w:sz w:val="20"/>
          <w:szCs w:val="20"/>
        </w:rPr>
        <w:t xml:space="preserve">Just the note on Ferdie Solis’s no-show, in case he calls.</w:t>
      </w:r>
    </w:p>
    <w:p>
      <w:pPr>
        <w:spacing w:after="130"/>
      </w:pPr>
      <w:r>
        <w:rPr>
          <w:b/>
          <w:bCs/>
          <w:color w:val="A15C1E"/>
          <w:sz w:val="20"/>
          <w:szCs w:val="20"/>
        </w:rPr>
        <w:t xml:space="preserve">HOUSEKEEPING/MAINTENANCE: </w:t>
      </w:r>
      <w:r>
        <w:rPr>
          <w:sz w:val="20"/>
          <w:szCs w:val="20"/>
        </w:rPr>
        <w:t xml:space="preserve">1101’s fixed and confirmed. Nothing else open on my end.</w:t>
      </w:r>
    </w:p>
    <w:p>
      <w:pPr>
        <w:spacing w:after="130"/>
      </w:pPr>
      <w:r>
        <w:rPr>
          <w:b/>
          <w:bCs/>
          <w:color w:val="2F5233"/>
          <w:sz w:val="20"/>
          <w:szCs w:val="20"/>
        </w:rPr>
        <w:t xml:space="preserve">MANAGER: </w:t>
      </w:r>
      <w:r>
        <w:rPr>
          <w:sz w:val="20"/>
          <w:szCs w:val="20"/>
        </w:rPr>
        <w:t xml:space="preserve">Good. That’s a wrap — nice work today, everyone.</w:t>
      </w:r>
    </w:p>
    <w:p>
      <w:pPr>
        <w:spacing w:after="12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Rotation 1 (opening), Rotations 3–4 (interlude), and the Capstone in the Full-Shift package — Section 4/5. Running with other lanes? See the Multi-Lane Coordination Guide for the full shared-day protocol.</w:t>
            </w:r>
          </w:p>
          <w:p>
            <w:pPr>
              <w:spacing w:after="0"/>
            </w:pPr>
            <w:r>
              <w:rPr>
                <w:i/>
                <w:iCs/>
                <w:sz w:val="18"/>
                <w:szCs w:val="18"/>
              </w:rPr>
              <w:t xml:space="preserve">This script is dialogue and light stage direction only. For the exact system steps and permission boundaries behind each beat, see the companion “Full-Shift Role-Play Scenario Package” document.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00"/>
    </w:pPr>
    <w:rPr>
      <w:rFonts w:ascii="Calibri" w:cs="Calibri" w:eastAsia="Calibri" w:hAnsi="Calibri"/>
      <w:b/>
      <w:bCs/>
    </w:rPr>
  </w:style>
  <w:style w:type="paragraph" w:styleId="Heading2">
    <w:name w:val="Heading 2"/>
    <w:basedOn w:val="Normal"/>
    <w:next w:val="Normal"/>
    <w:qFormat/>
    <w:pPr>
      <w:spacing w:after="120" w:before="280"/>
    </w:pPr>
    <w:rPr>
      <w:rFonts w:ascii="Calibri" w:cs="Calibri" w:eastAsia="Calibri" w:hAnsi="Calibri"/>
      <w:b/>
      <w:bCs/>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2026-09-09T16:37:25.325Z</dcterms:created>
  <dcterms:modified xsi:type="dcterms:W3CDTF">2026-09-09T16:37:25.325Z</dcterms:modified>
</cp:coreProperties>
</file>

<file path=docProps/custom.xml><?xml version="1.0" encoding="utf-8"?>
<Properties xmlns="http://schemas.openxmlformats.org/officeDocument/2006/custom-properties" xmlns:vt="http://schemas.openxmlformats.org/officeDocument/2006/docPropsVTypes"/>
</file>