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6BAD3ACB" w14:textId="3D48C439" w:rsidR="00B33380" w:rsidRPr="00744740" w:rsidRDefault="00B33380" w:rsidP="00B333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‘PMT01700’</w:t>
            </w:r>
          </w:p>
          <w:p w14:paraId="4C637C2F" w14:textId="3585B984" w:rsidR="00A47C74" w:rsidRPr="00287ED9" w:rsidRDefault="00A47C7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621545" w14:textId="3EBB2BBC" w:rsidR="00491A9C" w:rsidRPr="00B56904" w:rsidRDefault="00491A9C" w:rsidP="00491A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= ‘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01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’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(</w:t>
            </w:r>
            <w:r w:rsidR="00202232" w:rsidRP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Normal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)</w:t>
            </w:r>
          </w:p>
          <w:p w14:paraId="0B5EFC96" w14:textId="52048A10" w:rsidR="00287ED9" w:rsidRPr="00B56904" w:rsidRDefault="00287ED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= ‘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01</w:t>
            </w:r>
            <w:r w:rsid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’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(</w:t>
            </w:r>
            <w:r w:rsidR="00491A9C" w:rsidRP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By Agreement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)</w:t>
            </w:r>
          </w:p>
          <w:p w14:paraId="168D4E5C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4603D140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1B7F5613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7F15D7DD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 = ‘98’</w:t>
            </w:r>
          </w:p>
          <w:p w14:paraId="1C33C170" w14:textId="77777777" w:rsidR="00233B1B" w:rsidRPr="00744740" w:rsidRDefault="00233B1B" w:rsidP="00233B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VAR_RPT_HEADER = ‘’</w:t>
            </w:r>
          </w:p>
          <w:p w14:paraId="0890A59B" w14:textId="77777777" w:rsidR="00233B1B" w:rsidRPr="00744740" w:rsidRDefault="00233B1B" w:rsidP="00233B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VAR_RPT_PERIHAL = ‘’</w:t>
            </w:r>
          </w:p>
          <w:p w14:paraId="7FDC49F8" w14:textId="77777777" w:rsidR="00A47C74" w:rsidRDefault="00A47C74" w:rsidP="00A47C7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759ABD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4D62854F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 xml:space="preserve">Jalankan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0E60F9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0E60F9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24008F8C" w14:textId="77777777" w:rsidR="004D3C9C" w:rsidRPr="00207844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04</w:t>
            </w:r>
            <w:r w:rsidR="00330506">
              <w:rPr>
                <w:rFonts w:ascii="Courier New" w:hAnsi="Courier New" w:cs="Courier New"/>
                <w:sz w:val="14"/>
              </w:rPr>
              <w:t>3</w:t>
            </w:r>
          </w:p>
          <w:p w14:paraId="59CD7CA1" w14:textId="77777777" w:rsidR="00207844" w:rsidRDefault="00207844" w:rsidP="0020784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33225A" w14:textId="77777777" w:rsidR="00207844" w:rsidRPr="001442A8" w:rsidRDefault="00207844" w:rsidP="0020784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 xml:space="preserve">Jalankan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VAR_GSM_TRANS_CODE_LOC</w:t>
            </w:r>
          </w:p>
          <w:p w14:paraId="33B9A5D2" w14:textId="77777777" w:rsidR="00207844" w:rsidRPr="00511278" w:rsidRDefault="00207844" w:rsidP="002078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741B3BEF" w14:textId="798494E0" w:rsidR="00207844" w:rsidRPr="00C871F8" w:rsidRDefault="00207844" w:rsidP="002078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>
              <w:rPr>
                <w:rFonts w:ascii="Courier New" w:hAnsi="Courier New" w:cs="Courier New"/>
                <w:sz w:val="14"/>
              </w:rPr>
              <w:t>053</w:t>
            </w:r>
          </w:p>
          <w:p w14:paraId="679AF359" w14:textId="7B157FFE" w:rsidR="00207844" w:rsidRPr="00511278" w:rsidRDefault="00207844" w:rsidP="0020784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3173644E" w:rsidR="003C6EF6" w:rsidRDefault="003C6EF6" w:rsidP="00946FFF">
      <w:pPr>
        <w:pStyle w:val="Heading2"/>
      </w:pPr>
      <w:r>
        <w:lastRenderedPageBreak/>
        <w:t xml:space="preserve">TAB – </w:t>
      </w:r>
      <w:r w:rsidR="00120F94">
        <w:t xml:space="preserve">OTHER </w:t>
      </w:r>
      <w:r w:rsidR="00C00551">
        <w:t>UNIT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7853DB25" w:rsidR="00824D9F" w:rsidRDefault="00695D34" w:rsidP="00824D9F">
      <w:pPr>
        <w:pStyle w:val="NoSpacing"/>
        <w:rPr>
          <w:b/>
          <w:color w:val="FF0000"/>
        </w:rPr>
      </w:pPr>
      <w:r w:rsidRPr="00695D34">
        <w:rPr>
          <w:noProof/>
        </w:rPr>
        <w:drawing>
          <wp:inline distT="0" distB="0" distL="0" distR="0" wp14:anchorId="1D78C7A3" wp14:editId="246B709C">
            <wp:extent cx="5943600" cy="3252470"/>
            <wp:effectExtent l="0" t="0" r="0" b="0"/>
            <wp:docPr id="1247810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385CDD43" w14:textId="168B78F3" w:rsidR="00E132B2" w:rsidRDefault="00120F94" w:rsidP="00824D9F">
      <w:pPr>
        <w:pStyle w:val="NoSpacing"/>
        <w:rPr>
          <w:b/>
          <w:color w:val="FF0000"/>
        </w:rPr>
      </w:pPr>
      <w:r w:rsidRPr="00120F94">
        <w:rPr>
          <w:noProof/>
        </w:rPr>
        <w:drawing>
          <wp:inline distT="0" distB="0" distL="0" distR="0" wp14:anchorId="21FACAF3" wp14:editId="6BFB7F90">
            <wp:extent cx="5943600" cy="2045970"/>
            <wp:effectExtent l="0" t="0" r="0" b="0"/>
            <wp:docPr id="178067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04A98B34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A4D96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19E70A" w14:textId="1F297B55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</w:t>
            </w:r>
            <w:r w:rsidR="00C55613">
              <w:rPr>
                <w:rFonts w:ascii="Consolas" w:hAnsi="Consolas" w:cs="Consolas"/>
                <w:color w:val="000000"/>
                <w:sz w:val="14"/>
                <w:szCs w:val="16"/>
              </w:rPr>
              <w:t>OTHER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47C7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A47C74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7C74"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B3DE08" w14:textId="15C1667E" w:rsidR="00B0408C" w:rsidRDefault="00B0408C" w:rsidP="00D25EB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59A2ADAA" w14:textId="62B69DD1" w:rsidR="00B0408C" w:rsidRPr="00F166DE" w:rsidRDefault="00F166DE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408C"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50BDE652" w14:textId="30342EBB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CF189B5" w14:textId="2E5B706A" w:rsidR="008C33E0" w:rsidRDefault="008C33E0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2BA5A01" w14:textId="162FE0D7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342B69A" w14:textId="42C8E224" w:rsidR="006F1A97" w:rsidRDefault="00E77233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</w:t>
            </w:r>
            <w:r w:rsidR="006F1A97">
              <w:rPr>
                <w:rFonts w:ascii="Courier New" w:hAnsi="Courier New" w:cs="Courier New"/>
                <w:sz w:val="14"/>
              </w:rPr>
              <w:t>Changed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08870DBA" w14:textId="01E1BF90" w:rsidR="00E77233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Then </w:t>
            </w:r>
            <w:r w:rsidR="00E77233" w:rsidRPr="00722323">
              <w:rPr>
                <w:rFonts w:ascii="Courier New" w:hAnsi="Courier New" w:cs="Courier New"/>
                <w:sz w:val="14"/>
              </w:rPr>
              <w:t xml:space="preserve">Insert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E77233" w:rsidRPr="00722323">
              <w:rPr>
                <w:rFonts w:ascii="Courier New" w:hAnsi="Courier New" w:cs="Courier New"/>
                <w:sz w:val="14"/>
              </w:rPr>
              <w:t>elected data into</w:t>
            </w:r>
            <w:r w:rsidR="00E77233">
              <w:rPr>
                <w:rFonts w:ascii="Courier New" w:hAnsi="Courier New" w:cs="Courier New"/>
                <w:sz w:val="14"/>
              </w:rPr>
              <w:t xml:space="preserve"> “Selected </w:t>
            </w:r>
            <w:r w:rsidR="00CF07E8">
              <w:rPr>
                <w:rFonts w:ascii="Courier New" w:hAnsi="Courier New" w:cs="Courier New"/>
                <w:sz w:val="14"/>
              </w:rPr>
              <w:t xml:space="preserve">Other </w:t>
            </w:r>
            <w:r w:rsidR="00E77233">
              <w:rPr>
                <w:rFonts w:ascii="Courier New" w:hAnsi="Courier New" w:cs="Courier New"/>
                <w:sz w:val="14"/>
              </w:rPr>
              <w:t>Unit”</w:t>
            </w:r>
          </w:p>
          <w:p w14:paraId="3B20BBF6" w14:textId="78FBF7E1" w:rsidR="006F1A97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Delete s</w:t>
            </w:r>
            <w:r w:rsidRPr="00722323">
              <w:rPr>
                <w:rFonts w:ascii="Courier New" w:hAnsi="Courier New" w:cs="Courier New"/>
                <w:sz w:val="14"/>
              </w:rPr>
              <w:t xml:space="preserve">elected data </w:t>
            </w:r>
            <w:r>
              <w:rPr>
                <w:rFonts w:ascii="Courier New" w:hAnsi="Courier New" w:cs="Courier New"/>
                <w:sz w:val="14"/>
              </w:rPr>
              <w:t xml:space="preserve">from “Selected </w:t>
            </w:r>
            <w:r w:rsidR="00CF07E8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Unit”</w:t>
            </w:r>
            <w:r w:rsidR="00344000">
              <w:rPr>
                <w:rFonts w:ascii="Courier New" w:hAnsi="Courier New" w:cs="Courier New"/>
                <w:sz w:val="14"/>
              </w:rPr>
              <w:t>.</w:t>
            </w:r>
          </w:p>
          <w:p w14:paraId="550AB1F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F0B9BA" w14:textId="77777777" w:rsidR="00BE4A2F" w:rsidRPr="00C43096" w:rsidRDefault="00BE4A2F" w:rsidP="00BE4A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E120303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0A8066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F0B82">
              <w:rPr>
                <w:rFonts w:ascii="Courier New" w:hAnsi="Courier New" w:cs="Courier New"/>
                <w:sz w:val="14"/>
              </w:rPr>
              <w:t>CBUILDING_NAME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2F0B82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1ECC1FD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E9EC0B" w14:textId="77777777" w:rsidR="00BE4A2F" w:rsidRDefault="00BE4A2F" w:rsidP="00BE4A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E7BA90" w14:textId="02DAE759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51AC9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C2F010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COTHER</w:t>
            </w:r>
            <w:r w:rsidR="0069215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450641A9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054D39D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COTHER</w:t>
            </w:r>
            <w:r w:rsidR="0069215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07BD75" w14:textId="1E6EBED0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FC070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54823" w14:textId="6CBAB20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6CD6F5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C0E04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3D93B" w14:textId="14D02EBC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9157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E2CD49" w14:textId="70D37D7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EEA33A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CB4D41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5F7F12" w14:textId="78F25DA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59AA1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3EA551" w14:textId="57696619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658FED3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4BBCB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153E1B" w14:textId="7C1357E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FC3FBE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61CC3" w14:textId="5B44E0E5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8594B" w:rsidRPr="00E8594B">
              <w:rPr>
                <w:rFonts w:ascii="Courier New" w:hAnsi="Courier New" w:cs="Courier New"/>
                <w:sz w:val="14"/>
              </w:rPr>
              <w:t>CLEASE_STATUS</w:t>
            </w:r>
          </w:p>
          <w:p w14:paraId="032A3C49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576F06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8EF872" w14:textId="323408A2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D1ED7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4BF5C90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F2D147D" w14:textId="63460B88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3D30A" w14:textId="412B449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</w:t>
            </w:r>
            <w:r w:rsidR="007D1ED7">
              <w:rPr>
                <w:rFonts w:ascii="Courier New" w:hAnsi="Courier New" w:cs="Courier New"/>
                <w:sz w:val="14"/>
              </w:rPr>
              <w:t>LOO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7AF9BAA5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</w:t>
            </w:r>
            <w:r w:rsidR="00DF38F2">
              <w:rPr>
                <w:rFonts w:ascii="Consolas" w:hAnsi="Consolas" w:cs="Consolas"/>
                <w:color w:val="000000"/>
                <w:sz w:val="14"/>
                <w:szCs w:val="19"/>
              </w:rPr>
              <w:t>LOO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73288C4E" w14:textId="77777777" w:rsidR="00D25EB1" w:rsidRPr="00224957" w:rsidRDefault="00D25EB1" w:rsidP="007A0F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CDDCE13" w14:textId="18D5D535" w:rsidR="00A36F7D" w:rsidRPr="00224957" w:rsidRDefault="00A36F7D" w:rsidP="00A36F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43770C3" w14:textId="77777777" w:rsidR="00A36F7D" w:rsidRDefault="00A36F7D" w:rsidP="00A36F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DDC14" w14:textId="26979184" w:rsidR="00A36F7D" w:rsidRPr="00224957" w:rsidRDefault="00A36F7D" w:rsidP="00A36F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AGREEMENT_NO</w:t>
            </w:r>
          </w:p>
          <w:p w14:paraId="5484A914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4D1680" w14:textId="77777777" w:rsidR="00A36F7D" w:rsidRDefault="00A36F7D" w:rsidP="00A36F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9B8E2F" w14:textId="5920D30A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AE4BF1E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85AD73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5BBA2B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01CF99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0803F543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C3DDBE" w14:textId="77777777" w:rsidR="008C33E0" w:rsidRPr="00224957" w:rsidRDefault="008C33E0" w:rsidP="00D169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4B9F9E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74E48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310D9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76A35DE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141BF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63E36D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8986D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C608B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309142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165DF" w14:textId="77777777" w:rsidR="009F7E52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EDEE22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6B3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7DEC4D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DF13FA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0E14AC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3BBC75" w14:textId="4E7120EB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9DAA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50B5C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19D17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0CA385A8" w14:textId="7486C6DA" w:rsidR="009468DD" w:rsidRDefault="009468DD" w:rsidP="00946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921E49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84B3EB1" w14:textId="04F1B0C3" w:rsidR="009468DD" w:rsidRDefault="009468DD" w:rsidP="009468D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29201FA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06B80A4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30325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0B0C8E0B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B1E92D" w14:textId="77777777" w:rsidR="00700809" w:rsidRPr="00224957" w:rsidRDefault="00700809" w:rsidP="007008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7DA012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272BB71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8D9CEA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11C9A60F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F45A3F" w14:textId="77777777" w:rsidR="00A120E1" w:rsidRDefault="00A120E1" w:rsidP="00A12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372A0E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B554F00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C48CC4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695905E8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4472CB" w14:textId="77777777" w:rsidR="00A120E1" w:rsidRDefault="00A120E1" w:rsidP="00A12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1095B8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14CA776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C117D4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EBC288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6BF334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5DC6C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A0165D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6C59A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48577A4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B3E73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F6671E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9DED9D8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57F555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5A6B8AC1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28B9BA45" w:rsidR="00083BDB" w:rsidRPr="00A6706A" w:rsidRDefault="00083BDB" w:rsidP="00A12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7E19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5377415B" w:rsidR="00253D4B" w:rsidRPr="00253D4B" w:rsidRDefault="00253D4B" w:rsidP="007E19A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Offer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7D6356A3" w14:textId="77777777" w:rsidR="00253D4B" w:rsidRPr="00A6706A" w:rsidRDefault="00253D4B" w:rsidP="001E035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7E19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6987B4D3" w14:textId="260CB980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C00551">
        <w:t>LOO</w:t>
      </w:r>
      <w:r>
        <w:t xml:space="preserve"> </w:t>
      </w:r>
    </w:p>
    <w:p w14:paraId="7C312EB6" w14:textId="0E716600" w:rsidR="00DB1F0E" w:rsidRPr="005878D4" w:rsidRDefault="00DB1F0E" w:rsidP="00DB1F0E">
      <w:pPr>
        <w:pStyle w:val="Heading3"/>
      </w:pPr>
      <w:r>
        <w:t xml:space="preserve">TAB – </w:t>
      </w:r>
      <w:r w:rsidR="007151D4">
        <w:t>OFFER</w:t>
      </w:r>
      <w:r>
        <w:t xml:space="preserve"> LIST</w:t>
      </w:r>
    </w:p>
    <w:p w14:paraId="05D9F55B" w14:textId="77777777" w:rsidR="00DB1F0E" w:rsidRDefault="00DB1F0E" w:rsidP="00DB1F0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5A2B999" w14:textId="77777777" w:rsidR="00802EE9" w:rsidRDefault="00802EE9" w:rsidP="00802EE9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4086E071" w14:textId="62EFD8D6" w:rsidR="00116A28" w:rsidRDefault="007D41DF" w:rsidP="00DB1F0E">
      <w:pPr>
        <w:pStyle w:val="NoSpacing"/>
      </w:pPr>
      <w:r w:rsidRPr="007D41DF">
        <w:rPr>
          <w:noProof/>
        </w:rPr>
        <w:drawing>
          <wp:inline distT="0" distB="0" distL="0" distR="0" wp14:anchorId="4C38CB31" wp14:editId="4C76B5AB">
            <wp:extent cx="5943600" cy="2663825"/>
            <wp:effectExtent l="0" t="0" r="0" b="3175"/>
            <wp:docPr id="15125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39D7" w14:textId="2DD13C9E" w:rsidR="00116A28" w:rsidRDefault="00116A28" w:rsidP="00DB1F0E">
      <w:pPr>
        <w:pStyle w:val="NoSpacing"/>
      </w:pPr>
    </w:p>
    <w:p w14:paraId="75436271" w14:textId="6568E43D" w:rsidR="007D41DF" w:rsidRDefault="007D41DF" w:rsidP="00DB1F0E">
      <w:pPr>
        <w:pStyle w:val="NoSpacing"/>
      </w:pPr>
      <w:r w:rsidRPr="00813B8B">
        <w:rPr>
          <w:noProof/>
        </w:rPr>
        <w:drawing>
          <wp:inline distT="0" distB="0" distL="0" distR="0" wp14:anchorId="0408DBAB" wp14:editId="4D282F3E">
            <wp:extent cx="5943600" cy="1829435"/>
            <wp:effectExtent l="0" t="0" r="0" b="0"/>
            <wp:docPr id="247054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6234" w14:textId="4F0F3F3B" w:rsidR="003F7531" w:rsidRDefault="007D41DF" w:rsidP="00DB1F0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99F5D" wp14:editId="01637FF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648102"/>
                <wp:effectExtent l="0" t="0" r="26035" b="19050"/>
                <wp:wrapNone/>
                <wp:docPr id="1279157056" name="Flowchart: Summing Junction 1279157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6481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ED41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279157056" o:spid="_x0000_s1026" type="#_x0000_t123" style="position:absolute;margin-left:0;margin-top:-.2pt;width:465.9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" filled="f" strokecolor="red" strokeweight="2pt"/>
            </w:pict>
          </mc:Fallback>
        </mc:AlternateContent>
      </w:r>
      <w:r w:rsidR="00F467FF" w:rsidRPr="00F467FF">
        <w:rPr>
          <w:noProof/>
        </w:rPr>
        <w:drawing>
          <wp:inline distT="0" distB="0" distL="0" distR="0" wp14:anchorId="3FD34035" wp14:editId="0F376319">
            <wp:extent cx="5943600" cy="2665730"/>
            <wp:effectExtent l="0" t="0" r="0" b="1270"/>
            <wp:docPr id="994710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DF93" w14:textId="77777777" w:rsidR="00813B8B" w:rsidRDefault="00813B8B" w:rsidP="00DB1F0E">
      <w:pPr>
        <w:pStyle w:val="NoSpacing"/>
      </w:pPr>
    </w:p>
    <w:p w14:paraId="5937F3CD" w14:textId="7D60B14C" w:rsidR="00813B8B" w:rsidRDefault="00813B8B" w:rsidP="00DB1F0E">
      <w:pPr>
        <w:pStyle w:val="NoSpacing"/>
      </w:pPr>
    </w:p>
    <w:p w14:paraId="54470EF8" w14:textId="77777777" w:rsidR="009B60BF" w:rsidRPr="008E5458" w:rsidRDefault="009B60BF" w:rsidP="009B60BF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B60BF" w:rsidRPr="001D25C6" w14:paraId="7D26B997" w14:textId="77777777" w:rsidTr="00270D1A">
        <w:tc>
          <w:tcPr>
            <w:tcW w:w="8222" w:type="dxa"/>
            <w:shd w:val="clear" w:color="auto" w:fill="D6E3BC"/>
          </w:tcPr>
          <w:p w14:paraId="4516216D" w14:textId="77777777" w:rsidR="009B60BF" w:rsidRPr="00E053AB" w:rsidRDefault="009B60BF" w:rsidP="00270D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0D2A8F" w14:textId="77777777" w:rsidR="009B60BF" w:rsidRPr="00E053AB" w:rsidRDefault="009B60BF" w:rsidP="00270D1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B60BF" w:rsidRPr="003F0E19" w14:paraId="7D03992E" w14:textId="77777777" w:rsidTr="00270D1A">
        <w:tc>
          <w:tcPr>
            <w:tcW w:w="8222" w:type="dxa"/>
          </w:tcPr>
          <w:p w14:paraId="51AAC99E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005A4AB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Revise</w:t>
            </w:r>
          </w:p>
          <w:p w14:paraId="138AE7AD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Process Tab – Offer,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245987E2" w14:textId="77777777" w:rsidR="00233B1B" w:rsidRDefault="00233B1B" w:rsidP="00233B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19BEB0F6" w14:textId="45150C19" w:rsidR="00233B1B" w:rsidRDefault="00233B1B" w:rsidP="00233B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PENAWARAN </w:t>
            </w:r>
            <w:r w:rsidR="00666C76"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‘Penawaran </w:t>
            </w:r>
            <w:r>
              <w:rPr>
                <w:rFonts w:ascii="Courier New" w:hAnsi="Courier New" w:cs="Courier New"/>
                <w:sz w:val="14"/>
              </w:rPr>
              <w:t xml:space="preserve">Harga Sewa </w:t>
            </w:r>
            <w:r w:rsidR="006B38B1">
              <w:rPr>
                <w:rFonts w:ascii="Courier New" w:hAnsi="Courier New" w:cs="Courier New"/>
                <w:sz w:val="14"/>
              </w:rPr>
              <w:t xml:space="preserve">Lokasi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52E68A20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714DC2E4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F3A99CA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162AC90E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26FDC6E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Cancel LOO</w:t>
            </w:r>
          </w:p>
          <w:p w14:paraId="1868203C" w14:textId="77777777" w:rsidR="009B60BF" w:rsidRPr="008C1BAC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Cancel LOO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96115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FE57D2" w14:textId="77777777" w:rsidR="009B60BF" w:rsidRPr="003F0E19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97BCA0F" w14:textId="77777777" w:rsidR="009B60BF" w:rsidRPr="003F0E19" w:rsidRDefault="009B60BF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1883F5" w14:textId="77777777" w:rsidR="009B60BF" w:rsidRDefault="009B60BF" w:rsidP="009B60BF"/>
    <w:p w14:paraId="39F8EA20" w14:textId="77777777" w:rsidR="00DB1F0E" w:rsidRDefault="00DB1F0E" w:rsidP="00DB1F0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B1F0E" w:rsidRPr="001D25C6" w14:paraId="23FC03B4" w14:textId="77777777" w:rsidTr="002938EE">
        <w:tc>
          <w:tcPr>
            <w:tcW w:w="8222" w:type="dxa"/>
            <w:shd w:val="clear" w:color="auto" w:fill="D6E3BC"/>
          </w:tcPr>
          <w:p w14:paraId="1D3AAEBC" w14:textId="77777777" w:rsidR="00DB1F0E" w:rsidRPr="00E053AB" w:rsidRDefault="00DB1F0E" w:rsidP="002938E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4E255B" w14:textId="77777777" w:rsidR="00DB1F0E" w:rsidRPr="00E053AB" w:rsidRDefault="00DB1F0E" w:rsidP="002938E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7024" w:rsidRPr="003F0E19" w14:paraId="6BB5BD75" w14:textId="77777777" w:rsidTr="002938EE">
        <w:tc>
          <w:tcPr>
            <w:tcW w:w="8222" w:type="dxa"/>
          </w:tcPr>
          <w:p w14:paraId="33AC347A" w14:textId="7066015C" w:rsidR="00AF4498" w:rsidRDefault="00AF4498" w:rsidP="00AF44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00C0B69" w14:textId="5262CF01" w:rsidR="00584ADC" w:rsidRDefault="00584ADC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Offer List Header</w:t>
            </w:r>
          </w:p>
          <w:p w14:paraId="0A17F262" w14:textId="082D5533" w:rsidR="00584ADC" w:rsidRDefault="00584ADC" w:rsidP="00584A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1B5">
              <w:rPr>
                <w:rFonts w:ascii="Courier New" w:hAnsi="Courier New" w:cs="Courier New"/>
                <w:sz w:val="14"/>
              </w:rPr>
              <w:t>From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E71B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BA491B" w14:textId="77777777" w:rsidR="00584ADC" w:rsidRPr="001442A8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C9370CB" w14:textId="01F5FF42" w:rsidR="00584ADC" w:rsidRPr="00F54BE1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AE71B5">
              <w:rPr>
                <w:rFonts w:ascii="Courier New" w:hAnsi="Courier New" w:cs="Courier New"/>
                <w:sz w:val="14"/>
              </w:rPr>
              <w:t>FROM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F4376">
              <w:rPr>
                <w:rFonts w:ascii="Courier New" w:hAnsi="Courier New" w:cs="Courier New"/>
                <w:sz w:val="14"/>
              </w:rPr>
              <w:t>REF_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2F5AE960" w14:textId="77777777" w:rsidR="00584ADC" w:rsidRPr="0012679A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9760335" w14:textId="77777777" w:rsidR="0012679A" w:rsidRPr="001442A8" w:rsidRDefault="0012679A" w:rsidP="001267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65C360" w14:textId="7EE6F285" w:rsidR="0012679A" w:rsidRPr="00F166DE" w:rsidRDefault="0012679A" w:rsidP="001267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Cancelled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6E04F969" w14:textId="77777777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FE1328C" w14:textId="3F8D8DE6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LCANCELLED</w:t>
            </w:r>
          </w:p>
          <w:p w14:paraId="0D5CF303" w14:textId="77777777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64BED74" w14:textId="5610D156" w:rsidR="00584ADC" w:rsidRDefault="00AF4498" w:rsidP="00584AD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9B8152A" w14:textId="77777777" w:rsidR="00AF4498" w:rsidRDefault="00AF4498" w:rsidP="00584AD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897DDD" w14:textId="291E9BCE" w:rsidR="009D7024" w:rsidRDefault="009D7024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Offer List</w:t>
            </w:r>
          </w:p>
          <w:p w14:paraId="3AAE615A" w14:textId="19494D4C" w:rsidR="009D7024" w:rsidRDefault="009D7024" w:rsidP="009D702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  <w:r w:rsidR="006557C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2679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6F4376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6F4376" w:rsidRPr="006F437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</w:t>
            </w:r>
            <w:r w:rsidR="006F4376" w:rsidRPr="006F4376">
              <w:rPr>
                <w:rFonts w:ascii="Courier New" w:hAnsi="Courier New" w:cs="Courier New"/>
                <w:color w:val="FF0000"/>
                <w:sz w:val="14"/>
              </w:rPr>
              <w:t>From Offer Date’</w:t>
            </w:r>
            <w:r w:rsidR="0012679A">
              <w:rPr>
                <w:rFonts w:ascii="Courier New" w:hAnsi="Courier New" w:cs="Courier New"/>
                <w:color w:val="FF0000"/>
                <w:sz w:val="14"/>
              </w:rPr>
              <w:t xml:space="preserve">, 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12679A" w:rsidRPr="0012679A">
              <w:rPr>
                <w:rFonts w:ascii="Courier New" w:hAnsi="Courier New" w:cs="Courier New"/>
                <w:color w:val="FF0000"/>
                <w:sz w:val="14"/>
              </w:rPr>
              <w:t xml:space="preserve">IF Cancelled = 1 then </w:t>
            </w:r>
            <w:r w:rsidR="0012679A" w:rsidRPr="002E510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</w:t>
            </w:r>
            <w:r w:rsidR="0012679A" w:rsidRPr="0012679A">
              <w:rPr>
                <w:rFonts w:ascii="Courier New" w:hAnsi="Courier New" w:cs="Courier New"/>
                <w:color w:val="FF0000"/>
                <w:sz w:val="14"/>
              </w:rPr>
              <w:t xml:space="preserve"> else ‘’</w:t>
            </w:r>
            <w:r w:rsidR="0012679A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D979E9" w14:textId="77777777" w:rsidR="009D7024" w:rsidRDefault="009D7024" w:rsidP="009D70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D3DAB" w14:textId="77777777" w:rsidR="00686DBB" w:rsidRPr="00F166DE" w:rsidRDefault="00686DBB" w:rsidP="00686D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683B34B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5822CD9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DFF4A2F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714B9F9" w14:textId="77777777" w:rsidR="00686DBB" w:rsidRDefault="00686DBB" w:rsidP="00686D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6ACAD" w14:textId="25CDE69C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EBB11D5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A7FFED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4284194D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3AEA7F" w14:textId="77777777" w:rsidR="00802249" w:rsidRDefault="00802249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42FE6D" w14:textId="7B9869E1" w:rsidR="00802249" w:rsidRDefault="00802249" w:rsidP="0080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771D7" w14:textId="77777777" w:rsidR="00802249" w:rsidRDefault="00802249" w:rsidP="008022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72190" w14:textId="34D5855A" w:rsidR="00802249" w:rsidRPr="00C439A7" w:rsidRDefault="00802249" w:rsidP="008022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81C94" w:rsidRPr="00481C94">
              <w:rPr>
                <w:rFonts w:ascii="Consolas" w:hAnsi="Consolas" w:cs="Consolas"/>
                <w:color w:val="000000"/>
                <w:sz w:val="14"/>
                <w:szCs w:val="19"/>
              </w:rPr>
              <w:t>CUNIT_DESCRIPTION</w:t>
            </w:r>
          </w:p>
          <w:p w14:paraId="60CB84E0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122859" w14:textId="0DCFC811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CA2C4E8" w14:textId="21EDB6EE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65B3D"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68EBAD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25F4D5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AB5606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2E76ED" w14:textId="77777777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33E5F64" w14:textId="18AF0307" w:rsidR="00D65B3D" w:rsidRDefault="00D65B3D" w:rsidP="00D65B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DE5A97" w14:textId="77777777" w:rsidR="00D65B3D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635D5" w14:textId="5AF3C556" w:rsidR="00D65B3D" w:rsidRPr="00C439A7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B409096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8C2AA1" w14:textId="77777777" w:rsidR="00D65B3D" w:rsidRPr="00224957" w:rsidRDefault="00D65B3D" w:rsidP="00D65B3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956358" w14:textId="44809D6A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1133E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13EC0" w14:textId="0BD6D8B1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B02EC"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16F78876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D0FBB5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EC8D19" w14:textId="21F7ECBF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9EDCDBA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FA23A7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13AD2A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6714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A529DB" w14:textId="165589FD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37F7F"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4387B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B9F9BB" w14:textId="331FC404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37F7F"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 w:rsidR="00AE6A21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8B0754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AE3FC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DCEFF" w14:textId="112C4754" w:rsidR="00163B87" w:rsidRPr="00224957" w:rsidRDefault="00163B87" w:rsidP="00163B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Revise From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AAE8E0" w14:textId="77777777" w:rsidR="00163B8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B4A3DB" w14:textId="600D2F87" w:rsidR="00163B87" w:rsidRPr="0022495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E6A21" w:rsidRPr="00AE6A21">
              <w:rPr>
                <w:rFonts w:ascii="Consolas" w:hAnsi="Consolas" w:cs="Consolas"/>
                <w:color w:val="000000"/>
                <w:sz w:val="14"/>
                <w:szCs w:val="19"/>
              </w:rPr>
              <w:t>CORIGINAL_REF_NO</w:t>
            </w:r>
          </w:p>
          <w:p w14:paraId="64904DD4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FED12A" w14:textId="77777777" w:rsidR="00163B87" w:rsidRPr="00C439A7" w:rsidRDefault="00163B87" w:rsidP="00163B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2DA43F" w14:textId="77777777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02A85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07521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F06B5D4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9A724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1F721A" w14:textId="58DC3D03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691488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56B04" w14:textId="4840BBFB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C71B0"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0F7A4A81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27487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D7FBB2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AD6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C7580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1049FF8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79B938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C38829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4B7F8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8814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C35AC09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15A42B" w14:textId="77777777" w:rsidR="009D7024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47E9BA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E51D2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5C98B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741B4A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BD7996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EE4B6F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08FEF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2E768D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86D7F0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040742" w14:textId="77777777" w:rsidR="009D7024" w:rsidRPr="00DC2ED0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971963" w14:textId="77777777" w:rsidR="009D7024" w:rsidRPr="003F0E19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26E29A96" w14:textId="77777777" w:rsidTr="002938EE">
        <w:tc>
          <w:tcPr>
            <w:tcW w:w="8222" w:type="dxa"/>
          </w:tcPr>
          <w:p w14:paraId="4A0F60C7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008F94" w14:textId="41868155" w:rsidR="00A453A0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A05CF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6F910012" w14:textId="77777777" w:rsidR="00A453A0" w:rsidRDefault="00A453A0" w:rsidP="00A453A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8BCB48B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D6250ED" w14:textId="77777777" w:rsidR="00B37BD5" w:rsidRDefault="00B37BD5" w:rsidP="00B37B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FC78C94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90CF7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3A233BAB" w14:textId="77777777" w:rsidR="00B37BD5" w:rsidRDefault="00B37BD5" w:rsidP="00B37BD5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7D9C4" w14:textId="77777777" w:rsidR="002A05CF" w:rsidRPr="00224957" w:rsidRDefault="002A05CF" w:rsidP="002A05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19F2EC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8FC7C" w14:textId="77777777" w:rsidR="002A05CF" w:rsidRPr="008C33E0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554AF617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CFB06A" w14:textId="77777777" w:rsidR="002A05CF" w:rsidRDefault="002A05CF" w:rsidP="002A05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5AFA71A" w14:textId="77777777" w:rsidR="002A05CF" w:rsidRPr="00224957" w:rsidRDefault="002A05CF" w:rsidP="002A05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EAA6D0F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269F68" w14:textId="77777777" w:rsidR="002A05CF" w:rsidRPr="008C33E0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73BE3324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BCEE87" w14:textId="77777777" w:rsidR="002A05CF" w:rsidRDefault="002A05CF" w:rsidP="002A05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A88043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34D5A98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1AF0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1AB38FE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B61D8B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598635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F6B9A" w14:textId="1B825568" w:rsidR="00A50AF5" w:rsidRDefault="00A453A0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576CA11" w14:textId="77777777" w:rsidR="00A50AF5" w:rsidRPr="00A50AF5" w:rsidRDefault="00A50AF5" w:rsidP="00A50A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3BE516" w14:textId="357A5D70" w:rsidR="00A50AF5" w:rsidRPr="00224957" w:rsidRDefault="00A50AF5" w:rsidP="00A50A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6D03783" w14:textId="77777777" w:rsidR="00A50AF5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E881E" w14:textId="77777777" w:rsidR="00A50AF5" w:rsidRPr="008C33E0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35E88D1D" w14:textId="77777777" w:rsidR="00A50AF5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A7A095" w14:textId="77777777" w:rsidR="00A453A0" w:rsidRDefault="00A453A0" w:rsidP="00B37BD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C84A9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6BCFBA48" w14:textId="77777777" w:rsidTr="002938EE">
        <w:tc>
          <w:tcPr>
            <w:tcW w:w="8222" w:type="dxa"/>
          </w:tcPr>
          <w:p w14:paraId="0290F9B2" w14:textId="77777777" w:rsidR="00A453A0" w:rsidRPr="000742CB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C7C34F" w14:textId="7B20D09D" w:rsidR="00A453A0" w:rsidRPr="000742C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209C7689" w14:textId="7C29C6A4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D7C1F2B" w14:textId="6CA641AB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"Submit"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2148469E" w14:textId="42356B04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</w:t>
            </w:r>
            <w:r w:rsidR="002D2AAB">
              <w:rPr>
                <w:rFonts w:ascii="Courier New" w:hAnsi="Courier New" w:cs="Courier New"/>
                <w:sz w:val="14"/>
              </w:rPr>
              <w:t>Redraft</w:t>
            </w:r>
            <w:r w:rsidRPr="002D2AAB">
              <w:rPr>
                <w:rFonts w:ascii="Courier New" w:hAnsi="Courier New" w:cs="Courier New"/>
                <w:sz w:val="14"/>
              </w:rPr>
              <w:t>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</w:t>
            </w:r>
            <w:r w:rsidR="002D2AAB">
              <w:rPr>
                <w:rFonts w:ascii="Courier New" w:hAnsi="Courier New" w:cs="Courier New"/>
                <w:sz w:val="14"/>
              </w:rPr>
              <w:t>Redraft</w:t>
            </w:r>
            <w:r w:rsidR="002D2AAB" w:rsidRPr="002D2AAB">
              <w:rPr>
                <w:rFonts w:ascii="Courier New" w:hAnsi="Courier New" w:cs="Courier New"/>
                <w:sz w:val="14"/>
              </w:rPr>
              <w:t xml:space="preserve"> </w:t>
            </w:r>
            <w:r w:rsidRPr="002D2AAB">
              <w:rPr>
                <w:rFonts w:ascii="Courier New" w:hAnsi="Courier New" w:cs="Courier New"/>
                <w:sz w:val="14"/>
              </w:rPr>
              <w:t>Process</w:t>
            </w:r>
          </w:p>
          <w:p w14:paraId="65CAF50E" w14:textId="22199244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"Cancel LOO"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Cancel LOO Process</w:t>
            </w:r>
          </w:p>
          <w:p w14:paraId="43A38FB3" w14:textId="639DE2FC" w:rsidR="00A453A0" w:rsidRPr="00A6706A" w:rsidRDefault="00A453A0" w:rsidP="00A453A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CCB1D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A3E17" w14:textId="77777777" w:rsidR="00DB1F0E" w:rsidRDefault="00DB1F0E" w:rsidP="00DB1F0E"/>
    <w:p w14:paraId="3E9CBB6B" w14:textId="77777777" w:rsidR="00DB1F0E" w:rsidRDefault="00DB1F0E" w:rsidP="00DB1F0E">
      <w:pPr>
        <w:pStyle w:val="NoSpacing"/>
      </w:pPr>
    </w:p>
    <w:p w14:paraId="3990E4E0" w14:textId="77777777" w:rsidR="00116A28" w:rsidRPr="00767D4A" w:rsidRDefault="00116A28" w:rsidP="00116A28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304DC57C" w14:textId="77777777" w:rsidTr="00270D1A">
        <w:tc>
          <w:tcPr>
            <w:tcW w:w="8222" w:type="dxa"/>
            <w:shd w:val="clear" w:color="auto" w:fill="D6E3BC"/>
          </w:tcPr>
          <w:p w14:paraId="06A926F1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2479C8E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66721CA4" w14:textId="77777777" w:rsidTr="00270D1A">
        <w:tc>
          <w:tcPr>
            <w:tcW w:w="8222" w:type="dxa"/>
          </w:tcPr>
          <w:p w14:paraId="329DEDFB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6FBF780B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6D313D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B06B2B9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033A94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5EAEB4D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51B0E7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FC7626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84D3664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2C8913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36336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51E922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6698104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872AC1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47FFFB6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2D81BB8A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5046F7A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358D0F" w14:textId="77777777" w:rsidR="00116A28" w:rsidRPr="00897B0C" w:rsidRDefault="00116A28" w:rsidP="00270D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716E4F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DA1C243" w14:textId="77777777" w:rsidR="00116A28" w:rsidRPr="00767D4A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A65E08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C1A136" w14:textId="77777777" w:rsidR="00116A28" w:rsidRDefault="00116A28" w:rsidP="00116A28">
      <w:pPr>
        <w:pStyle w:val="NoSpacing"/>
      </w:pPr>
    </w:p>
    <w:p w14:paraId="19526D8F" w14:textId="77777777" w:rsidR="00116A28" w:rsidRPr="00767D4A" w:rsidRDefault="00116A28" w:rsidP="00116A28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19F00974" w14:textId="77777777" w:rsidTr="00270D1A">
        <w:tc>
          <w:tcPr>
            <w:tcW w:w="8222" w:type="dxa"/>
            <w:shd w:val="clear" w:color="auto" w:fill="D6E3BC"/>
          </w:tcPr>
          <w:p w14:paraId="0A41D1BB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A17B10D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32FADC62" w14:textId="77777777" w:rsidTr="00270D1A">
        <w:tc>
          <w:tcPr>
            <w:tcW w:w="8222" w:type="dxa"/>
          </w:tcPr>
          <w:p w14:paraId="28A776CB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3B850072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6EDFD1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08D3CED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672E6E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726D2619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B7BC0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A75988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2275A6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8082079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27A27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7A50CD9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EAC323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4CFB8B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5AD791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320CA7E0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A90F9D1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6CC9EAB" w14:textId="77777777" w:rsidR="00116A28" w:rsidRPr="00897B0C" w:rsidRDefault="00116A28" w:rsidP="00270D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EFD47F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5B7E5D4" w14:textId="77777777" w:rsidR="00116A28" w:rsidRPr="00767D4A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F8B9BF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E56927" w14:textId="77777777" w:rsidR="00116A28" w:rsidRDefault="00116A28" w:rsidP="00116A28">
      <w:pPr>
        <w:pStyle w:val="NoSpacing"/>
      </w:pPr>
    </w:p>
    <w:p w14:paraId="73E328D2" w14:textId="77777777" w:rsidR="0038552E" w:rsidRDefault="0038552E" w:rsidP="00116A28">
      <w:pPr>
        <w:pStyle w:val="NoSpacing"/>
      </w:pPr>
    </w:p>
    <w:p w14:paraId="67FFD6EE" w14:textId="77777777" w:rsidR="00116A28" w:rsidRPr="00767D4A" w:rsidRDefault="00116A28" w:rsidP="00116A28">
      <w:pPr>
        <w:pStyle w:val="Heading4"/>
      </w:pPr>
      <w:r>
        <w:lastRenderedPageBreak/>
        <w:t>CANCEL LOO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097FAE71" w14:textId="77777777" w:rsidTr="00270D1A">
        <w:tc>
          <w:tcPr>
            <w:tcW w:w="8222" w:type="dxa"/>
            <w:shd w:val="clear" w:color="auto" w:fill="D6E3BC"/>
          </w:tcPr>
          <w:p w14:paraId="5CE55987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A86D8D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668A1113" w14:textId="77777777" w:rsidTr="00270D1A">
        <w:tc>
          <w:tcPr>
            <w:tcW w:w="8222" w:type="dxa"/>
          </w:tcPr>
          <w:p w14:paraId="0253CDF7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Offer? [Yes/No]’</w:t>
            </w:r>
          </w:p>
          <w:p w14:paraId="641136F3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75E74B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D36D8A6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223F2F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68DEB09C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A35E6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62A19A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E841D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57F06FB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B98BC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5F3E10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72DCB683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52C377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217A15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Cancelled Successfully!’</w:t>
            </w:r>
          </w:p>
          <w:p w14:paraId="315546E7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F8DEC80" w14:textId="77777777" w:rsidR="00116A28" w:rsidRPr="006C08EB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2B6C982" w14:textId="77777777" w:rsidR="00116A28" w:rsidRPr="00BD0EBC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5D665A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F2C7AB7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6C872A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BDF64B" w14:textId="77777777" w:rsidR="00116A28" w:rsidRDefault="00116A28" w:rsidP="00116A28">
      <w:pPr>
        <w:pStyle w:val="NoSpacing"/>
      </w:pPr>
    </w:p>
    <w:p w14:paraId="1AFD15EC" w14:textId="77777777" w:rsidR="0038552E" w:rsidRDefault="0038552E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64701DE6" w14:textId="6CA1EC8F" w:rsidR="007151D4" w:rsidRPr="005878D4" w:rsidRDefault="007151D4" w:rsidP="007151D4">
      <w:pPr>
        <w:pStyle w:val="Heading3"/>
      </w:pPr>
      <w:r>
        <w:lastRenderedPageBreak/>
        <w:t>TAB – OFFER</w:t>
      </w:r>
    </w:p>
    <w:p w14:paraId="3C37FD63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8AB8CB7" w14:textId="77777777" w:rsidR="00CE47DA" w:rsidRDefault="00CE47DA" w:rsidP="00CE47DA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2DB9700B" w14:textId="07DAC4F4" w:rsidR="00A67C6E" w:rsidRDefault="00A67C6E" w:rsidP="007151D4">
      <w:pPr>
        <w:pStyle w:val="NoSpacing"/>
      </w:pPr>
      <w:r w:rsidRPr="00A67C6E">
        <w:rPr>
          <w:noProof/>
        </w:rPr>
        <w:drawing>
          <wp:inline distT="0" distB="0" distL="0" distR="0" wp14:anchorId="2C7B512C" wp14:editId="5A7B5B04">
            <wp:extent cx="5943600" cy="3790950"/>
            <wp:effectExtent l="0" t="0" r="0" b="0"/>
            <wp:docPr id="95090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803D" w14:textId="77777777" w:rsidR="00A67C6E" w:rsidRDefault="00A67C6E" w:rsidP="007151D4">
      <w:pPr>
        <w:pStyle w:val="NoSpacing"/>
      </w:pPr>
    </w:p>
    <w:p w14:paraId="4B0089F8" w14:textId="3F68F6BC" w:rsidR="007151D4" w:rsidRDefault="007C02AA" w:rsidP="007151D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E7033" wp14:editId="05B3C0B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3650284"/>
                <wp:effectExtent l="0" t="0" r="26035" b="26670"/>
                <wp:wrapNone/>
                <wp:docPr id="1022976882" name="Flowchart: Summing Junction 1022976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365028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3A03" id="Flowchart: Summing Junction 1022976882" o:spid="_x0000_s1026" type="#_x0000_t123" style="position:absolute;margin-left:0;margin-top:-.2pt;width:465.95pt;height:2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" filled="f" strokecolor="red" strokeweight="2pt"/>
            </w:pict>
          </mc:Fallback>
        </mc:AlternateContent>
      </w:r>
      <w:r w:rsidR="00F467FF" w:rsidRPr="00F467FF">
        <w:rPr>
          <w:noProof/>
        </w:rPr>
        <w:drawing>
          <wp:inline distT="0" distB="0" distL="0" distR="0" wp14:anchorId="51BC37D4" wp14:editId="7109F92B">
            <wp:extent cx="5943600" cy="3675380"/>
            <wp:effectExtent l="0" t="0" r="0" b="1270"/>
            <wp:docPr id="1799056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21D" w14:textId="77777777" w:rsidR="007151D4" w:rsidRDefault="007151D4" w:rsidP="007151D4">
      <w:pPr>
        <w:pStyle w:val="NoSpacing"/>
      </w:pPr>
    </w:p>
    <w:p w14:paraId="0890417C" w14:textId="77777777" w:rsidR="003A7D4F" w:rsidRPr="008E5458" w:rsidRDefault="003A7D4F" w:rsidP="003A7D4F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A7D4F" w:rsidRPr="001D25C6" w14:paraId="7C8C84EB" w14:textId="77777777" w:rsidTr="00270D1A">
        <w:tc>
          <w:tcPr>
            <w:tcW w:w="8222" w:type="dxa"/>
            <w:shd w:val="clear" w:color="auto" w:fill="D6E3BC"/>
          </w:tcPr>
          <w:p w14:paraId="212CD531" w14:textId="77777777" w:rsidR="003A7D4F" w:rsidRPr="00E053AB" w:rsidRDefault="003A7D4F" w:rsidP="00270D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FB738B" w14:textId="77777777" w:rsidR="003A7D4F" w:rsidRPr="00E053AB" w:rsidRDefault="003A7D4F" w:rsidP="00270D1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A7D4F" w:rsidRPr="003F0E19" w14:paraId="6641C20E" w14:textId="77777777" w:rsidTr="00270D1A">
        <w:tc>
          <w:tcPr>
            <w:tcW w:w="8222" w:type="dxa"/>
          </w:tcPr>
          <w:p w14:paraId="35D41B04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B83EC73" w14:textId="77777777" w:rsidR="00EC722E" w:rsidRDefault="00EC722E" w:rsidP="00EC72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F12D0DD" w14:textId="77777777" w:rsidR="00EC722E" w:rsidRDefault="00EC722E" w:rsidP="00EC72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FE3AD5E" w14:textId="77777777" w:rsidR="00EC722E" w:rsidRDefault="00EC722E" w:rsidP="00EC72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C7EA506" w14:textId="77777777" w:rsidR="00EC722E" w:rsidRDefault="00EC722E" w:rsidP="00EC72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C662E77" w14:textId="77777777" w:rsidR="00FB444B" w:rsidRDefault="00FB444B" w:rsidP="00FB44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71142FA" w14:textId="7A06E66F" w:rsidR="00FB444B" w:rsidRDefault="00FB444B" w:rsidP="00FB444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PENAWARAN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‘Penawaran </w:t>
            </w:r>
            <w:r>
              <w:rPr>
                <w:rFonts w:ascii="Courier New" w:hAnsi="Courier New" w:cs="Courier New"/>
                <w:sz w:val="14"/>
              </w:rPr>
              <w:t xml:space="preserve">Harga Sewa </w:t>
            </w:r>
            <w:r w:rsidR="00EE4DEE">
              <w:rPr>
                <w:rFonts w:ascii="Courier New" w:hAnsi="Courier New" w:cs="Courier New"/>
                <w:sz w:val="14"/>
              </w:rPr>
              <w:t xml:space="preserve">Lokasi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251D34CF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6C7FA032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7318470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1B2BAA4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0AF0C75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  <w:r w:rsidRPr="00657A90">
              <w:rPr>
                <w:rFonts w:ascii="Courier New" w:hAnsi="Courier New" w:cs="Courier New"/>
                <w:sz w:val="14"/>
              </w:rPr>
              <w:t xml:space="preserve"> LO</w:t>
            </w: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567DA70A" w14:textId="77777777" w:rsidR="003A7D4F" w:rsidRPr="008C1BAC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Default Invisible, Go to Add New Process Tab LOC – LOC, Visible jika dibuka dari PMT01200</w:t>
            </w:r>
          </w:p>
          <w:p w14:paraId="2D7E0FDD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335F6F" w14:textId="77777777" w:rsidR="003A7D4F" w:rsidRPr="003F0E19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45E11079" w14:textId="77777777" w:rsidR="003A7D4F" w:rsidRPr="003F0E19" w:rsidRDefault="003A7D4F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BE7399" w14:textId="77777777" w:rsidR="003A7D4F" w:rsidRDefault="003A7D4F" w:rsidP="003A7D4F"/>
    <w:p w14:paraId="6758B643" w14:textId="77777777" w:rsidR="007151D4" w:rsidRDefault="007151D4" w:rsidP="007151D4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1D25C6" w14:paraId="56535E21" w14:textId="77777777" w:rsidTr="002938EE">
        <w:tc>
          <w:tcPr>
            <w:tcW w:w="8222" w:type="dxa"/>
            <w:shd w:val="clear" w:color="auto" w:fill="D6E3BC"/>
          </w:tcPr>
          <w:p w14:paraId="51551F8D" w14:textId="77777777" w:rsidR="007151D4" w:rsidRPr="00E053AB" w:rsidRDefault="007151D4" w:rsidP="002938E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A83DB0" w14:textId="77777777" w:rsidR="007151D4" w:rsidRPr="00E053AB" w:rsidRDefault="007151D4" w:rsidP="002938E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0E1F" w:rsidRPr="003F0E19" w14:paraId="4F6BA1D4" w14:textId="77777777" w:rsidTr="002938EE">
        <w:tc>
          <w:tcPr>
            <w:tcW w:w="8222" w:type="dxa"/>
          </w:tcPr>
          <w:p w14:paraId="4361DD99" w14:textId="77777777" w:rsidR="00C10E1F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7F01F6" w14:textId="3F15923C" w:rsidR="00C10E1F" w:rsidRDefault="00C10E1F" w:rsidP="00C10E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1B2255">
              <w:rPr>
                <w:rFonts w:ascii="Courier New" w:hAnsi="Courier New" w:cs="Courier New"/>
                <w:sz w:val="14"/>
                <w:szCs w:val="14"/>
              </w:rPr>
              <w:t>Offer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F7B09DE" w14:textId="6AC6F65B" w:rsidR="00C10E1F" w:rsidRDefault="00C10E1F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780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3658C6" w14:textId="77777777" w:rsidR="00C10E1F" w:rsidRPr="001504B5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7ECE6E" w14:textId="0EFD4BC9" w:rsidR="007159FF" w:rsidRDefault="007159FF" w:rsidP="007159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2394A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1C91F2" w14:textId="77777777" w:rsidR="007159FF" w:rsidRPr="001504B5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5179E05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6160CFF" w14:textId="77777777" w:rsidR="007159FF" w:rsidRDefault="007159FF" w:rsidP="007159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FD4AB0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E26F052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DE3DFA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16FC5E8A" w14:textId="77777777" w:rsidR="007159FF" w:rsidRPr="00651D1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B4AD465" w14:textId="77777777" w:rsidR="008D2C6D" w:rsidRPr="0048580B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0C2FDD5" w14:textId="77777777" w:rsidR="008D2C6D" w:rsidRPr="002A2EA5" w:rsidRDefault="008D2C6D" w:rsidP="008D2C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Changed,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Tenant</w:t>
            </w:r>
          </w:p>
          <w:p w14:paraId="3390B7BC" w14:textId="77777777" w:rsidR="008D2C6D" w:rsidRPr="002A2EA5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76AE5">
              <w:rPr>
                <w:rFonts w:ascii="Consolas" w:hAnsi="Consolas" w:cs="Consolas"/>
                <w:sz w:val="14"/>
                <w:szCs w:val="19"/>
                <w:highlight w:val="white"/>
              </w:rPr>
              <w:t>RSP_PM_GET_TENANT_DETAIL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Tenant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1E57B97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C336F4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6E666D">
              <w:rPr>
                <w:rFonts w:ascii="Courier New" w:hAnsi="Courier New" w:cs="Courier New"/>
                <w:sz w:val="14"/>
                <w:lang w:val="id-ID"/>
              </w:rPr>
              <w:t>Set semua field (“Tenant”, "Address", dll) yang ada di group box “New Prospect / Existing Tenant”</w:t>
            </w:r>
          </w:p>
          <w:p w14:paraId="3B202C72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55EA5A" w14:textId="77777777" w:rsidR="008D2C6D" w:rsidRPr="001442A8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D37861">
              <w:rPr>
                <w:rFonts w:ascii="Courier New" w:hAnsi="Courier New" w:cs="Courier New"/>
                <w:sz w:val="14"/>
              </w:rPr>
              <w:t xml:space="preserve">Disabled </w:t>
            </w:r>
            <w:r>
              <w:rPr>
                <w:rFonts w:ascii="Courier New" w:hAnsi="Courier New" w:cs="Courier New"/>
                <w:sz w:val="14"/>
              </w:rPr>
              <w:t>Group Box “</w:t>
            </w:r>
            <w:r w:rsidRPr="007D2B93">
              <w:rPr>
                <w:rFonts w:ascii="Courier New" w:hAnsi="Courier New" w:cs="Courier New"/>
                <w:sz w:val="14"/>
              </w:rPr>
              <w:t>New Prospect / Existing Tenant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70C6FD6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AC388E1" w14:textId="77777777" w:rsidR="007159FF" w:rsidRDefault="007159FF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4DCE48" w14:textId="77777777" w:rsidR="008D2C6D" w:rsidRDefault="008D2C6D" w:rsidP="008D2C6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New Prospect </w:t>
            </w:r>
            <w:r w:rsidRPr="007D2B93">
              <w:rPr>
                <w:rFonts w:ascii="Courier New" w:hAnsi="Courier New" w:cs="Courier New"/>
                <w:sz w:val="14"/>
              </w:rPr>
              <w:t>/ 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3A73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334B7E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3D813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BE50654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3C308B8C" w14:textId="77777777" w:rsidR="007B13EB" w:rsidRPr="00B0088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D665B31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53EC4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5C87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90A5F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0B3FC9B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VARCHAR(255)</w:t>
            </w:r>
          </w:p>
          <w:p w14:paraId="292B085E" w14:textId="77777777" w:rsidR="007B13EB" w:rsidRPr="00824D9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764C725D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E9DC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8536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399F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2F65786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5F886B65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8CF8FB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86F4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0E1B0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PHONE1</w:t>
            </w:r>
          </w:p>
          <w:p w14:paraId="10AEE4F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2091E0BF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7C825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75F53C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D9E5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PHONE2</w:t>
            </w:r>
          </w:p>
          <w:p w14:paraId="3FC05B8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51832CEB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6E94B5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4BD2C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AE2BD72" w14:textId="77777777" w:rsidR="00EF192C" w:rsidRPr="00DC3E1B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CTENANT_CATEGORY_ID</w:t>
            </w:r>
          </w:p>
          <w:p w14:paraId="078A7018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3E1B">
              <w:rPr>
                <w:rFonts w:ascii="Courier New" w:hAnsi="Courier New" w:cs="Courier New"/>
                <w:sz w:val="14"/>
              </w:rPr>
              <w:t>CTENANT_CATEGORY_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FB0C9A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A0102F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RSP_GS_GET_CATEGORY_LIST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lastRenderedPageBreak/>
              <w:t>User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'20'</w:t>
            </w:r>
          </w:p>
          <w:p w14:paraId="40505E04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A12CE6" w14:textId="77777777" w:rsidR="00727EEC" w:rsidRDefault="00727EEC" w:rsidP="00727EE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55CC2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4780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CD664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4BD9A94C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7840A2E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62B626AC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0F67B8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TAX_FOR_TYPE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4467EC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95A85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68C7E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C909AF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40855D9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VARCHAR(40)</w:t>
            </w:r>
          </w:p>
          <w:p w14:paraId="57640341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DDC48F" w14:textId="77777777" w:rsidR="001D2F75" w:rsidRPr="00BB22B9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A63AA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5E2FB2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B58AFB0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458A0DE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50B0F3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A12E4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978FEA9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01CE5AF6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6484405E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40A64E69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71AF11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9F6B6C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1A0350" w14:textId="77777777" w:rsidR="0034677C" w:rsidRDefault="0034677C" w:rsidP="00346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DE151" w14:textId="77777777" w:rsidR="0034677C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99E51" w14:textId="77777777" w:rsidR="0034677C" w:rsidRPr="00DC3E1B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36FB649D" w14:textId="77777777" w:rsidR="0034677C" w:rsidRPr="00B0088F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VARCHAR(40)</w:t>
            </w:r>
          </w:p>
          <w:p w14:paraId="654FB70C" w14:textId="77777777" w:rsidR="0034677C" w:rsidRDefault="0034677C" w:rsidP="0034677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E9024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A056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27D7065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014DACD6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1BEC2E90" w14:textId="3E2E234C" w:rsidR="001D2F75" w:rsidRPr="00BB22B9" w:rsidRDefault="0034677C" w:rsidP="001D2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`</w:t>
            </w:r>
          </w:p>
          <w:p w14:paraId="5FD487C4" w14:textId="458CBA08" w:rsidR="00732B6D" w:rsidRPr="00BB22B9" w:rsidRDefault="00732B6D" w:rsidP="00732B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695A5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BCC522" w14:textId="77777777" w:rsidR="00732B6D" w:rsidRPr="00DC3E1B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27E35BE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VARCHAR(255)</w:t>
            </w:r>
          </w:p>
          <w:p w14:paraId="584A843D" w14:textId="094BADB6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Get data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C4F1C7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7F2258" w14:textId="7A524C18" w:rsidR="00EF192C" w:rsidRDefault="00EF192C" w:rsidP="00EF19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54A1C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8DA3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A8DCE7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CATTENTION1_NAME</w:t>
            </w:r>
          </w:p>
          <w:p w14:paraId="1C2F7119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3128420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B901AF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276A1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DF999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CATTENTION1_EMAIL</w:t>
            </w:r>
          </w:p>
          <w:p w14:paraId="502D26D7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F37F226" w14:textId="77777777" w:rsidR="00EF192C" w:rsidRPr="00B0088F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519929" w14:textId="22949E99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6D8F63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22AC78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CATTENTION1_MOBILE_PHONE1</w:t>
            </w:r>
          </w:p>
          <w:p w14:paraId="483F59D3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4165D283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9A13A1" w14:textId="77777777" w:rsidR="007B13EB" w:rsidRPr="001504B5" w:rsidRDefault="007B13EB" w:rsidP="00584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4FA7" w14:textId="6F85314A" w:rsidR="00584ABF" w:rsidRDefault="00584ABF" w:rsidP="00584AB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F87693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E9CCA7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F5D080D" w14:textId="77777777" w:rsidR="00C10E1F" w:rsidRPr="001504B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F0A84FB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19C7C1B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51F970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DB3188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E07DAFC" w14:textId="77777777" w:rsidR="00C10E1F" w:rsidRPr="00E95D41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00D743C" w14:textId="77777777" w:rsidR="00C10E1F" w:rsidRPr="003A61BF" w:rsidRDefault="00C10E1F" w:rsidP="00434B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E572EA" w14:textId="43B1B3BB" w:rsidR="005171BE" w:rsidRDefault="005171BE" w:rsidP="005171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767418" w14:textId="77777777" w:rsidR="005171BE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508493" w14:textId="77777777" w:rsidR="005171BE" w:rsidRPr="00C439A7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CDBA1D8" w14:textId="77777777" w:rsidR="005171BE" w:rsidRPr="00824D9F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7BF01064" w14:textId="77777777" w:rsidR="005171BE" w:rsidRDefault="005171BE" w:rsidP="005171B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311D34" w14:textId="5DFADCA8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3A4AF4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5A3E3E" w14:textId="77777777" w:rsidR="00C10E1F" w:rsidRPr="00451BBB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2612B4EE" w14:textId="2B499199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 w:rsidR="006530A2"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 w:rsidR="006530A2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6530A2"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6B3D139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B6E4B7A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5C6C20F" w14:textId="77777777" w:rsidR="006530A2" w:rsidRDefault="006530A2" w:rsidP="006530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526402" w14:textId="77777777" w:rsidR="00C10E1F" w:rsidRPr="00651D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0D36EA8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761B1" w14:textId="77777777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B70C8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5828C50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3C4DA2DE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096DF545" w14:textId="77777777" w:rsidR="005935CA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670AA4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1026B8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AA4553" w14:textId="77777777" w:rsidR="005935CA" w:rsidRPr="00651D1F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B324AE1" w14:textId="77777777" w:rsidR="005935CA" w:rsidRPr="001504B5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48D2EA" w14:textId="79EA95E2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202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D0111A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D183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805F27C" w14:textId="3DFF50FC" w:rsidR="00C10E1F" w:rsidRPr="00607FF3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7343AFD" w14:textId="77777777" w:rsidR="00C10E1F" w:rsidRPr="00DE13BC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1000AB7E" w14:textId="77777777" w:rsidR="00C10E1F" w:rsidRPr="00056A51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B803F" w14:textId="1229183F" w:rsidR="00481532" w:rsidRPr="00BE4A7A" w:rsidRDefault="00481532" w:rsidP="0048153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#N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453DC1C" w14:textId="3E61B40C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02FF53D" w14:textId="14E7BEFD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IREVISE_SEQ_NO</w:t>
            </w:r>
          </w:p>
          <w:p w14:paraId="3EA83046" w14:textId="77777777" w:rsidR="00481532" w:rsidRPr="00BC694E" w:rsidRDefault="00481532" w:rsidP="0048153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85AB724" w14:textId="5CF8BE29" w:rsidR="00883023" w:rsidRDefault="00883023" w:rsidP="008830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Revise From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0C370" w14:textId="7777777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64D9E" w14:textId="5D0EAAF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55615"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1A9C8D81" w14:textId="4DA40B40" w:rsidR="00883023" w:rsidRPr="00607FF3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7575D8AE" w14:textId="77777777" w:rsidR="00883023" w:rsidRDefault="00883023" w:rsidP="00883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4D06" w14:textId="62947C6A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B8B66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13A2B05" w14:textId="77777777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F9108A1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4C99A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B6F85E" w14:textId="68BCC91D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76585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3010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AF29D" w14:textId="26FCB55F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76585">
              <w:rPr>
                <w:rFonts w:ascii="Courier New" w:hAnsi="Courier New" w:cs="Courier New"/>
                <w:sz w:val="14"/>
              </w:rPr>
              <w:t>FOLLOW_UP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  <w:p w14:paraId="14FE2FFB" w14:textId="77777777" w:rsidR="00452A82" w:rsidRPr="00AF54D7" w:rsidRDefault="00452A82" w:rsidP="00452A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F54D7">
              <w:rPr>
                <w:rFonts w:ascii="Courier New" w:hAnsi="Courier New" w:cs="Courier New"/>
                <w:sz w:val="14"/>
                <w:highlight w:val="yellow"/>
              </w:rPr>
              <w:t>Default Value = Today Date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727E8B0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B4F4FE" w14:textId="1CDD9527" w:rsidR="00813B00" w:rsidRDefault="00813B00" w:rsidP="00813B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Expired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7948F" w14:textId="77777777" w:rsidR="00813B00" w:rsidRPr="001442A8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57AF516" w14:textId="32B3A936" w:rsidR="00813B00" w:rsidRPr="00FB7BDA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CEXPIRED_DATE</w:t>
            </w:r>
          </w:p>
          <w:p w14:paraId="0B93CCAA" w14:textId="77777777" w:rsidR="00452A82" w:rsidRPr="00AF54D7" w:rsidRDefault="00452A82" w:rsidP="00452A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F54D7">
              <w:rPr>
                <w:rFonts w:ascii="Courier New" w:hAnsi="Courier New" w:cs="Courier New"/>
                <w:sz w:val="14"/>
                <w:highlight w:val="yellow"/>
              </w:rPr>
              <w:t>Default Value = Today Date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3839B9C" w14:textId="77777777" w:rsidR="00813B00" w:rsidRPr="001504B5" w:rsidRDefault="00813B00" w:rsidP="00813B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B85938" w14:textId="253112D6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363E8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C755B" w14:textId="2CB9D88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404D4000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1F2393" w14:textId="5378215C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73B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4D18E" w14:textId="66AC5EBA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47F65F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386C9" w14:textId="3087AB0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11966B67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303FA83" w14:textId="38E4C79F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E4D21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D1C726" w14:textId="7DBAEE3E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1E6AD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8B6E03" w14:textId="05A0FBC6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39F8731D" w14:textId="77777777" w:rsidR="001C5E31" w:rsidRPr="001C5E31" w:rsidRDefault="001C5E31" w:rsidP="001C5E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D07CA1B" w14:textId="4497119B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14793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0AFDA1" w14:textId="697078EC" w:rsidR="006C5604" w:rsidRDefault="006C5604" w:rsidP="006C56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B0BC24" w14:textId="77777777" w:rsidR="006C5604" w:rsidRPr="001442A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2E82D4" w14:textId="1A06976F" w:rsidR="006C5604" w:rsidRPr="00D504D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335DC483" w14:textId="77777777" w:rsidR="006C5604" w:rsidRPr="001C5E31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48AE58" w14:textId="69CFF9BB" w:rsidR="006C5604" w:rsidRPr="001442A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553283" w14:textId="77777777" w:rsidR="006C5604" w:rsidRDefault="006C5604" w:rsidP="006C56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841E49" w14:textId="77777777" w:rsidR="00B308A0" w:rsidRDefault="00B308A0" w:rsidP="00B308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AA6C4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C9BA6" w14:textId="36F8AFBD" w:rsidR="00B308A0" w:rsidRPr="00F54BE1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  <w:r w:rsidR="00145EC5">
              <w:rPr>
                <w:rFonts w:ascii="Courier New" w:hAnsi="Courier New" w:cs="Courier New"/>
                <w:sz w:val="14"/>
              </w:rPr>
              <w:t>, CSTART_TIME</w:t>
            </w:r>
          </w:p>
          <w:p w14:paraId="0B5BFF42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D304FCA" w14:textId="77777777" w:rsidR="00ED174C" w:rsidRPr="00D504D8" w:rsidRDefault="00ED174C" w:rsidP="00ED17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635C332F" w14:textId="77777777" w:rsidR="00B308A0" w:rsidRPr="001504B5" w:rsidRDefault="00B308A0" w:rsidP="00B308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3839D1B" w14:textId="62079B29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5CA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EF25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31301A4" w14:textId="11E9438C" w:rsidR="00C10E1F" w:rsidRPr="00F54BE1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  <w:r w:rsidR="00221A22">
              <w:rPr>
                <w:rFonts w:ascii="Courier New" w:hAnsi="Courier New" w:cs="Courier New"/>
                <w:sz w:val="14"/>
              </w:rPr>
              <w:t>, CEND_TIME</w:t>
            </w:r>
          </w:p>
          <w:p w14:paraId="4B32BFDA" w14:textId="77777777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74F6EEC6" w14:textId="7FB92DF9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</w:t>
            </w:r>
            <w:r w:rsidR="00710C94">
              <w:rPr>
                <w:rFonts w:ascii="Courier New" w:hAnsi="Courier New" w:cs="Courier New"/>
                <w:sz w:val="14"/>
              </w:rPr>
              <w:t>, HH:MM</w:t>
            </w:r>
          </w:p>
          <w:p w14:paraId="4033274D" w14:textId="150E4B3D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85581">
              <w:rPr>
                <w:rFonts w:ascii="Courier New" w:hAnsi="Courier New" w:cs="Courier New"/>
                <w:sz w:val="14"/>
              </w:rPr>
              <w:t>, “Hour”</w:t>
            </w:r>
          </w:p>
          <w:p w14:paraId="160F03E5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53212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EBA2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73272" w14:textId="77777777" w:rsidR="00C10E1F" w:rsidRPr="007F120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D470A91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A1BA4E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Trx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75018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C76A0F" w14:textId="77777777" w:rsidR="00C10E1F" w:rsidRPr="00FB7BDA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3A3CA421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71684B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AEB12" w14:textId="0D1E4625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11A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0BF9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AD21C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7EF6A736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42427B" w14:textId="331334BD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D3CD5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136A2E" w14:textId="1C6D2E9F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53676"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56F38"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8DD4665" w14:textId="7BFDC3E4" w:rsidR="00361B9B" w:rsidRPr="00920BA9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026F0C" w:rsidRPr="00920BA9">
              <w:rPr>
                <w:rFonts w:ascii="Courier New" w:hAnsi="Courier New" w:cs="Courier New"/>
                <w:sz w:val="14"/>
              </w:rPr>
              <w:t>–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>01000</w:t>
            </w:r>
            <w:r w:rsidRPr="00920BA9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DC0D7D" w:rsidRPr="00920BA9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 xml:space="preserve">BILLING RULE </w:t>
            </w:r>
            <w:r w:rsidRPr="00920BA9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E268CF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DB980D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65162B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DAEB9E" w14:textId="7777777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038DE964" w14:textId="42FD449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47606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</w:t>
            </w:r>
          </w:p>
          <w:p w14:paraId="763F4CC9" w14:textId="7777777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105B98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996A63D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CBD7B9" w14:textId="3E408D7E" w:rsidR="003E63A5" w:rsidRDefault="003E63A5" w:rsidP="003E6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75DF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FA56D" w14:textId="77777777" w:rsidR="003E63A5" w:rsidRPr="001442A8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A42E8" w14:textId="56428E0D" w:rsidR="003E63A5" w:rsidRPr="007F1205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F575DF">
              <w:rPr>
                <w:rFonts w:ascii="Courier New" w:hAnsi="Courier New" w:cs="Courier New"/>
                <w:sz w:val="14"/>
              </w:rPr>
              <w:t>NBOOKING_FEE</w:t>
            </w:r>
          </w:p>
          <w:p w14:paraId="5E63DA63" w14:textId="77777777" w:rsidR="003E63A5" w:rsidRDefault="003E63A5" w:rsidP="003E6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747210" w14:textId="2A857EF2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48ABFA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FA5955" w14:textId="57A962CD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A5181">
              <w:rPr>
                <w:rFonts w:ascii="Courier New" w:hAnsi="Courier New" w:cs="Courier New"/>
                <w:sz w:val="14"/>
              </w:rPr>
              <w:t>TC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A5181">
              <w:rPr>
                <w:rFonts w:ascii="Courier New" w:hAnsi="Courier New" w:cs="Courier New"/>
                <w:sz w:val="14"/>
              </w:rPr>
              <w:t>CODE</w:t>
            </w:r>
          </w:p>
          <w:p w14:paraId="0241DE9C" w14:textId="24AAD4D1" w:rsidR="00361B9B" w:rsidRPr="00920BA9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–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>01100</w:t>
            </w:r>
            <w:r w:rsidR="00DC0D7D" w:rsidRPr="00920BA9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920BA9">
              <w:rPr>
                <w:rFonts w:ascii="Courier New" w:hAnsi="Courier New" w:cs="Courier New"/>
                <w:b/>
                <w:sz w:val="14"/>
              </w:rPr>
              <w:t>–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 xml:space="preserve"> T&amp;C </w:t>
            </w:r>
            <w:r w:rsidRPr="00920BA9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3405BA26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C3157A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1BD9B7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7C06A5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178E29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F98D8" w14:textId="77777777" w:rsidR="00C10E1F" w:rsidRPr="00DC2ED0" w:rsidRDefault="00C10E1F" w:rsidP="004E11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745BF" w14:textId="77777777" w:rsidR="00C10E1F" w:rsidRPr="003F0E19" w:rsidRDefault="00C10E1F" w:rsidP="00C10E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333DCC2B" w14:textId="77777777" w:rsidTr="002938EE">
        <w:tc>
          <w:tcPr>
            <w:tcW w:w="8222" w:type="dxa"/>
          </w:tcPr>
          <w:p w14:paraId="2B91A458" w14:textId="77777777" w:rsidR="00B81F5E" w:rsidRPr="000742CB" w:rsidRDefault="00B81F5E" w:rsidP="00B81F5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7FA84A7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0BFF973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2FD17124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32DFF739" w14:textId="77777777" w:rsidR="00B81F5E" w:rsidRDefault="00B81F5E" w:rsidP="00B81F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51C217E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666FEC0" w14:textId="77777777" w:rsidTr="002938EE">
        <w:tc>
          <w:tcPr>
            <w:tcW w:w="8222" w:type="dxa"/>
          </w:tcPr>
          <w:p w14:paraId="77642814" w14:textId="77777777" w:rsidR="00B81F5E" w:rsidRPr="00A6706A" w:rsidRDefault="00B81F5E" w:rsidP="00B81F5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6283CC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91ACB" w14:textId="77777777" w:rsidR="007151D4" w:rsidRDefault="007151D4" w:rsidP="007151D4">
      <w:pPr>
        <w:pStyle w:val="NoSpacing"/>
      </w:pPr>
    </w:p>
    <w:p w14:paraId="2F0C581A" w14:textId="77777777" w:rsidR="00CE5E46" w:rsidRDefault="00CE5E46" w:rsidP="00CE5E4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1D25C6" w14:paraId="7CFE0D75" w14:textId="77777777" w:rsidTr="004A1A83">
        <w:tc>
          <w:tcPr>
            <w:tcW w:w="8222" w:type="dxa"/>
            <w:shd w:val="clear" w:color="auto" w:fill="D6E3BC"/>
          </w:tcPr>
          <w:p w14:paraId="079CA1DC" w14:textId="77777777" w:rsidR="00CE5E46" w:rsidRPr="00E053AB" w:rsidRDefault="00CE5E46" w:rsidP="00CE5E4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FA222E" w14:textId="77777777" w:rsidR="00CE5E46" w:rsidRPr="00E053AB" w:rsidRDefault="00CE5E46" w:rsidP="00CE5E4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B08D354" w14:textId="77777777" w:rsidTr="004A1A83">
        <w:tc>
          <w:tcPr>
            <w:tcW w:w="8222" w:type="dxa"/>
          </w:tcPr>
          <w:p w14:paraId="39573E09" w14:textId="77777777" w:rsidR="00CE5E46" w:rsidRPr="006A54E8" w:rsidRDefault="00CE5E46" w:rsidP="00CE5E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3B4E9" w14:textId="77777777" w:rsidR="00CE5E46" w:rsidRPr="00884C47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A704016" w14:textId="4CED31F7" w:rsidR="00CE5E46" w:rsidRPr="00821AC2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</w:t>
            </w:r>
            <w:r w:rsidR="007122E0">
              <w:rPr>
                <w:rFonts w:ascii="Courier New" w:hAnsi="Courier New" w:cs="Courier New"/>
                <w:sz w:val="14"/>
              </w:rPr>
              <w:t>s.</w:t>
            </w:r>
          </w:p>
          <w:p w14:paraId="7F5765FA" w14:textId="7386120E" w:rsidR="00CE5E46" w:rsidRPr="00B23903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 w:rsidR="006D504D">
              <w:rPr>
                <w:rFonts w:ascii="Courier New" w:hAnsi="Courier New" w:cs="Courier New"/>
                <w:sz w:val="14"/>
              </w:rPr>
              <w:t>“</w:t>
            </w:r>
            <w:r w:rsidR="006D504D" w:rsidRPr="006D504D">
              <w:rPr>
                <w:rFonts w:ascii="Courier New" w:hAnsi="Courier New" w:cs="Courier New"/>
                <w:sz w:val="14"/>
              </w:rPr>
              <w:t>Revise From No</w:t>
            </w:r>
            <w:r w:rsidR="006D504D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 w:rsidR="00E90959"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6F02DCB" w14:textId="095E0FB1" w:rsidR="00CE5E46" w:rsidRPr="007E654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0097C"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995E4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98412B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1503F037" w14:textId="77777777" w:rsidTr="004A1A83">
        <w:tc>
          <w:tcPr>
            <w:tcW w:w="8222" w:type="dxa"/>
          </w:tcPr>
          <w:p w14:paraId="4CA02D02" w14:textId="77777777" w:rsidR="00CE5E46" w:rsidRPr="000742C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7EB8A5B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279CB9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B452FB" w14:textId="77777777" w:rsidR="00CE5E46" w:rsidRPr="006A54E8" w:rsidRDefault="00CE5E46" w:rsidP="00CE5E4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01EA2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232CC5" w14:textId="77777777" w:rsidR="00CE5E46" w:rsidRDefault="00CE5E46" w:rsidP="00CE5E46"/>
    <w:p w14:paraId="2341D498" w14:textId="77777777" w:rsidR="00CE5E46" w:rsidRDefault="00CE5E46" w:rsidP="00CE5E4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00FBE3BB" w14:textId="77777777" w:rsidTr="004A1A83">
        <w:tc>
          <w:tcPr>
            <w:tcW w:w="8222" w:type="dxa"/>
            <w:shd w:val="clear" w:color="auto" w:fill="D6E3BC"/>
          </w:tcPr>
          <w:p w14:paraId="2F859ED7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6CDB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7F843C08" w14:textId="77777777" w:rsidTr="004A1A83">
        <w:tc>
          <w:tcPr>
            <w:tcW w:w="8222" w:type="dxa"/>
          </w:tcPr>
          <w:p w14:paraId="5A5C2C10" w14:textId="77777777" w:rsidR="00CE5E46" w:rsidRPr="006A54E8" w:rsidRDefault="00CE5E46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34552" w14:textId="77777777" w:rsidR="00CE5E46" w:rsidRPr="00884C47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7572220" w14:textId="0EB4E621" w:rsidR="00CE5E46" w:rsidRPr="00651D1F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  <w:r w:rsidR="007122E0">
              <w:rPr>
                <w:rFonts w:ascii="Courier New" w:hAnsi="Courier New" w:cs="Courier New"/>
                <w:sz w:val="14"/>
              </w:rPr>
              <w:t>.</w:t>
            </w:r>
          </w:p>
          <w:p w14:paraId="34C4D61B" w14:textId="1F7CE86B" w:rsidR="00CE5E46" w:rsidRPr="003B43FC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Existing </w:t>
            </w:r>
            <w:r w:rsidR="00A4386A" w:rsidRPr="001504B5">
              <w:rPr>
                <w:rFonts w:ascii="Courier New" w:hAnsi="Courier New" w:cs="Courier New"/>
                <w:sz w:val="14"/>
              </w:rPr>
              <w:t>Tenant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, 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>New Prospect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0C4860">
              <w:rPr>
                <w:rFonts w:ascii="Courier New" w:hAnsi="Courier New" w:cs="Courier New"/>
                <w:sz w:val="14"/>
              </w:rPr>
              <w:t xml:space="preserve">“Offer No”, “Offer Date”, </w:t>
            </w:r>
            <w:r w:rsidR="00FD3D3F">
              <w:rPr>
                <w:rFonts w:ascii="Courier New" w:hAnsi="Courier New" w:cs="Courier New"/>
                <w:sz w:val="14"/>
              </w:rPr>
              <w:t>“</w:t>
            </w:r>
            <w:r w:rsidR="00FD3D3F" w:rsidRPr="006D504D">
              <w:rPr>
                <w:rFonts w:ascii="Courier New" w:hAnsi="Courier New" w:cs="Courier New"/>
                <w:sz w:val="14"/>
              </w:rPr>
              <w:t>Revise From No</w:t>
            </w:r>
            <w:r w:rsidR="00FD3D3F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 w:rsidR="00FD3D3F"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7E569149" w14:textId="6A1A545D" w:rsidR="00CE5E46" w:rsidRPr="003B43FC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22D42"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10A8A9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34112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0A91806C" w14:textId="77777777" w:rsidTr="004A1A83">
        <w:tc>
          <w:tcPr>
            <w:tcW w:w="8222" w:type="dxa"/>
          </w:tcPr>
          <w:p w14:paraId="0EFFFFB6" w14:textId="77777777" w:rsidR="00CE5E46" w:rsidRPr="000742CB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01A5E3" w14:textId="77777777" w:rsidR="00CE5E46" w:rsidRPr="000742CB" w:rsidRDefault="00CE5E46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45B4DA" w14:textId="77777777" w:rsidR="00CE5E46" w:rsidRPr="000742CB" w:rsidRDefault="00CE5E46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3802A9" w14:textId="77777777" w:rsidR="00CE5E46" w:rsidRPr="006A54E8" w:rsidRDefault="00CE5E46" w:rsidP="004A1A8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CAE3CA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86004" w14:textId="77777777" w:rsidR="00CE5E46" w:rsidRDefault="00CE5E46" w:rsidP="00CE5E46"/>
    <w:p w14:paraId="3BD94B7F" w14:textId="77777777" w:rsidR="00CE5E46" w:rsidRDefault="00CE5E46" w:rsidP="00CE5E4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13A0353D" w14:textId="77777777" w:rsidTr="004A1A83">
        <w:tc>
          <w:tcPr>
            <w:tcW w:w="8222" w:type="dxa"/>
            <w:shd w:val="clear" w:color="auto" w:fill="D6E3BC"/>
          </w:tcPr>
          <w:p w14:paraId="1A3215F7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815B82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53C9C16" w14:textId="77777777" w:rsidTr="004A1A83">
        <w:tc>
          <w:tcPr>
            <w:tcW w:w="8222" w:type="dxa"/>
          </w:tcPr>
          <w:p w14:paraId="042722AE" w14:textId="77777777" w:rsidR="00CE5E46" w:rsidRPr="006A54E8" w:rsidRDefault="00CE5E46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6A258E" w14:textId="77777777" w:rsidR="00CE5E46" w:rsidRPr="00FA21EA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F2FA934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0A08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240AEFC6" w14:textId="77777777" w:rsidTr="004A1A83">
        <w:tc>
          <w:tcPr>
            <w:tcW w:w="8222" w:type="dxa"/>
          </w:tcPr>
          <w:p w14:paraId="613CE742" w14:textId="77777777" w:rsidR="00CE5E46" w:rsidRPr="003B55A7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880C50F" w14:textId="77777777" w:rsidR="00CE5E46" w:rsidRDefault="00CE5E46" w:rsidP="004A1A8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7F14DAD7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C56D3" w14:textId="77777777" w:rsidR="00CE5E46" w:rsidRDefault="00CE5E46" w:rsidP="004A1A8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BCC1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10AC34" w14:textId="2C0D5630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77809"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7AAFC51" w14:textId="1C7F2BCD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9E84D4" w14:textId="03CDC68F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="000D4051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A770F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63D37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7146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5F6A8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244999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83FC2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22E9C3" w14:textId="3F8C3285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EDA72" w14:textId="007AEA11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BF23E0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27C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922014" w14:textId="6614F596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D7628">
              <w:rPr>
                <w:rFonts w:ascii="Courier New" w:hAnsi="Courier New" w:cs="Courier New"/>
                <w:sz w:val="14"/>
              </w:rPr>
              <w:t xml:space="preserve"> = “Event Name” </w:t>
            </w:r>
          </w:p>
          <w:p w14:paraId="3CE5A0F8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D0DC1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708573" w14:textId="77777777" w:rsidR="00B63933" w:rsidRDefault="00B63933" w:rsidP="00B6393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34BC74C7" w14:textId="77777777" w:rsidR="00B63933" w:rsidRPr="003B55A7" w:rsidRDefault="00B63933" w:rsidP="00B6393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DD1EB40" w14:textId="3B864926" w:rsidR="00CE5E46" w:rsidRDefault="00CE5E46" w:rsidP="004A1A8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3CB3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93AC898" w14:textId="77777777" w:rsidR="00CE5E46" w:rsidRDefault="00CE5E46" w:rsidP="004A1A8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F2E60F7" w14:textId="77777777" w:rsidR="00CE5E46" w:rsidRPr="006A54E8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4A8CDF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9D5193" w14:textId="77777777" w:rsidR="00CE5E46" w:rsidRDefault="00CE5E46" w:rsidP="00CE5E46"/>
    <w:p w14:paraId="65D2E83F" w14:textId="77777777" w:rsidR="00CE5E46" w:rsidRDefault="00CE5E46" w:rsidP="00CE5E4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E5E46" w:rsidRPr="001D25C6" w14:paraId="469053FD" w14:textId="77777777" w:rsidTr="004A1A83">
        <w:tc>
          <w:tcPr>
            <w:tcW w:w="8972" w:type="dxa"/>
            <w:shd w:val="clear" w:color="auto" w:fill="D6E3BC"/>
          </w:tcPr>
          <w:p w14:paraId="6724AD66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D0D35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7B06" w:rsidRPr="003F0E19" w14:paraId="1BF3F785" w14:textId="77777777" w:rsidTr="004A1A83">
        <w:tc>
          <w:tcPr>
            <w:tcW w:w="8972" w:type="dxa"/>
          </w:tcPr>
          <w:p w14:paraId="791EA5C5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BE8F545" w14:textId="0F5BE384" w:rsidR="00EC75BB" w:rsidRPr="000742CB" w:rsidRDefault="00EC75BB" w:rsidP="00EC75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“New Prospect”</w:t>
            </w:r>
            <w:r w:rsidR="00271B92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27CA63D0" w14:textId="6A7A09EA" w:rsidR="00C87B06" w:rsidRPr="00271B92" w:rsidRDefault="0017344A" w:rsidP="00C87B06">
            <w:pPr>
              <w:pStyle w:val="NoSpacing"/>
              <w:ind w:left="360"/>
              <w:rPr>
                <w:rFonts w:ascii="Courier New" w:hAnsi="Courier New" w:cs="Courier New"/>
                <w:b/>
                <w:bCs/>
                <w:sz w:val="14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C87B06" w:rsidRPr="00271B92">
              <w:rPr>
                <w:rFonts w:ascii="Courier New" w:hAnsi="Courier New" w:cs="Courier New"/>
                <w:b/>
                <w:bCs/>
                <w:sz w:val="14"/>
              </w:rPr>
              <w:t xml:space="preserve">RSP_PM_MAINTAIN_TENANT </w:t>
            </w:r>
          </w:p>
          <w:p w14:paraId="1A63F61C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E557F5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6C05EF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F2C509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21C24CB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E5154" w14:textId="006C816F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062ED50" w14:textId="7DA6623D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370230" w14:textId="7313BE36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Country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F5BA31C" w14:textId="577507CA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Zip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B143E79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ADB18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04E6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C8E67" w14:textId="02A6A81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0FFB5E6" w14:textId="4E8C54AC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2000A" w14:textId="60474571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</w:t>
            </w:r>
            <w:r w:rsidR="008845EE">
              <w:rPr>
                <w:rFonts w:ascii="Courier New" w:hAnsi="Courier New" w:cs="Courier New"/>
                <w:sz w:val="14"/>
              </w:rPr>
              <w:t>03</w:t>
            </w:r>
            <w:r w:rsidR="002B7E0D">
              <w:rPr>
                <w:rFonts w:ascii="Courier New" w:hAnsi="Courier New" w:cs="Courier New"/>
                <w:sz w:val="14"/>
              </w:rPr>
              <w:t>’</w:t>
            </w:r>
          </w:p>
          <w:p w14:paraId="5AF83E0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137F7" w14:textId="659183B8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27CBDE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DD8C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12BEF" w14:textId="1A771C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FBF3A73" w14:textId="6683F7D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6324AAE" w14:textId="6FC7506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67ED9F" w14:textId="4C64C886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13C2A1" w14:textId="516DAA9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91E7A7A" w14:textId="77369B5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14D4194" w14:textId="3E8EECF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D9D1DD" w14:textId="0C25DD4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54D1F2" w14:textId="5D2A248D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706EF68" w14:textId="0EC2977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01B2EFE" w14:textId="420571B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Line of Business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DE68152" w14:textId="27D983C0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FBDF5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0FB4AB96" w14:textId="20F4E8A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Pr="005537FD">
              <w:rPr>
                <w:rFonts w:ascii="Courier New" w:hAnsi="Courier New" w:cs="Courier New"/>
                <w:sz w:val="14"/>
              </w:rPr>
              <w:t>Receipt Payment with Withholding Tax(PPh)Deduction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212740D5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79EEECB7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5DFC114E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2A30BBA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2A9C834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516469A5" w14:textId="6E8E24C2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435C3A6" w14:textId="7800393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Tax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D9F6F9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1888440E" w14:textId="781B3800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EA7850F" w14:textId="08E6D60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A85E3A" w14:textId="7F64028C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339F60" w14:textId="77777777" w:rsidR="00C87B06" w:rsidRPr="00F6335F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'01' /*Tenant*/ [CCUSTOMER_TYPE]</w:t>
            </w:r>
          </w:p>
          <w:p w14:paraId="68760A94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1380AE67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DEF51A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86DEB98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6B33FFFF" w14:textId="77777777" w:rsidTr="004A1A83">
        <w:tc>
          <w:tcPr>
            <w:tcW w:w="8972" w:type="dxa"/>
          </w:tcPr>
          <w:p w14:paraId="082F3890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E45670" w14:textId="0C36E910" w:rsidR="00C87B06" w:rsidRPr="0017344A" w:rsidRDefault="00C87B06" w:rsidP="001734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38D4B96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9F039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E196F1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688C64" w14:textId="282B6CD1" w:rsidR="00C87B06" w:rsidRPr="00977809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D91AFB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D91AFB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_LOO.C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24DEC773" w14:textId="62127D40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648A4" w14:textId="69E8B1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D887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8B1E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6E4DCE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B8B9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CD37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8A64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7EB4F8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1987D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73B9C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AA838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5688D" w14:textId="6E8F63E1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B496D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4108C922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8E403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F9F8A" w14:textId="514EE2DC" w:rsidR="0015078F" w:rsidRPr="0015078F" w:rsidRDefault="0015078F" w:rsidP="0015078F">
            <w:pPr>
              <w:spacing w:after="0"/>
              <w:ind w:left="720"/>
              <w:rPr>
                <w:b/>
                <w:bCs/>
              </w:rPr>
            </w:pP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[CR01]</w:t>
            </w:r>
          </w:p>
          <w:p w14:paraId="1AF00595" w14:textId="6F006490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70B9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0512EB57" w14:textId="7D1EE9B6" w:rsidR="00C87B06" w:rsidRPr="003B55A7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90C990D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635861DC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0AF2277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69CA1E7F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0A00E43A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5F4042BC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3F4D12F1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0ADC8FEE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“Booking Fee”</w:t>
            </w:r>
          </w:p>
          <w:p w14:paraId="4A8A51E9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3775372E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26D2A9E4" w14:textId="77777777" w:rsidR="00DB0C65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7ACC62EC" w14:textId="61DA8DF7" w:rsidR="00DB0C65" w:rsidRDefault="00F33048" w:rsidP="00DB0C65">
            <w:pPr>
              <w:pStyle w:val="NoSpacing"/>
              <w:ind w:left="720"/>
              <w:rPr>
                <w:rFonts w:ascii="Courier New" w:hAnsi="Courier New" w:cs="Courier New"/>
                <w:b/>
                <w:bCs/>
                <w:color w:val="FF0000"/>
                <w:sz w:val="14"/>
              </w:rPr>
            </w:pP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/</w:t>
            </w: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CR01]</w:t>
            </w:r>
          </w:p>
          <w:p w14:paraId="1C46C404" w14:textId="77777777" w:rsidR="00F33048" w:rsidRDefault="00F33048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1DB23A6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F3763E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F3567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BB072E1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123E22EA" w14:textId="77777777" w:rsidTr="004A1A83">
        <w:tc>
          <w:tcPr>
            <w:tcW w:w="8972" w:type="dxa"/>
          </w:tcPr>
          <w:p w14:paraId="75DC5EBA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2AF43E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4E8ACF0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3F58CA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CE2333" w14:textId="77777777" w:rsidR="00CE5E46" w:rsidRDefault="00CE5E46" w:rsidP="00CE5E46">
      <w:pPr>
        <w:pStyle w:val="NoSpacing"/>
      </w:pPr>
    </w:p>
    <w:p w14:paraId="146DAF6B" w14:textId="77777777" w:rsidR="00CE5E46" w:rsidRPr="00767D4A" w:rsidRDefault="00CE5E46" w:rsidP="00CE5E4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767D4A" w14:paraId="696B5232" w14:textId="77777777" w:rsidTr="004A1A83">
        <w:tc>
          <w:tcPr>
            <w:tcW w:w="8222" w:type="dxa"/>
            <w:shd w:val="clear" w:color="auto" w:fill="D6E3BC"/>
          </w:tcPr>
          <w:p w14:paraId="4EEF5D6F" w14:textId="77777777" w:rsidR="00CE5E46" w:rsidRPr="00767D4A" w:rsidRDefault="00CE5E46" w:rsidP="004A1A8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FE042B1" w14:textId="77777777" w:rsidR="00CE5E46" w:rsidRPr="00767D4A" w:rsidRDefault="00CE5E46" w:rsidP="004A1A8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E5E46" w:rsidRPr="00767D4A" w14:paraId="61C4E8CF" w14:textId="77777777" w:rsidTr="004A1A83">
        <w:tc>
          <w:tcPr>
            <w:tcW w:w="8222" w:type="dxa"/>
          </w:tcPr>
          <w:p w14:paraId="553D3675" w14:textId="77777777" w:rsidR="00CE5E46" w:rsidRPr="00767D4A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285F0EBB" w14:textId="77777777" w:rsidR="00CE5E46" w:rsidRPr="00767D4A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434F9" w14:textId="77777777" w:rsidR="00CE5E46" w:rsidRDefault="00CE5E46" w:rsidP="00CE5E46">
      <w:pPr>
        <w:pStyle w:val="NoSpacing"/>
      </w:pPr>
    </w:p>
    <w:p w14:paraId="50CB9D32" w14:textId="77777777" w:rsidR="00C6626F" w:rsidRPr="00767D4A" w:rsidRDefault="00C6626F" w:rsidP="00C6626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61205B3C" w14:textId="77777777" w:rsidTr="00FB2249">
        <w:tc>
          <w:tcPr>
            <w:tcW w:w="8222" w:type="dxa"/>
            <w:shd w:val="clear" w:color="auto" w:fill="D6E3BC"/>
          </w:tcPr>
          <w:p w14:paraId="2E5A5D2F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B59BA1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15FC18BB" w14:textId="77777777" w:rsidTr="00FB2249">
        <w:tc>
          <w:tcPr>
            <w:tcW w:w="8222" w:type="dxa"/>
          </w:tcPr>
          <w:p w14:paraId="3158EE48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3BB9FFB2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932AB3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DDA0977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A9FE69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5491D65D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98DEA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264BEF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3BE878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751F281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0E719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23E98AE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‘10’</w:t>
            </w:r>
          </w:p>
          <w:p w14:paraId="36740295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93F0E4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58D0E62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5F6D77E0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59CC803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AB1C353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9F35BF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6DDBE1F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D38E04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4D795B" w14:textId="77777777" w:rsidR="00C6626F" w:rsidRDefault="00C6626F" w:rsidP="00C6626F">
      <w:pPr>
        <w:pStyle w:val="NoSpacing"/>
      </w:pPr>
    </w:p>
    <w:p w14:paraId="4E354D1B" w14:textId="77777777" w:rsidR="00C6626F" w:rsidRPr="00767D4A" w:rsidRDefault="00C6626F" w:rsidP="00C6626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76DAC9E7" w14:textId="77777777" w:rsidTr="00FB2249">
        <w:tc>
          <w:tcPr>
            <w:tcW w:w="8222" w:type="dxa"/>
            <w:shd w:val="clear" w:color="auto" w:fill="D6E3BC"/>
          </w:tcPr>
          <w:p w14:paraId="6DDBF5BA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6EC726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580386C1" w14:textId="77777777" w:rsidTr="00FB2249">
        <w:tc>
          <w:tcPr>
            <w:tcW w:w="8222" w:type="dxa"/>
          </w:tcPr>
          <w:p w14:paraId="42809F99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5B779403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76125B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DAAE9AC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D369AA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5989741A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7DF04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736090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84C526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302D878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374844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DC15EB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‘00’</w:t>
            </w:r>
          </w:p>
          <w:p w14:paraId="5441C192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ABD8C6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0A822D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5D4E205F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93CBD2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320099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B4DCF96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3219DCF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AFF2D3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558EEE" w14:textId="77777777" w:rsidR="00C6626F" w:rsidRDefault="00C6626F" w:rsidP="00C6626F">
      <w:pPr>
        <w:pStyle w:val="NoSpacing"/>
      </w:pPr>
    </w:p>
    <w:p w14:paraId="3A112440" w14:textId="77777777" w:rsidR="00CE5E46" w:rsidRDefault="00CE5E46" w:rsidP="00CE5E46">
      <w:pPr>
        <w:pStyle w:val="NoSpacing"/>
      </w:pPr>
    </w:p>
    <w:p w14:paraId="3FE54FB5" w14:textId="295EE005" w:rsidR="007151D4" w:rsidRPr="005878D4" w:rsidRDefault="007151D4" w:rsidP="007151D4">
      <w:pPr>
        <w:pStyle w:val="Heading3"/>
      </w:pPr>
      <w:r>
        <w:t xml:space="preserve">TAB – </w:t>
      </w:r>
      <w:r w:rsidR="002A35B2">
        <w:t>UNIT</w:t>
      </w:r>
      <w:r w:rsidR="0089397B">
        <w:t xml:space="preserve"> &amp; CHARGES</w:t>
      </w:r>
    </w:p>
    <w:p w14:paraId="3851A91B" w14:textId="0961B456" w:rsidR="00583A2C" w:rsidRPr="005878D4" w:rsidRDefault="00583A2C" w:rsidP="00583A2C">
      <w:pPr>
        <w:pStyle w:val="Heading4"/>
      </w:pPr>
      <w:r>
        <w:t xml:space="preserve">TAB – UNIT &amp; </w:t>
      </w:r>
      <w:r w:rsidR="00BE6A89">
        <w:t>UTILITIES</w:t>
      </w:r>
    </w:p>
    <w:p w14:paraId="2FD133DF" w14:textId="77777777" w:rsidR="00583A2C" w:rsidRDefault="00583A2C" w:rsidP="00583A2C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3706DB9E" w14:textId="76D9CB0D" w:rsidR="00D13346" w:rsidRDefault="00D13346" w:rsidP="00D13346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EB390C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035E77E" w14:textId="0C1BAAF9" w:rsidR="00A67C6E" w:rsidRDefault="00EB390C" w:rsidP="00583A2C">
      <w:pPr>
        <w:pStyle w:val="NoSpacing"/>
      </w:pPr>
      <w:r w:rsidRPr="00EB390C">
        <w:rPr>
          <w:noProof/>
        </w:rPr>
        <w:drawing>
          <wp:inline distT="0" distB="0" distL="0" distR="0" wp14:anchorId="61984D7B" wp14:editId="1B0BEE5B">
            <wp:extent cx="5943600" cy="2994025"/>
            <wp:effectExtent l="0" t="0" r="0" b="0"/>
            <wp:docPr id="1913957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D14B" w14:textId="77777777" w:rsidR="00A67C6E" w:rsidRDefault="00A67C6E" w:rsidP="00583A2C">
      <w:pPr>
        <w:pStyle w:val="NoSpacing"/>
      </w:pPr>
    </w:p>
    <w:p w14:paraId="07BFBB4C" w14:textId="5BF4DB9C" w:rsidR="00583A2C" w:rsidRDefault="007C02AA" w:rsidP="00583A2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9D32D" wp14:editId="3371A7D4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632094941" name="Flowchart: Summing Junction 632094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0252" id="Flowchart: Summing Junction 632094941" o:spid="_x0000_s1026" type="#_x0000_t123" style="position:absolute;margin-left:0;margin-top:-.2pt;width:465.95pt;height:1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5A0782" w:rsidRPr="005A0782">
        <w:rPr>
          <w:noProof/>
        </w:rPr>
        <w:drawing>
          <wp:inline distT="0" distB="0" distL="0" distR="0" wp14:anchorId="60F27DFE" wp14:editId="132880C9">
            <wp:extent cx="5943600" cy="2414270"/>
            <wp:effectExtent l="0" t="0" r="0" b="5080"/>
            <wp:docPr id="9142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4A0C" w14:textId="77777777" w:rsidR="00583A2C" w:rsidRDefault="00583A2C" w:rsidP="00583A2C">
      <w:pPr>
        <w:pStyle w:val="NoSpacing"/>
      </w:pPr>
    </w:p>
    <w:p w14:paraId="0FCC4A47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4846B62E" w14:textId="77777777" w:rsidTr="0007359B">
        <w:tc>
          <w:tcPr>
            <w:tcW w:w="8222" w:type="dxa"/>
            <w:shd w:val="clear" w:color="auto" w:fill="D6E3BC"/>
          </w:tcPr>
          <w:p w14:paraId="2B4A4376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0ACC26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7AE2BD27" w14:textId="77777777" w:rsidTr="0007359B">
        <w:tc>
          <w:tcPr>
            <w:tcW w:w="8222" w:type="dxa"/>
          </w:tcPr>
          <w:p w14:paraId="5BC7DD86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D8A3D37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B5B3128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479C4FD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5E87089B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D621552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36D8E406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9B09020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595DC37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2DF37D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7F6A97" w14:textId="77777777" w:rsidR="005C598B" w:rsidRDefault="005C598B" w:rsidP="005C598B"/>
    <w:p w14:paraId="4AD7658C" w14:textId="77777777" w:rsidR="00A618BA" w:rsidRDefault="00A618BA" w:rsidP="00A618BA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618BA" w:rsidRPr="001D25C6" w14:paraId="7582C135" w14:textId="77777777" w:rsidTr="004A1A83">
        <w:tc>
          <w:tcPr>
            <w:tcW w:w="8222" w:type="dxa"/>
            <w:shd w:val="clear" w:color="auto" w:fill="D6E3BC"/>
          </w:tcPr>
          <w:p w14:paraId="445F81BA" w14:textId="77777777" w:rsidR="00A618BA" w:rsidRPr="00E053AB" w:rsidRDefault="00A618BA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009C8E" w14:textId="77777777" w:rsidR="00A618BA" w:rsidRPr="00E053AB" w:rsidRDefault="00A618BA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18BA" w:rsidRPr="003F0E19" w14:paraId="065783F8" w14:textId="77777777" w:rsidTr="004A1A83">
        <w:tc>
          <w:tcPr>
            <w:tcW w:w="8222" w:type="dxa"/>
          </w:tcPr>
          <w:p w14:paraId="59AEE45A" w14:textId="4FFF86F9" w:rsidR="00A618BA" w:rsidRDefault="00A618BA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="00807961">
              <w:rPr>
                <w:rFonts w:ascii="Courier New" w:hAnsi="Courier New" w:cs="Courier New"/>
                <w:sz w:val="14"/>
                <w:szCs w:val="14"/>
              </w:rPr>
              <w:t xml:space="preserve"> &amp; Charges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</w:t>
            </w:r>
            <w:r w:rsidR="00584ADC">
              <w:rPr>
                <w:rFonts w:ascii="Courier New" w:hAnsi="Courier New" w:cs="Courier New"/>
                <w:sz w:val="14"/>
                <w:szCs w:val="14"/>
              </w:rPr>
              <w:t>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257B358D" w14:textId="688696EB" w:rsidR="00A618BA" w:rsidRDefault="00A618BA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780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2C2286F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95E55E" w14:textId="7202DE30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7A8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D2616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AE9CB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BE7D561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F1D2C4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F6B97" w14:textId="77777777" w:rsidR="00A618BA" w:rsidRPr="0059697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3D3F5726" w14:textId="77777777" w:rsidR="00A618BA" w:rsidRPr="001504B5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1FF17BC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528B950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9DFC5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A5AC3" w14:textId="77777777" w:rsidR="00A618BA" w:rsidRPr="001504B5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9A8CEA5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4FB686D" w14:textId="659D3023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7C71DC">
              <w:rPr>
                <w:rFonts w:ascii="Courier New" w:hAnsi="Courier New" w:cs="Courier New"/>
                <w:sz w:val="14"/>
              </w:rPr>
              <w:t>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E21230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08731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2AF2EC7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331B102" w14:textId="3AC79EE4" w:rsidR="002E2152" w:rsidRDefault="002E2152" w:rsidP="002E215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D0F29E" w14:textId="50A8480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89282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19606A" w14:textId="5322508B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5E31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78896BFA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4923041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20295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39E738" w14:textId="62E0A596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82810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D5A3B0" w14:textId="096CC6D8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4B004BAF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4A70E79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33889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FCADEB" w14:textId="5F3D524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8FB84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5ED92" w14:textId="2CE7BB06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656447C5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35F3147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2356E" w14:textId="77777777" w:rsidR="002E2152" w:rsidRDefault="002E2152" w:rsidP="002E21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C36F8" w14:textId="77777777" w:rsidR="00A618BA" w:rsidRPr="00DC2ED0" w:rsidRDefault="00A618BA" w:rsidP="007C71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E58CCD" w14:textId="77777777" w:rsidR="00A618BA" w:rsidRPr="003F0E19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18BA" w:rsidRPr="003F0E19" w14:paraId="5B6F1425" w14:textId="77777777" w:rsidTr="004A1A83">
        <w:tc>
          <w:tcPr>
            <w:tcW w:w="8222" w:type="dxa"/>
          </w:tcPr>
          <w:p w14:paraId="666E7F5B" w14:textId="1B6801E2" w:rsidR="00A618BA" w:rsidRDefault="00A618BA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4138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Info List</w:t>
            </w:r>
          </w:p>
          <w:p w14:paraId="3818C417" w14:textId="6EE5AE91" w:rsidR="00A618BA" w:rsidRDefault="00A618BA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749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9276DC4" w14:textId="77777777" w:rsidR="00A618BA" w:rsidRDefault="00A618BA" w:rsidP="00B71CB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DD0BA47" w14:textId="744F2F06" w:rsidR="0000755A" w:rsidRDefault="0000755A" w:rsidP="00007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4138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Info Detail </w:t>
            </w:r>
          </w:p>
          <w:p w14:paraId="6B86F8ED" w14:textId="77777777" w:rsidR="0000755A" w:rsidRDefault="0000755A" w:rsidP="0000755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40892B6" w14:textId="77777777" w:rsidR="0000755A" w:rsidRDefault="0000755A" w:rsidP="000075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F11846" w14:textId="743E1E30" w:rsidR="0000755A" w:rsidRDefault="0000755A" w:rsidP="00007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91628D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73D0C33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09C10A" w14:textId="5A1925CA" w:rsidR="0000755A" w:rsidRPr="009B554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1628D" w:rsidRPr="0069215A">
              <w:rPr>
                <w:rFonts w:ascii="Courier New" w:hAnsi="Courier New" w:cs="Courier New"/>
                <w:sz w:val="14"/>
              </w:rPr>
              <w:t>COTHER</w:t>
            </w:r>
            <w:r w:rsidR="0091628D"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="0091628D" w:rsidRPr="0069215A">
              <w:rPr>
                <w:rFonts w:ascii="Courier New" w:hAnsi="Courier New" w:cs="Courier New"/>
                <w:sz w:val="14"/>
              </w:rPr>
              <w:t>COTHER</w:t>
            </w:r>
            <w:r w:rsidR="0091628D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2D3F8589" w14:textId="7CDE799D" w:rsidR="0000755A" w:rsidRPr="009B554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 w:rsidR="00AB6CB9"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AB6CB9">
              <w:rPr>
                <w:rFonts w:ascii="Courier New" w:hAnsi="Courier New" w:cs="Courier New"/>
                <w:b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8F297A2" w14:textId="77777777" w:rsidR="0000755A" w:rsidRDefault="0000755A" w:rsidP="0000755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DB00AE8" w14:textId="77777777" w:rsidR="0000755A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59F0CDF" w14:textId="77777777" w:rsidR="0000755A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DD521D0" w14:textId="77777777" w:rsidR="008915F8" w:rsidRDefault="008915F8" w:rsidP="008915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998C7F6" w14:textId="4E2F33E6" w:rsidR="00B15357" w:rsidRDefault="00452EC2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5032DB00" w14:textId="77777777" w:rsidR="0000755A" w:rsidRPr="00E95D41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8513FD9" w14:textId="77777777" w:rsidR="00D75B68" w:rsidRPr="00AA519F" w:rsidRDefault="00D75B68" w:rsidP="00D75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4A086983" w14:textId="77777777" w:rsidR="0000755A" w:rsidRPr="009B554A" w:rsidRDefault="0000755A" w:rsidP="0000755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C4B09D" w14:textId="77777777" w:rsidR="0000755A" w:rsidRPr="009B554A" w:rsidRDefault="0000755A" w:rsidP="00007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7B851B2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23119F" w14:textId="43D3972B" w:rsidR="0000755A" w:rsidRPr="00FB671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</w:t>
            </w:r>
            <w:r w:rsidR="008A22C3">
              <w:rPr>
                <w:rFonts w:ascii="Courier New" w:hAnsi="Courier New" w:cs="Courier New"/>
                <w:sz w:val="14"/>
              </w:rPr>
              <w:t>ID</w:t>
            </w:r>
          </w:p>
          <w:p w14:paraId="5D67F99F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8E02226" w14:textId="77777777" w:rsidR="0000755A" w:rsidRDefault="0000755A" w:rsidP="0000755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374F21" w14:textId="77777777" w:rsidR="000415DC" w:rsidRPr="00224957" w:rsidRDefault="000415DC" w:rsidP="000415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0E36C79" w14:textId="77777777" w:rsidR="000415DC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C51C60" w14:textId="77777777" w:rsidR="000415DC" w:rsidRPr="008C33E0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DE4E1D" w14:textId="77777777" w:rsidR="000415DC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7C8B02" w14:textId="76BA5763" w:rsidR="00FB671A" w:rsidRDefault="00FB671A" w:rsidP="0000755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BF079D" w14:textId="77777777" w:rsidR="0091628D" w:rsidRPr="00224957" w:rsidRDefault="0091628D" w:rsidP="009162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F93EB92" w14:textId="77777777" w:rsidR="0091628D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14291" w14:textId="77777777" w:rsidR="0091628D" w:rsidRPr="008C33E0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49237856" w14:textId="77777777" w:rsidR="0091628D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CC55E7" w14:textId="77777777" w:rsidR="0091628D" w:rsidRDefault="0091628D" w:rsidP="0091628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C13048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865FE57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DB34AF" w14:textId="4BF3A5F0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6380F8AF" w14:textId="77777777" w:rsidR="00A618BA" w:rsidRDefault="00A618BA" w:rsidP="004A1A8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D14CFB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983193E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6C341F" w14:textId="53E64DFA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4AED10A7" w14:textId="77777777" w:rsidR="00A618BA" w:rsidRPr="009B554A" w:rsidRDefault="00A618BA" w:rsidP="00E272F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A4A785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5EBB4C6A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6F7A10" w14:textId="1B21A7C2" w:rsidR="00A618BA" w:rsidRPr="007833D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27D8489E" w14:textId="6BF4FA3F" w:rsidR="007833DB" w:rsidRPr="001442A8" w:rsidRDefault="007833DB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9AAA5CF" w14:textId="77777777" w:rsidR="00A618BA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A7C28D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F7896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1D267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C91B74C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31BE71" w14:textId="77777777" w:rsidR="00A618BA" w:rsidRPr="003A61BF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3DB1A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D95D6C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E1BE11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945771A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F7140F" w14:textId="77777777" w:rsidR="00A618BA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C967B5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C3F94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3FECC7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6B6A3B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D72E68" w14:textId="77777777" w:rsidR="00A618BA" w:rsidRPr="003A61BF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1BFE83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F99F2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C18EC9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B8FA5DD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DAD7E4" w14:textId="77777777" w:rsidR="00A618BA" w:rsidRDefault="00A618BA" w:rsidP="00210C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699200B" w14:textId="77777777" w:rsidR="00A618BA" w:rsidRPr="003F0E19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0003" w:rsidRPr="003F0E19" w14:paraId="08AAEFDC" w14:textId="77777777" w:rsidTr="00186F98">
        <w:tc>
          <w:tcPr>
            <w:tcW w:w="8222" w:type="dxa"/>
          </w:tcPr>
          <w:p w14:paraId="1D4741CE" w14:textId="77777777" w:rsidR="00EF0003" w:rsidRDefault="00EF0003" w:rsidP="00186F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1B44903" w14:textId="77777777" w:rsidR="00EF0003" w:rsidRDefault="00EF0003" w:rsidP="00186F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C61D561" w14:textId="77777777" w:rsidR="00EF0003" w:rsidRDefault="00EF0003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D4E26FA" w14:textId="77777777" w:rsidR="00EF0003" w:rsidRPr="00871C8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782F4C5B" w14:textId="77777777" w:rsidR="0039169F" w:rsidRPr="00220A6E" w:rsidRDefault="0039169F" w:rsidP="003916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F8FEA65" w14:textId="03DE4485" w:rsidR="00EF0003" w:rsidRPr="0039169F" w:rsidRDefault="00EF0003" w:rsidP="00BC30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72078FF6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601157" w14:textId="77777777" w:rsidR="00EF0003" w:rsidRPr="00871C8E" w:rsidRDefault="00EF0003" w:rsidP="00186F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8633F7" w14:textId="77777777" w:rsidR="00EF0003" w:rsidRPr="00871C8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96CD7E6" w14:textId="77777777" w:rsidR="0039169F" w:rsidRPr="00220A6E" w:rsidRDefault="0039169F" w:rsidP="003916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8A9B08E" w14:textId="77777777" w:rsidR="00EF0003" w:rsidRPr="00871C8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72AD777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D77D780" w14:textId="77777777" w:rsidR="00EF0003" w:rsidRPr="001442A8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33C4A" w14:textId="77777777" w:rsidR="00EF0003" w:rsidRPr="00220A6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07CD59A" w14:textId="77777777" w:rsidR="00EF0003" w:rsidRPr="00220A6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1B2C04" w14:textId="77777777" w:rsidR="00EF0003" w:rsidRPr="00956F5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3198B6E4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C6E092" w14:textId="77777777" w:rsidR="00EF0003" w:rsidRPr="00CC7746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DA22F2F" w14:textId="77777777" w:rsidR="00EF0003" w:rsidRPr="00220A6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11F8F85E" w14:textId="77777777" w:rsidR="00EF0003" w:rsidRPr="00220A6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75CDCE8" w14:textId="77777777" w:rsidR="00EF0003" w:rsidRPr="00956F5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4AAD0751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22C26B" w14:textId="77777777" w:rsidR="00272DC6" w:rsidRPr="00220A6E" w:rsidRDefault="00272DC6" w:rsidP="00272D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8946E8" w14:textId="77777777" w:rsidR="00272DC6" w:rsidRPr="00871C8E" w:rsidRDefault="00272DC6" w:rsidP="00272D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4B72096C" w14:textId="77777777" w:rsidR="00272DC6" w:rsidRPr="00220A6E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E05796" w14:textId="77777777" w:rsidR="00272DC6" w:rsidRPr="00871C8E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98D1026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60C464" w14:textId="77777777" w:rsidR="00EF0003" w:rsidRPr="00220A6E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0DDBA6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0B03DFC" w14:textId="77777777" w:rsidR="00EF0003" w:rsidRPr="001442A8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469562" w14:textId="77777777" w:rsidR="00EF0003" w:rsidRPr="00F023C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2DDAA38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D7E31B" w14:textId="77777777" w:rsidR="00EF0003" w:rsidRPr="001442A8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308EEE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E7E759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A32596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E5D225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BBA96F" w14:textId="77777777" w:rsidR="00EF0003" w:rsidRPr="003A61BF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5FF8EA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DD10EF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DF7830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212C1B4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DB809" w14:textId="77777777" w:rsidR="00EF0003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A9FA1A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EC9735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7184FA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107318F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04E58B" w14:textId="77777777" w:rsidR="00EF0003" w:rsidRPr="003A61BF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E6FC98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53560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8D7BC4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FD1EA84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BE8E8" w14:textId="77777777" w:rsidR="001B1E8A" w:rsidRDefault="001B1E8A" w:rsidP="001B1E8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30D89" w14:textId="77777777" w:rsidR="001B1E8A" w:rsidRPr="00871C8E" w:rsidRDefault="001B1E8A" w:rsidP="001B1E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4D0B00FC" w14:textId="77777777" w:rsidR="001B1E8A" w:rsidRPr="00871C8E" w:rsidRDefault="001B1E8A" w:rsidP="001B1E8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319093" w14:textId="77777777" w:rsidR="001B1E8A" w:rsidRDefault="001B1E8A" w:rsidP="001B1E8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8426C1" w14:textId="77777777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ACF7B4D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64BA13D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5198C56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6CDAACA7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1C1E7C81" w14:textId="77777777" w:rsidR="001B1E8A" w:rsidRPr="00871C8E" w:rsidRDefault="001B1E8A" w:rsidP="001B1E8A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295C708" w14:textId="77777777" w:rsidR="009770ED" w:rsidRPr="00871C8E" w:rsidRDefault="009770ED" w:rsidP="009770E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70163F6" w14:textId="77777777" w:rsidR="009770ED" w:rsidRPr="00871C8E" w:rsidRDefault="009770ED" w:rsidP="009770ED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073480" w14:textId="77777777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275FDC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63965924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9E6B8B6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348D08B" w14:textId="77777777" w:rsidR="001B1E8A" w:rsidRPr="00871C8E" w:rsidRDefault="001B1E8A" w:rsidP="001B1E8A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B7547B3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3D4C8AC0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3C73B0BB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3D4FCCA0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3969F609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31107DEE" w14:textId="77777777" w:rsidR="001B1E8A" w:rsidRPr="00871C8E" w:rsidRDefault="001B1E8A" w:rsidP="001B1E8A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60BBD1F3" w14:textId="77777777" w:rsidR="001B1E8A" w:rsidRPr="001442A8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7243DA" w14:textId="77777777" w:rsidR="001B1E8A" w:rsidRPr="00220A6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5AA1BD3D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E5AC19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4B07F3E1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B23CC71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66CC63" w14:textId="77777777" w:rsidR="001B1E8A" w:rsidRPr="00CC7746" w:rsidRDefault="001B1E8A" w:rsidP="001B1E8A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DBBDACA" w14:textId="77777777" w:rsidR="001B1E8A" w:rsidRPr="00220A6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C555B7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76419F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66C03937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75FE59E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F8DB28" w14:textId="77777777" w:rsidR="001B1E8A" w:rsidRPr="00220A6E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FC51A4" w14:textId="4F546040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68516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6FD4DEAF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46FE52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3B79DBA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62AD31F" w14:textId="77777777" w:rsidR="001B1E8A" w:rsidRPr="00871C8E" w:rsidRDefault="001B1E8A" w:rsidP="001B1E8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03F20AFB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79BF3EE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4E9ECDE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lastRenderedPageBreak/>
              <w:t>Charges Type Id</w:t>
            </w:r>
          </w:p>
          <w:p w14:paraId="72FD57D4" w14:textId="77777777" w:rsidR="00685164" w:rsidRPr="0043005F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1F6562" w14:textId="77777777" w:rsidR="00685164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B816D17" w14:textId="77777777" w:rsidR="00685164" w:rsidRPr="0043005F" w:rsidRDefault="00685164" w:rsidP="006851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F42FB60" w14:textId="77777777" w:rsidR="00685164" w:rsidRPr="001442A8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7B25A8F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48DAC5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5FD8198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9618FBE" w14:textId="77777777" w:rsidR="00685164" w:rsidRPr="00FB306F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D438AD" w14:textId="77777777" w:rsidR="00685164" w:rsidRPr="00FB306F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3E8F17B8" w14:textId="77777777" w:rsidR="00685164" w:rsidRPr="006A331B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D852AEB" w14:textId="32C45D63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  <w:r w:rsidR="00C017F8">
              <w:rPr>
                <w:rFonts w:ascii="Courier New" w:hAnsi="Courier New" w:cs="Courier New"/>
                <w:sz w:val="14"/>
              </w:rPr>
              <w:t xml:space="preserve"> OR .</w:t>
            </w:r>
            <w:r w:rsidR="00C017F8" w:rsidRPr="00C017F8">
              <w:rPr>
                <w:rFonts w:ascii="Courier New" w:hAnsi="Courier New" w:cs="Courier New"/>
                <w:sz w:val="14"/>
                <w:lang w:val="en-ID"/>
              </w:rPr>
              <w:t>LADMIN_FEE_TAX</w:t>
            </w:r>
            <w:r w:rsidR="00C017F8">
              <w:rPr>
                <w:rFonts w:ascii="Courier New" w:hAnsi="Courier New" w:cs="Courier New"/>
                <w:sz w:val="14"/>
                <w:lang w:val="en-ID"/>
              </w:rPr>
              <w:t xml:space="preserve"> = 1</w:t>
            </w:r>
          </w:p>
          <w:p w14:paraId="128DC3A4" w14:textId="77777777" w:rsidR="00685164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30E0C9" w14:textId="77777777" w:rsidR="001B1E8A" w:rsidRPr="001442A8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C3438" w14:textId="77777777" w:rsidR="001B1E8A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5DC20D5" w14:textId="77777777" w:rsidR="001B1E8A" w:rsidRPr="001442A8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E47913" w14:textId="77777777" w:rsidR="001B1E8A" w:rsidRPr="00F023C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0005A4C0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3C82E6" w14:textId="77777777" w:rsidR="00EF0003" w:rsidRDefault="00EF0003" w:rsidP="001B1E8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76B281" w14:textId="77777777" w:rsidR="00EF0003" w:rsidRPr="003F0E19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0C87" w:rsidRPr="003F0E19" w14:paraId="6766E5B0" w14:textId="77777777" w:rsidTr="004A1A83">
        <w:tc>
          <w:tcPr>
            <w:tcW w:w="8222" w:type="dxa"/>
          </w:tcPr>
          <w:p w14:paraId="4F968CCD" w14:textId="77777777" w:rsidR="00210C87" w:rsidRPr="000742CB" w:rsidRDefault="00210C87" w:rsidP="00210C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DA485D6" w14:textId="77777777" w:rsidR="00210C87" w:rsidRPr="000742CB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BAF5C21" w14:textId="77777777" w:rsidR="00210C87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16E1B5A" w14:textId="77777777" w:rsidR="00210C87" w:rsidRPr="00D03EB6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1C42D5" w14:textId="77777777" w:rsidR="00210C87" w:rsidRPr="00A6706A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F3CB7E0" w14:textId="77777777" w:rsidR="00210C87" w:rsidRPr="003F0E19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867E8E" w14:textId="77777777" w:rsidR="00A618BA" w:rsidRDefault="00A618BA" w:rsidP="00A618BA"/>
    <w:p w14:paraId="614E4961" w14:textId="77777777" w:rsidR="009559FD" w:rsidRPr="00E65FF6" w:rsidRDefault="009559FD" w:rsidP="009559FD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13620394" w14:textId="77777777" w:rsidR="009559FD" w:rsidRPr="00711FB8" w:rsidRDefault="009559FD" w:rsidP="009559FD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711FB8" w14:paraId="27495E68" w14:textId="77777777" w:rsidTr="00163E82">
        <w:tc>
          <w:tcPr>
            <w:tcW w:w="8222" w:type="dxa"/>
            <w:shd w:val="clear" w:color="auto" w:fill="D6E3BC"/>
          </w:tcPr>
          <w:p w14:paraId="3230097A" w14:textId="77777777" w:rsidR="009559FD" w:rsidRPr="00711FB8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E85672" w14:textId="77777777" w:rsidR="009559FD" w:rsidRPr="00711FB8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711FB8" w14:paraId="551813B2" w14:textId="77777777" w:rsidTr="00163E82">
        <w:tc>
          <w:tcPr>
            <w:tcW w:w="8222" w:type="dxa"/>
          </w:tcPr>
          <w:p w14:paraId="44B79386" w14:textId="77777777" w:rsidR="009559FD" w:rsidRPr="00711FB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A34A0E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05CD4C8" w14:textId="77777777" w:rsidR="009559FD" w:rsidRPr="00821AC2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</w:p>
          <w:p w14:paraId="045B9A08" w14:textId="77777777" w:rsidR="009559FD" w:rsidRPr="00B23903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930E02D" w14:textId="77777777" w:rsidR="009559FD" w:rsidRPr="00520F4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4FA31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CF2DAE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711FB8" w14:paraId="5E6507DE" w14:textId="77777777" w:rsidTr="00163E82">
        <w:tc>
          <w:tcPr>
            <w:tcW w:w="8222" w:type="dxa"/>
          </w:tcPr>
          <w:p w14:paraId="17B8894E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1D782F8F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6C53999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73F6258" w14:textId="77777777" w:rsidR="009559FD" w:rsidRPr="00711FB8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ACB9E9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EBC2E3" w14:textId="77777777" w:rsidR="009559FD" w:rsidRPr="00711FB8" w:rsidRDefault="009559FD" w:rsidP="009559FD"/>
    <w:p w14:paraId="43A0663E" w14:textId="77777777" w:rsidR="009559FD" w:rsidRDefault="009559FD" w:rsidP="009559FD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E053AB" w14:paraId="43082AEA" w14:textId="77777777" w:rsidTr="00163E82">
        <w:tc>
          <w:tcPr>
            <w:tcW w:w="8222" w:type="dxa"/>
            <w:shd w:val="clear" w:color="auto" w:fill="D6E3BC"/>
          </w:tcPr>
          <w:p w14:paraId="7B7F21F3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4667C7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616756C8" w14:textId="77777777" w:rsidTr="00163E82">
        <w:tc>
          <w:tcPr>
            <w:tcW w:w="8222" w:type="dxa"/>
          </w:tcPr>
          <w:p w14:paraId="2B6322E2" w14:textId="77777777" w:rsidR="009559FD" w:rsidRPr="006A54E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E03B5" w14:textId="77777777" w:rsidR="009559FD" w:rsidRPr="00FA21EA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720F4C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5BF8E0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1E608B45" w14:textId="77777777" w:rsidTr="00163E82">
        <w:tc>
          <w:tcPr>
            <w:tcW w:w="8222" w:type="dxa"/>
          </w:tcPr>
          <w:p w14:paraId="54791357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3E7E4E5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3244FB6F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6EADCA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0DD768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E0D6D0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1C5A8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9718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59113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6B6CD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BD737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1BC21AA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643194" w14:textId="77777777" w:rsidR="009559FD" w:rsidRPr="006A54E8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CEC4C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CBA2A4" w14:textId="77777777" w:rsidR="009559FD" w:rsidRDefault="009559FD" w:rsidP="009559FD"/>
    <w:p w14:paraId="372B5FD8" w14:textId="77777777" w:rsidR="009559FD" w:rsidRDefault="009559FD" w:rsidP="009559FD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1D25C6" w14:paraId="3C76C4AF" w14:textId="77777777" w:rsidTr="00163E82">
        <w:tc>
          <w:tcPr>
            <w:tcW w:w="8972" w:type="dxa"/>
            <w:shd w:val="clear" w:color="auto" w:fill="D6E3BC"/>
          </w:tcPr>
          <w:p w14:paraId="1608BB76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0C571C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7EA8E5B1" w14:textId="77777777" w:rsidTr="00163E82">
        <w:tc>
          <w:tcPr>
            <w:tcW w:w="8972" w:type="dxa"/>
          </w:tcPr>
          <w:p w14:paraId="33643C8D" w14:textId="77777777" w:rsidR="009559FD" w:rsidRPr="00905766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73B1EF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C7DE6F5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512034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445BC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C404B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5F54B34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E52CD41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8F567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B5280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8C96D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0414A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0B99B532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9072C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24EBD1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47779AE" w14:textId="77777777" w:rsidR="009559FD" w:rsidRPr="00D11297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683F05D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479B0904" w14:textId="77777777" w:rsidTr="00163E82">
        <w:tc>
          <w:tcPr>
            <w:tcW w:w="8972" w:type="dxa"/>
          </w:tcPr>
          <w:p w14:paraId="3080A333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01A495" w14:textId="77777777" w:rsidR="009559FD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413C5CB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97B22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B5BFCA" w14:textId="77777777" w:rsidR="009559FD" w:rsidRDefault="009559FD" w:rsidP="009559FD">
      <w:pPr>
        <w:pStyle w:val="NoSpacing"/>
      </w:pPr>
    </w:p>
    <w:p w14:paraId="30B2206C" w14:textId="77777777" w:rsidR="009559FD" w:rsidRPr="00E65FF6" w:rsidRDefault="009559FD" w:rsidP="009559FD">
      <w:pPr>
        <w:pStyle w:val="Heading5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C92A1CE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17DFFD4E" w14:textId="77777777" w:rsidTr="00163E82">
        <w:tc>
          <w:tcPr>
            <w:tcW w:w="8222" w:type="dxa"/>
            <w:shd w:val="clear" w:color="auto" w:fill="D6E3BC"/>
          </w:tcPr>
          <w:p w14:paraId="60563C1E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4D3465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9EA6C52" w14:textId="77777777" w:rsidTr="00163E82">
        <w:tc>
          <w:tcPr>
            <w:tcW w:w="8222" w:type="dxa"/>
          </w:tcPr>
          <w:p w14:paraId="0705616C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7715AB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7872C1F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37B4636D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E570EFD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0CE6B0D7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1AF30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5091988F" w14:textId="77777777" w:rsidTr="00163E82">
        <w:tc>
          <w:tcPr>
            <w:tcW w:w="8222" w:type="dxa"/>
          </w:tcPr>
          <w:p w14:paraId="614A6DA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7F5CFCF9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D61D8D7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DC877AA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A37A2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968BD9" w14:textId="77777777" w:rsidR="009559FD" w:rsidRPr="003F4214" w:rsidRDefault="009559FD" w:rsidP="009559FD"/>
    <w:p w14:paraId="3680053C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4C4AC4E9" w14:textId="77777777" w:rsidTr="00163E82">
        <w:tc>
          <w:tcPr>
            <w:tcW w:w="8222" w:type="dxa"/>
            <w:shd w:val="clear" w:color="auto" w:fill="D6E3BC"/>
          </w:tcPr>
          <w:p w14:paraId="68559CF2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772DB10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70057E66" w14:textId="77777777" w:rsidTr="00163E82">
        <w:tc>
          <w:tcPr>
            <w:tcW w:w="8222" w:type="dxa"/>
          </w:tcPr>
          <w:p w14:paraId="6B70FF26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F95335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FFA0294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7541B7F0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3A59A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5A8EA2C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06916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499764B5" w14:textId="77777777" w:rsidTr="00163E82">
        <w:tc>
          <w:tcPr>
            <w:tcW w:w="8222" w:type="dxa"/>
          </w:tcPr>
          <w:p w14:paraId="1DCF08A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2A8C341B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FB7BB2F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694EFF0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C5995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FF5B01" w14:textId="77777777" w:rsidR="009559FD" w:rsidRPr="003F4214" w:rsidRDefault="009559FD" w:rsidP="009559FD"/>
    <w:p w14:paraId="12531ABF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097166D8" w14:textId="77777777" w:rsidTr="00163E82">
        <w:tc>
          <w:tcPr>
            <w:tcW w:w="8222" w:type="dxa"/>
            <w:shd w:val="clear" w:color="auto" w:fill="D6E3BC"/>
          </w:tcPr>
          <w:p w14:paraId="1935BBA6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D6C93DD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461170FE" w14:textId="77777777" w:rsidTr="00163E82">
        <w:tc>
          <w:tcPr>
            <w:tcW w:w="8222" w:type="dxa"/>
          </w:tcPr>
          <w:p w14:paraId="5E8332FA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4777B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52C95C1C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DF7ED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12D1DED0" w14:textId="77777777" w:rsidTr="00163E82">
        <w:tc>
          <w:tcPr>
            <w:tcW w:w="8222" w:type="dxa"/>
          </w:tcPr>
          <w:p w14:paraId="2628A248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7FE66E1B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61B0CBA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6C40C6C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7A1D3E5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EED3E6F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E81166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3944F403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2551F05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537DAD2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17691E9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6C85EA1" w14:textId="59DFF78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FE3080D" w14:textId="66578774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3B8B21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F94EE40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84FB8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5BB2EBB8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A09E52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8A91E46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B4F41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1C32B3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5D869D" w14:textId="77777777" w:rsidR="009559FD" w:rsidRPr="003F4214" w:rsidRDefault="009559FD" w:rsidP="009559FD"/>
    <w:p w14:paraId="5701FF96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3F4214" w14:paraId="46A69C9D" w14:textId="77777777" w:rsidTr="00163E82">
        <w:tc>
          <w:tcPr>
            <w:tcW w:w="8972" w:type="dxa"/>
            <w:shd w:val="clear" w:color="auto" w:fill="D6E3BC"/>
          </w:tcPr>
          <w:p w14:paraId="02B7136F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471390E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E83C556" w14:textId="77777777" w:rsidTr="00163E82">
        <w:tc>
          <w:tcPr>
            <w:tcW w:w="8972" w:type="dxa"/>
          </w:tcPr>
          <w:p w14:paraId="00D30B4E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561C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3B64590C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13B8F32F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956130A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36252C9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B2D75E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A10E3DB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502003A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18CFAFB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2943ED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3C3ABB22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429CDB6" w14:textId="11C7AC35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42C58819" w14:textId="168520B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F02FDC7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CE74D7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B6522C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1F377B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5443ADDF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72256B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D1258CF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3E5B5FF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0570241C" w14:textId="77777777" w:rsidTr="00163E82">
        <w:tc>
          <w:tcPr>
            <w:tcW w:w="8972" w:type="dxa"/>
          </w:tcPr>
          <w:p w14:paraId="50365BF1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721560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43AAE223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DB21F87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260423" w14:textId="77777777" w:rsidR="009559FD" w:rsidRPr="003F4214" w:rsidRDefault="009559FD" w:rsidP="009559FD">
      <w:pPr>
        <w:pStyle w:val="NoSpacing"/>
      </w:pPr>
    </w:p>
    <w:p w14:paraId="2D22A7EE" w14:textId="77777777" w:rsidR="000705FA" w:rsidRPr="00767D4A" w:rsidRDefault="000705FA" w:rsidP="000705FA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705FA" w:rsidRPr="00767D4A" w14:paraId="683B5D2A" w14:textId="77777777" w:rsidTr="00C16868">
        <w:tc>
          <w:tcPr>
            <w:tcW w:w="8222" w:type="dxa"/>
            <w:shd w:val="clear" w:color="auto" w:fill="D6E3BC"/>
          </w:tcPr>
          <w:p w14:paraId="25911EF8" w14:textId="77777777" w:rsidR="000705FA" w:rsidRPr="00767D4A" w:rsidRDefault="000705FA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B5DCAD6" w14:textId="77777777" w:rsidR="000705FA" w:rsidRPr="00767D4A" w:rsidRDefault="000705FA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705FA" w:rsidRPr="00767D4A" w14:paraId="4FC251AF" w14:textId="77777777" w:rsidTr="00C16868">
        <w:tc>
          <w:tcPr>
            <w:tcW w:w="8222" w:type="dxa"/>
          </w:tcPr>
          <w:p w14:paraId="487203E7" w14:textId="620C8BF7" w:rsidR="000705FA" w:rsidRPr="00767D4A" w:rsidRDefault="000705FA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90C811E" w14:textId="77777777" w:rsidR="000705FA" w:rsidRPr="00767D4A" w:rsidRDefault="000705FA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C49517" w14:textId="77777777" w:rsidR="000705FA" w:rsidRDefault="000705FA" w:rsidP="000705FA">
      <w:pPr>
        <w:pStyle w:val="NoSpacing"/>
      </w:pPr>
    </w:p>
    <w:p w14:paraId="674B3089" w14:textId="04500882" w:rsidR="007151D4" w:rsidRPr="005878D4" w:rsidRDefault="007151D4" w:rsidP="00D241AB">
      <w:pPr>
        <w:pStyle w:val="Heading4"/>
      </w:pPr>
      <w:r>
        <w:t xml:space="preserve">TAB – </w:t>
      </w:r>
      <w:r w:rsidR="00BE6A89">
        <w:t>CHARGES</w:t>
      </w:r>
    </w:p>
    <w:p w14:paraId="4A91EA2F" w14:textId="77777777" w:rsidR="007151D4" w:rsidRDefault="007151D4" w:rsidP="00D241AB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616DD226" w14:textId="51D6D7D9" w:rsidR="00850A25" w:rsidRDefault="00850A25" w:rsidP="00850A25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EB390C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09279E3E" w14:textId="0EEC6386" w:rsidR="00A67C6E" w:rsidRDefault="00EB390C" w:rsidP="007151D4">
      <w:pPr>
        <w:pStyle w:val="NoSpacing"/>
      </w:pPr>
      <w:r w:rsidRPr="00EB390C">
        <w:rPr>
          <w:noProof/>
        </w:rPr>
        <w:drawing>
          <wp:inline distT="0" distB="0" distL="0" distR="0" wp14:anchorId="0E6BEB2E" wp14:editId="388A26A7">
            <wp:extent cx="5943600" cy="2418715"/>
            <wp:effectExtent l="0" t="0" r="0" b="635"/>
            <wp:docPr id="4153253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E77C" w14:textId="3BF2672B" w:rsidR="00A67C6E" w:rsidRDefault="007C02AA" w:rsidP="007151D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8CD433" wp14:editId="03EB1436">
                <wp:simplePos x="0" y="0"/>
                <wp:positionH relativeFrom="column">
                  <wp:posOffset>0</wp:posOffset>
                </wp:positionH>
                <wp:positionV relativeFrom="paragraph">
                  <wp:posOffset>169443</wp:posOffset>
                </wp:positionV>
                <wp:extent cx="5917565" cy="2209191"/>
                <wp:effectExtent l="0" t="0" r="26035" b="19685"/>
                <wp:wrapNone/>
                <wp:docPr id="1229368695" name="Flowchart: Summing Junction 1229368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091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E16F" id="Flowchart: Summing Junction 1229368695" o:spid="_x0000_s1026" type="#_x0000_t123" style="position:absolute;margin-left:0;margin-top:13.35pt;width:465.95pt;height:173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" filled="f" strokecolor="red" strokeweight="2pt"/>
            </w:pict>
          </mc:Fallback>
        </mc:AlternateContent>
      </w:r>
    </w:p>
    <w:p w14:paraId="43ADF87F" w14:textId="29123E72" w:rsidR="007151D4" w:rsidRDefault="000E6528" w:rsidP="007151D4">
      <w:pPr>
        <w:pStyle w:val="NoSpacing"/>
      </w:pPr>
      <w:r w:rsidRPr="000E6528">
        <w:rPr>
          <w:noProof/>
        </w:rPr>
        <w:drawing>
          <wp:inline distT="0" distB="0" distL="0" distR="0" wp14:anchorId="6CAD8C2E" wp14:editId="35CD82CB">
            <wp:extent cx="5943600" cy="2230120"/>
            <wp:effectExtent l="0" t="0" r="0" b="0"/>
            <wp:docPr id="46747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6788" w14:textId="77777777" w:rsidR="002805A1" w:rsidRDefault="002805A1" w:rsidP="007151D4">
      <w:pPr>
        <w:pStyle w:val="NoSpacing"/>
      </w:pPr>
    </w:p>
    <w:p w14:paraId="7A39C56B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38DA7A9B" w14:textId="77777777" w:rsidTr="0007359B">
        <w:tc>
          <w:tcPr>
            <w:tcW w:w="8222" w:type="dxa"/>
            <w:shd w:val="clear" w:color="auto" w:fill="D6E3BC"/>
          </w:tcPr>
          <w:p w14:paraId="1557A0F8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C710C0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5C4D66EC" w14:textId="77777777" w:rsidTr="0007359B">
        <w:tc>
          <w:tcPr>
            <w:tcW w:w="8222" w:type="dxa"/>
          </w:tcPr>
          <w:p w14:paraId="309E5285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4D0735C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BE66F5C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24AD538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BE2930C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E2FF4B3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0CB397E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F694EAC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5FBE34B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4B8C2D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725E01" w14:textId="77777777" w:rsidR="005C598B" w:rsidRDefault="005C598B" w:rsidP="005C598B"/>
    <w:p w14:paraId="40732909" w14:textId="77777777" w:rsidR="009E3B4F" w:rsidRDefault="009E3B4F" w:rsidP="009E3B4F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2FE888E" w14:textId="77777777" w:rsidTr="004A1A83">
        <w:tc>
          <w:tcPr>
            <w:tcW w:w="8222" w:type="dxa"/>
            <w:shd w:val="clear" w:color="auto" w:fill="D6E3BC"/>
          </w:tcPr>
          <w:p w14:paraId="1CFA2765" w14:textId="77777777" w:rsidR="009E3B4F" w:rsidRPr="00E053AB" w:rsidRDefault="009E3B4F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C62176" w14:textId="77777777" w:rsidR="009E3B4F" w:rsidRPr="00E053AB" w:rsidRDefault="009E3B4F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141" w:rsidRPr="003F0E19" w14:paraId="2CE5350C" w14:textId="77777777" w:rsidTr="00186F98">
        <w:tc>
          <w:tcPr>
            <w:tcW w:w="8222" w:type="dxa"/>
          </w:tcPr>
          <w:p w14:paraId="58951E01" w14:textId="77777777" w:rsidR="00037141" w:rsidRDefault="00037141" w:rsidP="00186F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6BACF9AE" w14:textId="05274FE5" w:rsidR="00037141" w:rsidRDefault="00037141" w:rsidP="00186F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71CDB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71CDB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="003E495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5F388F0" w14:textId="77777777" w:rsidR="00037141" w:rsidRDefault="00037141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D93B6D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AC98F1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82BADE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3F47D73A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189A39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44E1417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9A4EE0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AD0A186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D1435D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711E44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7073E9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91B5C2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AA3774" w14:textId="68BC3C30" w:rsidR="00037141" w:rsidRPr="00BE4A7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EF0003"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21E3255" w14:textId="77777777" w:rsidR="00037141" w:rsidRPr="00BE4A7A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B7DD4E1" w14:textId="186398EF" w:rsidR="00037141" w:rsidRPr="00BE4A7A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EF0003">
              <w:rPr>
                <w:rFonts w:ascii="Courier New" w:hAnsi="Courier New" w:cs="Courier New"/>
                <w:sz w:val="14"/>
              </w:rPr>
              <w:t>ITEM</w:t>
            </w:r>
          </w:p>
          <w:p w14:paraId="755C61B9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1DF9EE" w14:textId="77777777" w:rsidR="00037141" w:rsidRPr="00BC694E" w:rsidRDefault="00037141" w:rsidP="00186F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D0A05E3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4490BAF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6280D4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00F54E1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C077D4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BC1ECD0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A6C2FA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D92BB6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B2172" w14:textId="77777777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EAF0EDF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CDA4F9D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1E2D0245" w14:textId="77777777" w:rsidR="00037141" w:rsidRPr="00FE589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BCC870" w14:textId="77777777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8625371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F27FF52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3C7AF4DC" w14:textId="77777777" w:rsidR="00037141" w:rsidRPr="00FE589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0705D" w14:textId="3B3CF92D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85B95"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5B394D3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256131DA" w14:textId="6D7A44CB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 w:rsidR="00685B95"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 w:rsidR="00685B95">
              <w:rPr>
                <w:rFonts w:ascii="Courier New" w:hAnsi="Courier New" w:cs="Courier New"/>
                <w:sz w:val="14"/>
              </w:rPr>
              <w:t>AMT</w:t>
            </w:r>
          </w:p>
          <w:p w14:paraId="1CC251D0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65C95554" w14:textId="6B709283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85B95"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77DB5D4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595ED2B" w14:textId="77777777" w:rsidR="00037141" w:rsidRPr="0043005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53B86103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6E9A7C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529848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CEF89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53231A0F" w14:textId="77777777" w:rsidR="00037141" w:rsidRDefault="00037141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B988E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830AA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3FC29F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01A37F0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0B46E" w14:textId="77777777" w:rsidR="00037141" w:rsidRPr="003A61B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7682F5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AAC2F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FC8B10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D6FA9F8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D88209" w14:textId="77777777" w:rsidR="00037141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015F52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2B4A3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C8C821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2B257A9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D98E51" w14:textId="77777777" w:rsidR="00037141" w:rsidRPr="003A61B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357B71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CD6981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555055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FF797E1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8A8C1F" w14:textId="77777777" w:rsidR="00037141" w:rsidRPr="00A6706A" w:rsidRDefault="00037141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62E64FE" w14:textId="77777777" w:rsidR="00037141" w:rsidRPr="003F0E19" w:rsidRDefault="00037141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0FD3" w:rsidRPr="003F0E19" w14:paraId="2A3BDBE6" w14:textId="77777777" w:rsidTr="000809B2">
        <w:tc>
          <w:tcPr>
            <w:tcW w:w="8222" w:type="dxa"/>
          </w:tcPr>
          <w:p w14:paraId="3E0CBF0B" w14:textId="77777777" w:rsidR="00B00FD3" w:rsidRDefault="00B00FD3" w:rsidP="000809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A09DD98" w14:textId="16A7B21D" w:rsidR="00B00FD3" w:rsidRDefault="00B00FD3" w:rsidP="000809B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86C678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4878B08D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19EB96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526FB594" w14:textId="77777777" w:rsidR="00B00FD3" w:rsidRPr="00F76769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95D1AC" w14:textId="77777777" w:rsidR="00B00FD3" w:rsidRPr="0043005F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998454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64768A57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A6272A" w14:textId="77777777" w:rsidR="00B00FD3" w:rsidRPr="00F76769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B393DE4" w14:textId="77777777" w:rsidR="00B00FD3" w:rsidRPr="0043005F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E08202E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28C76213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40A32D2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164C5372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0929F5E3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9CAC528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FA5224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2E1B46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0CE09EA2" w14:textId="77777777" w:rsidR="0053015B" w:rsidRPr="00F76769" w:rsidRDefault="0053015B" w:rsidP="005301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326473" w14:textId="77777777" w:rsidR="0053015B" w:rsidRPr="0043005F" w:rsidRDefault="0053015B" w:rsidP="005301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48446113" w14:textId="77777777" w:rsidR="0053015B" w:rsidRPr="001442A8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CF2D1" w14:textId="77777777" w:rsidR="0053015B" w:rsidRPr="006A331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D0BF864" w14:textId="77777777" w:rsidR="0053015B" w:rsidRPr="006A331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BE771C" w14:textId="77777777" w:rsidR="00151E69" w:rsidRPr="0043005F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EC545A" w14:textId="77777777" w:rsidR="00151E69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06CB8BE" w14:textId="77777777" w:rsidR="00151E69" w:rsidRPr="0043005F" w:rsidRDefault="00151E69" w:rsidP="00151E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5F825C4" w14:textId="77777777" w:rsidR="00151E69" w:rsidRPr="001442A8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CDBAC1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E823CD5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5646C21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8950308" w14:textId="77777777" w:rsidR="00151E69" w:rsidRPr="00FB306F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7A229F7" w14:textId="77777777" w:rsidR="00151E69" w:rsidRPr="00FB306F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330BD53" w14:textId="77777777" w:rsidR="00151E69" w:rsidRPr="006A331B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F645C20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FDBF5C3" w14:textId="77777777" w:rsidR="00151E69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408C088" w14:textId="77777777" w:rsidR="00B00FD3" w:rsidRPr="001504B5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CF11DF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D8A81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73F51" w14:textId="556631B9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2157E3">
              <w:rPr>
                <w:rFonts w:ascii="Courier New" w:hAnsi="Courier New" w:cs="Courier New"/>
                <w:sz w:val="14"/>
              </w:rPr>
              <w:t>S</w:t>
            </w:r>
          </w:p>
          <w:p w14:paraId="2174F911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3D7B8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F77FD1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F43D3" w14:textId="073A6994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2157E3">
              <w:rPr>
                <w:rFonts w:ascii="Courier New" w:hAnsi="Courier New" w:cs="Courier New"/>
                <w:sz w:val="14"/>
              </w:rPr>
              <w:t>S</w:t>
            </w:r>
          </w:p>
          <w:p w14:paraId="1A09D9C2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6F3B4BB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6927D3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29A4D7" w14:textId="49DC4F6D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DAYS</w:t>
            </w:r>
          </w:p>
          <w:p w14:paraId="1BAB81FC" w14:textId="77777777" w:rsidR="00D57278" w:rsidRDefault="00D57278" w:rsidP="00D572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A6736C" w14:textId="77777777" w:rsidR="00D57278" w:rsidRDefault="00D57278" w:rsidP="00D57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6A5AB" w14:textId="77777777" w:rsidR="00D57278" w:rsidRPr="001442A8" w:rsidRDefault="00D57278" w:rsidP="00D572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E43C6" w14:textId="77777777" w:rsidR="00D57278" w:rsidRPr="00F54BE1" w:rsidRDefault="00D57278" w:rsidP="00D572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0DDF700" w14:textId="68615A06" w:rsidR="00AA0B6C" w:rsidRPr="001442A8" w:rsidRDefault="00AA0B6C" w:rsidP="00AA0B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LOO Plan Start Date</w:t>
            </w:r>
          </w:p>
          <w:p w14:paraId="5FA5A81E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12F62D5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EF80B6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C299F5C" w14:textId="77777777" w:rsidR="00B00FD3" w:rsidRPr="00F54BE1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787CF130" w14:textId="1F8C4699" w:rsidR="00AA0B6C" w:rsidRPr="001442A8" w:rsidRDefault="00AA0B6C" w:rsidP="00AA0B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LOO Plan End Date</w:t>
            </w:r>
          </w:p>
          <w:p w14:paraId="5C32B61C" w14:textId="77777777" w:rsidR="00B00FD3" w:rsidRDefault="00B00FD3" w:rsidP="002157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8141C4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19C4BDC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BB0DF92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B7DB5F0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0B9801E" w14:textId="77777777" w:rsidR="00B00FD3" w:rsidRPr="006A331B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4774E720" w14:textId="77777777" w:rsidR="00B00FD3" w:rsidRPr="00F76769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AD38380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F68AD46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DCC464B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20B1B2B8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21FFE7" w14:textId="77777777" w:rsidR="00B00FD3" w:rsidRPr="007F1205" w:rsidRDefault="00B00FD3" w:rsidP="000809B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F633090" w14:textId="77777777" w:rsidR="00B00FD3" w:rsidRDefault="00B00FD3" w:rsidP="000809B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4AD084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2E2761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45A97C6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160576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71DC4061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99EB224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52625E" w14:textId="77777777" w:rsidR="004C750A" w:rsidRPr="00FE589F" w:rsidRDefault="004C750A" w:rsidP="004C75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6FD7F9A" w14:textId="57D72BEA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</w:t>
            </w:r>
            <w:r w:rsidR="00587031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>x</w:t>
            </w:r>
          </w:p>
          <w:p w14:paraId="061503C0" w14:textId="78D8B6D0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750A"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6F3D9731" w14:textId="77777777" w:rsidR="00B00FD3" w:rsidRPr="007F1205" w:rsidRDefault="00B00FD3" w:rsidP="000809B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28DE26B7" w14:textId="77777777" w:rsidR="00B00FD3" w:rsidRDefault="00B00FD3" w:rsidP="000809B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997453" w14:textId="77777777" w:rsidR="0053015B" w:rsidRDefault="0053015B" w:rsidP="0053015B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26108752" w14:textId="77777777" w:rsidR="0053015B" w:rsidRDefault="0053015B" w:rsidP="005301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3240F4E" w14:textId="77777777" w:rsidR="0053015B" w:rsidRPr="00BE4A7A" w:rsidRDefault="0053015B" w:rsidP="005301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96C1E37" w14:textId="77777777" w:rsidR="0053015B" w:rsidRPr="00BE4A7A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3D01FFD" w14:textId="77777777" w:rsidR="0053015B" w:rsidRPr="00BE4A7A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2267F811" w14:textId="77777777" w:rsidR="0053015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9A45EC6" w14:textId="77777777" w:rsidR="0053015B" w:rsidRDefault="0053015B" w:rsidP="005301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D801451" w14:textId="77777777" w:rsidR="00B00FD3" w:rsidRPr="00F76769" w:rsidRDefault="00B00FD3" w:rsidP="005301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985F75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21930B69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970F2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DDEB76D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2B9245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972985" w14:textId="77777777" w:rsidR="00B00FD3" w:rsidRPr="00FB306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3820C5F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571E8B" w14:textId="77777777" w:rsidR="00B00FD3" w:rsidRPr="003764C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4FDEFEF4" w14:textId="77777777" w:rsidR="003764CB" w:rsidRPr="00F76769" w:rsidRDefault="003764CB" w:rsidP="003764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6FF4BC" w14:textId="7F675882" w:rsidR="003764CB" w:rsidRPr="00BE4A7A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lastRenderedPageBreak/>
              <w:t>"</w:t>
            </w:r>
            <w:r w:rsidR="006606DB"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70C9C94" w14:textId="77777777" w:rsidR="003764CB" w:rsidRPr="00BE4A7A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9DF89CB" w14:textId="0029DFA9" w:rsidR="003764CB" w:rsidRPr="00BE4A7A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</w:p>
          <w:p w14:paraId="6FB61B24" w14:textId="77777777" w:rsidR="003764C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83C3195" w14:textId="77777777" w:rsidR="003764CB" w:rsidRPr="00BC694E" w:rsidRDefault="003764CB" w:rsidP="003764C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847048E" w14:textId="4B02A518" w:rsidR="003764CB" w:rsidRDefault="003764CB" w:rsidP="003764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F37CB2"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5786BD36" w14:textId="60F411FA" w:rsidR="003764CB" w:rsidRDefault="003764CB" w:rsidP="003764CB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 w:rsidR="006606DB"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15A3BF" w14:textId="77777777" w:rsidR="003764CB" w:rsidRPr="00BE4A7A" w:rsidRDefault="003764CB" w:rsidP="003764C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37BC24" w14:textId="682778E3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9397E2E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A8108" w14:textId="759443C7" w:rsidR="003764CB" w:rsidRPr="00C12B6D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7F78ACE1" w14:textId="5051419E" w:rsidR="00C12B6D" w:rsidRPr="006A331B" w:rsidRDefault="00C12B6D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 w:rsidR="00E409DF"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3124CCF9" w14:textId="77777777" w:rsidR="003764CB" w:rsidRDefault="003764CB" w:rsidP="003764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847B8" w14:textId="52B4DB8C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34440D2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77B68B" w14:textId="03FF85C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27A2CECF" w14:textId="7777777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E4ACA6" w14:textId="1C3B7E1F" w:rsidR="003764CB" w:rsidRDefault="003764CB" w:rsidP="003764CB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7EC020C9" w14:textId="0BB9E5BC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BB6BFF9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EF7E2A" w14:textId="4FA1D9F4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2AC7C868" w14:textId="7777777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E3C1504" w14:textId="77777777" w:rsidR="00D97914" w:rsidRDefault="00D97914" w:rsidP="00D97914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1FF10C5" w14:textId="3E9BC502" w:rsidR="00D97914" w:rsidRPr="0043005F" w:rsidRDefault="00D97914" w:rsidP="00D979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13338FF" w14:textId="77777777" w:rsidR="00D97914" w:rsidRPr="001442A8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1E69E6" w14:textId="0B8AB6E2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5AD17F89" w14:textId="77777777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2168296" w14:textId="77777777" w:rsidR="00D97914" w:rsidRDefault="00D97914" w:rsidP="00D97914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249C89D6" w14:textId="0935ABE9" w:rsidR="00D97914" w:rsidRPr="0043005F" w:rsidRDefault="00D97914" w:rsidP="00D979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460AC50" w14:textId="77777777" w:rsidR="00D97914" w:rsidRPr="001442A8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BF3D2D" w14:textId="2C179024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629A9F18" w14:textId="77777777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53BB2D5" w14:textId="77777777" w:rsidR="00B00FD3" w:rsidRPr="00A6706A" w:rsidRDefault="00B00FD3" w:rsidP="00D9791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486448" w14:textId="77777777" w:rsidR="00B00FD3" w:rsidRPr="003F0E19" w:rsidRDefault="00B00FD3" w:rsidP="000809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3E456588" w14:textId="77777777" w:rsidTr="004A1A83">
        <w:tc>
          <w:tcPr>
            <w:tcW w:w="8222" w:type="dxa"/>
          </w:tcPr>
          <w:p w14:paraId="3621BAFE" w14:textId="77777777" w:rsidR="009E3B4F" w:rsidRPr="000742CB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70F6B8E" w14:textId="77777777" w:rsidR="009E3B4F" w:rsidRPr="000742CB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59DF2CA" w14:textId="77777777" w:rsidR="009E3B4F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777FED0" w14:textId="77777777" w:rsidR="009E3B4F" w:rsidRPr="00D03EB6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77135B" w14:textId="77777777" w:rsidR="009E3B4F" w:rsidRPr="00A6706A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02E60D3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54D505" w14:textId="77777777" w:rsidR="009E3B4F" w:rsidRDefault="009E3B4F" w:rsidP="009E3B4F"/>
    <w:p w14:paraId="713DF38D" w14:textId="77777777" w:rsidR="003419E1" w:rsidRDefault="003419E1" w:rsidP="003419E1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1D25C6" w14:paraId="1E3595FE" w14:textId="77777777" w:rsidTr="00C16868">
        <w:tc>
          <w:tcPr>
            <w:tcW w:w="8222" w:type="dxa"/>
            <w:shd w:val="clear" w:color="auto" w:fill="D6E3BC"/>
          </w:tcPr>
          <w:p w14:paraId="70B549C7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DC4450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459E6613" w14:textId="77777777" w:rsidTr="00C16868">
        <w:tc>
          <w:tcPr>
            <w:tcW w:w="8222" w:type="dxa"/>
          </w:tcPr>
          <w:p w14:paraId="08C7FE87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C3EEE" w14:textId="77777777" w:rsidR="003419E1" w:rsidRPr="00884C47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C586876" w14:textId="593F3962" w:rsidR="00192A71" w:rsidRPr="009B502E" w:rsidRDefault="00192A71" w:rsidP="00192A7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 "Fee Method*", "Fee Amount", "Period</w:t>
            </w:r>
            <w:r w:rsidR="000243A5"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 w:rsidR="0087073E">
              <w:rPr>
                <w:rFonts w:ascii="Courier New" w:hAnsi="Courier New" w:cs="Courier New"/>
                <w:sz w:val="14"/>
              </w:rPr>
              <w:t xml:space="preserve"> “Prorate”,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"Description"</w:t>
            </w:r>
          </w:p>
          <w:p w14:paraId="06AC4013" w14:textId="77777777" w:rsidR="00192A71" w:rsidRPr="00B23903" w:rsidRDefault="00192A71" w:rsidP="00192A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8B39641" w14:textId="5FD7CDFB" w:rsidR="003419E1" w:rsidRPr="007E654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2A71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980C76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2E455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E1F3E6B" w14:textId="77777777" w:rsidTr="00C16868">
        <w:tc>
          <w:tcPr>
            <w:tcW w:w="8222" w:type="dxa"/>
          </w:tcPr>
          <w:p w14:paraId="68BEAE88" w14:textId="77777777" w:rsidR="003419E1" w:rsidRPr="000742C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63A8A1E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ED1A49F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A54E31" w14:textId="77777777" w:rsidR="003419E1" w:rsidRPr="006A54E8" w:rsidRDefault="003419E1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56CE4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A75AD" w14:textId="77777777" w:rsidR="003419E1" w:rsidRDefault="003419E1" w:rsidP="003419E1"/>
    <w:p w14:paraId="6971296A" w14:textId="77777777" w:rsidR="003419E1" w:rsidRDefault="003419E1" w:rsidP="003419E1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07069020" w14:textId="77777777" w:rsidTr="00C16868">
        <w:tc>
          <w:tcPr>
            <w:tcW w:w="8222" w:type="dxa"/>
            <w:shd w:val="clear" w:color="auto" w:fill="D6E3BC"/>
          </w:tcPr>
          <w:p w14:paraId="354EB0DC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3AA3C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7B67EB9C" w14:textId="77777777" w:rsidTr="00C16868">
        <w:tc>
          <w:tcPr>
            <w:tcW w:w="8222" w:type="dxa"/>
          </w:tcPr>
          <w:p w14:paraId="21D3C450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EFCBD" w14:textId="77777777" w:rsidR="003419E1" w:rsidRPr="00884C47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6F895FD" w14:textId="03311312" w:rsidR="00764BE6" w:rsidRPr="009B502E" w:rsidRDefault="00764BE6" w:rsidP="00764BE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 xml:space="preserve">", </w:t>
            </w:r>
            <w:r w:rsidR="0087073E">
              <w:rPr>
                <w:rFonts w:ascii="Courier New" w:hAnsi="Courier New" w:cs="Courier New"/>
                <w:sz w:val="14"/>
              </w:rPr>
              <w:t xml:space="preserve">“Prorate”,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799EEB31" w14:textId="77777777" w:rsidR="00764BE6" w:rsidRPr="00B23903" w:rsidRDefault="00764BE6" w:rsidP="00764B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C5AB3CB" w14:textId="753C23FD" w:rsidR="003419E1" w:rsidRPr="003B43FC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764BE6"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B0258C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D4B8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7740A975" w14:textId="77777777" w:rsidTr="00C16868">
        <w:tc>
          <w:tcPr>
            <w:tcW w:w="8222" w:type="dxa"/>
          </w:tcPr>
          <w:p w14:paraId="5CC6B0E3" w14:textId="77777777" w:rsidR="003419E1" w:rsidRPr="000742C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D7CDFFD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A9B97D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3DBC4F" w14:textId="77777777" w:rsidR="003419E1" w:rsidRPr="006A54E8" w:rsidRDefault="003419E1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6E22F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1E924" w14:textId="77777777" w:rsidR="003419E1" w:rsidRDefault="003419E1" w:rsidP="003419E1"/>
    <w:p w14:paraId="7249B276" w14:textId="77777777" w:rsidR="003419E1" w:rsidRDefault="003419E1" w:rsidP="003419E1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29A6411B" w14:textId="77777777" w:rsidTr="00C16868">
        <w:tc>
          <w:tcPr>
            <w:tcW w:w="8222" w:type="dxa"/>
            <w:shd w:val="clear" w:color="auto" w:fill="D6E3BC"/>
          </w:tcPr>
          <w:p w14:paraId="10505567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E8FFB2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0C6F1FB3" w14:textId="77777777" w:rsidTr="00C16868">
        <w:tc>
          <w:tcPr>
            <w:tcW w:w="8222" w:type="dxa"/>
          </w:tcPr>
          <w:p w14:paraId="6A1C82F2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86B75" w14:textId="77777777" w:rsidR="003419E1" w:rsidRPr="00FA21EA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39F56C6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D0B9A8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4EAC" w:rsidRPr="003F0E19" w14:paraId="2CCAE665" w14:textId="77777777" w:rsidTr="00C16868">
        <w:tc>
          <w:tcPr>
            <w:tcW w:w="8222" w:type="dxa"/>
          </w:tcPr>
          <w:p w14:paraId="3E4DFBF9" w14:textId="77777777" w:rsidR="00764EAC" w:rsidRPr="003B55A7" w:rsidRDefault="00764EAC" w:rsidP="00764E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0C865E2" w14:textId="77777777" w:rsidR="00764EAC" w:rsidRDefault="00764EAC" w:rsidP="00764EA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32F9748E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F9432E" w14:textId="77777777" w:rsidR="00764EAC" w:rsidRDefault="00764EAC" w:rsidP="00764EA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2FC26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8E01FBC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92E58A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0B9AC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3D2F76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2AF09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5F11DF0F" w14:textId="51FEA1C0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E54E42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BA726C7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66878272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7A44DAA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4756E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5E59F4C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3C10147D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4FEEE0F7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A39509B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23D5FADD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6305BEBC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E7312F4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FAB009E" w14:textId="471877BD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E438F7A" w14:textId="77777777" w:rsidR="00764EAC" w:rsidRDefault="00764EAC" w:rsidP="00764EA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6BF7A7" w14:textId="77777777" w:rsidR="00764EAC" w:rsidRPr="006A54E8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08705A" w14:textId="77777777" w:rsidR="00764EAC" w:rsidRPr="003F0E19" w:rsidRDefault="00764EAC" w:rsidP="00764E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56A6C" w14:textId="77777777" w:rsidR="003419E1" w:rsidRDefault="003419E1" w:rsidP="003419E1"/>
    <w:p w14:paraId="28009C7F" w14:textId="77777777" w:rsidR="003419E1" w:rsidRDefault="003419E1" w:rsidP="003419E1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419E1" w:rsidRPr="001D25C6" w14:paraId="0571D710" w14:textId="77777777" w:rsidTr="00C16868">
        <w:tc>
          <w:tcPr>
            <w:tcW w:w="8972" w:type="dxa"/>
            <w:shd w:val="clear" w:color="auto" w:fill="D6E3BC"/>
          </w:tcPr>
          <w:p w14:paraId="3A807B8B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E10614E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24DE3" w:rsidRPr="003F0E19" w14:paraId="7FC9C8A2" w14:textId="77777777" w:rsidTr="000809B2">
        <w:tc>
          <w:tcPr>
            <w:tcW w:w="8972" w:type="dxa"/>
          </w:tcPr>
          <w:p w14:paraId="2A15B6F1" w14:textId="77777777" w:rsidR="00924DE3" w:rsidRPr="003B55A7" w:rsidRDefault="00924DE3" w:rsidP="000809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E181491" w14:textId="77777777" w:rsidR="00924DE3" w:rsidRDefault="00924DE3" w:rsidP="004A3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ke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1CD9D06D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77850890" w14:textId="13E4FCFE" w:rsidR="00CE4866" w:rsidRPr="006E314F" w:rsidRDefault="00CE4866" w:rsidP="00CE486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6B1D9F97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A805452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582FC05A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AF3327C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EE48735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023ACA8" w14:textId="77777777" w:rsidR="00924DE3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lastRenderedPageBreak/>
              <w:tab/>
              <w:t>)</w:t>
            </w:r>
          </w:p>
          <w:p w14:paraId="33A38FE9" w14:textId="77777777" w:rsidR="00924DE3" w:rsidRPr="003B55A7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D4A02F" w14:textId="77777777" w:rsidR="00924DE3" w:rsidRDefault="00924DE3" w:rsidP="000809B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C11E9F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48853D" w14:textId="77777777" w:rsidR="00924DE3" w:rsidRDefault="00924DE3" w:rsidP="000809B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C41F6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7EB5B2E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159AE5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E44352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F76BA4" w14:textId="77777777" w:rsidR="00924DE3" w:rsidRDefault="00924DE3" w:rsidP="00C045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7E95E06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EC8F84D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EEA7FEE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53AC51F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9132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635161D0" w14:textId="624F93F9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E54E42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42258CE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74B5B46B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9D7680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7BFAC3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F3F813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724C1741" w14:textId="77777777" w:rsidR="00924DE3" w:rsidRDefault="00924DE3" w:rsidP="002E25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C250C86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45E70E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61D5FDA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7FF2E830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24C269E8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165B57C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28DA5B1D" w14:textId="7FC36585" w:rsidR="00924DE3" w:rsidRPr="00FC12F6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5BE63E4D" w14:textId="7C631DEA" w:rsidR="00924DE3" w:rsidRPr="00FC12F6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AF0F6DA" w14:textId="05480407" w:rsidR="00924DE3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A182C">
              <w:rPr>
                <w:rFonts w:ascii="Courier New" w:hAnsi="Courier New" w:cs="Courier New"/>
                <w:sz w:val="14"/>
              </w:rPr>
              <w:t>“</w:t>
            </w:r>
            <w:r w:rsidR="000A182C"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FA6AA29" w14:textId="77777777" w:rsidR="00924DE3" w:rsidRDefault="00924DE3" w:rsidP="000809B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DAD006" w14:textId="77777777" w:rsidR="00924DE3" w:rsidRDefault="00924DE3" w:rsidP="000809B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6B2396" w14:textId="77777777" w:rsidR="00924DE3" w:rsidRPr="00D11297" w:rsidRDefault="00924DE3" w:rsidP="000809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9410E2D" w14:textId="77777777" w:rsidR="00924DE3" w:rsidRPr="003F0E19" w:rsidRDefault="00924DE3" w:rsidP="000809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1E772C3" w14:textId="77777777" w:rsidTr="00C16868">
        <w:tc>
          <w:tcPr>
            <w:tcW w:w="8972" w:type="dxa"/>
          </w:tcPr>
          <w:p w14:paraId="7DA28B9E" w14:textId="77777777" w:rsidR="003419E1" w:rsidRPr="00D11297" w:rsidRDefault="003419E1" w:rsidP="00C16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D322B5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5164B1CD" w14:textId="77777777" w:rsidTr="00C16868">
        <w:tc>
          <w:tcPr>
            <w:tcW w:w="8972" w:type="dxa"/>
          </w:tcPr>
          <w:p w14:paraId="672A8A17" w14:textId="77777777" w:rsidR="003419E1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0079BB" w14:textId="77777777" w:rsidR="003419E1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4AF1EC" w14:textId="77777777" w:rsidR="003419E1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52FAF4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05F259" w14:textId="77777777" w:rsidR="003419E1" w:rsidRDefault="003419E1" w:rsidP="003419E1">
      <w:pPr>
        <w:pStyle w:val="NoSpacing"/>
      </w:pPr>
    </w:p>
    <w:p w14:paraId="422EF0E3" w14:textId="77777777" w:rsidR="003419E1" w:rsidRPr="00767D4A" w:rsidRDefault="003419E1" w:rsidP="003419E1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767D4A" w14:paraId="768E7EBB" w14:textId="77777777" w:rsidTr="00C16868">
        <w:tc>
          <w:tcPr>
            <w:tcW w:w="8222" w:type="dxa"/>
            <w:shd w:val="clear" w:color="auto" w:fill="D6E3BC"/>
          </w:tcPr>
          <w:p w14:paraId="1DDC02EB" w14:textId="77777777" w:rsidR="003419E1" w:rsidRPr="00767D4A" w:rsidRDefault="003419E1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C68ABAB" w14:textId="77777777" w:rsidR="003419E1" w:rsidRPr="00767D4A" w:rsidRDefault="003419E1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419E1" w:rsidRPr="00767D4A" w14:paraId="26E2C170" w14:textId="77777777" w:rsidTr="00C16868">
        <w:tc>
          <w:tcPr>
            <w:tcW w:w="8222" w:type="dxa"/>
          </w:tcPr>
          <w:p w14:paraId="53A0D44D" w14:textId="77777777" w:rsidR="003419E1" w:rsidRPr="00767D4A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5BFD7E4A" w14:textId="77777777" w:rsidR="003419E1" w:rsidRPr="00767D4A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23B662" w14:textId="77777777" w:rsidR="003419E1" w:rsidRDefault="003419E1" w:rsidP="003419E1">
      <w:pPr>
        <w:pStyle w:val="NoSpacing"/>
      </w:pPr>
    </w:p>
    <w:p w14:paraId="6C81890A" w14:textId="77777777" w:rsidR="009E3B4F" w:rsidRPr="009E3B4F" w:rsidRDefault="009E3B4F" w:rsidP="009E3B4F"/>
    <w:p w14:paraId="74386EBB" w14:textId="307EBB47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2A35B2">
        <w:t>DEPOSIT</w:t>
      </w:r>
    </w:p>
    <w:p w14:paraId="33FCF8B1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DD626A" w14:textId="594E6A53" w:rsidR="007151D4" w:rsidRDefault="00845831" w:rsidP="007151D4">
      <w:pPr>
        <w:pStyle w:val="NoSpacing"/>
      </w:pPr>
      <w:r w:rsidRPr="00845831">
        <w:rPr>
          <w:noProof/>
        </w:rPr>
        <w:drawing>
          <wp:inline distT="0" distB="0" distL="0" distR="0" wp14:anchorId="6E8200D2" wp14:editId="20AC2600">
            <wp:extent cx="5943600" cy="2336165"/>
            <wp:effectExtent l="0" t="0" r="0" b="6985"/>
            <wp:docPr id="6949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3441" w14:textId="77777777" w:rsidR="007151D4" w:rsidRDefault="007151D4" w:rsidP="007151D4">
      <w:pPr>
        <w:pStyle w:val="NoSpacing"/>
      </w:pPr>
    </w:p>
    <w:p w14:paraId="4399F295" w14:textId="77777777" w:rsidR="00C82E1B" w:rsidRPr="008E5458" w:rsidRDefault="00C82E1B" w:rsidP="00C82E1B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82E1B" w:rsidRPr="001D25C6" w14:paraId="4E3F3C61" w14:textId="77777777" w:rsidTr="0007359B">
        <w:tc>
          <w:tcPr>
            <w:tcW w:w="8222" w:type="dxa"/>
            <w:shd w:val="clear" w:color="auto" w:fill="D6E3BC"/>
          </w:tcPr>
          <w:p w14:paraId="03FC21B6" w14:textId="77777777" w:rsidR="00C82E1B" w:rsidRPr="00E053AB" w:rsidRDefault="00C82E1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A605F3" w14:textId="77777777" w:rsidR="00C82E1B" w:rsidRPr="00E053AB" w:rsidRDefault="00C82E1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E1B" w:rsidRPr="003F0E19" w14:paraId="6492D42F" w14:textId="77777777" w:rsidTr="0007359B">
        <w:tc>
          <w:tcPr>
            <w:tcW w:w="8222" w:type="dxa"/>
          </w:tcPr>
          <w:p w14:paraId="6AFC2DE0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778E601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41CA97A" w14:textId="7B1F85B2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76793A">
              <w:rPr>
                <w:rFonts w:ascii="Courier New" w:hAnsi="Courier New" w:cs="Courier New"/>
                <w:sz w:val="14"/>
              </w:rPr>
              <w:t xml:space="preserve">, enable jika </w:t>
            </w:r>
            <w:r w:rsidR="0076793A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76793A">
              <w:rPr>
                <w:rFonts w:ascii="Courier New" w:hAnsi="Courier New" w:cs="Courier New"/>
                <w:sz w:val="14"/>
              </w:rPr>
              <w:t xml:space="preserve"> = </w:t>
            </w:r>
            <w:r w:rsidR="007679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A9E837C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E2727E8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F32AC80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6106D56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F3F56FA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BF8B3C0" w14:textId="77777777" w:rsidR="00C82E1B" w:rsidRPr="003F0E19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149B33" w14:textId="77777777" w:rsidR="00C82E1B" w:rsidRPr="003F0E19" w:rsidRDefault="00C82E1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E2F50D" w14:textId="77777777" w:rsidR="00C82E1B" w:rsidRDefault="00C82E1B" w:rsidP="00C82E1B"/>
    <w:p w14:paraId="0D6BB52B" w14:textId="77777777" w:rsidR="009E3B4F" w:rsidRDefault="009E3B4F" w:rsidP="009E3B4F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18581B9" w14:textId="77777777" w:rsidTr="004A1A83">
        <w:tc>
          <w:tcPr>
            <w:tcW w:w="8222" w:type="dxa"/>
            <w:shd w:val="clear" w:color="auto" w:fill="D6E3BC"/>
          </w:tcPr>
          <w:p w14:paraId="7811F262" w14:textId="77777777" w:rsidR="009E3B4F" w:rsidRPr="00E053AB" w:rsidRDefault="009E3B4F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8C898B" w14:textId="77777777" w:rsidR="009E3B4F" w:rsidRPr="00E053AB" w:rsidRDefault="009E3B4F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67770BF1" w14:textId="77777777" w:rsidTr="004A1A83">
        <w:tc>
          <w:tcPr>
            <w:tcW w:w="8222" w:type="dxa"/>
          </w:tcPr>
          <w:p w14:paraId="19CE6316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BC0468" w14:textId="183600A7" w:rsidR="009E3B4F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1660E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Header</w:t>
            </w:r>
          </w:p>
          <w:p w14:paraId="5101D336" w14:textId="4CD4DF35" w:rsidR="009E3B4F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433A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1098C1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C111A8" w14:textId="5801590A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660E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F494D" w14:textId="77777777" w:rsidR="009E3B4F" w:rsidRPr="001442A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3BDEC6" w14:textId="77777777" w:rsidR="009E3B4F" w:rsidRPr="001442A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4DE1690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3092FDD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DF2C6" w14:textId="77777777" w:rsidR="009E3B4F" w:rsidRPr="0059697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Textbox </w:t>
            </w:r>
          </w:p>
          <w:p w14:paraId="24D76654" w14:textId="77777777" w:rsidR="009E3B4F" w:rsidRPr="001504B5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E9C5EED" w14:textId="77777777" w:rsidR="009E3B4F" w:rsidRPr="00DC2ED0" w:rsidRDefault="009E3B4F" w:rsidP="00C166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28F7B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72FBC6E0" w14:textId="77777777" w:rsidTr="004A1A83">
        <w:tc>
          <w:tcPr>
            <w:tcW w:w="8222" w:type="dxa"/>
          </w:tcPr>
          <w:p w14:paraId="5D120779" w14:textId="77777777" w:rsidR="009E3B4F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7B58E84" w14:textId="218B6D2A" w:rsidR="009E3B4F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433A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4DAC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9B4DAC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9B4DAC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B292476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6899C8" w14:textId="77777777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BE08279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A1641" w14:textId="77777777" w:rsidR="009E3B4F" w:rsidRPr="00624F6D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B347B3B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84214" w14:textId="2AD7818B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="003A16C2">
              <w:rPr>
                <w:rFonts w:ascii="Courier New" w:hAnsi="Courier New" w:cs="Courier New"/>
                <w:sz w:val="14"/>
              </w:rPr>
              <w:t>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7E2BA24" w14:textId="77777777" w:rsidR="00405A42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D1FE5" w14:textId="06C95CDD" w:rsidR="009E3B4F" w:rsidRPr="004A0C0C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 w:rsidR="00405A42">
              <w:rPr>
                <w:rFonts w:ascii="Courier New" w:hAnsi="Courier New" w:cs="Courier New"/>
                <w:sz w:val="14"/>
              </w:rPr>
              <w:t>ID</w:t>
            </w:r>
          </w:p>
          <w:p w14:paraId="74628AC3" w14:textId="77777777" w:rsidR="00405A42" w:rsidRDefault="00405A42" w:rsidP="00405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4EFCDE" w14:textId="0028243E" w:rsidR="00405A42" w:rsidRPr="00624F6D" w:rsidRDefault="00405A42" w:rsidP="00405A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F47841F" w14:textId="77777777" w:rsidR="00405A42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A4914C" w14:textId="77777777" w:rsidR="00405A42" w:rsidRPr="004A0C0C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3566EA26" w14:textId="77777777" w:rsidR="00405A42" w:rsidRDefault="00405A42" w:rsidP="00405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085FAA" w14:textId="500BEBD1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C4AD70B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8BC7B" w14:textId="77777777" w:rsidR="009E3B4F" w:rsidRPr="004366C9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BD37B59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D414F" w14:textId="35FE2D4F" w:rsidR="00B7239C" w:rsidRPr="00624F6D" w:rsidRDefault="00B7239C" w:rsidP="00B72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26F48F7" w14:textId="77777777" w:rsidR="00B7239C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F20B2" w14:textId="21F181D5" w:rsidR="00B7239C" w:rsidRPr="004366C9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 w:rsidR="003A16C2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1E7F52CD" w14:textId="77777777" w:rsidR="00B7239C" w:rsidRDefault="00B7239C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B2FD5CF" w14:textId="20A614F9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52A1CD2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A08E16" w14:textId="34797ACD" w:rsidR="009E3B4F" w:rsidRPr="004366C9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539EF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977CE1D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1289ACC" w14:textId="4679459F" w:rsidR="007F4044" w:rsidRPr="00BE4A7A" w:rsidRDefault="007F4044" w:rsidP="007F40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DC75855" w14:textId="77777777" w:rsidR="007F4044" w:rsidRPr="00BE4A7A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3947C49" w14:textId="36B3E567" w:rsidR="007F4044" w:rsidRPr="00BE4A7A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270DA55" w14:textId="77777777" w:rsidR="007F4044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DE6B351" w14:textId="77777777" w:rsidR="007F4044" w:rsidRDefault="007F4044" w:rsidP="007F4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2B0C91" w14:textId="3E74B23D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E154E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42A1F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0F0D5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3E1BC" w14:textId="77777777" w:rsidR="009E3B4F" w:rsidRPr="003A61B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7D8A5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EE245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B50F9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DE4D7B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4F262E" w14:textId="77777777" w:rsidR="009E3B4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528D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3F2FE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DE798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FA8C95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00C37" w14:textId="77777777" w:rsidR="009E3B4F" w:rsidRPr="003A61B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17CE2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0E151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09388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E28773D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33DCB" w14:textId="77777777" w:rsidR="009E3B4F" w:rsidRDefault="009E3B4F" w:rsidP="00D969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D167E65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0886E6C6" w14:textId="77777777" w:rsidTr="004A1A83">
        <w:tc>
          <w:tcPr>
            <w:tcW w:w="8222" w:type="dxa"/>
          </w:tcPr>
          <w:p w14:paraId="40096594" w14:textId="77777777" w:rsidR="009E3B4F" w:rsidRPr="00EC2E78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438AAF50" w14:textId="5017054B" w:rsidR="009E3B4F" w:rsidRPr="00EC2E78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673FF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747404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3A322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5AE615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7D310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7DCDD7C5" w14:textId="77777777" w:rsidR="00EB0FE5" w:rsidRDefault="00EB0FE5" w:rsidP="00EB0FE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2C481B" w14:textId="77777777" w:rsidR="009E3B4F" w:rsidRPr="00EC2E78" w:rsidRDefault="009E3B4F" w:rsidP="00EB0F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F44A50" w14:textId="20C21873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"Deposit </w:t>
            </w:r>
            <w:r w:rsidR="00710CAC" w:rsidRPr="00EC2E78">
              <w:rPr>
                <w:rFonts w:ascii="Courier New" w:hAnsi="Courier New" w:cs="Courier New"/>
                <w:sz w:val="14"/>
              </w:rPr>
              <w:t>I</w:t>
            </w:r>
            <w:r w:rsidR="008A5636"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FD3CC76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B5785D7" w14:textId="6DDA5B39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B63AB6" w14:textId="7B7784E2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A61DBE" w:rsidRPr="00EC2E78">
              <w:rPr>
                <w:rFonts w:ascii="Courier New" w:hAnsi="Courier New" w:cs="Courier New"/>
                <w:sz w:val="14"/>
              </w:rPr>
              <w:t>PM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sz w:val="14"/>
              </w:rPr>
              <w:t>–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>PM</w:t>
            </w:r>
            <w:r w:rsidRPr="00EC2E78">
              <w:rPr>
                <w:rFonts w:ascii="Courier New" w:hAnsi="Courier New" w:cs="Courier New"/>
                <w:b/>
                <w:sz w:val="14"/>
              </w:rPr>
              <w:t>L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>00200</w:t>
            </w:r>
            <w:r w:rsidRPr="00EC2E7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 xml:space="preserve">UNIT CHARGES </w:t>
            </w:r>
            <w:r w:rsidRPr="00EC2E7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4F71508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45EEC798" w14:textId="77777777" w:rsidR="009E3B4F" w:rsidRPr="00EC2E78" w:rsidRDefault="009E3B4F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6BFD70" w14:textId="77777777" w:rsidR="009E3B4F" w:rsidRPr="00EC2E78" w:rsidRDefault="009E3B4F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5D8EE6F" w14:textId="48B53174" w:rsidR="009E3B4F" w:rsidRPr="00EC2E78" w:rsidRDefault="00911FBD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A50AA6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2E3FFEC1" w14:textId="77777777" w:rsidR="009E3B4F" w:rsidRPr="00EC2E78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CF133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395E2F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6D5068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C53EFA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DE63E" w14:textId="77777777" w:rsidR="009E3B4F" w:rsidRPr="00EC2E78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234F3" w14:textId="77777777" w:rsidR="00F51B77" w:rsidRPr="00624F6D" w:rsidRDefault="00F51B77" w:rsidP="00F51B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608B9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30E96EC2" w14:textId="77777777" w:rsidR="00F51B77" w:rsidRPr="00DC3E1B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064AE23F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01D62F3B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0DEA196" w14:textId="77777777" w:rsidR="00F51B77" w:rsidRDefault="00F51B77" w:rsidP="00F51B77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355F6CEC" w14:textId="77777777" w:rsidR="003512D7" w:rsidRPr="00EC2E78" w:rsidRDefault="003512D7" w:rsidP="00351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46C82B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079E5D2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F729F14" w14:textId="3E0B78F6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5969C4">
              <w:rPr>
                <w:rFonts w:ascii="Courier New" w:hAnsi="Courier New" w:cs="Courier New"/>
                <w:sz w:val="14"/>
              </w:rPr>
              <w:t xml:space="preserve">CCURRENCY_CODE, </w:t>
            </w:r>
            <w:r w:rsidR="00A94D70"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2B4D8A6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8C42800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CC0537" w14:textId="77777777" w:rsidR="008A5636" w:rsidRPr="00BE4A7A" w:rsidRDefault="008A5636" w:rsidP="008A56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AF0F0D6" w14:textId="77777777" w:rsidR="008A5636" w:rsidRPr="00BE4A7A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8542420" w14:textId="77777777" w:rsidR="008A5636" w:rsidRPr="00BE4A7A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EFAA623" w14:textId="77777777" w:rsidR="008A5636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6FE0A8A" w14:textId="42A91D60" w:rsidR="00612DFE" w:rsidRDefault="00612DFE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C43D45" w14:textId="77777777" w:rsidR="008A5636" w:rsidRDefault="008A5636" w:rsidP="008A56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3F6EE0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48D7047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11912A9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9EDA015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23126F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2C429E13" w14:textId="77777777" w:rsidTr="004A1A83">
        <w:tc>
          <w:tcPr>
            <w:tcW w:w="8222" w:type="dxa"/>
          </w:tcPr>
          <w:p w14:paraId="3A4FE11E" w14:textId="77777777" w:rsidR="009E3B4F" w:rsidRPr="000742CB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7C15AA" w14:textId="77777777" w:rsidR="009E3B4F" w:rsidRPr="000742CB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57E577" w14:textId="77777777" w:rsidR="009E3B4F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B0ABD60" w14:textId="77777777" w:rsidR="009E3B4F" w:rsidRPr="00D03EB6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100017" w14:textId="77777777" w:rsidR="009E3B4F" w:rsidRPr="00A6706A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E041A1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F7A0" w14:textId="77777777" w:rsidR="009E3B4F" w:rsidRDefault="009E3B4F" w:rsidP="009E3B4F"/>
    <w:p w14:paraId="3C689AC1" w14:textId="77777777" w:rsidR="00816B54" w:rsidRDefault="00816B54" w:rsidP="00816B54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1D25C6" w14:paraId="01028BA2" w14:textId="77777777" w:rsidTr="00C16868">
        <w:tc>
          <w:tcPr>
            <w:tcW w:w="8222" w:type="dxa"/>
            <w:shd w:val="clear" w:color="auto" w:fill="D6E3BC"/>
          </w:tcPr>
          <w:p w14:paraId="1405C42B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43683C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6048199A" w14:textId="77777777" w:rsidTr="00C16868">
        <w:tc>
          <w:tcPr>
            <w:tcW w:w="8222" w:type="dxa"/>
          </w:tcPr>
          <w:p w14:paraId="59B3846A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EBCA0C" w14:textId="77777777" w:rsidR="00816B54" w:rsidRPr="00884C4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EB3171C" w14:textId="77777777" w:rsidR="00816B54" w:rsidRPr="00821AC2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278A6477" w14:textId="24B912A7" w:rsidR="00816B54" w:rsidRPr="00B23903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  <w:r w:rsidR="00845831">
              <w:rPr>
                <w:rFonts w:ascii="Courier New" w:hAnsi="Courier New" w:cs="Courier New"/>
                <w:sz w:val="14"/>
              </w:rPr>
              <w:t>, “Paid”</w:t>
            </w:r>
          </w:p>
          <w:p w14:paraId="033CF42A" w14:textId="43D89470" w:rsidR="00816B54" w:rsidRPr="007E654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93AAC">
              <w:rPr>
                <w:rFonts w:ascii="Courier New" w:hAnsi="Courier New" w:cs="Courier New"/>
                <w:sz w:val="14"/>
              </w:rPr>
              <w:t xml:space="preserve">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F94F2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B1EFC4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808015A" w14:textId="77777777" w:rsidTr="00C16868">
        <w:tc>
          <w:tcPr>
            <w:tcW w:w="8222" w:type="dxa"/>
          </w:tcPr>
          <w:p w14:paraId="490B1C42" w14:textId="77777777" w:rsidR="00816B54" w:rsidRPr="000742C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47FEB8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3C484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96D677" w14:textId="77777777" w:rsidR="00816B54" w:rsidRPr="006A54E8" w:rsidRDefault="00816B54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AE7D42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28B242" w14:textId="77777777" w:rsidR="00816B54" w:rsidRDefault="00816B54" w:rsidP="00816B54"/>
    <w:p w14:paraId="724B82A3" w14:textId="77777777" w:rsidR="00816B54" w:rsidRDefault="00816B54" w:rsidP="00816B54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74BCB345" w14:textId="77777777" w:rsidTr="00C16868">
        <w:tc>
          <w:tcPr>
            <w:tcW w:w="8222" w:type="dxa"/>
            <w:shd w:val="clear" w:color="auto" w:fill="D6E3BC"/>
          </w:tcPr>
          <w:p w14:paraId="55DFA04C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1571D3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583C27BF" w14:textId="77777777" w:rsidTr="00C16868">
        <w:tc>
          <w:tcPr>
            <w:tcW w:w="8222" w:type="dxa"/>
          </w:tcPr>
          <w:p w14:paraId="06365595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DDDD0" w14:textId="77777777" w:rsidR="00816B54" w:rsidRPr="00884C4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0B3669B" w14:textId="77777777" w:rsidR="00816B54" w:rsidRPr="00651D1F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4D740D78" w14:textId="6F9546D1" w:rsidR="00816B54" w:rsidRPr="003B43FC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 xml:space="preserve">,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Id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E975CB">
              <w:rPr>
                <w:rFonts w:ascii="Courier New" w:hAnsi="Courier New" w:cs="Courier New"/>
                <w:sz w:val="14"/>
              </w:rPr>
              <w:t>, “Paid”</w:t>
            </w:r>
          </w:p>
          <w:p w14:paraId="7835812B" w14:textId="71835A25" w:rsidR="00816B54" w:rsidRPr="003B43FC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Date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A940E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B1E7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44397F8B" w14:textId="77777777" w:rsidTr="00C16868">
        <w:tc>
          <w:tcPr>
            <w:tcW w:w="8222" w:type="dxa"/>
          </w:tcPr>
          <w:p w14:paraId="16CDC1E6" w14:textId="77777777" w:rsidR="00816B54" w:rsidRPr="000742C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946387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BB1D1D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8D11B" w14:textId="77777777" w:rsidR="00816B54" w:rsidRPr="006A54E8" w:rsidRDefault="00816B54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5ABE0B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EBF46" w14:textId="77777777" w:rsidR="00816B54" w:rsidRDefault="00816B54" w:rsidP="00816B54"/>
    <w:p w14:paraId="385CE115" w14:textId="77777777" w:rsidR="00816B54" w:rsidRDefault="00816B54" w:rsidP="00816B54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3F1279DF" w14:textId="77777777" w:rsidTr="00C16868">
        <w:tc>
          <w:tcPr>
            <w:tcW w:w="8222" w:type="dxa"/>
            <w:shd w:val="clear" w:color="auto" w:fill="D6E3BC"/>
          </w:tcPr>
          <w:p w14:paraId="5E33B7D2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1FE14A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4A27B90A" w14:textId="77777777" w:rsidTr="00C16868">
        <w:tc>
          <w:tcPr>
            <w:tcW w:w="8222" w:type="dxa"/>
          </w:tcPr>
          <w:p w14:paraId="42DA3D60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15741" w14:textId="77777777" w:rsidR="00816B54" w:rsidRPr="00FA21EA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C2D281D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8AFAA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F4E2135" w14:textId="77777777" w:rsidTr="00C16868">
        <w:tc>
          <w:tcPr>
            <w:tcW w:w="8222" w:type="dxa"/>
          </w:tcPr>
          <w:p w14:paraId="70F29BE2" w14:textId="77777777" w:rsidR="00816B54" w:rsidRPr="003B55A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53127B" w14:textId="77777777" w:rsidR="00816B54" w:rsidRDefault="00816B54" w:rsidP="00C1686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BF8C961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28020" w14:textId="77777777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A4F6C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95CF8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4854F3" w14:textId="6815E0D5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FCA5D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53334B1" w14:textId="447F8A08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28793B26" w14:textId="4910AF9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DDEFA45" w14:textId="366F436C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35595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3FE42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9D8A305" w14:textId="77777777" w:rsidR="00510BF2" w:rsidRDefault="00510BF2" w:rsidP="00510BF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BAE17F9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0DA77CF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331D8F" w14:textId="351D4FB9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45F8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01DD3B" w14:textId="77777777" w:rsidR="00816B54" w:rsidRDefault="00816B54" w:rsidP="00C1686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90D196" w14:textId="77777777" w:rsidR="00816B54" w:rsidRPr="006A54E8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C5475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5CB0DD" w14:textId="77777777" w:rsidR="00816B54" w:rsidRDefault="00816B54" w:rsidP="00816B54"/>
    <w:p w14:paraId="75F9FA7B" w14:textId="77777777" w:rsidR="00816B54" w:rsidRDefault="00816B54" w:rsidP="00816B54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16B54" w:rsidRPr="001D25C6" w14:paraId="5BD365C6" w14:textId="77777777" w:rsidTr="00C16868">
        <w:tc>
          <w:tcPr>
            <w:tcW w:w="8972" w:type="dxa"/>
            <w:shd w:val="clear" w:color="auto" w:fill="D6E3BC"/>
          </w:tcPr>
          <w:p w14:paraId="120B259D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AEC549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34EB4B16" w14:textId="77777777" w:rsidTr="00C16868">
        <w:tc>
          <w:tcPr>
            <w:tcW w:w="8972" w:type="dxa"/>
          </w:tcPr>
          <w:p w14:paraId="57F4381E" w14:textId="77777777" w:rsidR="00816B54" w:rsidRPr="00905766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19B2E9" w14:textId="77777777" w:rsidR="00816B54" w:rsidRPr="003B55A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F17095" w14:textId="77777777" w:rsidR="00816B54" w:rsidRDefault="00816B54" w:rsidP="00C1686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478D918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2D6D2C" w14:textId="77777777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209C5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FDD422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C00913" w14:textId="22031006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8E6E1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F045DD5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@CCHARGE_MODE</w:t>
            </w:r>
            <w:r>
              <w:rPr>
                <w:rFonts w:ascii="Courier New" w:hAnsi="Courier New" w:cs="Courier New"/>
                <w:sz w:val="14"/>
              </w:rPr>
              <w:t xml:space="preserve"> = ‘01’</w:t>
            </w:r>
          </w:p>
          <w:p w14:paraId="3590727F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“Offer Building Id”</w:t>
            </w:r>
          </w:p>
          <w:p w14:paraId="01853BDF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@CFLOOR_ID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F56834B" w14:textId="77777777" w:rsidR="00660EAA" w:rsidRDefault="00660EAA" w:rsidP="00660E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@CUNIT_ID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8791F6F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9B7A89D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10E4A3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20028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4572B02" w14:textId="77777777" w:rsidR="00922173" w:rsidRDefault="00922173" w:rsidP="0092217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60EC40D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F83DE9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004093" w14:textId="111AC463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6180E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B9ED8C" w14:textId="77777777" w:rsidR="00816B54" w:rsidRDefault="00816B54" w:rsidP="00C1686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AB26E" w14:textId="77777777" w:rsidR="00816B54" w:rsidRPr="00D11297" w:rsidRDefault="00816B54" w:rsidP="00C16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FC0F7E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14D2B8CD" w14:textId="77777777" w:rsidTr="00C16868">
        <w:tc>
          <w:tcPr>
            <w:tcW w:w="8972" w:type="dxa"/>
          </w:tcPr>
          <w:p w14:paraId="41AC5D90" w14:textId="77777777" w:rsidR="00816B54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8E3D99" w14:textId="77777777" w:rsidR="00816B54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7DDD9B8" w14:textId="77777777" w:rsidR="00816B54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F63818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086045" w14:textId="77777777" w:rsidR="00816B54" w:rsidRDefault="00816B54" w:rsidP="00816B54">
      <w:pPr>
        <w:pStyle w:val="NoSpacing"/>
      </w:pPr>
    </w:p>
    <w:p w14:paraId="23622211" w14:textId="77777777" w:rsidR="00816B54" w:rsidRPr="00767D4A" w:rsidRDefault="00816B54" w:rsidP="00816B54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767D4A" w14:paraId="66C88E90" w14:textId="77777777" w:rsidTr="00C16868">
        <w:tc>
          <w:tcPr>
            <w:tcW w:w="8222" w:type="dxa"/>
            <w:shd w:val="clear" w:color="auto" w:fill="D6E3BC"/>
          </w:tcPr>
          <w:p w14:paraId="06C1A857" w14:textId="77777777" w:rsidR="00816B54" w:rsidRPr="00767D4A" w:rsidRDefault="00816B54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63D3FE" w14:textId="77777777" w:rsidR="00816B54" w:rsidRPr="00767D4A" w:rsidRDefault="00816B54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6B54" w:rsidRPr="00767D4A" w14:paraId="103B1247" w14:textId="77777777" w:rsidTr="00C16868">
        <w:tc>
          <w:tcPr>
            <w:tcW w:w="8222" w:type="dxa"/>
          </w:tcPr>
          <w:p w14:paraId="37121B9B" w14:textId="77777777" w:rsidR="00816B54" w:rsidRPr="00767D4A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4CB9D55C" w14:textId="77777777" w:rsidR="00816B54" w:rsidRPr="00767D4A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38D7D4" w14:textId="77777777" w:rsidR="00816B54" w:rsidRDefault="00816B54" w:rsidP="00816B54">
      <w:pPr>
        <w:pStyle w:val="NoSpacing"/>
      </w:pPr>
    </w:p>
    <w:p w14:paraId="4C33CA2A" w14:textId="77777777" w:rsidR="00664EC0" w:rsidRDefault="00664EC0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14:paraId="70F241E6" w14:textId="5923C46F" w:rsidR="007116EE" w:rsidRDefault="007116EE" w:rsidP="007116EE">
      <w:pPr>
        <w:pStyle w:val="Heading2"/>
      </w:pPr>
      <w:r>
        <w:lastRenderedPageBreak/>
        <w:t>TAB – LOC</w:t>
      </w:r>
    </w:p>
    <w:p w14:paraId="7C03666A" w14:textId="23ED5316" w:rsidR="00F14C59" w:rsidRPr="005878D4" w:rsidRDefault="00F14C59" w:rsidP="00F14C59">
      <w:pPr>
        <w:pStyle w:val="Heading3"/>
      </w:pPr>
      <w:r>
        <w:t xml:space="preserve">TAB – </w:t>
      </w:r>
      <w:r w:rsidR="001B70F4">
        <w:t>LOC</w:t>
      </w:r>
      <w:r>
        <w:t xml:space="preserve"> LIST</w:t>
      </w:r>
    </w:p>
    <w:p w14:paraId="297CD823" w14:textId="77777777" w:rsidR="00F14C59" w:rsidRDefault="00F14C59" w:rsidP="00F14C5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F107EBD" w14:textId="7777777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0484F513" w14:textId="72F8114E" w:rsidR="006E68AB" w:rsidRDefault="006E68AB" w:rsidP="00F14C59">
      <w:pPr>
        <w:pStyle w:val="NoSpacing"/>
      </w:pPr>
      <w:r w:rsidRPr="006E68AB">
        <w:rPr>
          <w:noProof/>
        </w:rPr>
        <w:drawing>
          <wp:inline distT="0" distB="0" distL="0" distR="0" wp14:anchorId="34851309" wp14:editId="7295E0BD">
            <wp:extent cx="5943600" cy="2630805"/>
            <wp:effectExtent l="0" t="0" r="0" b="0"/>
            <wp:docPr id="1463212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837" w14:textId="77777777" w:rsidR="006E68AB" w:rsidRDefault="006E68AB" w:rsidP="00F14C59">
      <w:pPr>
        <w:pStyle w:val="NoSpacing"/>
      </w:pPr>
    </w:p>
    <w:p w14:paraId="565CC5CE" w14:textId="590B3467" w:rsidR="007054D9" w:rsidRDefault="007054D9" w:rsidP="00F14C59">
      <w:pPr>
        <w:pStyle w:val="NoSpacing"/>
      </w:pPr>
      <w:r w:rsidRPr="000C3D82">
        <w:rPr>
          <w:noProof/>
        </w:rPr>
        <w:drawing>
          <wp:inline distT="0" distB="0" distL="0" distR="0" wp14:anchorId="1DE634D4" wp14:editId="654A1F41">
            <wp:extent cx="4425696" cy="1654435"/>
            <wp:effectExtent l="0" t="0" r="0" b="3175"/>
            <wp:docPr id="1741751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87" cy="16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C689" w14:textId="041C5C04" w:rsidR="00F14C59" w:rsidRDefault="006E68AB" w:rsidP="00F14C5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2A5D2" wp14:editId="33A0551D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648102"/>
                <wp:effectExtent l="0" t="0" r="26035" b="19050"/>
                <wp:wrapNone/>
                <wp:docPr id="586420485" name="Flowchart: Summing Junction 586420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6481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5879" id="Flowchart: Summing Junction 586420485" o:spid="_x0000_s1026" type="#_x0000_t123" style="position:absolute;margin-left:0;margin-top:-.2pt;width:465.95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" filled="f" strokecolor="red" strokeweight="2pt"/>
            </w:pict>
          </mc:Fallback>
        </mc:AlternateContent>
      </w:r>
      <w:r w:rsidR="00D704A4" w:rsidRPr="00D704A4">
        <w:rPr>
          <w:noProof/>
        </w:rPr>
        <w:drawing>
          <wp:inline distT="0" distB="0" distL="0" distR="0" wp14:anchorId="0819F61F" wp14:editId="1A7D2D32">
            <wp:extent cx="5943600" cy="2630805"/>
            <wp:effectExtent l="0" t="0" r="0" b="0"/>
            <wp:docPr id="1732910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3035" w14:textId="77A6C88E" w:rsidR="000C3D82" w:rsidRDefault="000C3D82" w:rsidP="00F14C59">
      <w:pPr>
        <w:pStyle w:val="NoSpacing"/>
      </w:pPr>
    </w:p>
    <w:p w14:paraId="451484D9" w14:textId="77777777" w:rsidR="00F5565C" w:rsidRPr="008E5458" w:rsidRDefault="00F5565C" w:rsidP="00F5565C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565C" w:rsidRPr="001D25C6" w14:paraId="1397560B" w14:textId="77777777" w:rsidTr="00DA5996">
        <w:tc>
          <w:tcPr>
            <w:tcW w:w="8222" w:type="dxa"/>
            <w:shd w:val="clear" w:color="auto" w:fill="D6E3BC"/>
          </w:tcPr>
          <w:p w14:paraId="3F3944E2" w14:textId="77777777" w:rsidR="00F5565C" w:rsidRPr="00E053AB" w:rsidRDefault="00F5565C" w:rsidP="00DA599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1479F5" w14:textId="77777777" w:rsidR="00F5565C" w:rsidRPr="00E053AB" w:rsidRDefault="00F5565C" w:rsidP="00DA599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565C" w:rsidRPr="003F0E19" w14:paraId="551E2DBA" w14:textId="77777777" w:rsidTr="00DA5996">
        <w:tc>
          <w:tcPr>
            <w:tcW w:w="8222" w:type="dxa"/>
          </w:tcPr>
          <w:p w14:paraId="2FCC93A7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ED71598" w14:textId="77777777" w:rsidR="006B38B1" w:rsidRDefault="006B38B1" w:rsidP="006B3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C64371E" w14:textId="0E1EDF28" w:rsidR="006B38B1" w:rsidRDefault="006B38B1" w:rsidP="006B38B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</w:t>
            </w:r>
            <w:r w:rsidRPr="00C30A0F">
              <w:rPr>
                <w:rFonts w:ascii="Courier New" w:hAnsi="Courier New" w:cs="Courier New"/>
                <w:sz w:val="14"/>
              </w:rPr>
              <w:t>KONFIRMASI</w:t>
            </w:r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>= ‘</w:t>
            </w:r>
            <w:r>
              <w:rPr>
                <w:rFonts w:ascii="Courier New" w:hAnsi="Courier New" w:cs="Courier New"/>
                <w:sz w:val="14"/>
              </w:rPr>
              <w:t>Konfirmasi</w:t>
            </w:r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Harga Sewa Lokasi 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7809BE9F" w14:textId="77777777" w:rsidR="00F5565C" w:rsidRDefault="00F5565C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8E2BFAA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DDFB7CC" w14:textId="77777777" w:rsidR="00F5565C" w:rsidRDefault="00F5565C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2A9ADB30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681D6683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F28B27" w14:textId="77777777" w:rsidR="00F5565C" w:rsidRPr="003F0E19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5D12FA8" w14:textId="77777777" w:rsidR="00F5565C" w:rsidRPr="003F0E19" w:rsidRDefault="00F5565C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CD0F6B" w14:textId="77777777" w:rsidR="00F5565C" w:rsidRDefault="00F5565C" w:rsidP="00F5565C"/>
    <w:p w14:paraId="4B266C75" w14:textId="77777777" w:rsidR="00F14C59" w:rsidRDefault="00F14C59" w:rsidP="00F14C59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4C59" w:rsidRPr="001D25C6" w14:paraId="5DE84425" w14:textId="77777777" w:rsidTr="00B81F20">
        <w:tc>
          <w:tcPr>
            <w:tcW w:w="8222" w:type="dxa"/>
            <w:shd w:val="clear" w:color="auto" w:fill="D6E3BC"/>
          </w:tcPr>
          <w:p w14:paraId="1C1BAA8F" w14:textId="77777777" w:rsidR="00F14C59" w:rsidRPr="00E053AB" w:rsidRDefault="00F14C59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6AF28F" w14:textId="77777777" w:rsidR="00F14C59" w:rsidRPr="00E053AB" w:rsidRDefault="00F14C59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4C59" w:rsidRPr="003F0E19" w14:paraId="01F20152" w14:textId="77777777" w:rsidTr="00B81F20">
        <w:tc>
          <w:tcPr>
            <w:tcW w:w="8222" w:type="dxa"/>
          </w:tcPr>
          <w:p w14:paraId="328B245F" w14:textId="44D546C0" w:rsidR="00F14C59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E2E70">
              <w:rPr>
                <w:rFonts w:ascii="Courier New" w:hAnsi="Courier New" w:cs="Courier New"/>
                <w:sz w:val="14"/>
                <w:szCs w:val="14"/>
              </w:rPr>
              <w:t>LOC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1EFF1DB1" w14:textId="4409BF01" w:rsidR="00F14C59" w:rsidRDefault="00F14C59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_LO</w:t>
            </w:r>
            <w:r w:rsidR="00B71B89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C22C639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9744C9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236A345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25626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514FBF9A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7661F1" w14:textId="77777777" w:rsidR="00F14C59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984314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5218B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8B75D5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834335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A2449B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2ECA64" w14:textId="3C5BB7F5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A03CB">
              <w:rPr>
                <w:rFonts w:ascii="Courier New" w:hAnsi="Courier New" w:cs="Courier New"/>
                <w:sz w:val="14"/>
              </w:rPr>
              <w:t xml:space="preserve">Ref </w:t>
            </w:r>
            <w:r w:rsidRPr="00224957">
              <w:rPr>
                <w:rFonts w:ascii="Courier New" w:hAnsi="Courier New" w:cs="Courier New"/>
                <w:sz w:val="14"/>
              </w:rPr>
              <w:t>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717679A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7EE296E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6B83A6C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A63CCB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876FF74" w14:textId="2520A4DD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A03CB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32D877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7001B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EBBF27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516D02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CFE540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B9ACE73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EED18A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20E98B14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894021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6DFEDD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D74C1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DCB3F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CBAE3A9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BCB7F1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E9619B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5254F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928A07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3C629E0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EB84AC" w14:textId="77777777" w:rsidR="00F14C59" w:rsidRPr="00C439A7" w:rsidRDefault="00F14C59" w:rsidP="000A03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4D8C62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0F538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0470A2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561C3BB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E9E59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2D85C2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F7163FA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155B5D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0A5EEE35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E51E9F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D4C2E1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451B2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2FE38A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38F15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8F3FAB" w14:textId="77777777" w:rsidR="00F14C59" w:rsidRPr="003A61BF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8A4B4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76B98F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B989D3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7E94CA0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2D8252" w14:textId="77777777" w:rsidR="00F14C59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ED68B9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D72806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27251A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3C735C2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6608C0" w14:textId="77777777" w:rsidR="00F14C59" w:rsidRPr="003A61BF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6A8D35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813D3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DD833B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40058C1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59DAA6" w14:textId="77777777" w:rsidR="00F14C59" w:rsidRPr="00DC2ED0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25F9EF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4C59" w:rsidRPr="003F0E19" w14:paraId="242B6F15" w14:textId="77777777" w:rsidTr="00B81F20">
        <w:tc>
          <w:tcPr>
            <w:tcW w:w="8222" w:type="dxa"/>
          </w:tcPr>
          <w:p w14:paraId="3C2962CF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C065A3" w14:textId="77777777" w:rsidR="00F14C59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Other Unit List</w:t>
            </w:r>
          </w:p>
          <w:p w14:paraId="6207DECD" w14:textId="77777777" w:rsidR="00F14C59" w:rsidRDefault="00F14C59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62FB4E57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DF940B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E346F8B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A7F0C6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51CCCE7F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1AADA3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F841557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337D41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6758E78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B5FEE0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8FFCE5C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9C8A58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43386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7CE9888C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286024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FD138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8E302B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EB732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6EAD8F1C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3580D40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4010F4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B3745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2A827F14" w14:textId="77777777" w:rsidR="00F14C59" w:rsidRPr="00A50AF5" w:rsidRDefault="00F14C59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51DD75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A9BE6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F93FDF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513FD11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E051B7" w14:textId="77777777" w:rsidR="00F14C5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AAB9977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4C59" w:rsidRPr="003F0E19" w14:paraId="0320A027" w14:textId="77777777" w:rsidTr="00B81F20">
        <w:tc>
          <w:tcPr>
            <w:tcW w:w="8222" w:type="dxa"/>
          </w:tcPr>
          <w:p w14:paraId="31512E0E" w14:textId="77777777" w:rsidR="00F14C59" w:rsidRPr="000742CB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60961F" w14:textId="77777777" w:rsidR="00F14C59" w:rsidRPr="000742CB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1E6BDE3C" w14:textId="77777777" w:rsidR="00F14C59" w:rsidRPr="0057034E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B395567" w14:textId="77777777" w:rsidR="00F14C59" w:rsidRPr="00664EC0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64EC0">
              <w:rPr>
                <w:rFonts w:ascii="Courier New" w:hAnsi="Courier New" w:cs="Courier New"/>
                <w:sz w:val="14"/>
              </w:rPr>
              <w:t>"Submit"</w:t>
            </w:r>
            <w:r w:rsidRPr="00664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64EC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64EC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18E0D55" w14:textId="77777777" w:rsidR="00F14C59" w:rsidRPr="00664EC0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64EC0">
              <w:rPr>
                <w:rFonts w:ascii="Courier New" w:hAnsi="Courier New" w:cs="Courier New"/>
                <w:sz w:val="14"/>
              </w:rPr>
              <w:t>"Undo Submit"</w:t>
            </w:r>
            <w:r w:rsidRPr="00664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64EC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64EC0">
              <w:rPr>
                <w:rFonts w:ascii="Courier New" w:hAnsi="Courier New" w:cs="Courier New"/>
                <w:sz w:val="14"/>
              </w:rPr>
              <w:t xml:space="preserve"> Go to Undo Submit Process</w:t>
            </w:r>
          </w:p>
          <w:p w14:paraId="51A26991" w14:textId="77777777" w:rsidR="00F14C59" w:rsidRPr="00664EC0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664EC0">
              <w:rPr>
                <w:rFonts w:ascii="Courier New" w:hAnsi="Courier New" w:cs="Courier New"/>
                <w:sz w:val="14"/>
              </w:rPr>
              <w:t>"Cancel LOO"</w:t>
            </w:r>
            <w:r w:rsidRPr="00664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64EC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64EC0">
              <w:rPr>
                <w:rFonts w:ascii="Courier New" w:hAnsi="Courier New" w:cs="Courier New"/>
                <w:sz w:val="14"/>
              </w:rPr>
              <w:t xml:space="preserve"> Go to Cancel LOO Process</w:t>
            </w:r>
          </w:p>
          <w:p w14:paraId="5EB8CAE6" w14:textId="77777777" w:rsidR="00F14C59" w:rsidRPr="00A6706A" w:rsidRDefault="00F14C59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4CB09E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ACAA4C" w14:textId="77777777" w:rsidR="00F14C59" w:rsidRDefault="00F14C59" w:rsidP="00F14C59"/>
    <w:p w14:paraId="79847B8B" w14:textId="77777777" w:rsidR="00774610" w:rsidRPr="00767D4A" w:rsidRDefault="00774610" w:rsidP="00774610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74610" w:rsidRPr="00767D4A" w14:paraId="48411747" w14:textId="77777777" w:rsidTr="00DA5996">
        <w:tc>
          <w:tcPr>
            <w:tcW w:w="8222" w:type="dxa"/>
            <w:shd w:val="clear" w:color="auto" w:fill="D6E3BC"/>
          </w:tcPr>
          <w:p w14:paraId="6A847084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5DD5CE1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74610" w:rsidRPr="00767D4A" w14:paraId="51963EAA" w14:textId="77777777" w:rsidTr="00DA5996">
        <w:tc>
          <w:tcPr>
            <w:tcW w:w="8222" w:type="dxa"/>
          </w:tcPr>
          <w:p w14:paraId="0426DC3C" w14:textId="77777777" w:rsidR="00774610" w:rsidRPr="00A2483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61DB8A50" w14:textId="77777777" w:rsidR="00774610" w:rsidRPr="006A725F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5618D2" w14:textId="77777777" w:rsidR="00774610" w:rsidRPr="006A725F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8031080" w14:textId="77777777" w:rsidR="00774610" w:rsidRPr="00A2483C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9CBAAA" w14:textId="77777777" w:rsidR="00774610" w:rsidRPr="00302C77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2FB2067E" w14:textId="77777777" w:rsidR="00774610" w:rsidRDefault="00774610" w:rsidP="00DA599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AFD7A1" w14:textId="77777777" w:rsidR="00774610" w:rsidRDefault="00774610" w:rsidP="00DA599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01CC0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D8B9C63" w14:textId="77777777" w:rsidR="00774610" w:rsidRPr="005D1855" w:rsidRDefault="00774610" w:rsidP="00DA599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FFB4300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64A51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49DCDCF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4ED4383" w14:textId="77777777" w:rsidR="00774610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43ACBE" w14:textId="77777777" w:rsidR="00774610" w:rsidRPr="00464531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846B8AE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7C27EC3C" w14:textId="77777777" w:rsidR="00774610" w:rsidRPr="00BD0EB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29EB1C2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D1631F9" w14:textId="77777777" w:rsidR="00774610" w:rsidRPr="00897B0C" w:rsidRDefault="00774610" w:rsidP="00DA599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87F6C6" w14:textId="77777777" w:rsidR="00774610" w:rsidRPr="00897B0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5612D12F" w14:textId="77777777" w:rsidR="00774610" w:rsidRPr="00767D4A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EFEE50" w14:textId="77777777" w:rsidR="00774610" w:rsidRPr="00767D4A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EEE42A" w14:textId="77777777" w:rsidR="00774610" w:rsidRDefault="00774610" w:rsidP="00774610">
      <w:pPr>
        <w:pStyle w:val="NoSpacing"/>
      </w:pPr>
    </w:p>
    <w:p w14:paraId="66B3E204" w14:textId="77777777" w:rsidR="00774610" w:rsidRPr="00767D4A" w:rsidRDefault="00774610" w:rsidP="00774610">
      <w:pPr>
        <w:pStyle w:val="Heading4"/>
      </w:pPr>
      <w:r>
        <w:lastRenderedPageBreak/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74610" w:rsidRPr="00767D4A" w14:paraId="761722A2" w14:textId="77777777" w:rsidTr="00DA5996">
        <w:tc>
          <w:tcPr>
            <w:tcW w:w="8222" w:type="dxa"/>
            <w:shd w:val="clear" w:color="auto" w:fill="D6E3BC"/>
          </w:tcPr>
          <w:p w14:paraId="1DF2AD97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FA302F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74610" w:rsidRPr="00767D4A" w14:paraId="3ED57E73" w14:textId="77777777" w:rsidTr="00DA5996">
        <w:tc>
          <w:tcPr>
            <w:tcW w:w="8222" w:type="dxa"/>
          </w:tcPr>
          <w:p w14:paraId="70989D75" w14:textId="77777777" w:rsidR="00774610" w:rsidRPr="00A2483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29DD84F8" w14:textId="77777777" w:rsidR="00774610" w:rsidRPr="006A725F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2F47D" w14:textId="77777777" w:rsidR="00774610" w:rsidRPr="006A725F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DAA2372" w14:textId="77777777" w:rsidR="00774610" w:rsidRPr="00A2483C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1EA38F" w14:textId="77777777" w:rsidR="00774610" w:rsidRPr="00302C77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97561F2" w14:textId="77777777" w:rsidR="00774610" w:rsidRDefault="00774610" w:rsidP="00DA599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B2ED8" w14:textId="77777777" w:rsidR="00774610" w:rsidRDefault="00774610" w:rsidP="00DA599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0FB92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3FE77C" w14:textId="77777777" w:rsidR="00774610" w:rsidRPr="005D1855" w:rsidRDefault="00774610" w:rsidP="00DA599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5A0328C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C00F08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C0D8E81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0F20DA96" w14:textId="77777777" w:rsidR="00774610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6E594C" w14:textId="77777777" w:rsidR="00774610" w:rsidRPr="00464531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664AA46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0EE52E67" w14:textId="77777777" w:rsidR="00774610" w:rsidRPr="00BD0EB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31D959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6BDA16" w14:textId="77777777" w:rsidR="00774610" w:rsidRPr="00897B0C" w:rsidRDefault="00774610" w:rsidP="00DA599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6505" w14:textId="77777777" w:rsidR="00774610" w:rsidRPr="00897B0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A22414B" w14:textId="77777777" w:rsidR="00774610" w:rsidRPr="00767D4A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2F90DE" w14:textId="77777777" w:rsidR="00774610" w:rsidRPr="00767D4A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60C78A" w14:textId="77777777" w:rsidR="00774610" w:rsidRDefault="00774610" w:rsidP="00774610">
      <w:pPr>
        <w:pStyle w:val="NoSpacing"/>
      </w:pPr>
    </w:p>
    <w:p w14:paraId="293FAE9A" w14:textId="109E8E85" w:rsidR="00BE331A" w:rsidRPr="005878D4" w:rsidRDefault="00BE331A" w:rsidP="00BE331A">
      <w:pPr>
        <w:pStyle w:val="Heading3"/>
      </w:pPr>
      <w:r>
        <w:t xml:space="preserve">TAB – </w:t>
      </w:r>
      <w:r w:rsidR="0022312A">
        <w:t>LOC</w:t>
      </w:r>
    </w:p>
    <w:p w14:paraId="0B1A25A9" w14:textId="77777777" w:rsidR="00BE331A" w:rsidRDefault="00BE331A" w:rsidP="00BE331A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A0BA6CB" w14:textId="7777777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0F85B003" w14:textId="3FB3EA09" w:rsidR="00F95601" w:rsidRDefault="00F95601" w:rsidP="00BE331A">
      <w:pPr>
        <w:pStyle w:val="NoSpacing"/>
      </w:pPr>
      <w:r w:rsidRPr="00F95601">
        <w:rPr>
          <w:noProof/>
        </w:rPr>
        <w:drawing>
          <wp:inline distT="0" distB="0" distL="0" distR="0" wp14:anchorId="6D46C96A" wp14:editId="4D548A42">
            <wp:extent cx="5943600" cy="2291080"/>
            <wp:effectExtent l="0" t="0" r="0" b="0"/>
            <wp:docPr id="188832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1757" w14:textId="77777777" w:rsidR="00F95601" w:rsidRDefault="00F95601" w:rsidP="00BE331A">
      <w:pPr>
        <w:pStyle w:val="NoSpacing"/>
      </w:pPr>
    </w:p>
    <w:p w14:paraId="05238476" w14:textId="4DF82485" w:rsidR="00BE331A" w:rsidRDefault="00F95601" w:rsidP="00BE331A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DD2AE" wp14:editId="444D8D7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253081"/>
                <wp:effectExtent l="0" t="0" r="26035" b="13970"/>
                <wp:wrapNone/>
                <wp:docPr id="1411471829" name="Flowchart: Summing Junction 141147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5308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AA50" id="Flowchart: Summing Junction 1411471829" o:spid="_x0000_s1026" type="#_x0000_t123" style="position:absolute;margin-left:0;margin-top:-.2pt;width:465.95pt;height:1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" filled="f" strokecolor="red" strokeweight="2pt"/>
            </w:pict>
          </mc:Fallback>
        </mc:AlternateContent>
      </w:r>
      <w:r w:rsidR="007F55B7" w:rsidRPr="007F55B7">
        <w:rPr>
          <w:noProof/>
        </w:rPr>
        <w:drawing>
          <wp:inline distT="0" distB="0" distL="0" distR="0" wp14:anchorId="7BFE652F" wp14:editId="7A416233">
            <wp:extent cx="5943600" cy="2291080"/>
            <wp:effectExtent l="0" t="0" r="0" b="0"/>
            <wp:docPr id="631805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61F5" w14:textId="77777777" w:rsidR="00BE331A" w:rsidRDefault="00BE331A" w:rsidP="00BE331A">
      <w:pPr>
        <w:pStyle w:val="NoSpacing"/>
      </w:pPr>
    </w:p>
    <w:p w14:paraId="4732C930" w14:textId="77777777" w:rsidR="008E42E7" w:rsidRPr="008E5458" w:rsidRDefault="008E42E7" w:rsidP="008E42E7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E42E7" w:rsidRPr="001D25C6" w14:paraId="7027FB01" w14:textId="77777777" w:rsidTr="00DA5996">
        <w:tc>
          <w:tcPr>
            <w:tcW w:w="8222" w:type="dxa"/>
            <w:shd w:val="clear" w:color="auto" w:fill="D6E3BC"/>
          </w:tcPr>
          <w:p w14:paraId="025D045E" w14:textId="77777777" w:rsidR="008E42E7" w:rsidRPr="00E053AB" w:rsidRDefault="008E42E7" w:rsidP="00DA599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7D3A07" w14:textId="77777777" w:rsidR="008E42E7" w:rsidRPr="00E053AB" w:rsidRDefault="008E42E7" w:rsidP="00DA599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E42E7" w:rsidRPr="003F0E19" w14:paraId="222D7A82" w14:textId="77777777" w:rsidTr="00DA5996">
        <w:tc>
          <w:tcPr>
            <w:tcW w:w="8222" w:type="dxa"/>
          </w:tcPr>
          <w:p w14:paraId="48D54BC0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1082724" w14:textId="77777777" w:rsidR="005C598B" w:rsidRDefault="005C598B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0D22E20" w14:textId="77777777" w:rsidR="005C598B" w:rsidRDefault="005C598B" w:rsidP="005C59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A405540" w14:textId="77777777" w:rsidR="005C598B" w:rsidRDefault="005C598B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1132C23" w14:textId="77777777" w:rsidR="005C598B" w:rsidRDefault="005C598B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C31E4A5" w14:textId="77777777" w:rsidR="006B38B1" w:rsidRDefault="006B38B1" w:rsidP="006B3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11D6CA8" w14:textId="77777777" w:rsidR="006B38B1" w:rsidRDefault="006B38B1" w:rsidP="006B38B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</w:t>
            </w:r>
            <w:r w:rsidRPr="00C30A0F">
              <w:rPr>
                <w:rFonts w:ascii="Courier New" w:hAnsi="Courier New" w:cs="Courier New"/>
                <w:sz w:val="14"/>
              </w:rPr>
              <w:t>KONFIRMASI</w:t>
            </w:r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>= ‘</w:t>
            </w:r>
            <w:r>
              <w:rPr>
                <w:rFonts w:ascii="Courier New" w:hAnsi="Courier New" w:cs="Courier New"/>
                <w:sz w:val="14"/>
              </w:rPr>
              <w:t>Konfirmasi</w:t>
            </w:r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Harga Sewa Lokasi 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39C7DE4A" w14:textId="77777777" w:rsidR="008E42E7" w:rsidRDefault="008E42E7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43A7990B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FA724DF" w14:textId="77777777" w:rsidR="008E42E7" w:rsidRDefault="008E42E7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1527460" w14:textId="02E14540" w:rsidR="008E42E7" w:rsidRPr="005C598B" w:rsidRDefault="008E42E7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F080081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347551A" w14:textId="77777777" w:rsidR="005C598B" w:rsidRPr="003F0E19" w:rsidRDefault="005C598B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989233" w14:textId="77777777" w:rsidR="008E42E7" w:rsidRPr="003F0E19" w:rsidRDefault="008E42E7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C187BF" w14:textId="77777777" w:rsidR="008E42E7" w:rsidRDefault="008E42E7" w:rsidP="008E42E7"/>
    <w:p w14:paraId="36C3CB99" w14:textId="77777777" w:rsidR="00BE331A" w:rsidRDefault="00BE331A" w:rsidP="00BE331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1D25C6" w14:paraId="46E79ABC" w14:textId="77777777" w:rsidTr="00B81F20">
        <w:tc>
          <w:tcPr>
            <w:tcW w:w="8222" w:type="dxa"/>
            <w:shd w:val="clear" w:color="auto" w:fill="D6E3BC"/>
          </w:tcPr>
          <w:p w14:paraId="10666D06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713ABF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109D6769" w14:textId="77777777" w:rsidTr="00B81F20">
        <w:tc>
          <w:tcPr>
            <w:tcW w:w="8222" w:type="dxa"/>
          </w:tcPr>
          <w:p w14:paraId="3E2806F9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A04EC8" w14:textId="2B2B3835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245A06">
              <w:rPr>
                <w:rFonts w:ascii="Courier New" w:hAnsi="Courier New" w:cs="Courier New"/>
                <w:sz w:val="14"/>
                <w:szCs w:val="14"/>
              </w:rPr>
              <w:t>LOC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0FB1DB5" w14:textId="77777777" w:rsidR="00BE331A" w:rsidRDefault="00BE331A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CAF746E" w14:textId="77777777" w:rsidR="00BE331A" w:rsidRPr="001504B5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0469F87" w14:textId="77777777" w:rsidR="00D517F3" w:rsidRDefault="00D517F3" w:rsidP="00D517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Prospect/Tenant*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820F5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7953231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1B35DC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922D08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7A5938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61A1B8E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9FEB2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7C0E2052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User Id</w:t>
            </w:r>
          </w:p>
          <w:p w14:paraId="03828D54" w14:textId="77777777" w:rsidR="00D517F3" w:rsidRPr="00651D1F" w:rsidRDefault="00D517F3" w:rsidP="00D517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31BC2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0C2891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7D1AF1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07F685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2D2B4D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6F55EB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4007B8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D74E52D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888C630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80D4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59267F0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AA216E" w14:textId="77777777" w:rsidR="00BE331A" w:rsidRPr="00C439A7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5D13821" w14:textId="77777777" w:rsidR="00BE331A" w:rsidRPr="00824D9F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16630230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57A7C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B796C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8FDE3B2" w14:textId="77777777" w:rsidR="00BE331A" w:rsidRPr="00451BBB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6F151E1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8307748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5CC2A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FA51F31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CAA8B6A" w14:textId="77777777" w:rsidR="00BE331A" w:rsidRPr="00651D1F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B36203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C3D459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B62A35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37DFEDC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63A6FBF6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181CF57F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A02B68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21CF2F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D160C00" w14:textId="77777777" w:rsidR="00BE331A" w:rsidRPr="00651D1F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1D7323F" w14:textId="77777777" w:rsidR="00BE331A" w:rsidRPr="001504B5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AF50FD" w14:textId="4948682F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>Confirm</w:t>
            </w:r>
            <w:r w:rsidR="003856DE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C2B2EE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573712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7E86283" w14:textId="1F20941E" w:rsidR="00BE331A" w:rsidRPr="00607FF3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_LO</w:t>
            </w:r>
            <w:r w:rsidR="00C27AA1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918258B" w14:textId="77777777" w:rsidR="00BE331A" w:rsidRPr="00DE13BC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7E64F2D3" w14:textId="77777777" w:rsidR="00BE331A" w:rsidRPr="00056A51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9F395D" w14:textId="0C7F44F4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88239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588B9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7EEFF33F" w14:textId="77777777" w:rsidR="00BE331A" w:rsidRPr="00607FF3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5653BE75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BE7108" w14:textId="38AA3C33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>Confirm</w:t>
            </w:r>
            <w:r w:rsidR="003856DE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033AA3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4ED6D49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33865CD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4A47D58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697F9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51CAC1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BDC3FC8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0B87A44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D2D9E52" w14:textId="77777777" w:rsidR="00BE331A" w:rsidRPr="001504B5" w:rsidRDefault="00BE331A" w:rsidP="008B05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1FBCE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DDEC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78465E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76306853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A1F32B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EA366E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36F587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75EE2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3ED550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IMONTHS</w:t>
            </w:r>
          </w:p>
          <w:p w14:paraId="4C8A5B44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2DC2D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CF1883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C14DC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E9096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1A60DA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4F025A05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8444EF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95B803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C12EF9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3BECE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BAF17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51E8DF6B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DCFF272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94F2CD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339830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622A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50A1703" w14:textId="77777777" w:rsidR="00BE331A" w:rsidRPr="00F54BE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F21B4AB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B1CD138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B934E06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251F9B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3A7EE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479F5" w14:textId="77777777" w:rsidR="00BE331A" w:rsidRPr="00F54BE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9676B64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F8FCECC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1AFD182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“Hour”</w:t>
            </w:r>
          </w:p>
          <w:p w14:paraId="7A93E11C" w14:textId="77777777" w:rsidR="00BE331A" w:rsidRPr="00801619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7462F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67F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AA5F8" w14:textId="77777777" w:rsidR="00BE331A" w:rsidRPr="007F120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739DDF33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A88AC0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Trx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B5B3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7E177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0D0175D0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116F67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EB76CC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392250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E6255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3D343382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A8CA16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5D68E2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E8D9D76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9DE9F45" w14:textId="77777777" w:rsidR="00BE331A" w:rsidRPr="00920BA9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>Value = Lookup PM – 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7C90E704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DFB7332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7F30F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4871BFF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3E49E76B" w14:textId="18FDE3D9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3635F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</w:t>
            </w:r>
          </w:p>
          <w:p w14:paraId="343FCF49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EFFEE14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5D1E7B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67046B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12509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68B89" w14:textId="77777777" w:rsidR="00BE331A" w:rsidRPr="007F120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1D73C244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F066B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18DA4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9C39C87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5058B99D" w14:textId="77777777" w:rsidR="00BE331A" w:rsidRPr="00920BA9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>Value = Lookup PM – 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L01100 – T&amp;C LOOKUP</w:t>
            </w:r>
          </w:p>
          <w:p w14:paraId="76D59C5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DAB8E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0F52C59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28B31A7D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A0C042D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09193A" w14:textId="77777777" w:rsidR="00BE331A" w:rsidRPr="00DC2ED0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1988A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1C7A018D" w14:textId="77777777" w:rsidTr="00B81F20">
        <w:tc>
          <w:tcPr>
            <w:tcW w:w="8222" w:type="dxa"/>
          </w:tcPr>
          <w:p w14:paraId="0194E5B7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83D444B" w14:textId="77777777" w:rsidR="00BE331A" w:rsidRPr="0057034E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7171CE88" w14:textId="77777777" w:rsidR="00BE331A" w:rsidRPr="005D04C8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5D04C8">
              <w:rPr>
                <w:rFonts w:ascii="Courier New" w:hAnsi="Courier New" w:cs="Courier New"/>
                <w:sz w:val="14"/>
              </w:rPr>
              <w:t>"Submit"</w:t>
            </w:r>
            <w:r w:rsidRPr="005D04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D04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D04C8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360D222E" w14:textId="77777777" w:rsidR="00BE331A" w:rsidRPr="005D04C8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5D04C8">
              <w:rPr>
                <w:rFonts w:ascii="Courier New" w:hAnsi="Courier New" w:cs="Courier New"/>
                <w:sz w:val="14"/>
              </w:rPr>
              <w:t>"Undo Submit"</w:t>
            </w:r>
            <w:r w:rsidRPr="005D04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D04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D04C8">
              <w:rPr>
                <w:rFonts w:ascii="Courier New" w:hAnsi="Courier New" w:cs="Courier New"/>
                <w:sz w:val="14"/>
              </w:rPr>
              <w:t xml:space="preserve"> Go to Undo Submit Process</w:t>
            </w:r>
          </w:p>
          <w:p w14:paraId="30E51268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FFF57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04C8" w:rsidRPr="003F0E19" w14:paraId="5A1BDE41" w14:textId="77777777" w:rsidTr="00B81F20">
        <w:tc>
          <w:tcPr>
            <w:tcW w:w="8222" w:type="dxa"/>
          </w:tcPr>
          <w:p w14:paraId="0568E44D" w14:textId="77777777" w:rsidR="005D04C8" w:rsidRDefault="005D04C8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40B21C9" w14:textId="77777777" w:rsidR="005D04C8" w:rsidRPr="003F0E19" w:rsidRDefault="005D04C8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F68A89" w14:textId="77777777" w:rsidR="00BE331A" w:rsidRDefault="00BE331A" w:rsidP="00BE331A">
      <w:pPr>
        <w:pStyle w:val="NoSpacing"/>
      </w:pPr>
    </w:p>
    <w:p w14:paraId="312DB12B" w14:textId="77777777" w:rsidR="00BE331A" w:rsidRDefault="00BE331A" w:rsidP="00BE331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1D25C6" w14:paraId="67FB92D1" w14:textId="77777777" w:rsidTr="00B81F20">
        <w:tc>
          <w:tcPr>
            <w:tcW w:w="8222" w:type="dxa"/>
            <w:shd w:val="clear" w:color="auto" w:fill="D6E3BC"/>
          </w:tcPr>
          <w:p w14:paraId="40F27ACA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5D6BC1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037E26CF" w14:textId="77777777" w:rsidTr="00B81F20">
        <w:tc>
          <w:tcPr>
            <w:tcW w:w="8222" w:type="dxa"/>
          </w:tcPr>
          <w:p w14:paraId="393C559C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AD1AE9" w14:textId="77777777" w:rsidR="00BE331A" w:rsidRPr="00884C4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DEE434C" w14:textId="77777777" w:rsidR="00BE331A" w:rsidRPr="00821AC2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78988E9A" w14:textId="77777777" w:rsidR="00BE331A" w:rsidRPr="00B23903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6D504D">
              <w:rPr>
                <w:rFonts w:ascii="Courier New" w:hAnsi="Courier New" w:cs="Courier New"/>
                <w:sz w:val="14"/>
              </w:rPr>
              <w:t>Revise From No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0FA39B8A" w14:textId="77777777" w:rsidR="00BE331A" w:rsidRPr="007E654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92BEB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AA8A08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0FC43887" w14:textId="77777777" w:rsidTr="00B81F20">
        <w:tc>
          <w:tcPr>
            <w:tcW w:w="8222" w:type="dxa"/>
          </w:tcPr>
          <w:p w14:paraId="19A374C5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EC36B6E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FD27D7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EE2485" w14:textId="77777777" w:rsidR="00BE331A" w:rsidRPr="006A54E8" w:rsidRDefault="00BE331A" w:rsidP="00B81F2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FBCBC0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B95A39" w14:textId="77777777" w:rsidR="00BE331A" w:rsidRDefault="00BE331A" w:rsidP="00BE331A"/>
    <w:p w14:paraId="62C72BF9" w14:textId="77777777" w:rsidR="00BE331A" w:rsidRDefault="00BE331A" w:rsidP="00BE331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E053AB" w14:paraId="109A1038" w14:textId="77777777" w:rsidTr="00B81F20">
        <w:tc>
          <w:tcPr>
            <w:tcW w:w="8222" w:type="dxa"/>
            <w:shd w:val="clear" w:color="auto" w:fill="D6E3BC"/>
          </w:tcPr>
          <w:p w14:paraId="0DEEE59F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EBC966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5BFF8CAD" w14:textId="77777777" w:rsidTr="00B81F20">
        <w:tc>
          <w:tcPr>
            <w:tcW w:w="8222" w:type="dxa"/>
          </w:tcPr>
          <w:p w14:paraId="016CF6BC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423B3A" w14:textId="77777777" w:rsidR="00BE331A" w:rsidRPr="00884C4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3E6EB00" w14:textId="77777777" w:rsidR="00BE331A" w:rsidRPr="00651D1F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6CD23684" w14:textId="1A2DAA92" w:rsidR="00BE331A" w:rsidRPr="003B43FC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Prospect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A32060">
              <w:rPr>
                <w:rFonts w:ascii="Courier New" w:hAnsi="Courier New" w:cs="Courier New"/>
                <w:sz w:val="14"/>
              </w:rPr>
              <w:t xml:space="preserve">“Confirm No”, “Confirm Date”,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6D504D">
              <w:rPr>
                <w:rFonts w:ascii="Courier New" w:hAnsi="Courier New" w:cs="Courier New"/>
                <w:sz w:val="14"/>
              </w:rPr>
              <w:t>Revise From No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8245C9" w14:textId="77777777" w:rsidR="00BE331A" w:rsidRPr="003B43FC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BC1626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AA796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57EA1ED4" w14:textId="77777777" w:rsidTr="00B81F20">
        <w:tc>
          <w:tcPr>
            <w:tcW w:w="8222" w:type="dxa"/>
          </w:tcPr>
          <w:p w14:paraId="75C4AE26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559D7D3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2B98269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CCB7EF" w14:textId="77777777" w:rsidR="00BE331A" w:rsidRPr="006A54E8" w:rsidRDefault="00BE331A" w:rsidP="00B81F2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B911BB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AD9A6F" w14:textId="77777777" w:rsidR="00BE331A" w:rsidRDefault="00BE331A" w:rsidP="00BE331A"/>
    <w:p w14:paraId="5E0A71FC" w14:textId="77777777" w:rsidR="00BE331A" w:rsidRDefault="00BE331A" w:rsidP="00BE331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E053AB" w14:paraId="3F442CC3" w14:textId="77777777" w:rsidTr="00B81F20">
        <w:tc>
          <w:tcPr>
            <w:tcW w:w="8222" w:type="dxa"/>
            <w:shd w:val="clear" w:color="auto" w:fill="D6E3BC"/>
          </w:tcPr>
          <w:p w14:paraId="51C3AC55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B72646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1CA94488" w14:textId="77777777" w:rsidTr="00B81F20">
        <w:tc>
          <w:tcPr>
            <w:tcW w:w="8222" w:type="dxa"/>
          </w:tcPr>
          <w:p w14:paraId="35760CCE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D61E1F" w14:textId="77777777" w:rsidR="00BE331A" w:rsidRPr="00FA21E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D4E323A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E99FE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34CDB0CE" w14:textId="77777777" w:rsidTr="00B81F20">
        <w:tc>
          <w:tcPr>
            <w:tcW w:w="8222" w:type="dxa"/>
          </w:tcPr>
          <w:p w14:paraId="24B6CB6E" w14:textId="77777777" w:rsidR="00BE331A" w:rsidRPr="003B55A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3A71361" w14:textId="77777777" w:rsidR="00BE331A" w:rsidRDefault="00BE331A" w:rsidP="00B81F2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0B9F309B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85EE8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FDD7C0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4AC92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312AB7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7C738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29FE3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C9A90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B24AA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68EF4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71FE0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EAA5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CC6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56EB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65022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CEB6A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900ACA" w14:textId="292A91BC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5907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67FAB395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850EB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AAA61D" w14:textId="77777777" w:rsidR="002562F6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56B3768F" w14:textId="77777777" w:rsidR="002562F6" w:rsidRPr="003B55A7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D10E03A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B76E18C" w14:textId="77777777" w:rsidR="00BE331A" w:rsidRDefault="00BE331A" w:rsidP="00B81F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B76E7C" w14:textId="77777777" w:rsidR="00BE331A" w:rsidRPr="006A54E8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164E7C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04ACCC" w14:textId="77777777" w:rsidR="00BE331A" w:rsidRDefault="00BE331A" w:rsidP="00BE331A"/>
    <w:p w14:paraId="1865DF69" w14:textId="77777777" w:rsidR="00BE331A" w:rsidRDefault="00BE331A" w:rsidP="00BE331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E331A" w:rsidRPr="001D25C6" w14:paraId="06ADE43C" w14:textId="77777777" w:rsidTr="00B81F20">
        <w:tc>
          <w:tcPr>
            <w:tcW w:w="8972" w:type="dxa"/>
            <w:shd w:val="clear" w:color="auto" w:fill="D6E3BC"/>
          </w:tcPr>
          <w:p w14:paraId="173875B2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C07EA21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2170FF91" w14:textId="77777777" w:rsidTr="00B81F20">
        <w:tc>
          <w:tcPr>
            <w:tcW w:w="8972" w:type="dxa"/>
          </w:tcPr>
          <w:p w14:paraId="5819892B" w14:textId="77777777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CB634E6" w14:textId="77777777" w:rsidR="00BE331A" w:rsidRPr="00905766" w:rsidRDefault="00BE331A" w:rsidP="00BD283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5185490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14882A55" w14:textId="77777777" w:rsidTr="00B81F20">
        <w:tc>
          <w:tcPr>
            <w:tcW w:w="8972" w:type="dxa"/>
          </w:tcPr>
          <w:p w14:paraId="07091CB2" w14:textId="77777777" w:rsidR="00BE331A" w:rsidRPr="00905766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9E82ED" w14:textId="77777777" w:rsidR="00BE331A" w:rsidRPr="0017344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731182A7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E4898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38F83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6657973" w14:textId="0045AA43" w:rsidR="00BE331A" w:rsidRPr="00977809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7265D5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7265D5">
              <w:rPr>
                <w:rFonts w:ascii="Courier New" w:hAnsi="Courier New" w:cs="Courier New"/>
                <w:color w:val="984806" w:themeColor="accent6" w:themeShade="80"/>
                <w:sz w:val="14"/>
              </w:rPr>
              <w:t>_LOC.C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1DF0E7A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F2BD77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5B5DF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191FE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AAA5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26C3F8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38E98B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645B47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E8E3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251CF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B941C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D1F0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3BF7B5" w14:textId="6125989C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5907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639A9C04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60274F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FD6CEB" w14:textId="77777777" w:rsidR="002562F6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10483875" w14:textId="77777777" w:rsidR="002562F6" w:rsidRPr="003B55A7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71710402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7B3C414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6675F6C6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688FD05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605F82A7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4B2438B4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47A02AC8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“Billing Rule Type”</w:t>
            </w:r>
          </w:p>
          <w:p w14:paraId="669608E1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24DF91DB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2FEB4A8A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70974AA6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7717BD2F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64C1B014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136F5C3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47F0C69" w14:textId="77777777" w:rsidR="00BE331A" w:rsidRDefault="00BE331A" w:rsidP="00B81F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90BF86D" w14:textId="77777777" w:rsidR="00BE331A" w:rsidRPr="00905766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B465719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68DBE276" w14:textId="77777777" w:rsidTr="00B81F20">
        <w:tc>
          <w:tcPr>
            <w:tcW w:w="8972" w:type="dxa"/>
          </w:tcPr>
          <w:p w14:paraId="46CCC6F6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8F99B2B" w14:textId="77777777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AC28541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7EF72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8BC6AC" w14:textId="77777777" w:rsidR="00BE331A" w:rsidRDefault="00BE331A" w:rsidP="00BE331A">
      <w:pPr>
        <w:pStyle w:val="NoSpacing"/>
      </w:pPr>
    </w:p>
    <w:p w14:paraId="4B518D59" w14:textId="77777777" w:rsidR="00BE331A" w:rsidRPr="00767D4A" w:rsidRDefault="00BE331A" w:rsidP="00BE331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767D4A" w14:paraId="0D7EC897" w14:textId="77777777" w:rsidTr="00B81F20">
        <w:tc>
          <w:tcPr>
            <w:tcW w:w="8222" w:type="dxa"/>
            <w:shd w:val="clear" w:color="auto" w:fill="D6E3BC"/>
          </w:tcPr>
          <w:p w14:paraId="12A87982" w14:textId="77777777" w:rsidR="00BE331A" w:rsidRPr="00767D4A" w:rsidRDefault="00BE331A" w:rsidP="00B81F2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44A3276" w14:textId="77777777" w:rsidR="00BE331A" w:rsidRPr="00767D4A" w:rsidRDefault="00BE331A" w:rsidP="00B81F2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E331A" w:rsidRPr="00767D4A" w14:paraId="1F7E9C58" w14:textId="77777777" w:rsidTr="00B81F20">
        <w:tc>
          <w:tcPr>
            <w:tcW w:w="8222" w:type="dxa"/>
          </w:tcPr>
          <w:p w14:paraId="53E1F5A9" w14:textId="77777777" w:rsidR="00BE331A" w:rsidRPr="00767D4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1E9A4610" w14:textId="77777777" w:rsidR="00BE331A" w:rsidRPr="00767D4A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40AF37" w14:textId="77777777" w:rsidR="00BE331A" w:rsidRDefault="00BE331A" w:rsidP="00BE331A">
      <w:pPr>
        <w:pStyle w:val="NoSpacing"/>
      </w:pPr>
    </w:p>
    <w:p w14:paraId="64AB1D92" w14:textId="77777777" w:rsidR="00C6626F" w:rsidRPr="00767D4A" w:rsidRDefault="00C6626F" w:rsidP="00C6626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06449047" w14:textId="77777777" w:rsidTr="00FB2249">
        <w:tc>
          <w:tcPr>
            <w:tcW w:w="8222" w:type="dxa"/>
            <w:shd w:val="clear" w:color="auto" w:fill="D6E3BC"/>
          </w:tcPr>
          <w:p w14:paraId="139A4B99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52F317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31D09601" w14:textId="77777777" w:rsidTr="00FB2249">
        <w:tc>
          <w:tcPr>
            <w:tcW w:w="8222" w:type="dxa"/>
          </w:tcPr>
          <w:p w14:paraId="0F5F9BE2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LOC? [Yes/No]’</w:t>
            </w:r>
          </w:p>
          <w:p w14:paraId="61EBE765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18F3AC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248C922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58C0F1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0EEC21C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96D83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AFD0D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9AB9F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DDBF5B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02D27C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51C360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‘10’</w:t>
            </w:r>
          </w:p>
          <w:p w14:paraId="25C11C08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5D36CB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F0C0C6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‘LOC Submitted Successfully!’</w:t>
            </w:r>
          </w:p>
          <w:p w14:paraId="2C455CAF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C016A0E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D4E9C09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C4F656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E2B1EC1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479FF7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1784F3" w14:textId="77777777" w:rsidR="00C6626F" w:rsidRDefault="00C6626F" w:rsidP="00C6626F">
      <w:pPr>
        <w:pStyle w:val="NoSpacing"/>
      </w:pPr>
    </w:p>
    <w:p w14:paraId="635416EC" w14:textId="77777777" w:rsidR="00C6626F" w:rsidRPr="00767D4A" w:rsidRDefault="00C6626F" w:rsidP="00C6626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0654FA5D" w14:textId="77777777" w:rsidTr="00FB2249">
        <w:tc>
          <w:tcPr>
            <w:tcW w:w="8222" w:type="dxa"/>
            <w:shd w:val="clear" w:color="auto" w:fill="D6E3BC"/>
          </w:tcPr>
          <w:p w14:paraId="2C0041DD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0EB84DE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6A293E37" w14:textId="77777777" w:rsidTr="00FB2249">
        <w:tc>
          <w:tcPr>
            <w:tcW w:w="8222" w:type="dxa"/>
          </w:tcPr>
          <w:p w14:paraId="051580BB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LOC? [Yes/No]’</w:t>
            </w:r>
          </w:p>
          <w:p w14:paraId="24F8293A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525EC0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609CCEE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07B6DA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4FFEB4B7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67C37E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C3B203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90CCA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08A313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64D969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F54BE4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‘00’</w:t>
            </w:r>
          </w:p>
          <w:p w14:paraId="2E6D2CE4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5FF01C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48B2E5F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‘LOC Redraft Successfully!’</w:t>
            </w:r>
          </w:p>
          <w:p w14:paraId="7A7EE84C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A29A20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5FFBAD6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3EAF44F0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64F47092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8F7286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44C562" w14:textId="77777777" w:rsidR="00C6626F" w:rsidRDefault="00C6626F" w:rsidP="00C6626F">
      <w:pPr>
        <w:pStyle w:val="NoSpacing"/>
      </w:pPr>
    </w:p>
    <w:p w14:paraId="678EA340" w14:textId="77777777" w:rsidR="00BE331A" w:rsidRDefault="00BE331A" w:rsidP="00BE331A">
      <w:pPr>
        <w:pStyle w:val="NoSpacing"/>
      </w:pPr>
    </w:p>
    <w:p w14:paraId="0AD343F8" w14:textId="77777777" w:rsidR="000D3912" w:rsidRPr="005878D4" w:rsidRDefault="000D3912" w:rsidP="000D3912">
      <w:pPr>
        <w:pStyle w:val="Heading3"/>
      </w:pPr>
      <w:r>
        <w:t>TAB – UNIT &amp; CHARGES</w:t>
      </w:r>
    </w:p>
    <w:p w14:paraId="65E325CE" w14:textId="77777777" w:rsidR="000D3912" w:rsidRPr="005878D4" w:rsidRDefault="000D3912" w:rsidP="000D3912">
      <w:pPr>
        <w:pStyle w:val="Heading4"/>
      </w:pPr>
      <w:r>
        <w:t>TAB – UNIT &amp; UTILITIES</w:t>
      </w:r>
    </w:p>
    <w:p w14:paraId="562E5030" w14:textId="77777777" w:rsidR="000D3912" w:rsidRDefault="000D3912" w:rsidP="000D3912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5EDC631D" w14:textId="0F3FCA75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654AC7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5665BCC" w14:textId="016F35C1" w:rsidR="009B0878" w:rsidRDefault="008C1313" w:rsidP="000D3912">
      <w:pPr>
        <w:pStyle w:val="NoSpacing"/>
      </w:pPr>
      <w:r w:rsidRPr="008C1313">
        <w:rPr>
          <w:noProof/>
        </w:rPr>
        <w:drawing>
          <wp:inline distT="0" distB="0" distL="0" distR="0" wp14:anchorId="53B63A80" wp14:editId="1DD47589">
            <wp:extent cx="5943600" cy="2994025"/>
            <wp:effectExtent l="0" t="0" r="0" b="0"/>
            <wp:docPr id="5131008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F193" w14:textId="77777777" w:rsidR="009B0878" w:rsidRDefault="009B0878" w:rsidP="000D3912">
      <w:pPr>
        <w:pStyle w:val="NoSpacing"/>
      </w:pPr>
    </w:p>
    <w:p w14:paraId="49C7210C" w14:textId="2F946BE3" w:rsidR="000D3912" w:rsidRDefault="008B73AF" w:rsidP="000D391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B715" wp14:editId="32ABA13F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140918024" name="Flowchart: Summing Junction 14091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9DEE" id="Flowchart: Summing Junction 140918024" o:spid="_x0000_s1026" type="#_x0000_t123" style="position:absolute;margin-left:0;margin-top:-.2pt;width:465.95pt;height:18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0D3912" w:rsidRPr="005A0782">
        <w:rPr>
          <w:noProof/>
        </w:rPr>
        <w:drawing>
          <wp:inline distT="0" distB="0" distL="0" distR="0" wp14:anchorId="25AF4A56" wp14:editId="50C399B0">
            <wp:extent cx="5943600" cy="2414270"/>
            <wp:effectExtent l="0" t="0" r="0" b="5080"/>
            <wp:docPr id="95457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9A81" w14:textId="77777777" w:rsidR="000D3912" w:rsidRDefault="000D3912" w:rsidP="000D3912">
      <w:pPr>
        <w:pStyle w:val="NoSpacing"/>
      </w:pPr>
    </w:p>
    <w:p w14:paraId="78187947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11AEAC52" w14:textId="77777777" w:rsidTr="0007359B">
        <w:tc>
          <w:tcPr>
            <w:tcW w:w="8222" w:type="dxa"/>
            <w:shd w:val="clear" w:color="auto" w:fill="D6E3BC"/>
          </w:tcPr>
          <w:p w14:paraId="5DF19F83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815536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4596626C" w14:textId="77777777" w:rsidTr="0007359B">
        <w:tc>
          <w:tcPr>
            <w:tcW w:w="8222" w:type="dxa"/>
          </w:tcPr>
          <w:p w14:paraId="75158600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5C2A163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6B648AE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A0EFC66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BF5AFF1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B6B970D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798EBA24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387F0E9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13201F9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827384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4AB069" w14:textId="77777777" w:rsidR="005C598B" w:rsidRDefault="005C598B" w:rsidP="005C598B"/>
    <w:p w14:paraId="2A733C34" w14:textId="77777777" w:rsidR="000D3912" w:rsidRDefault="000D3912" w:rsidP="000D391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17494D51" w14:textId="77777777" w:rsidTr="00EB1FF8">
        <w:tc>
          <w:tcPr>
            <w:tcW w:w="8222" w:type="dxa"/>
            <w:shd w:val="clear" w:color="auto" w:fill="D6E3BC"/>
          </w:tcPr>
          <w:p w14:paraId="21D95BC0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A1ABD1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1620B8CC" w14:textId="77777777" w:rsidTr="00EB1FF8">
        <w:tc>
          <w:tcPr>
            <w:tcW w:w="8222" w:type="dxa"/>
          </w:tcPr>
          <w:p w14:paraId="7227CE7A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7C29050B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CB3786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C1EAF3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4490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2D4B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907EA71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FB9C918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4619C" w14:textId="77777777" w:rsidR="000D3912" w:rsidRPr="0059697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7014083" w14:textId="77777777" w:rsidR="000D3912" w:rsidRPr="001504B5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614CD31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7107DFB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DF45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5314CE" w14:textId="77777777" w:rsidR="000D3912" w:rsidRPr="001504B5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0651F809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1A5128A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C5047D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49E669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4F190A0F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EA3B8F8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FBBB9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57695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71FDC2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2520E7AD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A64966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EB2DAE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44700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89EA0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E4A8CD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82C7D2B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DCA930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7DE37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94E04A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D377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F5E677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A971DFA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265C2E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F22162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F778CF" w14:textId="77777777" w:rsidR="000D3912" w:rsidRPr="00DC2ED0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E25D43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6542080E" w14:textId="77777777" w:rsidTr="00EB1FF8">
        <w:tc>
          <w:tcPr>
            <w:tcW w:w="8222" w:type="dxa"/>
          </w:tcPr>
          <w:p w14:paraId="005E1B5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Other Unit Info List</w:t>
            </w:r>
          </w:p>
          <w:p w14:paraId="354B990B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03B1CE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6D1A7D5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Unit Info Detail </w:t>
            </w:r>
          </w:p>
          <w:p w14:paraId="14207A43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CFF14B0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C96E3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A9527D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7272FDC" w14:textId="77777777" w:rsidR="000D3912" w:rsidRPr="009B554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3563FE50" w14:textId="77777777" w:rsidR="000D3912" w:rsidRPr="009B554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8201269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16F2DB2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138E08E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770664" w14:textId="77777777" w:rsidR="00C712AB" w:rsidRDefault="00C712AB" w:rsidP="00C712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E0B67B9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169710A2" w14:textId="77777777" w:rsidR="000D3912" w:rsidRPr="00E95D41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6B0FF9A" w14:textId="77777777" w:rsidR="00D75B68" w:rsidRPr="00AA519F" w:rsidRDefault="00D75B68" w:rsidP="00D75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3C65CF93" w14:textId="77777777" w:rsidR="000D3912" w:rsidRPr="009B554A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D90123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80D612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55BD70" w14:textId="77777777" w:rsidR="000D3912" w:rsidRPr="00FB671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08512D1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D3C4039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789542" w14:textId="77777777" w:rsidR="000D3912" w:rsidRPr="00224957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C02FAEA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60B93F" w14:textId="77777777" w:rsidR="000D3912" w:rsidRPr="008C33E0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0EAFA8B7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E82DA8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C29D8" w14:textId="77777777" w:rsidR="000D3912" w:rsidRPr="00224957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24E3CE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843ADF" w14:textId="77777777" w:rsidR="000D3912" w:rsidRPr="008C33E0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1D350A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C9259A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B45B1D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7183D0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EA190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4ACFC397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F56B8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8FE82A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E7D24F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767BE1A9" w14:textId="77777777" w:rsidR="000D3912" w:rsidRPr="009B55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98CFCBF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00C8D1A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20ACB8" w14:textId="77777777" w:rsidR="000D3912" w:rsidRPr="007833D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078EE4A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FE625BC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42575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1D124A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5357C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5AE936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B1872C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9B728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6AE0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CFAA8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CCD97F1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4ADA7B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AC8A0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383D95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9F4D73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86B2A30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3E658E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CAC49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3A93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DEB7AE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E398A37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78516D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2D87660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7306BB85" w14:textId="77777777" w:rsidTr="00EB1FF8">
        <w:tc>
          <w:tcPr>
            <w:tcW w:w="8222" w:type="dxa"/>
          </w:tcPr>
          <w:p w14:paraId="313BFBDB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6539DEF7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82BA4D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5F904A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62F4C1D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87B739" w14:textId="77777777" w:rsidR="000D3912" w:rsidRPr="003916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48CD283" w14:textId="77777777" w:rsidR="000D3912" w:rsidRPr="00871C8E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4A609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B1274D1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E18760E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5B75C1F0" w14:textId="77777777" w:rsidR="000D3912" w:rsidRPr="001442A8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9DFFA2" w14:textId="77777777" w:rsidR="000D3912" w:rsidRPr="00220A6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B64D5D2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66BCFAC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10AF963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2D0E2721" w14:textId="77777777" w:rsidR="000D3912" w:rsidRPr="00CC7746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2FFE080" w14:textId="77777777" w:rsidR="000D3912" w:rsidRPr="00220A6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D545B39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3C99E9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7E95164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CE449B0" w14:textId="77777777" w:rsidR="000D3912" w:rsidRPr="00220A6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EBAF0B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8A7051F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6A7C6514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13EA2E8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AFC74AD" w14:textId="77777777" w:rsidR="000D3912" w:rsidRPr="00871C8E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6214D4E1" w14:textId="77777777" w:rsidR="000D3912" w:rsidRPr="00871C8E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5437B93E" w14:textId="77777777" w:rsidR="000D3912" w:rsidRPr="00871C8E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CA62E0" w14:textId="77777777" w:rsidR="000D3912" w:rsidRPr="00871C8E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07402609" w14:textId="77777777" w:rsidR="000D3912" w:rsidRPr="001442A8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FFE81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E774C0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CF060" w14:textId="77777777" w:rsidR="000D3912" w:rsidRPr="00F023C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28E7D80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715D41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138AF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C5EAA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C733B2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B1734C4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501BD9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4902B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ADB4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A6192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63DFBC7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F0BDB0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A9CBD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E258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F2F39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7774371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631540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3311DD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12E6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E7E43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95E9D71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DC748D" w14:textId="77777777" w:rsidR="00284936" w:rsidRDefault="00284936" w:rsidP="0028493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701B04" w14:textId="77777777" w:rsidR="00284936" w:rsidRPr="00871C8E" w:rsidRDefault="00284936" w:rsidP="002849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6EC94177" w14:textId="77777777" w:rsidR="00284936" w:rsidRPr="00871C8E" w:rsidRDefault="00284936" w:rsidP="0028493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9E16A57" w14:textId="77777777" w:rsidR="00284936" w:rsidRDefault="00284936" w:rsidP="0028493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7B96C0A" w14:textId="77777777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F728CB5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288CC3C3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3B3ED8AC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750B073D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43219750" w14:textId="77777777" w:rsidR="00284936" w:rsidRPr="00871C8E" w:rsidRDefault="00284936" w:rsidP="0028493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1F795A6" w14:textId="77777777" w:rsidR="005650E4" w:rsidRPr="00871C8E" w:rsidRDefault="005650E4" w:rsidP="005650E4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234E8A1" w14:textId="77777777" w:rsidR="005650E4" w:rsidRPr="00871C8E" w:rsidRDefault="005650E4" w:rsidP="005650E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599343" w14:textId="77777777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5733754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301E37A8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249ECF8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39149DC4" w14:textId="77777777" w:rsidR="00284936" w:rsidRPr="00871C8E" w:rsidRDefault="00284936" w:rsidP="0028493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F54077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71462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2F95D6C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225E898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1FCFFBE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900B028" w14:textId="77777777" w:rsidR="00284936" w:rsidRPr="00871C8E" w:rsidRDefault="00284936" w:rsidP="0028493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A72A813" w14:textId="77777777" w:rsidR="00284936" w:rsidRPr="001442A8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A6CDED" w14:textId="77777777" w:rsidR="00284936" w:rsidRPr="00220A6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6936BBA9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3CA35EE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2F83EF1C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378E48E" w14:textId="77777777" w:rsidR="00284936" w:rsidRPr="00651D1F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E4FE30" w14:textId="77777777" w:rsidR="00284936" w:rsidRPr="00CC7746" w:rsidRDefault="00284936" w:rsidP="0028493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0EF87924" w14:textId="77777777" w:rsidR="00284936" w:rsidRPr="00220A6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D4C1DBC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C1DB653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AE85FE6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FB3DAE9" w14:textId="77777777" w:rsidR="00284936" w:rsidRPr="00651D1F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E20D1D" w14:textId="77777777" w:rsidR="00284936" w:rsidRPr="00220A6E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1DDDBD" w14:textId="4F400E10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05121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CD06B16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22A8F326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684CF92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701BFAEA" w14:textId="77777777" w:rsidR="00284936" w:rsidRPr="00871C8E" w:rsidRDefault="00284936" w:rsidP="0028493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7C75CBE7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1C6882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2E22C5A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676864A3" w14:textId="77777777" w:rsidR="00051214" w:rsidRPr="0043005F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E99F7A" w14:textId="77777777" w:rsidR="00051214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F97D220" w14:textId="77777777" w:rsidR="00051214" w:rsidRPr="0043005F" w:rsidRDefault="00051214" w:rsidP="000512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E65086A" w14:textId="77777777" w:rsidR="00051214" w:rsidRPr="001442A8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500AED6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64029E5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46943472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EACD5BA" w14:textId="77777777" w:rsidR="00051214" w:rsidRPr="00FB306F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7901205" w14:textId="77777777" w:rsidR="00051214" w:rsidRPr="00FB306F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3D100E4D" w14:textId="77777777" w:rsidR="00051214" w:rsidRPr="006A331B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75BAABA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C017A90" w14:textId="77777777" w:rsidR="00051214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9CC4C78" w14:textId="77777777" w:rsidR="00284936" w:rsidRPr="001442A8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9E4DEB" w14:textId="77777777" w:rsidR="00284936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D1FFE4C" w14:textId="77777777" w:rsidR="00284936" w:rsidRPr="001442A8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6B7FDA" w14:textId="77777777" w:rsidR="00284936" w:rsidRPr="00F023C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DCACE5F" w14:textId="20A7C70A" w:rsidR="000D3912" w:rsidRPr="00231426" w:rsidRDefault="00284936" w:rsidP="00231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5BCF95" w14:textId="77777777" w:rsidR="000D3912" w:rsidRDefault="000D3912" w:rsidP="0028493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373C07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0673EE5D" w14:textId="77777777" w:rsidTr="00EB1FF8">
        <w:tc>
          <w:tcPr>
            <w:tcW w:w="8222" w:type="dxa"/>
          </w:tcPr>
          <w:p w14:paraId="6454DB7E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6756C7B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1CF8041" w14:textId="77777777" w:rsidR="000D3912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07801BA" w14:textId="77777777" w:rsidR="000D3912" w:rsidRPr="00D03EB6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6E6F451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37BDA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8C23D4" w14:textId="77777777" w:rsidR="000D3912" w:rsidRDefault="000D3912" w:rsidP="000D3912"/>
    <w:p w14:paraId="5EBBA47B" w14:textId="77777777" w:rsidR="009559FD" w:rsidRPr="00E65FF6" w:rsidRDefault="009559FD" w:rsidP="009559FD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5FA1E164" w14:textId="77777777" w:rsidR="009559FD" w:rsidRPr="00711FB8" w:rsidRDefault="009559FD" w:rsidP="009559FD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711FB8" w14:paraId="09719767" w14:textId="77777777" w:rsidTr="00163E82">
        <w:tc>
          <w:tcPr>
            <w:tcW w:w="8222" w:type="dxa"/>
            <w:shd w:val="clear" w:color="auto" w:fill="D6E3BC"/>
          </w:tcPr>
          <w:p w14:paraId="6050A9F2" w14:textId="77777777" w:rsidR="009559FD" w:rsidRPr="00711FB8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9482FB" w14:textId="77777777" w:rsidR="009559FD" w:rsidRPr="00711FB8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711FB8" w14:paraId="04E32A58" w14:textId="77777777" w:rsidTr="00163E82">
        <w:tc>
          <w:tcPr>
            <w:tcW w:w="8222" w:type="dxa"/>
          </w:tcPr>
          <w:p w14:paraId="65C9F114" w14:textId="77777777" w:rsidR="009559FD" w:rsidRPr="00711FB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3281FB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1FB13B60" w14:textId="77777777" w:rsidR="009559FD" w:rsidRPr="00821AC2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</w:p>
          <w:p w14:paraId="6D3F8666" w14:textId="77777777" w:rsidR="009559FD" w:rsidRPr="00B23903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3913DD8F" w14:textId="77777777" w:rsidR="009559FD" w:rsidRPr="00520F4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277D02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F38932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711FB8" w14:paraId="1F8448D7" w14:textId="77777777" w:rsidTr="00163E82">
        <w:tc>
          <w:tcPr>
            <w:tcW w:w="8222" w:type="dxa"/>
          </w:tcPr>
          <w:p w14:paraId="19DC2A05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2E44B033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C2858B7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2E02332" w14:textId="77777777" w:rsidR="009559FD" w:rsidRPr="00711FB8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B31046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B19E0" w14:textId="77777777" w:rsidR="009559FD" w:rsidRPr="00711FB8" w:rsidRDefault="009559FD" w:rsidP="009559FD"/>
    <w:p w14:paraId="464C81F0" w14:textId="77777777" w:rsidR="009559FD" w:rsidRDefault="009559FD" w:rsidP="009559FD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E053AB" w14:paraId="0706E958" w14:textId="77777777" w:rsidTr="00163E82">
        <w:tc>
          <w:tcPr>
            <w:tcW w:w="8222" w:type="dxa"/>
            <w:shd w:val="clear" w:color="auto" w:fill="D6E3BC"/>
          </w:tcPr>
          <w:p w14:paraId="0021ACAF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A568B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156EFB37" w14:textId="77777777" w:rsidTr="00163E82">
        <w:tc>
          <w:tcPr>
            <w:tcW w:w="8222" w:type="dxa"/>
          </w:tcPr>
          <w:p w14:paraId="2F32847A" w14:textId="77777777" w:rsidR="009559FD" w:rsidRPr="006A54E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10F5F1" w14:textId="77777777" w:rsidR="009559FD" w:rsidRPr="00FA21EA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5B7EC2D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EC5B14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2F3F1F90" w14:textId="77777777" w:rsidTr="00163E82">
        <w:tc>
          <w:tcPr>
            <w:tcW w:w="8222" w:type="dxa"/>
          </w:tcPr>
          <w:p w14:paraId="5DA82480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68D3332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1F1BFD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930D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B34F24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3F00A59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AC9ABE1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D3D5BE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BBAF5E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437EB8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611CF4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5A09AC0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5D96FC" w14:textId="77777777" w:rsidR="009559FD" w:rsidRPr="006A54E8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761637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AA9A27" w14:textId="77777777" w:rsidR="009559FD" w:rsidRDefault="009559FD" w:rsidP="009559FD"/>
    <w:p w14:paraId="62E87E8B" w14:textId="77777777" w:rsidR="009559FD" w:rsidRDefault="009559FD" w:rsidP="009559FD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1D25C6" w14:paraId="59735A41" w14:textId="77777777" w:rsidTr="00163E82">
        <w:tc>
          <w:tcPr>
            <w:tcW w:w="8972" w:type="dxa"/>
            <w:shd w:val="clear" w:color="auto" w:fill="D6E3BC"/>
          </w:tcPr>
          <w:p w14:paraId="0C4B7311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589FB1D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46C4C813" w14:textId="77777777" w:rsidTr="00163E82">
        <w:tc>
          <w:tcPr>
            <w:tcW w:w="8972" w:type="dxa"/>
          </w:tcPr>
          <w:p w14:paraId="395A5DD5" w14:textId="77777777" w:rsidR="009559FD" w:rsidRPr="00905766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CE95A2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24F5F36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7A048204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FCC6C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23C0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0A57E7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7F124E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14F98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F7367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1283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A03CE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6B4DB7AB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8C131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C4DF20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B0A7F1" w14:textId="77777777" w:rsidR="009559FD" w:rsidRPr="00D11297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278FCE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1B7CFDB5" w14:textId="77777777" w:rsidTr="00163E82">
        <w:tc>
          <w:tcPr>
            <w:tcW w:w="8972" w:type="dxa"/>
          </w:tcPr>
          <w:p w14:paraId="063C4C82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4FD544" w14:textId="77777777" w:rsidR="009559FD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BB57AD3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C35EAC9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1DD6AE" w14:textId="77777777" w:rsidR="009559FD" w:rsidRDefault="009559FD" w:rsidP="009559FD">
      <w:pPr>
        <w:pStyle w:val="NoSpacing"/>
      </w:pPr>
    </w:p>
    <w:p w14:paraId="1828362D" w14:textId="77777777" w:rsidR="009559FD" w:rsidRPr="00E65FF6" w:rsidRDefault="009559FD" w:rsidP="009559FD">
      <w:pPr>
        <w:pStyle w:val="Heading5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59B31A89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41932FB8" w14:textId="77777777" w:rsidTr="00163E82">
        <w:tc>
          <w:tcPr>
            <w:tcW w:w="8222" w:type="dxa"/>
            <w:shd w:val="clear" w:color="auto" w:fill="D6E3BC"/>
          </w:tcPr>
          <w:p w14:paraId="470DF0D5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DCE6E7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4D156F24" w14:textId="77777777" w:rsidTr="00163E82">
        <w:tc>
          <w:tcPr>
            <w:tcW w:w="8222" w:type="dxa"/>
          </w:tcPr>
          <w:p w14:paraId="469A6CCD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4CCED6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76A7C3D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1D107EE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CE1F496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2370D198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25896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768F9467" w14:textId="77777777" w:rsidTr="00163E82">
        <w:tc>
          <w:tcPr>
            <w:tcW w:w="8222" w:type="dxa"/>
          </w:tcPr>
          <w:p w14:paraId="4A55846E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4DC64D52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B912911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AE148B2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AE8E22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3D1C64" w14:textId="77777777" w:rsidR="009559FD" w:rsidRPr="003F4214" w:rsidRDefault="009559FD" w:rsidP="009559FD"/>
    <w:p w14:paraId="2C77149A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153E5A37" w14:textId="77777777" w:rsidTr="00163E82">
        <w:tc>
          <w:tcPr>
            <w:tcW w:w="8222" w:type="dxa"/>
            <w:shd w:val="clear" w:color="auto" w:fill="D6E3BC"/>
          </w:tcPr>
          <w:p w14:paraId="6F5E1D8D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0A09D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59BA817D" w14:textId="77777777" w:rsidTr="00163E82">
        <w:tc>
          <w:tcPr>
            <w:tcW w:w="8222" w:type="dxa"/>
          </w:tcPr>
          <w:p w14:paraId="1417A5C8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3FAD2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27E3175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4E038B2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8FEE8A7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66304E6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3D5388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1A61DC6C" w14:textId="77777777" w:rsidTr="00163E82">
        <w:tc>
          <w:tcPr>
            <w:tcW w:w="8222" w:type="dxa"/>
          </w:tcPr>
          <w:p w14:paraId="630686A1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C67AFC0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00CE0363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A64AE00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742952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51E677" w14:textId="77777777" w:rsidR="009559FD" w:rsidRPr="003F4214" w:rsidRDefault="009559FD" w:rsidP="009559FD"/>
    <w:p w14:paraId="5C0324CB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2B33FB55" w14:textId="77777777" w:rsidTr="00163E82">
        <w:tc>
          <w:tcPr>
            <w:tcW w:w="8222" w:type="dxa"/>
            <w:shd w:val="clear" w:color="auto" w:fill="D6E3BC"/>
          </w:tcPr>
          <w:p w14:paraId="7FA7571C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C5C56E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3B0C927" w14:textId="77777777" w:rsidTr="00163E82">
        <w:tc>
          <w:tcPr>
            <w:tcW w:w="8222" w:type="dxa"/>
          </w:tcPr>
          <w:p w14:paraId="043DB4B7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4A72DF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1925BD2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D6BA2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4840E3B0" w14:textId="77777777" w:rsidTr="00163E82">
        <w:tc>
          <w:tcPr>
            <w:tcW w:w="8222" w:type="dxa"/>
          </w:tcPr>
          <w:p w14:paraId="1021CC97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7BB27426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081ED7F5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224F991D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2B1AF78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55A588CD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E042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F712FC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1443555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62EA9B9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77320F59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683ADF6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4B58E1C" w14:textId="5E129028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19968D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34B1528D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1B8AEF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751CCEA2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6D3010B0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7FD293F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762432B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BABF11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6BC215" w14:textId="77777777" w:rsidR="009559FD" w:rsidRPr="003F4214" w:rsidRDefault="009559FD" w:rsidP="009559FD"/>
    <w:p w14:paraId="4D019617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3F4214" w14:paraId="1628724B" w14:textId="77777777" w:rsidTr="00163E82">
        <w:tc>
          <w:tcPr>
            <w:tcW w:w="8972" w:type="dxa"/>
            <w:shd w:val="clear" w:color="auto" w:fill="D6E3BC"/>
          </w:tcPr>
          <w:p w14:paraId="50E7D0F0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476632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2F8F7465" w14:textId="77777777" w:rsidTr="00163E82">
        <w:tc>
          <w:tcPr>
            <w:tcW w:w="8972" w:type="dxa"/>
          </w:tcPr>
          <w:p w14:paraId="28B570D4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B636B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105E62E0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1003F50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2DBFC97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C75E7AC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245A1E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46010E7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1475316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EF615AF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1AADAC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297D60A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5FB1E11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DBD4340" w14:textId="2CEDCE33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0C9B643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561CAC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3AE2FF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C72974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03217CDF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C02BFD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5644C8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D78ED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AE785" w14:textId="77777777" w:rsidR="009559FD" w:rsidRPr="003F4214" w:rsidRDefault="009559FD" w:rsidP="009559FD">
      <w:pPr>
        <w:pStyle w:val="NoSpacing"/>
      </w:pPr>
    </w:p>
    <w:p w14:paraId="0165668D" w14:textId="77777777" w:rsidR="000D3912" w:rsidRPr="00767D4A" w:rsidRDefault="000D3912" w:rsidP="000D3912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767D4A" w14:paraId="73D43BA8" w14:textId="77777777" w:rsidTr="00EB1FF8">
        <w:tc>
          <w:tcPr>
            <w:tcW w:w="8222" w:type="dxa"/>
            <w:shd w:val="clear" w:color="auto" w:fill="D6E3BC"/>
          </w:tcPr>
          <w:p w14:paraId="2A1BCE52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7C6E1E1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D3912" w:rsidRPr="00767D4A" w14:paraId="29EEB93B" w14:textId="77777777" w:rsidTr="00EB1FF8">
        <w:tc>
          <w:tcPr>
            <w:tcW w:w="8222" w:type="dxa"/>
          </w:tcPr>
          <w:p w14:paraId="30018618" w14:textId="77777777" w:rsidR="000D3912" w:rsidRPr="00767D4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458211B9" w14:textId="77777777" w:rsidR="000D3912" w:rsidRPr="00767D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FE8E3F" w14:textId="77777777" w:rsidR="000D3912" w:rsidRPr="009E3B4F" w:rsidRDefault="000D3912" w:rsidP="000D3912"/>
    <w:p w14:paraId="5BA3D962" w14:textId="77777777" w:rsidR="000D3912" w:rsidRPr="005878D4" w:rsidRDefault="000D3912" w:rsidP="000D3912">
      <w:pPr>
        <w:pStyle w:val="Heading4"/>
      </w:pPr>
      <w:r>
        <w:t>TAB – CHARGES</w:t>
      </w:r>
    </w:p>
    <w:p w14:paraId="37D75DEB" w14:textId="77777777" w:rsidR="000D3912" w:rsidRDefault="000D3912" w:rsidP="000D3912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6A409403" w14:textId="2477C81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B20A4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1399B0AF" w14:textId="24CECEF9" w:rsidR="009B0878" w:rsidRDefault="008B20A4" w:rsidP="000D3912">
      <w:pPr>
        <w:pStyle w:val="NoSpacing"/>
      </w:pPr>
      <w:r w:rsidRPr="008B20A4">
        <w:rPr>
          <w:noProof/>
        </w:rPr>
        <w:drawing>
          <wp:inline distT="0" distB="0" distL="0" distR="0" wp14:anchorId="077C5A8A" wp14:editId="55B574E9">
            <wp:extent cx="5943600" cy="2418715"/>
            <wp:effectExtent l="0" t="0" r="0" b="635"/>
            <wp:docPr id="243697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6FE8" w14:textId="3E9AAF9E" w:rsidR="009B0878" w:rsidRDefault="008B73AF" w:rsidP="000D39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24458" wp14:editId="4F8D31E8">
                <wp:simplePos x="0" y="0"/>
                <wp:positionH relativeFrom="column">
                  <wp:posOffset>0</wp:posOffset>
                </wp:positionH>
                <wp:positionV relativeFrom="paragraph">
                  <wp:posOffset>169443</wp:posOffset>
                </wp:positionV>
                <wp:extent cx="5917565" cy="2230120"/>
                <wp:effectExtent l="0" t="0" r="26035" b="17780"/>
                <wp:wrapNone/>
                <wp:docPr id="336853844" name="Flowchart: Summing Junction 336853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3012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85C2" id="Flowchart: Summing Junction 336853844" o:spid="_x0000_s1026" type="#_x0000_t123" style="position:absolute;margin-left:0;margin-top:13.35pt;width:465.95pt;height:1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" filled="f" strokecolor="red" strokeweight="2pt"/>
            </w:pict>
          </mc:Fallback>
        </mc:AlternateContent>
      </w:r>
    </w:p>
    <w:p w14:paraId="5C3AC7A0" w14:textId="2078351F" w:rsidR="000D3912" w:rsidRDefault="00DC3FD0" w:rsidP="000D3912">
      <w:pPr>
        <w:pStyle w:val="NoSpacing"/>
      </w:pPr>
      <w:r w:rsidRPr="00DC3FD0">
        <w:rPr>
          <w:noProof/>
        </w:rPr>
        <w:drawing>
          <wp:inline distT="0" distB="0" distL="0" distR="0" wp14:anchorId="708A1723" wp14:editId="7611D3FE">
            <wp:extent cx="5943598" cy="2230120"/>
            <wp:effectExtent l="0" t="0" r="635" b="0"/>
            <wp:docPr id="51513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54" cy="22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3B5C" w14:textId="77777777" w:rsidR="000D3912" w:rsidRDefault="000D3912" w:rsidP="000D3912">
      <w:pPr>
        <w:pStyle w:val="NoSpacing"/>
      </w:pPr>
    </w:p>
    <w:p w14:paraId="0963CF16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175EFBCC" w14:textId="77777777" w:rsidTr="0007359B">
        <w:tc>
          <w:tcPr>
            <w:tcW w:w="8222" w:type="dxa"/>
            <w:shd w:val="clear" w:color="auto" w:fill="D6E3BC"/>
          </w:tcPr>
          <w:p w14:paraId="550C2F3F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7D5CD3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61A9BD1A" w14:textId="77777777" w:rsidTr="0007359B">
        <w:tc>
          <w:tcPr>
            <w:tcW w:w="8222" w:type="dxa"/>
          </w:tcPr>
          <w:p w14:paraId="31EE7F3A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5939DCD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B19911F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EE12F53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FE14D8E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1692896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2A46E0D4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C2BF2CA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D0E1E0D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A3BD80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C873F9" w14:textId="77777777" w:rsidR="005C598B" w:rsidRDefault="005C598B" w:rsidP="005C598B"/>
    <w:p w14:paraId="3B372A63" w14:textId="77777777" w:rsidR="000D3912" w:rsidRDefault="000D3912" w:rsidP="000D391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5BBAD033" w14:textId="77777777" w:rsidTr="00EB1FF8">
        <w:tc>
          <w:tcPr>
            <w:tcW w:w="8222" w:type="dxa"/>
            <w:shd w:val="clear" w:color="auto" w:fill="D6E3BC"/>
          </w:tcPr>
          <w:p w14:paraId="4E61FC5E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1B8B46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0DFB00F7" w14:textId="77777777" w:rsidTr="00EB1FF8">
        <w:tc>
          <w:tcPr>
            <w:tcW w:w="8222" w:type="dxa"/>
          </w:tcPr>
          <w:p w14:paraId="28D2113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1DEB38E9" w14:textId="72E1B03F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="00D553D8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553D8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3F2F28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4EDB23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E39D376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72388C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7F0352A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347216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58098A2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0539E2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408A4C6C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2A35B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3E618A0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87885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D346194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904DBF" w14:textId="77777777" w:rsidR="000D3912" w:rsidRPr="00BE4A7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4037033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72F4503B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21B6E35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03D516A" w14:textId="77777777" w:rsidR="000D3912" w:rsidRPr="00BC694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B68EED4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139F120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2BA88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2A3ACB26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03F2E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4D4A16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40B027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38B2A9CD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28EAF3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71CA3F12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6E28AB9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6BF0DEB4" w14:textId="77777777" w:rsidR="000D3912" w:rsidRPr="00FE589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9C9734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C616A74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03D9F55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37166CC0" w14:textId="77777777" w:rsidR="000D3912" w:rsidRPr="00FE589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56D8AA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8C2E693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8144FC6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7E45258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3DBCF07A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146242B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8A69B36" w14:textId="77777777" w:rsidR="000D3912" w:rsidRPr="0043005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4A9D1E97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AB54A2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FDA932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C4A3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5CC8BE6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3E6BB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B5FDB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D3AAA6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469998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7F1649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86E5F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30B00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DD2BEB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8EAC57E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A73490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983E3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7D63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2D195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2EF86D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FD4963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F521F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614F9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FF4622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132709A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168D26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31D667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04202FA" w14:textId="77777777" w:rsidTr="00EB1FF8">
        <w:tc>
          <w:tcPr>
            <w:tcW w:w="8222" w:type="dxa"/>
          </w:tcPr>
          <w:p w14:paraId="7160CB82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296C3AE1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1B9EEF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16ACFE7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AA9ADC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D03A0EA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413DA7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E6E0E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384E97F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9CD35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0B22D3D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7E65D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5215932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BAA22C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32EC4083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2C73A2DB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B3B670D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0ED401A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8C11252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4A50CA12" w14:textId="77777777" w:rsidR="00FA70D2" w:rsidRPr="00F76769" w:rsidRDefault="00FA70D2" w:rsidP="00FA70D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64F892" w14:textId="77777777" w:rsidR="00FA70D2" w:rsidRPr="0043005F" w:rsidRDefault="00FA70D2" w:rsidP="00FA70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74A0BF52" w14:textId="77777777" w:rsidR="00FA70D2" w:rsidRPr="001442A8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D8952A" w14:textId="77777777" w:rsidR="00FA70D2" w:rsidRPr="006A331B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0DF4725" w14:textId="77777777" w:rsidR="00FA70D2" w:rsidRPr="006A331B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E88457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1DAE60" w14:textId="77777777" w:rsidR="003C537F" w:rsidRDefault="003C537F" w:rsidP="003C537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029F26C" w14:textId="741E5B50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445D39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5D3A7E4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3DCC21A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470F24FB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B0A7A3E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0053D2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439C7B14" w14:textId="77777777" w:rsidR="000D3912" w:rsidRPr="006A331B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1C00C3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1B77869" w14:textId="16EC1CF5" w:rsidR="003C537F" w:rsidRDefault="003C537F" w:rsidP="003C537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52A754C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E2C5F1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0868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0C5593C" w14:textId="77777777" w:rsidR="000D3912" w:rsidRPr="00F54BE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DFD201F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2C6307C" w14:textId="77777777" w:rsidR="000D3912" w:rsidRPr="001504B5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3EDC31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200C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35400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1FE6A6BD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9751BC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27988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133702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C31F189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0BFC3F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8D0C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CF5976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AA7C99F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EEDD17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A4667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4FAC18A" w14:textId="77777777" w:rsidR="000D3912" w:rsidRPr="00F54BE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2DF7F5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1325B70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EC4444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B03B6A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883D9C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545587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60A707" w14:textId="77777777" w:rsidR="000D3912" w:rsidRPr="006A331B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06F47570" w14:textId="77777777" w:rsidR="000D3912" w:rsidRPr="00F76769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B49FE82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10B5C39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81DC6E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1963A113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E2708A2" w14:textId="77777777" w:rsidR="000D3912" w:rsidRPr="007F1205" w:rsidRDefault="000D3912" w:rsidP="00EB1FF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A82E134" w14:textId="77777777" w:rsidR="000D3912" w:rsidRDefault="000D3912" w:rsidP="00EB1FF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066420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3C1078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2550943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242BE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31D7412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9EC2022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998873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3714844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923BC9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05A432" w14:textId="77777777" w:rsidR="000D3912" w:rsidRPr="007F1205" w:rsidRDefault="000D3912" w:rsidP="00EB1FF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27901BD" w14:textId="77777777" w:rsidR="000D3912" w:rsidRDefault="000D3912" w:rsidP="00EB1FF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444E87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858AF5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2830916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47D3D1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6095F53B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8FECF0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817FE9" w14:textId="77777777" w:rsidR="000D3912" w:rsidRPr="00FB306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C150DD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C10F94" w14:textId="77777777" w:rsidR="000D3912" w:rsidRPr="003764C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7F7F811F" w14:textId="77777777" w:rsidR="000D3912" w:rsidRPr="00F7676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972E1" w14:textId="77777777" w:rsidR="000D3912" w:rsidRPr="00BE4A7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908FBE1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8B3ADEC" w14:textId="3F3AED78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</w:p>
          <w:p w14:paraId="6023FFA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013064D" w14:textId="77777777" w:rsidR="000D3912" w:rsidRPr="00BC694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4E59C00" w14:textId="4735FD16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  <w:r w:rsidR="00724D9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079E98A6" w14:textId="77777777" w:rsidR="000D3912" w:rsidRDefault="000D3912" w:rsidP="00EB1FF8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52DA50" w14:textId="77777777" w:rsidR="000D3912" w:rsidRPr="00BE4A7A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8E303E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4DD73B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AC3DD7" w14:textId="77777777" w:rsidR="000D3912" w:rsidRPr="00C12B6D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60CD5AB6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11DF0D4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ACC065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25DB230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89D0E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2520E6BF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A40EE45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2801D8CF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9E74DE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43C15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5CA1CF1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691860F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7D0C0D8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82FEA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1156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474DFEAF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304E41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636D373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05AD9B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5E18E5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1CEDC88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931E95B" w14:textId="77777777" w:rsidR="000D3912" w:rsidRPr="00A6706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AD248DC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5874ECF1" w14:textId="77777777" w:rsidTr="00EB1FF8">
        <w:tc>
          <w:tcPr>
            <w:tcW w:w="8222" w:type="dxa"/>
          </w:tcPr>
          <w:p w14:paraId="6F790F9A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2587E89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7FAFD59" w14:textId="77777777" w:rsidR="000D3912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2D62649" w14:textId="77777777" w:rsidR="000D3912" w:rsidRPr="00D03EB6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878807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7A2F49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B2C932" w14:textId="77777777" w:rsidR="000D3912" w:rsidRDefault="000D3912" w:rsidP="000D3912"/>
    <w:p w14:paraId="1DDD4F5E" w14:textId="77777777" w:rsidR="000D3912" w:rsidRDefault="000D3912" w:rsidP="000D3912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37BACFB8" w14:textId="77777777" w:rsidTr="00EB1FF8">
        <w:tc>
          <w:tcPr>
            <w:tcW w:w="8222" w:type="dxa"/>
            <w:shd w:val="clear" w:color="auto" w:fill="D6E3BC"/>
          </w:tcPr>
          <w:p w14:paraId="4E3A9892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FC078F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73BCF7C0" w14:textId="77777777" w:rsidTr="00EB1FF8">
        <w:tc>
          <w:tcPr>
            <w:tcW w:w="8222" w:type="dxa"/>
          </w:tcPr>
          <w:p w14:paraId="14BF865C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9239F6" w14:textId="77777777" w:rsidR="000D3912" w:rsidRPr="00884C4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EC6513C" w14:textId="77777777" w:rsidR="000D3912" w:rsidRPr="009B502E" w:rsidRDefault="000D3912" w:rsidP="00EB1FF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“Prorate”,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"Description"</w:t>
            </w:r>
          </w:p>
          <w:p w14:paraId="69272D7B" w14:textId="77777777" w:rsidR="000D3912" w:rsidRPr="00B23903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F08BADA" w14:textId="77777777" w:rsidR="000D3912" w:rsidRPr="007E654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4F7A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CD1C21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F567309" w14:textId="77777777" w:rsidTr="00EB1FF8">
        <w:tc>
          <w:tcPr>
            <w:tcW w:w="8222" w:type="dxa"/>
          </w:tcPr>
          <w:p w14:paraId="337971D1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5103C83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EE4268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76814C" w14:textId="77777777" w:rsidR="000D3912" w:rsidRPr="006A54E8" w:rsidRDefault="000D3912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B21A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87EDAB" w14:textId="77777777" w:rsidR="000D3912" w:rsidRDefault="000D3912" w:rsidP="000D3912"/>
    <w:p w14:paraId="63B5AB4F" w14:textId="77777777" w:rsidR="000D3912" w:rsidRDefault="000D3912" w:rsidP="000D3912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E053AB" w14:paraId="7C2D1C4D" w14:textId="77777777" w:rsidTr="00EB1FF8">
        <w:tc>
          <w:tcPr>
            <w:tcW w:w="8222" w:type="dxa"/>
            <w:shd w:val="clear" w:color="auto" w:fill="D6E3BC"/>
          </w:tcPr>
          <w:p w14:paraId="4B79EF02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D2FC7D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21C76F06" w14:textId="77777777" w:rsidTr="00EB1FF8">
        <w:tc>
          <w:tcPr>
            <w:tcW w:w="8222" w:type="dxa"/>
          </w:tcPr>
          <w:p w14:paraId="69A3AE75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689B57" w14:textId="77777777" w:rsidR="000D3912" w:rsidRPr="00884C4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31C3478" w14:textId="77777777" w:rsidR="000D3912" w:rsidRPr="009B502E" w:rsidRDefault="000D3912" w:rsidP="00EB1FF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 xml:space="preserve">“Prorate”,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3C15AD98" w14:textId="77777777" w:rsidR="000D3912" w:rsidRPr="00B23903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26B17D6E" w14:textId="77777777" w:rsidR="000D3912" w:rsidRPr="003B43FC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25BD4E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DC12B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B02A414" w14:textId="77777777" w:rsidTr="00EB1FF8">
        <w:tc>
          <w:tcPr>
            <w:tcW w:w="8222" w:type="dxa"/>
          </w:tcPr>
          <w:p w14:paraId="7AFAF08C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7EB33FB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35E73E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FF5252A" w14:textId="77777777" w:rsidR="000D3912" w:rsidRPr="006A54E8" w:rsidRDefault="000D3912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9FAED2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5D5B6B" w14:textId="77777777" w:rsidR="000D3912" w:rsidRDefault="000D3912" w:rsidP="000D3912"/>
    <w:p w14:paraId="6B891500" w14:textId="77777777" w:rsidR="000D3912" w:rsidRDefault="000D3912" w:rsidP="000D3912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E053AB" w14:paraId="1BA96750" w14:textId="77777777" w:rsidTr="00EB1FF8">
        <w:tc>
          <w:tcPr>
            <w:tcW w:w="8222" w:type="dxa"/>
            <w:shd w:val="clear" w:color="auto" w:fill="D6E3BC"/>
          </w:tcPr>
          <w:p w14:paraId="04F78808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2A4518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11813CAB" w14:textId="77777777" w:rsidTr="00EB1FF8">
        <w:tc>
          <w:tcPr>
            <w:tcW w:w="8222" w:type="dxa"/>
          </w:tcPr>
          <w:p w14:paraId="4CED2760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0C7A5F" w14:textId="77777777" w:rsidR="000D3912" w:rsidRPr="00FA21E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6BF68F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2A1555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7D8624E2" w14:textId="77777777" w:rsidTr="00EB1FF8">
        <w:tc>
          <w:tcPr>
            <w:tcW w:w="8222" w:type="dxa"/>
          </w:tcPr>
          <w:p w14:paraId="260116FB" w14:textId="77777777" w:rsidR="000D3912" w:rsidRPr="003B55A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2DB7121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78FBF9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B55A46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4EA2D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A88369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7C61C6C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3D4DCC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DE80E5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3BFB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09DE7FE3" w14:textId="621D8665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7DCE821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0C20A76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F182DDB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DA3EDFE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4EE1566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CB7A1BB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7BC434D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312BCE89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789F1AAF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0ACF9F44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A1DB890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13E4361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ABBCA1" w14:textId="77777777" w:rsidR="000D3912" w:rsidRDefault="000D3912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701E8B" w14:textId="77777777" w:rsidR="000D3912" w:rsidRPr="006A54E8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507ADB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1DFB9" w14:textId="77777777" w:rsidR="000D3912" w:rsidRDefault="000D3912" w:rsidP="000D3912"/>
    <w:p w14:paraId="60308C27" w14:textId="77777777" w:rsidR="000D3912" w:rsidRDefault="000D3912" w:rsidP="000D3912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0D3912" w:rsidRPr="001D25C6" w14:paraId="34E42F12" w14:textId="77777777" w:rsidTr="00EB1FF8">
        <w:tc>
          <w:tcPr>
            <w:tcW w:w="8972" w:type="dxa"/>
            <w:shd w:val="clear" w:color="auto" w:fill="D6E3BC"/>
          </w:tcPr>
          <w:p w14:paraId="417DAD1A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D669EBB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24DF67E0" w14:textId="77777777" w:rsidTr="00EB1FF8">
        <w:tc>
          <w:tcPr>
            <w:tcW w:w="8972" w:type="dxa"/>
          </w:tcPr>
          <w:p w14:paraId="30EE95CA" w14:textId="77777777" w:rsidR="000D3912" w:rsidRPr="003B55A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BF52E77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ke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18045B0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0D9DE8F9" w14:textId="77777777" w:rsidR="006C58C8" w:rsidRPr="006E314F" w:rsidRDefault="006C58C8" w:rsidP="006C58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7A25068A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978C4A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291D49DC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3A734E4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0A502F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56FAC66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5835A9C2" w14:textId="77777777" w:rsidR="000D3912" w:rsidRPr="003B55A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BE561D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29FA59D3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54AB7A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32729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422072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9E37302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00504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9D4E2F" w14:textId="77777777" w:rsidR="00C4753F" w:rsidRDefault="00C4753F" w:rsidP="00C4753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1FCD31ED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010433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0AEDB9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64E99D7" w14:textId="77777777" w:rsidR="00C4753F" w:rsidRDefault="00C4753F" w:rsidP="00C4753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09975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0ABBFADE" w14:textId="6622C951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893D68F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0A9B29D5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DA089D8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12D52FE3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79ADA3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2AB2B6D7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51D32C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C3263A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42693BA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6FE231C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E95A929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E876861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0BBC2CF4" w14:textId="77777777" w:rsidR="00C4753F" w:rsidRPr="00FC12F6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4D154CB4" w14:textId="77777777" w:rsidR="00C4753F" w:rsidRPr="00FC12F6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2C7AD8" w14:textId="77777777" w:rsidR="00C4753F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671880F" w14:textId="77777777" w:rsidR="00C4753F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F98377B" w14:textId="77777777" w:rsidR="000D3912" w:rsidRDefault="000D3912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D955E7F" w14:textId="77777777" w:rsidR="000D3912" w:rsidRPr="00D1129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6570ECC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2F9C96C9" w14:textId="77777777" w:rsidTr="00EB1FF8">
        <w:tc>
          <w:tcPr>
            <w:tcW w:w="8972" w:type="dxa"/>
          </w:tcPr>
          <w:p w14:paraId="29A0C5F5" w14:textId="77777777" w:rsidR="000D3912" w:rsidRPr="00D1129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7D709B8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073249B" w14:textId="77777777" w:rsidTr="00EB1FF8">
        <w:tc>
          <w:tcPr>
            <w:tcW w:w="8972" w:type="dxa"/>
          </w:tcPr>
          <w:p w14:paraId="255166AD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EDCC38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645F33A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90C21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01AE3" w14:textId="77777777" w:rsidR="000D3912" w:rsidRDefault="000D3912" w:rsidP="000D3912">
      <w:pPr>
        <w:pStyle w:val="NoSpacing"/>
      </w:pPr>
    </w:p>
    <w:p w14:paraId="3824425E" w14:textId="77777777" w:rsidR="000D3912" w:rsidRPr="00767D4A" w:rsidRDefault="000D3912" w:rsidP="000D3912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767D4A" w14:paraId="40777769" w14:textId="77777777" w:rsidTr="00EB1FF8">
        <w:tc>
          <w:tcPr>
            <w:tcW w:w="8222" w:type="dxa"/>
            <w:shd w:val="clear" w:color="auto" w:fill="D6E3BC"/>
          </w:tcPr>
          <w:p w14:paraId="6212EA10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AA4075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D3912" w:rsidRPr="00767D4A" w14:paraId="1C10A323" w14:textId="77777777" w:rsidTr="00EB1FF8">
        <w:tc>
          <w:tcPr>
            <w:tcW w:w="8222" w:type="dxa"/>
          </w:tcPr>
          <w:p w14:paraId="422CC5BF" w14:textId="77777777" w:rsidR="000D3912" w:rsidRPr="00767D4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4AAAF89E" w14:textId="77777777" w:rsidR="000D3912" w:rsidRPr="00767D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4F321B" w14:textId="77777777" w:rsidR="000D3912" w:rsidRDefault="000D3912" w:rsidP="000D3912">
      <w:pPr>
        <w:pStyle w:val="NoSpacing"/>
      </w:pPr>
    </w:p>
    <w:p w14:paraId="0A421F16" w14:textId="77777777" w:rsidR="000D3912" w:rsidRPr="009E3B4F" w:rsidRDefault="000D3912" w:rsidP="000D3912"/>
    <w:p w14:paraId="087AA15B" w14:textId="77777777" w:rsidR="0022312A" w:rsidRPr="005878D4" w:rsidRDefault="0022312A" w:rsidP="0022312A">
      <w:pPr>
        <w:pStyle w:val="Heading3"/>
      </w:pPr>
      <w:r>
        <w:lastRenderedPageBreak/>
        <w:t>TAB – DEPOSIT</w:t>
      </w:r>
    </w:p>
    <w:p w14:paraId="638CD93A" w14:textId="77777777" w:rsidR="0022312A" w:rsidRDefault="0022312A" w:rsidP="0022312A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76769D" w14:textId="10458759" w:rsidR="0022312A" w:rsidRDefault="0022312A" w:rsidP="0022312A">
      <w:pPr>
        <w:pStyle w:val="NoSpacing"/>
      </w:pPr>
      <w:r w:rsidRPr="0022312A">
        <w:rPr>
          <w:noProof/>
        </w:rPr>
        <w:drawing>
          <wp:inline distT="0" distB="0" distL="0" distR="0" wp14:anchorId="7A4AD759" wp14:editId="4DD05A73">
            <wp:extent cx="5943600" cy="2438400"/>
            <wp:effectExtent l="0" t="0" r="0" b="0"/>
            <wp:docPr id="138251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3822" w14:textId="77777777" w:rsidR="0022312A" w:rsidRDefault="0022312A" w:rsidP="0022312A">
      <w:pPr>
        <w:pStyle w:val="NoSpacing"/>
      </w:pPr>
    </w:p>
    <w:p w14:paraId="31D8BFE2" w14:textId="77777777" w:rsidR="00C82E1B" w:rsidRPr="008E5458" w:rsidRDefault="00C82E1B" w:rsidP="00C82E1B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82E1B" w:rsidRPr="001D25C6" w14:paraId="258AFD0C" w14:textId="77777777" w:rsidTr="0007359B">
        <w:tc>
          <w:tcPr>
            <w:tcW w:w="8222" w:type="dxa"/>
            <w:shd w:val="clear" w:color="auto" w:fill="D6E3BC"/>
          </w:tcPr>
          <w:p w14:paraId="6346141F" w14:textId="77777777" w:rsidR="00C82E1B" w:rsidRPr="00E053AB" w:rsidRDefault="00C82E1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7ECCFF" w14:textId="77777777" w:rsidR="00C82E1B" w:rsidRPr="00E053AB" w:rsidRDefault="00C82E1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E1B" w:rsidRPr="003F0E19" w14:paraId="422AC9D1" w14:textId="77777777" w:rsidTr="0007359B">
        <w:tc>
          <w:tcPr>
            <w:tcW w:w="8222" w:type="dxa"/>
          </w:tcPr>
          <w:p w14:paraId="601A87DB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4DAB5DF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58019A3" w14:textId="0C1445A0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B67C9E">
              <w:rPr>
                <w:rFonts w:ascii="Courier New" w:hAnsi="Courier New" w:cs="Courier New"/>
                <w:sz w:val="14"/>
              </w:rPr>
              <w:t xml:space="preserve">, enable jika </w:t>
            </w:r>
            <w:r w:rsidR="00B67C9E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B67C9E">
              <w:rPr>
                <w:rFonts w:ascii="Courier New" w:hAnsi="Courier New" w:cs="Courier New"/>
                <w:sz w:val="14"/>
              </w:rPr>
              <w:t xml:space="preserve"> = </w:t>
            </w:r>
            <w:r w:rsidR="00B67C9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E642BCD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3F12A0C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5E6C847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19E354C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D6F4E7E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2232638" w14:textId="77777777" w:rsidR="00C82E1B" w:rsidRPr="003F0E19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7E024C" w14:textId="77777777" w:rsidR="00C82E1B" w:rsidRPr="003F0E19" w:rsidRDefault="00C82E1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8D3735" w14:textId="77777777" w:rsidR="00C82E1B" w:rsidRDefault="00C82E1B" w:rsidP="00C82E1B"/>
    <w:p w14:paraId="0DC334B1" w14:textId="77777777" w:rsidR="0022312A" w:rsidRDefault="0022312A" w:rsidP="0022312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1D25C6" w14:paraId="6CC90C5C" w14:textId="77777777" w:rsidTr="00EB1FF8">
        <w:tc>
          <w:tcPr>
            <w:tcW w:w="8222" w:type="dxa"/>
            <w:shd w:val="clear" w:color="auto" w:fill="D6E3BC"/>
          </w:tcPr>
          <w:p w14:paraId="14C91098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8E43BB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875888A" w14:textId="77777777" w:rsidTr="00EB1FF8">
        <w:tc>
          <w:tcPr>
            <w:tcW w:w="8222" w:type="dxa"/>
          </w:tcPr>
          <w:p w14:paraId="77EC24CC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4CA9C2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4D1956DC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0261887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087CE62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5492F" w14:textId="77777777" w:rsidR="0022312A" w:rsidRPr="001442A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D58A23" w14:textId="77777777" w:rsidR="0022312A" w:rsidRPr="001442A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9211012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4725496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23D45C" w14:textId="77777777" w:rsidR="0022312A" w:rsidRPr="0059697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696AD67" w14:textId="77777777" w:rsidR="0022312A" w:rsidRPr="001504B5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D873C68" w14:textId="77777777" w:rsidR="0022312A" w:rsidRPr="00DC2ED0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5428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0C3401AA" w14:textId="77777777" w:rsidTr="00EB1FF8">
        <w:tc>
          <w:tcPr>
            <w:tcW w:w="8222" w:type="dxa"/>
          </w:tcPr>
          <w:p w14:paraId="7003CDA7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5CF5705C" w14:textId="0172CCF9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8011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A8011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A80119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E45A74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6EF699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0F718FC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864760" w14:textId="77777777" w:rsidR="0022312A" w:rsidRPr="00624F6D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46D00D2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C5550D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15CA89E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BD8785" w14:textId="77777777" w:rsidR="0022312A" w:rsidRPr="004A0C0C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6404D627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987208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B5B6AE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21237D" w14:textId="77777777" w:rsidR="0022312A" w:rsidRPr="004A0C0C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B5B711C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0F455D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AE50D4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3B2673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83ED275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1CB3AF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12630F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315F41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2E200D31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EA6DCB5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26DBF4F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50EBFA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0679AB18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A576F6" w14:textId="77777777" w:rsidR="0022312A" w:rsidRPr="00BE4A7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AD17A8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15691F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612A9369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9660574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EBF29C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6F862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33736F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FE04D21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FBC2BB" w14:textId="77777777" w:rsidR="0022312A" w:rsidRPr="003A61BF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6A4E4F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4B0664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40EE10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EF9BD72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E58BE3" w14:textId="77777777" w:rsidR="0022312A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347CA0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DD4F3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F4B69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3FCF2E2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FE85C5" w14:textId="77777777" w:rsidR="0022312A" w:rsidRPr="003A61BF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5E9CD9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B41934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37E124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EC508A7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E9E20E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29228CD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682B4413" w14:textId="77777777" w:rsidTr="00EB1FF8">
        <w:tc>
          <w:tcPr>
            <w:tcW w:w="8222" w:type="dxa"/>
          </w:tcPr>
          <w:p w14:paraId="42308B48" w14:textId="77777777" w:rsidR="0022312A" w:rsidRPr="00EC2E78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B5C2FA8" w14:textId="77777777" w:rsidR="0022312A" w:rsidRPr="00EC2E78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A9D2C73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BF319C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13DF1500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035670E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BBF7DEB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4E87B3" w14:textId="77777777" w:rsidR="0022312A" w:rsidRPr="00EC2E78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B8A40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</w:t>
            </w:r>
            <w:r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3578D398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775A332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5A693D34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125DCC3C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370D331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A62DDE3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DE71433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74FEADFC" w14:textId="77777777" w:rsidR="0022312A" w:rsidRPr="00EC2E78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6584FF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76AC0C91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416B000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ECCF01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7CE379F" w14:textId="77777777" w:rsidR="0022312A" w:rsidRPr="00EC2E78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38BBEF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48E8C41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BA75795" w14:textId="77777777" w:rsidR="0022312A" w:rsidRPr="00DC3E1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DD7AAEC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45C4F7A0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5C9170" w14:textId="77777777" w:rsidR="0022312A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6A444722" w14:textId="77777777" w:rsidR="0022312A" w:rsidRPr="00EC2E78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69CE3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E18551D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6862A87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41A539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1057378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2B6B22" w14:textId="77777777" w:rsidR="0022312A" w:rsidRPr="00BE4A7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1B9B51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C6526F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F94DC5A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CD61D85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375355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4997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6FFFCC1B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3462769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562CDDE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A80BEF9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738CEB56" w14:textId="77777777" w:rsidTr="00EB1FF8">
        <w:tc>
          <w:tcPr>
            <w:tcW w:w="8222" w:type="dxa"/>
          </w:tcPr>
          <w:p w14:paraId="5EDF8323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B6C7AE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217429D" w14:textId="77777777" w:rsidR="0022312A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1636A29" w14:textId="77777777" w:rsidR="0022312A" w:rsidRPr="00D03EB6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EC7AAA" w14:textId="77777777" w:rsidR="0022312A" w:rsidRPr="00A6706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42AA873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2D3EDA" w14:textId="77777777" w:rsidR="0022312A" w:rsidRDefault="0022312A" w:rsidP="0022312A"/>
    <w:p w14:paraId="62D0E75E" w14:textId="77777777" w:rsidR="0022312A" w:rsidRDefault="0022312A" w:rsidP="0022312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1D25C6" w14:paraId="798F416D" w14:textId="77777777" w:rsidTr="00EB1FF8">
        <w:tc>
          <w:tcPr>
            <w:tcW w:w="8222" w:type="dxa"/>
            <w:shd w:val="clear" w:color="auto" w:fill="D6E3BC"/>
          </w:tcPr>
          <w:p w14:paraId="0348E782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E60660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217C48B5" w14:textId="77777777" w:rsidTr="00EB1FF8">
        <w:tc>
          <w:tcPr>
            <w:tcW w:w="8222" w:type="dxa"/>
          </w:tcPr>
          <w:p w14:paraId="07CDFE6B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60041" w14:textId="77777777" w:rsidR="0022312A" w:rsidRPr="00884C4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F64659F" w14:textId="77777777" w:rsidR="0022312A" w:rsidRPr="00821AC2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799B84D0" w14:textId="77777777" w:rsidR="0022312A" w:rsidRPr="00B23903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  <w:r>
              <w:rPr>
                <w:rFonts w:ascii="Courier New" w:hAnsi="Courier New" w:cs="Courier New"/>
                <w:sz w:val="14"/>
              </w:rPr>
              <w:t>, “Paid”</w:t>
            </w:r>
          </w:p>
          <w:p w14:paraId="5E4309BC" w14:textId="77777777" w:rsidR="0022312A" w:rsidRPr="007E654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D959F9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5D75C8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4E1D4968" w14:textId="77777777" w:rsidTr="00EB1FF8">
        <w:tc>
          <w:tcPr>
            <w:tcW w:w="8222" w:type="dxa"/>
          </w:tcPr>
          <w:p w14:paraId="37FE136F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93C4E56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995F7E3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536D3F" w14:textId="77777777" w:rsidR="0022312A" w:rsidRPr="006A54E8" w:rsidRDefault="0022312A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92E30C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95F2F9" w14:textId="77777777" w:rsidR="0022312A" w:rsidRDefault="0022312A" w:rsidP="0022312A"/>
    <w:p w14:paraId="17970C48" w14:textId="77777777" w:rsidR="0022312A" w:rsidRDefault="0022312A" w:rsidP="0022312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E053AB" w14:paraId="3DBA7B64" w14:textId="77777777" w:rsidTr="00EB1FF8">
        <w:tc>
          <w:tcPr>
            <w:tcW w:w="8222" w:type="dxa"/>
            <w:shd w:val="clear" w:color="auto" w:fill="D6E3BC"/>
          </w:tcPr>
          <w:p w14:paraId="18BEE71F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B5563E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37A6DAF" w14:textId="77777777" w:rsidTr="00EB1FF8">
        <w:tc>
          <w:tcPr>
            <w:tcW w:w="8222" w:type="dxa"/>
          </w:tcPr>
          <w:p w14:paraId="361C7057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783E" w14:textId="77777777" w:rsidR="0022312A" w:rsidRPr="00884C4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227DD08" w14:textId="77777777" w:rsidR="0022312A" w:rsidRPr="00651D1F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5E575525" w14:textId="77777777" w:rsidR="0022312A" w:rsidRPr="003B43FC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“Paid”</w:t>
            </w:r>
          </w:p>
          <w:p w14:paraId="576A5318" w14:textId="77777777" w:rsidR="0022312A" w:rsidRPr="003B43FC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50293B7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E99EB5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760D3E08" w14:textId="77777777" w:rsidTr="00EB1FF8">
        <w:tc>
          <w:tcPr>
            <w:tcW w:w="8222" w:type="dxa"/>
          </w:tcPr>
          <w:p w14:paraId="5ACE83A7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9D7689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D92995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1CFB5E" w14:textId="77777777" w:rsidR="0022312A" w:rsidRPr="006A54E8" w:rsidRDefault="0022312A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40E82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11AA92" w14:textId="77777777" w:rsidR="0022312A" w:rsidRDefault="0022312A" w:rsidP="0022312A"/>
    <w:p w14:paraId="41C99202" w14:textId="77777777" w:rsidR="0022312A" w:rsidRDefault="0022312A" w:rsidP="0022312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E053AB" w14:paraId="12763712" w14:textId="77777777" w:rsidTr="00EB1FF8">
        <w:tc>
          <w:tcPr>
            <w:tcW w:w="8222" w:type="dxa"/>
            <w:shd w:val="clear" w:color="auto" w:fill="D6E3BC"/>
          </w:tcPr>
          <w:p w14:paraId="6CF33103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AC3B92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9BDF5D7" w14:textId="77777777" w:rsidTr="00EB1FF8">
        <w:tc>
          <w:tcPr>
            <w:tcW w:w="8222" w:type="dxa"/>
          </w:tcPr>
          <w:p w14:paraId="5C2B57A6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CE584B" w14:textId="77777777" w:rsidR="0022312A" w:rsidRPr="00FA21E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81DF8AE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DA1756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3419B143" w14:textId="77777777" w:rsidTr="00EB1FF8">
        <w:tc>
          <w:tcPr>
            <w:tcW w:w="8222" w:type="dxa"/>
          </w:tcPr>
          <w:p w14:paraId="278D0A68" w14:textId="77777777" w:rsidR="0022312A" w:rsidRPr="003B55A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8D4EE54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BC7EF58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35F336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C03C34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D26BB6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87AF046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606805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08389AA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314536B8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7510344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F71A0E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7AF3019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46D524F2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9F72709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A17D48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34FF41E" w14:textId="77777777" w:rsidR="0022312A" w:rsidRDefault="0022312A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D550F40" w14:textId="77777777" w:rsidR="0022312A" w:rsidRPr="006A54E8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36B06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B23560" w14:textId="77777777" w:rsidR="0022312A" w:rsidRDefault="0022312A" w:rsidP="0022312A"/>
    <w:p w14:paraId="47B67C24" w14:textId="77777777" w:rsidR="0022312A" w:rsidRDefault="0022312A" w:rsidP="0022312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2312A" w:rsidRPr="001D25C6" w14:paraId="3B8713EB" w14:textId="77777777" w:rsidTr="00EB1FF8">
        <w:tc>
          <w:tcPr>
            <w:tcW w:w="8972" w:type="dxa"/>
            <w:shd w:val="clear" w:color="auto" w:fill="D6E3BC"/>
          </w:tcPr>
          <w:p w14:paraId="3EC549DE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1AFACDB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0DFA088A" w14:textId="77777777" w:rsidTr="00EB1FF8">
        <w:tc>
          <w:tcPr>
            <w:tcW w:w="8972" w:type="dxa"/>
          </w:tcPr>
          <w:p w14:paraId="4813E75A" w14:textId="77777777" w:rsidR="0022312A" w:rsidRPr="00905766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9F3E63" w14:textId="77777777" w:rsidR="0022312A" w:rsidRPr="003B55A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E293BDF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0EEAC709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E262D5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F678EC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89ACA9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8B18857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84D3F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755FA4B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@CCHARGE_MODE</w:t>
            </w:r>
            <w:r>
              <w:rPr>
                <w:rFonts w:ascii="Courier New" w:hAnsi="Courier New" w:cs="Courier New"/>
                <w:sz w:val="14"/>
              </w:rPr>
              <w:t xml:space="preserve"> = ‘01’</w:t>
            </w:r>
          </w:p>
          <w:p w14:paraId="286FD11C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“Offer Building Id”</w:t>
            </w:r>
          </w:p>
          <w:p w14:paraId="64B5EC0C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@CFLOOR_ID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2D7023" w14:textId="77777777" w:rsidR="004D06C7" w:rsidRDefault="004D06C7" w:rsidP="004D06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@CUNIT_ID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4822FB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272E0C1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C2549B1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88F59F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3A43CB60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55DDEA08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D680BAC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94AC5C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1A52E52" w14:textId="77777777" w:rsidR="0022312A" w:rsidRDefault="0022312A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8EEE504" w14:textId="77777777" w:rsidR="0022312A" w:rsidRPr="00D11297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D4B39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509702F3" w14:textId="77777777" w:rsidTr="00EB1FF8">
        <w:tc>
          <w:tcPr>
            <w:tcW w:w="8972" w:type="dxa"/>
          </w:tcPr>
          <w:p w14:paraId="4C264C75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44FF26D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A143C34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56736E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902C3" w14:textId="77777777" w:rsidR="0022312A" w:rsidRDefault="0022312A" w:rsidP="0022312A">
      <w:pPr>
        <w:pStyle w:val="NoSpacing"/>
      </w:pPr>
    </w:p>
    <w:p w14:paraId="0DCBCE8E" w14:textId="77777777" w:rsidR="0022312A" w:rsidRPr="00767D4A" w:rsidRDefault="0022312A" w:rsidP="0022312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767D4A" w14:paraId="00EE0012" w14:textId="77777777" w:rsidTr="00EB1FF8">
        <w:tc>
          <w:tcPr>
            <w:tcW w:w="8222" w:type="dxa"/>
            <w:shd w:val="clear" w:color="auto" w:fill="D6E3BC"/>
          </w:tcPr>
          <w:p w14:paraId="5EBFDDA6" w14:textId="77777777" w:rsidR="0022312A" w:rsidRPr="00767D4A" w:rsidRDefault="0022312A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A70EC3" w14:textId="77777777" w:rsidR="0022312A" w:rsidRPr="00767D4A" w:rsidRDefault="0022312A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2312A" w:rsidRPr="00767D4A" w14:paraId="202D4E49" w14:textId="77777777" w:rsidTr="00EB1FF8">
        <w:tc>
          <w:tcPr>
            <w:tcW w:w="8222" w:type="dxa"/>
          </w:tcPr>
          <w:p w14:paraId="458572FB" w14:textId="77777777" w:rsidR="0022312A" w:rsidRPr="00767D4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2B98CE41" w14:textId="77777777" w:rsidR="0022312A" w:rsidRPr="00767D4A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21029E" w14:textId="77777777" w:rsidR="0022312A" w:rsidRDefault="0022312A" w:rsidP="0022312A">
      <w:pPr>
        <w:pStyle w:val="NoSpacing"/>
      </w:pPr>
    </w:p>
    <w:p w14:paraId="636B0EAD" w14:textId="77777777" w:rsidR="006430FC" w:rsidRDefault="006430FC" w:rsidP="006430FC">
      <w:pPr>
        <w:pStyle w:val="Heading2"/>
        <w:rPr>
          <w:lang w:val="id-ID"/>
        </w:rPr>
      </w:pPr>
      <w:r>
        <w:t>PRINT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5</w:t>
      </w:r>
      <w:r w:rsidRPr="00B606C9">
        <w:rPr>
          <w:color w:val="FF0000"/>
        </w:rPr>
        <w:t>]</w:t>
      </w:r>
    </w:p>
    <w:p w14:paraId="1D1EF1D2" w14:textId="77777777" w:rsidR="006430FC" w:rsidRDefault="006430FC" w:rsidP="006430FC">
      <w:pPr>
        <w:pStyle w:val="Heading3"/>
      </w:pPr>
      <w:r>
        <w:t>USER INTERFACE</w:t>
      </w:r>
    </w:p>
    <w:p w14:paraId="472FB924" w14:textId="4717F60F" w:rsidR="006430FC" w:rsidRDefault="003C3393" w:rsidP="006430FC">
      <w:pPr>
        <w:pStyle w:val="NoSpacing"/>
      </w:pPr>
      <w:r w:rsidRPr="003C3393">
        <w:rPr>
          <w:noProof/>
        </w:rPr>
        <w:drawing>
          <wp:inline distT="0" distB="0" distL="0" distR="0" wp14:anchorId="3B470C57" wp14:editId="58D03898">
            <wp:extent cx="4250055" cy="1419225"/>
            <wp:effectExtent l="0" t="0" r="0" b="0"/>
            <wp:docPr id="501905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683B" w14:textId="77777777" w:rsidR="006430FC" w:rsidRDefault="006430FC" w:rsidP="006430FC">
      <w:pPr>
        <w:pStyle w:val="NoSpacing"/>
      </w:pPr>
    </w:p>
    <w:p w14:paraId="4B516438" w14:textId="77777777" w:rsidR="006430FC" w:rsidRDefault="006430FC" w:rsidP="006430FC">
      <w:pPr>
        <w:pStyle w:val="Heading3"/>
      </w:pPr>
      <w:bookmarkStart w:id="0" w:name="_Hlk135064458"/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630"/>
      </w:tblGrid>
      <w:tr w:rsidR="006430FC" w:rsidRPr="001D25C6" w14:paraId="137140FE" w14:textId="77777777" w:rsidTr="009A3C8D">
        <w:tc>
          <w:tcPr>
            <w:tcW w:w="8460" w:type="dxa"/>
            <w:shd w:val="clear" w:color="auto" w:fill="D6E3BC"/>
          </w:tcPr>
          <w:p w14:paraId="0C7E8872" w14:textId="77777777" w:rsidR="006430FC" w:rsidRPr="00E053AB" w:rsidRDefault="006430FC" w:rsidP="009A3C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630" w:type="dxa"/>
            <w:shd w:val="clear" w:color="auto" w:fill="D6E3BC"/>
          </w:tcPr>
          <w:p w14:paraId="6D45378E" w14:textId="77777777" w:rsidR="006430FC" w:rsidRPr="00E053AB" w:rsidRDefault="006430FC" w:rsidP="009A3C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430FC" w:rsidRPr="003F0E19" w14:paraId="658082BD" w14:textId="77777777" w:rsidTr="009A3C8D">
        <w:tc>
          <w:tcPr>
            <w:tcW w:w="8460" w:type="dxa"/>
          </w:tcPr>
          <w:p w14:paraId="283011F9" w14:textId="77777777" w:rsidR="006430FC" w:rsidRPr="00A6706A" w:rsidRDefault="006430FC" w:rsidP="009A3C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</w:t>
            </w:r>
          </w:p>
          <w:p w14:paraId="572E3EB8" w14:textId="3DD0FCBC" w:rsidR="006430FC" w:rsidRDefault="006430FC" w:rsidP="009A3C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C05BD">
              <w:rPr>
                <w:rFonts w:ascii="Courier New" w:hAnsi="Courier New" w:cs="Courier New"/>
                <w:sz w:val="14"/>
              </w:rPr>
              <w:t>Event</w:t>
            </w:r>
            <w:r>
              <w:rPr>
                <w:rFonts w:ascii="Courier New" w:hAnsi="Courier New" w:cs="Courier New"/>
                <w:sz w:val="14"/>
              </w:rPr>
              <w:t xml:space="preserve"> 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28FAB4" w14:textId="77777777" w:rsidR="006430FC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3268768" w14:textId="77777777" w:rsidR="006430FC" w:rsidRPr="00DC3E1B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CTEMPLATE_ID</w:t>
            </w:r>
          </w:p>
          <w:p w14:paraId="08258D95" w14:textId="77777777" w:rsidR="006430FC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CTEMPLATE_NAME</w:t>
            </w:r>
          </w:p>
          <w:p w14:paraId="23B536B7" w14:textId="77777777" w:rsidR="006430FC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7A00DD0C" w14:textId="77777777" w:rsidR="006430FC" w:rsidRDefault="006430FC" w:rsidP="009A3C8D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6696D">
              <w:rPr>
                <w:rFonts w:ascii="Courier New" w:hAnsi="Courier New" w:cs="Courier New"/>
                <w:color w:val="000000" w:themeColor="text1"/>
                <w:sz w:val="14"/>
              </w:rPr>
              <w:t>RSP_GET_REPORT_TEMPLATE_LIST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E2D1C02" w14:textId="77777777" w:rsidR="006430FC" w:rsidRDefault="006430FC" w:rsidP="009A3C8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default selected value: LDEFAULT = 1</w:t>
            </w:r>
          </w:p>
          <w:p w14:paraId="73983BEF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30" w:type="dxa"/>
          </w:tcPr>
          <w:p w14:paraId="32403D68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0"/>
      <w:tr w:rsidR="006430FC" w:rsidRPr="003F0E19" w14:paraId="4BEBB386" w14:textId="77777777" w:rsidTr="009A3C8D">
        <w:tc>
          <w:tcPr>
            <w:tcW w:w="8460" w:type="dxa"/>
          </w:tcPr>
          <w:p w14:paraId="0E248333" w14:textId="77777777" w:rsidR="006430FC" w:rsidRPr="008F5136" w:rsidRDefault="006430FC" w:rsidP="009A3C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SP untuk process Print:</w:t>
            </w:r>
          </w:p>
          <w:p w14:paraId="29C9FCA4" w14:textId="77777777" w:rsidR="006430FC" w:rsidRDefault="006430FC" w:rsidP="009A3C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9543A">
              <w:rPr>
                <w:rFonts w:ascii="Courier New" w:hAnsi="Courier New" w:cs="Courier New"/>
                <w:sz w:val="14"/>
                <w:lang w:val="en-ID"/>
              </w:rPr>
              <w:t>RSP_PM_PRINT_AGREEMENT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1AC4E53" w14:textId="77777777" w:rsidR="006430FC" w:rsidRDefault="006430FC" w:rsidP="009A3C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4588B1" w14:textId="24925664" w:rsidR="003338C2" w:rsidRDefault="003338C2" w:rsidP="003338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899AD2A" w14:textId="1D08EE8E" w:rsidR="003338C2" w:rsidRDefault="003338C2" w:rsidP="003338C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4EDF37F" w14:textId="77777777" w:rsidR="003338C2" w:rsidRPr="008F5136" w:rsidRDefault="003338C2" w:rsidP="009A3C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30" w:type="dxa"/>
          </w:tcPr>
          <w:p w14:paraId="77A339C2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3A45A6" w14:textId="77777777" w:rsidR="006430FC" w:rsidRDefault="006430FC" w:rsidP="006430FC">
      <w:pPr>
        <w:pStyle w:val="NoSpacing"/>
      </w:pPr>
    </w:p>
    <w:p w14:paraId="278E9F3D" w14:textId="77777777" w:rsidR="006430FC" w:rsidRPr="00102B9A" w:rsidRDefault="006430FC" w:rsidP="006430FC">
      <w:pPr>
        <w:pStyle w:val="Heading3"/>
      </w:pPr>
      <w:r>
        <w:t xml:space="preserve">PRINT </w:t>
      </w:r>
      <w:r w:rsidRPr="00102B9A">
        <w:t>LAYOUT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19"/>
        <w:gridCol w:w="635"/>
      </w:tblGrid>
      <w:tr w:rsidR="006430FC" w:rsidRPr="001D25C6" w14:paraId="497B8480" w14:textId="77777777" w:rsidTr="009A3C8D">
        <w:tc>
          <w:tcPr>
            <w:tcW w:w="8319" w:type="dxa"/>
            <w:shd w:val="clear" w:color="auto" w:fill="D6E3BC"/>
          </w:tcPr>
          <w:p w14:paraId="257FA7E6" w14:textId="77777777" w:rsidR="006430FC" w:rsidRPr="001D25C6" w:rsidRDefault="006430FC" w:rsidP="009A3C8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589" w:type="dxa"/>
            <w:shd w:val="clear" w:color="auto" w:fill="D6E3BC"/>
          </w:tcPr>
          <w:p w14:paraId="2D58F9FF" w14:textId="77777777" w:rsidR="006430FC" w:rsidRPr="001D25C6" w:rsidRDefault="006430FC" w:rsidP="009A3C8D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6430FC" w:rsidRPr="00102B9A" w14:paraId="11B922AF" w14:textId="77777777" w:rsidTr="009A3C8D">
        <w:tc>
          <w:tcPr>
            <w:tcW w:w="8319" w:type="dxa"/>
          </w:tcPr>
          <w:p w14:paraId="22970CAD" w14:textId="77777777" w:rsidR="006430FC" w:rsidRPr="00605B55" w:rsidRDefault="006430FC" w:rsidP="009A3C8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14:paraId="17CE0B16" w14:textId="77777777" w:rsidR="006430FC" w:rsidRPr="007B3886" w:rsidRDefault="006430FC" w:rsidP="009A3C8D">
            <w:pPr>
              <w:spacing w:after="0"/>
              <w:jc w:val="center"/>
              <w:rPr>
                <w:sz w:val="28"/>
                <w:szCs w:val="28"/>
              </w:rPr>
            </w:pPr>
            <w:r w:rsidRPr="00EE2A38">
              <w:rPr>
                <w:b/>
                <w:color w:val="FF0000"/>
                <w:sz w:val="28"/>
                <w:szCs w:val="28"/>
                <w:u w:val="single"/>
              </w:rPr>
              <w:t>VAR_RPT_HEADER</w:t>
            </w:r>
          </w:p>
          <w:p w14:paraId="568C1459" w14:textId="77777777" w:rsidR="006430FC" w:rsidRPr="00DB71A5" w:rsidRDefault="006430FC" w:rsidP="009A3C8D">
            <w:pPr>
              <w:spacing w:after="0"/>
              <w:jc w:val="both"/>
              <w:rPr>
                <w:sz w:val="16"/>
                <w:szCs w:val="16"/>
              </w:rPr>
            </w:pPr>
          </w:p>
          <w:p w14:paraId="56F56D80" w14:textId="08198D95" w:rsidR="006430FC" w:rsidRDefault="006430FC" w:rsidP="009A3C8D">
            <w:pPr>
              <w:spacing w:after="0"/>
              <w:jc w:val="both"/>
            </w:pPr>
            <w:r w:rsidRPr="007B3886">
              <w:rPr>
                <w:b/>
                <w:color w:val="FF0000"/>
              </w:rPr>
              <w:t>@</w:t>
            </w:r>
            <w:r w:rsidRPr="001B0C34">
              <w:rPr>
                <w:b/>
                <w:color w:val="FF0000"/>
                <w:lang w:val="en-ID"/>
              </w:rPr>
              <w:t>CPROPERTY_CITY</w:t>
            </w:r>
            <w:r>
              <w:t xml:space="preserve">, </w:t>
            </w:r>
            <w:r w:rsidRPr="007B3886">
              <w:rPr>
                <w:b/>
                <w:color w:val="FF0000"/>
              </w:rPr>
              <w:t>@</w:t>
            </w:r>
            <w:r w:rsidRPr="003D3256">
              <w:rPr>
                <w:b/>
                <w:color w:val="FF0000"/>
                <w:lang w:val="en-ID"/>
              </w:rPr>
              <w:t>CREF_</w:t>
            </w:r>
            <w:r>
              <w:rPr>
                <w:b/>
                <w:color w:val="FF0000"/>
                <w:lang w:val="en-ID"/>
              </w:rPr>
              <w:t>DATE</w:t>
            </w:r>
            <w:r>
              <w:cr/>
              <w:t xml:space="preserve">Nomor: </w:t>
            </w:r>
            <w:r w:rsidRPr="007B3886">
              <w:rPr>
                <w:b/>
                <w:color w:val="FF0000"/>
              </w:rPr>
              <w:t>@</w:t>
            </w:r>
            <w:r w:rsidRPr="003D3256">
              <w:rPr>
                <w:b/>
                <w:color w:val="FF0000"/>
                <w:lang w:val="en-ID"/>
              </w:rPr>
              <w:t>CREF_NO</w:t>
            </w:r>
            <w:r>
              <w:cr/>
              <w:t xml:space="preserve">Perihal: </w:t>
            </w:r>
            <w:r w:rsidRPr="00EE2A38">
              <w:rPr>
                <w:b/>
                <w:bCs/>
                <w:color w:val="FF0000"/>
              </w:rPr>
              <w:t>VAR_RPT_PERIHAL</w:t>
            </w:r>
            <w:r>
              <w:cr/>
            </w:r>
          </w:p>
          <w:p w14:paraId="2076B92B" w14:textId="2769C38F" w:rsidR="006430FC" w:rsidRDefault="006430FC" w:rsidP="009A3C8D">
            <w:pPr>
              <w:spacing w:after="0"/>
              <w:jc w:val="both"/>
              <w:rPr>
                <w:b/>
                <w:color w:val="FF0000"/>
                <w:lang w:val="en-ID"/>
              </w:rPr>
            </w:pPr>
            <w:r>
              <w:t>Kepada Yth</w:t>
            </w:r>
            <w:r w:rsidR="00D062BF">
              <w:t xml:space="preserve">, </w:t>
            </w:r>
            <w:r>
              <w:cr/>
            </w:r>
            <w:r w:rsidR="00D96B5B" w:rsidRPr="007B3886">
              <w:rPr>
                <w:b/>
                <w:color w:val="FF0000"/>
              </w:rPr>
              <w:t>@</w:t>
            </w:r>
            <w:r w:rsidR="00D96B5B" w:rsidRPr="00973C92">
              <w:rPr>
                <w:b/>
                <w:color w:val="FF0000"/>
                <w:lang w:val="en-ID"/>
              </w:rPr>
              <w:t>CTENANT_ATTENTION1_NAME</w:t>
            </w:r>
            <w:r>
              <w:cr/>
            </w:r>
            <w:r w:rsidR="00B8005D" w:rsidRPr="007B3886">
              <w:rPr>
                <w:b/>
                <w:color w:val="FF0000"/>
              </w:rPr>
              <w:t>@</w:t>
            </w:r>
            <w:r w:rsidR="00B8005D" w:rsidRPr="00C03A29">
              <w:rPr>
                <w:b/>
                <w:color w:val="FF0000"/>
                <w:lang w:val="en-ID"/>
              </w:rPr>
              <w:t>C</w:t>
            </w:r>
            <w:r w:rsidR="00B8005D">
              <w:rPr>
                <w:b/>
                <w:color w:val="FF0000"/>
                <w:lang w:val="en-ID"/>
              </w:rPr>
              <w:t>TENANT</w:t>
            </w:r>
            <w:r w:rsidR="00B8005D" w:rsidRPr="00C03A29">
              <w:rPr>
                <w:b/>
                <w:color w:val="FF0000"/>
                <w:lang w:val="en-ID"/>
              </w:rPr>
              <w:t>_NAME</w:t>
            </w:r>
            <w:r w:rsidR="00B8005D">
              <w:cr/>
            </w:r>
            <w:r w:rsidR="00D96B5B" w:rsidRPr="007B3886">
              <w:rPr>
                <w:b/>
                <w:color w:val="FF0000"/>
              </w:rPr>
              <w:t>@</w:t>
            </w:r>
            <w:r w:rsidR="00D96B5B" w:rsidRPr="00973C92">
              <w:rPr>
                <w:b/>
                <w:color w:val="FF0000"/>
                <w:lang w:val="en-ID"/>
              </w:rPr>
              <w:t>CTENANT_ADDRESS</w:t>
            </w:r>
          </w:p>
          <w:p w14:paraId="05AA6F28" w14:textId="77777777" w:rsidR="006430FC" w:rsidRDefault="006430FC" w:rsidP="009A3C8D">
            <w:pPr>
              <w:spacing w:after="0"/>
              <w:jc w:val="both"/>
            </w:pPr>
          </w:p>
          <w:p w14:paraId="7676FE69" w14:textId="1EAB84E4" w:rsidR="006430FC" w:rsidRDefault="006430FC" w:rsidP="006E2D56">
            <w:pPr>
              <w:spacing w:after="0"/>
              <w:jc w:val="both"/>
            </w:pPr>
            <w:r>
              <w:t>Salam</w:t>
            </w:r>
            <w:r w:rsidR="00C20C57">
              <w:t xml:space="preserve"> </w:t>
            </w:r>
            <w:r w:rsidR="00C20C57" w:rsidRPr="007B3886">
              <w:rPr>
                <w:b/>
                <w:color w:val="FF0000"/>
              </w:rPr>
              <w:t>@</w:t>
            </w:r>
            <w:r w:rsidR="00C20C57" w:rsidRPr="00C20099">
              <w:rPr>
                <w:b/>
                <w:color w:val="FF0000"/>
                <w:lang w:val="en-ID"/>
              </w:rPr>
              <w:t>CPROPERTY_</w:t>
            </w:r>
            <w:r w:rsidR="00C20C57">
              <w:rPr>
                <w:b/>
                <w:color w:val="FF0000"/>
                <w:lang w:val="en-ID"/>
              </w:rPr>
              <w:t>NAME</w:t>
            </w:r>
            <w:r>
              <w:t>,</w:t>
            </w:r>
            <w:r>
              <w:cr/>
              <w:t>Terima kasih kami</w:t>
            </w:r>
            <w:r w:rsidR="001E4A8D">
              <w:t xml:space="preserve"> </w:t>
            </w:r>
            <w:r w:rsidR="001E4A8D" w:rsidRPr="001E4A8D">
              <w:t>sampaikan atas kepercayaan Bapak memilih</w:t>
            </w:r>
            <w:r>
              <w:t xml:space="preserve"> </w:t>
            </w:r>
            <w:r w:rsidRPr="007B3886">
              <w:rPr>
                <w:b/>
                <w:color w:val="FF0000"/>
              </w:rPr>
              <w:t>@</w:t>
            </w:r>
            <w:r w:rsidRPr="00C20099">
              <w:rPr>
                <w:b/>
                <w:color w:val="FF0000"/>
                <w:lang w:val="en-ID"/>
              </w:rPr>
              <w:t>CPROPERTY_</w:t>
            </w:r>
            <w:r>
              <w:rPr>
                <w:b/>
                <w:color w:val="FF0000"/>
                <w:lang w:val="en-ID"/>
              </w:rPr>
              <w:t>NAME</w:t>
            </w:r>
            <w:r>
              <w:t xml:space="preserve">, </w:t>
            </w:r>
            <w:r w:rsidR="001E4A8D">
              <w:t xml:space="preserve">sebagai pilihan tempat untuk pengembangan bisnis </w:t>
            </w:r>
            <w:r w:rsidR="001E4A8D" w:rsidRPr="007B3886">
              <w:rPr>
                <w:b/>
                <w:color w:val="FF0000"/>
              </w:rPr>
              <w:t>@</w:t>
            </w:r>
            <w:r w:rsidR="001E4A8D" w:rsidRPr="00C03A29">
              <w:rPr>
                <w:b/>
                <w:color w:val="FF0000"/>
                <w:lang w:val="en-ID"/>
              </w:rPr>
              <w:t>C</w:t>
            </w:r>
            <w:r w:rsidR="001E4A8D">
              <w:rPr>
                <w:b/>
                <w:color w:val="FF0000"/>
                <w:lang w:val="en-ID"/>
              </w:rPr>
              <w:t>TENANT</w:t>
            </w:r>
            <w:r w:rsidR="001E4A8D" w:rsidRPr="00C03A29">
              <w:rPr>
                <w:b/>
                <w:color w:val="FF0000"/>
                <w:lang w:val="en-ID"/>
              </w:rPr>
              <w:t>_NAME</w:t>
            </w:r>
            <w:r>
              <w:t xml:space="preserve"> di Kota </w:t>
            </w:r>
            <w:r w:rsidRPr="007B3886">
              <w:rPr>
                <w:b/>
                <w:color w:val="FF0000"/>
              </w:rPr>
              <w:t>@</w:t>
            </w:r>
            <w:r w:rsidRPr="001B0C34">
              <w:rPr>
                <w:b/>
                <w:color w:val="FF0000"/>
                <w:lang w:val="en-ID"/>
              </w:rPr>
              <w:t>CPROPERTY_CITY</w:t>
            </w:r>
            <w:r>
              <w:rPr>
                <w:b/>
                <w:color w:val="FF0000"/>
                <w:lang w:val="en-ID"/>
              </w:rPr>
              <w:t>, @</w:t>
            </w:r>
            <w:r w:rsidRPr="001B0C34">
              <w:rPr>
                <w:b/>
                <w:color w:val="FF0000"/>
                <w:lang w:val="en-ID"/>
              </w:rPr>
              <w:t>CPROPERTY_PROVINCE</w:t>
            </w:r>
            <w:r>
              <w:t>.</w:t>
            </w:r>
            <w:r>
              <w:cr/>
              <w:t xml:space="preserve">Menindaklajuti komunikasi kita </w:t>
            </w:r>
            <w:r w:rsidR="001E4A8D" w:rsidRPr="001E4A8D">
              <w:t>sebelumnya</w:t>
            </w:r>
            <w:r>
              <w:t xml:space="preserve">, maka kami </w:t>
            </w:r>
            <w:r w:rsidRPr="007B3886">
              <w:rPr>
                <w:b/>
                <w:color w:val="FF0000"/>
              </w:rPr>
              <w:t>@</w:t>
            </w:r>
            <w:r w:rsidRPr="00AB5FAA">
              <w:rPr>
                <w:b/>
                <w:color w:val="FF0000"/>
                <w:lang w:val="en-ID"/>
              </w:rPr>
              <w:t>CCOMPANY_NAME</w:t>
            </w:r>
            <w:r>
              <w:t xml:space="preserve"> selaku </w:t>
            </w:r>
          </w:p>
          <w:p w14:paraId="4E0AFAC7" w14:textId="29E5048D" w:rsidR="006430FC" w:rsidRPr="00251FE0" w:rsidRDefault="006430FC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NAMA BRAND TENANT : </w:t>
            </w:r>
            <w:r w:rsidRPr="00E16C47">
              <w:rPr>
                <w:b/>
                <w:bCs/>
                <w:color w:val="FF0000"/>
              </w:rPr>
              <w:t>@</w:t>
            </w:r>
            <w:r w:rsidRPr="00E16C47">
              <w:rPr>
                <w:b/>
                <w:bCs/>
                <w:color w:val="FF0000"/>
                <w:lang w:val="en-ID"/>
              </w:rPr>
              <w:t>CUNIT_DESCRIPTION</w:t>
            </w:r>
          </w:p>
          <w:p w14:paraId="08B581A8" w14:textId="1027D28F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>Type Penyewaan : Pameran</w:t>
            </w:r>
          </w:p>
          <w:p w14:paraId="363BAC6D" w14:textId="178EB62B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Lokasi : </w:t>
            </w:r>
            <w:r w:rsidR="00251FE0" w:rsidRPr="007B3886">
              <w:rPr>
                <w:b/>
                <w:color w:val="FF0000"/>
              </w:rPr>
              <w:t>@</w:t>
            </w:r>
            <w:r w:rsidR="00B975FA" w:rsidRPr="00B975FA">
              <w:rPr>
                <w:b/>
                <w:color w:val="FF0000"/>
                <w:lang w:val="en-ID"/>
              </w:rPr>
              <w:t>CLOCATION</w:t>
            </w:r>
          </w:p>
          <w:p w14:paraId="2A529363" w14:textId="75FD3D4B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Luasan : </w:t>
            </w:r>
            <w:r w:rsidR="00251FE0" w:rsidRPr="007B3886">
              <w:rPr>
                <w:b/>
                <w:color w:val="FF0000"/>
              </w:rPr>
              <w:t>@</w:t>
            </w:r>
            <w:r w:rsidR="00251FE0" w:rsidRPr="00756AD4">
              <w:rPr>
                <w:b/>
                <w:color w:val="FF0000"/>
                <w:lang w:val="en-ID"/>
              </w:rPr>
              <w:t>NTOTAL_GROSS_AREA</w:t>
            </w:r>
            <w:r w:rsidRPr="00251FE0">
              <w:t xml:space="preserve"> m2</w:t>
            </w:r>
          </w:p>
          <w:p w14:paraId="3CED02E0" w14:textId="0FAAA7D8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Jangka Waktu Sewa : </w:t>
            </w:r>
            <w:r w:rsidR="00E16C47" w:rsidRPr="007B3886">
              <w:rPr>
                <w:b/>
                <w:color w:val="FF0000"/>
              </w:rPr>
              <w:t>@</w:t>
            </w:r>
            <w:r w:rsidR="00E16C47" w:rsidRPr="00E16C47">
              <w:rPr>
                <w:b/>
                <w:color w:val="FF0000"/>
              </w:rPr>
              <w:t>IDAYS</w:t>
            </w:r>
            <w:r w:rsidRPr="00251FE0">
              <w:t xml:space="preserve"> hari ( 10 – 24 Februari 2024 )</w:t>
            </w:r>
          </w:p>
          <w:p w14:paraId="6B9410E8" w14:textId="4C5BA8D7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Harga Sewa : Rp. </w:t>
            </w:r>
            <w:r w:rsidR="003E5B95" w:rsidRPr="007B3886">
              <w:rPr>
                <w:b/>
                <w:color w:val="FF0000"/>
              </w:rPr>
              <w:t>@</w:t>
            </w:r>
            <w:r w:rsidR="003E5B95" w:rsidRPr="007F1A14">
              <w:rPr>
                <w:b/>
                <w:color w:val="FF0000"/>
                <w:lang w:val="en-ID"/>
              </w:rPr>
              <w:t>NLEASE_AMT</w:t>
            </w:r>
            <w:r w:rsidRPr="00251FE0">
              <w:t xml:space="preserve"> / m2</w:t>
            </w:r>
          </w:p>
          <w:p w14:paraId="471E47C3" w14:textId="3BDA9B1D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lastRenderedPageBreak/>
              <w:t>Total Biaya Sewa : Rp.</w:t>
            </w:r>
            <w:r w:rsidR="003E5B95" w:rsidRPr="003E5B95">
              <w:rPr>
                <w:b/>
                <w:color w:val="FF0000"/>
              </w:rPr>
              <w:t xml:space="preserve"> @</w:t>
            </w:r>
            <w:r w:rsidR="003E5B95" w:rsidRPr="003E5B95">
              <w:rPr>
                <w:b/>
                <w:color w:val="FF0000"/>
                <w:lang w:val="en-ID"/>
              </w:rPr>
              <w:t>NLEASE_TOTAL_AMT</w:t>
            </w:r>
            <w:r w:rsidRPr="00251FE0">
              <w:t xml:space="preserve"> ( Excl.PPN 11% )</w:t>
            </w:r>
          </w:p>
          <w:p w14:paraId="1EBF5646" w14:textId="4E471359" w:rsidR="0070440C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Cara Pembayaran : Dibayarkan 100% dimuka selambatnya pada tanggal </w:t>
            </w:r>
            <w:r w:rsidR="00D2743F" w:rsidRPr="003E5B95">
              <w:rPr>
                <w:b/>
                <w:color w:val="FF0000"/>
              </w:rPr>
              <w:t>@</w:t>
            </w:r>
            <w:r w:rsidR="00D2743F" w:rsidRPr="00D2743F">
              <w:rPr>
                <w:b/>
                <w:color w:val="FF0000"/>
              </w:rPr>
              <w:t>CSTART_DATE</w:t>
            </w:r>
            <w:r w:rsidRPr="00251FE0">
              <w:t xml:space="preserve"> </w:t>
            </w:r>
          </w:p>
          <w:p w14:paraId="773A8C02" w14:textId="77777777" w:rsidR="0070440C" w:rsidRDefault="0070440C" w:rsidP="0070440C">
            <w:pPr>
              <w:pStyle w:val="ListParagraph"/>
              <w:spacing w:after="0"/>
              <w:rPr>
                <w:b/>
                <w:bCs/>
              </w:rPr>
            </w:pPr>
          </w:p>
          <w:p w14:paraId="2C4F96AE" w14:textId="04A20D66" w:rsidR="00CF1E8F" w:rsidRDefault="00CF1E8F" w:rsidP="00CF1E8F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Detail Items</w:t>
            </w:r>
            <w:r w:rsidRPr="00470CB6"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847"/>
              <w:gridCol w:w="1648"/>
              <w:gridCol w:w="1581"/>
              <w:gridCol w:w="1785"/>
            </w:tblGrid>
            <w:tr w:rsidR="00EF3816" w14:paraId="34EA80CE" w14:textId="77777777" w:rsidTr="002A4CFA">
              <w:tc>
                <w:tcPr>
                  <w:tcW w:w="2585" w:type="dxa"/>
                  <w:shd w:val="clear" w:color="auto" w:fill="DAEEF3" w:themeFill="accent5" w:themeFillTint="33"/>
                </w:tcPr>
                <w:p w14:paraId="26E82A16" w14:textId="7231500B" w:rsidR="00EF3816" w:rsidRDefault="009040CA" w:rsidP="00CF1E8F">
                  <w:pPr>
                    <w:jc w:val="both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Item Name</w:t>
                  </w:r>
                </w:p>
              </w:tc>
              <w:tc>
                <w:tcPr>
                  <w:tcW w:w="649" w:type="dxa"/>
                  <w:shd w:val="clear" w:color="auto" w:fill="DAEEF3" w:themeFill="accent5" w:themeFillTint="33"/>
                </w:tcPr>
                <w:p w14:paraId="33A35A45" w14:textId="45485202" w:rsidR="00EF3816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Qty</w:t>
                  </w:r>
                </w:p>
              </w:tc>
              <w:tc>
                <w:tcPr>
                  <w:tcW w:w="1618" w:type="dxa"/>
                  <w:shd w:val="clear" w:color="auto" w:fill="DAEEF3" w:themeFill="accent5" w:themeFillTint="33"/>
                </w:tcPr>
                <w:p w14:paraId="1CCADF76" w14:textId="4270C882" w:rsidR="00EF3816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Unit Price</w:t>
                  </w:r>
                </w:p>
              </w:tc>
              <w:tc>
                <w:tcPr>
                  <w:tcW w:w="1618" w:type="dxa"/>
                  <w:shd w:val="clear" w:color="auto" w:fill="DAEEF3" w:themeFill="accent5" w:themeFillTint="33"/>
                </w:tcPr>
                <w:p w14:paraId="2DEB75E7" w14:textId="21E76381" w:rsidR="00EF3816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Discount</w:t>
                  </w:r>
                </w:p>
              </w:tc>
              <w:tc>
                <w:tcPr>
                  <w:tcW w:w="1618" w:type="dxa"/>
                  <w:shd w:val="clear" w:color="auto" w:fill="DAEEF3" w:themeFill="accent5" w:themeFillTint="33"/>
                </w:tcPr>
                <w:p w14:paraId="3D16F60F" w14:textId="0BFE562F" w:rsidR="009040CA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Total Price</w:t>
                  </w:r>
                </w:p>
              </w:tc>
            </w:tr>
            <w:tr w:rsidR="00EF3816" w14:paraId="5867E1E7" w14:textId="77777777" w:rsidTr="009040CA">
              <w:tc>
                <w:tcPr>
                  <w:tcW w:w="2585" w:type="dxa"/>
                </w:tcPr>
                <w:p w14:paraId="235C3322" w14:textId="398EE2FE" w:rsidR="00EF3816" w:rsidRDefault="002A4CFA" w:rsidP="00CF1E8F">
                  <w:pPr>
                    <w:jc w:val="both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CITEM_NAME</w:t>
                  </w:r>
                </w:p>
              </w:tc>
              <w:tc>
                <w:tcPr>
                  <w:tcW w:w="649" w:type="dxa"/>
                </w:tcPr>
                <w:p w14:paraId="23226017" w14:textId="42226364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IQTY</w:t>
                  </w:r>
                </w:p>
              </w:tc>
              <w:tc>
                <w:tcPr>
                  <w:tcW w:w="1618" w:type="dxa"/>
                </w:tcPr>
                <w:p w14:paraId="78CD29CB" w14:textId="3D6A02B7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NUNIT_PRICE</w:t>
                  </w:r>
                </w:p>
              </w:tc>
              <w:tc>
                <w:tcPr>
                  <w:tcW w:w="1618" w:type="dxa"/>
                </w:tcPr>
                <w:p w14:paraId="71C94FF9" w14:textId="5D4AB2D6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NDISCOUNT</w:t>
                  </w:r>
                </w:p>
              </w:tc>
              <w:tc>
                <w:tcPr>
                  <w:tcW w:w="1618" w:type="dxa"/>
                </w:tcPr>
                <w:p w14:paraId="530DEDC8" w14:textId="3A301E12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NTOTAL_PRICE</w:t>
                  </w:r>
                </w:p>
              </w:tc>
            </w:tr>
            <w:tr w:rsidR="00EF3816" w14:paraId="3FEB23E1" w14:textId="77777777" w:rsidTr="009040CA">
              <w:tc>
                <w:tcPr>
                  <w:tcW w:w="2585" w:type="dxa"/>
                </w:tcPr>
                <w:p w14:paraId="2452495D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</w:tcPr>
                <w:p w14:paraId="03D54496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27B4F321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63DFFB26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22B2C98E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EF3816" w14:paraId="72E1D3A3" w14:textId="77777777" w:rsidTr="009040CA">
              <w:tc>
                <w:tcPr>
                  <w:tcW w:w="2585" w:type="dxa"/>
                </w:tcPr>
                <w:p w14:paraId="3ACC39AB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</w:tcPr>
                <w:p w14:paraId="47CD212C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237E7CD6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4687EE24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67C7B118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4317D698" w14:textId="77777777" w:rsidR="00CF1E8F" w:rsidRPr="00470CB6" w:rsidRDefault="00CF1E8F" w:rsidP="00CF1E8F">
            <w:pPr>
              <w:spacing w:after="0"/>
              <w:jc w:val="both"/>
              <w:rPr>
                <w:b/>
                <w:bCs/>
              </w:rPr>
            </w:pPr>
          </w:p>
          <w:p w14:paraId="11F669CE" w14:textId="77777777" w:rsidR="00470CB6" w:rsidRPr="00470CB6" w:rsidRDefault="00470CB6" w:rsidP="004E72E6">
            <w:pPr>
              <w:spacing w:after="0"/>
              <w:jc w:val="both"/>
              <w:rPr>
                <w:b/>
                <w:bCs/>
              </w:rPr>
            </w:pPr>
            <w:r w:rsidRPr="00470CB6">
              <w:rPr>
                <w:b/>
                <w:bCs/>
              </w:rPr>
              <w:t>Ketentuan :</w:t>
            </w:r>
          </w:p>
          <w:p w14:paraId="3545B18B" w14:textId="138690D0" w:rsidR="00470CB6" w:rsidRP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r w:rsidRPr="00470CB6">
              <w:t xml:space="preserve">Daya dan Pemakaian Listrik sebesar </w:t>
            </w:r>
            <w:r w:rsidRPr="007B3886">
              <w:rPr>
                <w:b/>
                <w:color w:val="FF0000"/>
              </w:rPr>
              <w:t>@</w:t>
            </w:r>
            <w:r>
              <w:rPr>
                <w:b/>
                <w:color w:val="FF0000"/>
                <w:lang w:val="en-ID"/>
              </w:rPr>
              <w:t>NCAPACITY</w:t>
            </w:r>
            <w:r w:rsidRPr="00470CB6">
              <w:t xml:space="preserve"> Ampere</w:t>
            </w:r>
          </w:p>
          <w:p w14:paraId="64532F47" w14:textId="77777777" w:rsid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r w:rsidRPr="00470CB6">
              <w:t>Penggunaan daya dan pemakaian listrik diluar kapasitas yang disediakan oleh Lanlord akan di</w:t>
            </w:r>
            <w:r>
              <w:t xml:space="preserve"> </w:t>
            </w:r>
            <w:r w:rsidRPr="00470CB6">
              <w:t>bebankan kepada tenant sebagai biaya tambahan sesuai daya yang dibutuhkan.</w:t>
            </w:r>
          </w:p>
          <w:p w14:paraId="4F049DE8" w14:textId="77777777" w:rsid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r w:rsidRPr="00470CB6">
              <w:t>Pembayaran yang dimaksud dalam surat penawaran Leasing ini dilakukan oleh Tenant langsung</w:t>
            </w:r>
            <w:r>
              <w:t xml:space="preserve"> </w:t>
            </w:r>
            <w:r w:rsidRPr="00470CB6">
              <w:t>kepada Lanlord.</w:t>
            </w:r>
          </w:p>
          <w:p w14:paraId="07C32605" w14:textId="77777777" w:rsid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r w:rsidRPr="00470CB6">
              <w:t>Pelaksanaan kegiatan pameran sesuai ketentuan yang telah disampaikan oleh PT.KAS (Attention</w:t>
            </w:r>
            <w:r>
              <w:t xml:space="preserve"> </w:t>
            </w:r>
            <w:r w:rsidRPr="00470CB6">
              <w:t>Direktur Utama PT.KAS)</w:t>
            </w:r>
          </w:p>
          <w:p w14:paraId="41948F79" w14:textId="0BFEBE21" w:rsidR="00D2743F" w:rsidRP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r w:rsidRPr="00470CB6">
              <w:t>Dengan ditandatanganinya surat penawaran ini, maka surat ini akan menjadi bukti atas butirbutir penawaran yang disepakati diatas sehingga selanjutnya dapat menjadi acuan yang akan</w:t>
            </w:r>
            <w:r>
              <w:t xml:space="preserve"> </w:t>
            </w:r>
            <w:r w:rsidRPr="00470CB6">
              <w:t>dituangkan secara lebih rinci ke dalam Perjanjian Sewa Menyewa oleh dan antara Tenant dan</w:t>
            </w:r>
            <w:r>
              <w:t xml:space="preserve"> </w:t>
            </w:r>
            <w:r w:rsidRPr="00470CB6">
              <w:t>Lanlord.</w:t>
            </w:r>
          </w:p>
          <w:p w14:paraId="732CBD69" w14:textId="77777777" w:rsidR="00D2743F" w:rsidRDefault="00D2743F" w:rsidP="004E72E6">
            <w:pPr>
              <w:pStyle w:val="ListParagraph"/>
              <w:spacing w:after="0" w:line="240" w:lineRule="auto"/>
              <w:jc w:val="both"/>
              <w:rPr>
                <w:b/>
                <w:bCs/>
              </w:rPr>
            </w:pPr>
          </w:p>
          <w:p w14:paraId="605CFA51" w14:textId="32DA6FFE" w:rsidR="007E1521" w:rsidRPr="007E1521" w:rsidRDefault="007E1521" w:rsidP="004E72E6">
            <w:pPr>
              <w:spacing w:after="0" w:line="240" w:lineRule="auto"/>
              <w:jc w:val="both"/>
            </w:pPr>
            <w:r w:rsidRPr="007E1521">
              <w:t>Demikian surat penawaran ini kami sampaikan, atas perhatian dan kerjasamanya kami ucapkan terima kasih.</w:t>
            </w:r>
          </w:p>
          <w:p w14:paraId="29E443AB" w14:textId="77777777" w:rsidR="006430FC" w:rsidRDefault="006430FC" w:rsidP="009A3C8D">
            <w:pPr>
              <w:spacing w:after="0"/>
              <w:jc w:val="both"/>
            </w:pPr>
          </w:p>
          <w:p w14:paraId="3504C832" w14:textId="17CEBFAD" w:rsidR="006430FC" w:rsidRPr="006F30F4" w:rsidRDefault="004F3146" w:rsidP="009A3C8D">
            <w:pPr>
              <w:spacing w:after="0" w:line="240" w:lineRule="auto"/>
            </w:pPr>
            <w:r>
              <w:t>Salam hormat</w:t>
            </w:r>
            <w:r w:rsidR="006430FC" w:rsidRPr="006F30F4">
              <w:t xml:space="preserve">, </w:t>
            </w:r>
            <w:r w:rsidR="006430FC">
              <w:tab/>
            </w:r>
            <w:r w:rsidR="006430FC">
              <w:tab/>
            </w:r>
            <w:r w:rsidR="006430FC">
              <w:tab/>
            </w:r>
            <w:r>
              <w:tab/>
            </w:r>
            <w:r>
              <w:tab/>
            </w:r>
            <w:r w:rsidR="006430FC" w:rsidRPr="006F30F4">
              <w:t xml:space="preserve">Menyetujui, </w:t>
            </w:r>
            <w:r w:rsidR="006430FC">
              <w:tab/>
            </w:r>
            <w:r w:rsidR="006430FC">
              <w:tab/>
            </w:r>
            <w:r w:rsidR="006430FC">
              <w:tab/>
            </w:r>
          </w:p>
          <w:p w14:paraId="1380EE2C" w14:textId="77777777" w:rsidR="006430FC" w:rsidRPr="007B3886" w:rsidRDefault="006430FC" w:rsidP="009A3C8D">
            <w:pPr>
              <w:spacing w:after="0"/>
              <w:jc w:val="both"/>
              <w:rPr>
                <w:lang w:val="fr-FR"/>
              </w:rPr>
            </w:pPr>
          </w:p>
          <w:p w14:paraId="543DD6D0" w14:textId="77777777" w:rsidR="006430FC" w:rsidRPr="007B3886" w:rsidRDefault="006430FC" w:rsidP="009A3C8D">
            <w:pPr>
              <w:spacing w:after="0"/>
              <w:jc w:val="both"/>
              <w:rPr>
                <w:lang w:val="fr-FR"/>
              </w:rPr>
            </w:pPr>
            <w:r w:rsidRPr="007B3886">
              <w:rPr>
                <w:b/>
                <w:color w:val="FF0000"/>
                <w:lang w:val="fr-FR"/>
              </w:rPr>
              <w:t>@OSIGN_BY_IMAGE</w:t>
            </w:r>
          </w:p>
          <w:p w14:paraId="6366D8AE" w14:textId="77777777" w:rsidR="006430FC" w:rsidRPr="007B3886" w:rsidRDefault="006430FC" w:rsidP="009A3C8D">
            <w:pPr>
              <w:spacing w:after="0"/>
              <w:jc w:val="both"/>
              <w:rPr>
                <w:lang w:val="fr-FR"/>
              </w:rPr>
            </w:pPr>
          </w:p>
          <w:p w14:paraId="7B93735C" w14:textId="77777777" w:rsidR="006430FC" w:rsidRPr="007B3886" w:rsidRDefault="006430FC" w:rsidP="009A3C8D">
            <w:pPr>
              <w:tabs>
                <w:tab w:val="left" w:pos="2343"/>
              </w:tabs>
              <w:spacing w:after="0"/>
              <w:jc w:val="both"/>
              <w:rPr>
                <w:b/>
                <w:color w:val="FF0000"/>
                <w:lang w:val="fr-FR"/>
              </w:rPr>
            </w:pPr>
            <w:r w:rsidRPr="007B3886">
              <w:rPr>
                <w:lang w:val="fr-FR"/>
              </w:rPr>
              <w:t>(</w:t>
            </w:r>
            <w:r w:rsidRPr="007B3886">
              <w:rPr>
                <w:b/>
                <w:color w:val="FF0000"/>
                <w:lang w:val="fr-FR"/>
              </w:rPr>
              <w:t>@CSIGN_BY</w:t>
            </w:r>
            <w:r w:rsidRPr="007B3886">
              <w:rPr>
                <w:b/>
                <w:color w:val="000000" w:themeColor="text1"/>
                <w:lang w:val="fr-FR"/>
              </w:rPr>
              <w:t>)</w:t>
            </w:r>
            <w:r w:rsidRPr="007B3886">
              <w:rPr>
                <w:b/>
                <w:color w:val="FF0000"/>
                <w:lang w:val="fr-FR"/>
              </w:rPr>
              <w:tab/>
            </w:r>
          </w:p>
          <w:p w14:paraId="62BD7CB1" w14:textId="77777777" w:rsidR="006430FC" w:rsidRDefault="006430FC" w:rsidP="009A3C8D">
            <w:pPr>
              <w:tabs>
                <w:tab w:val="left" w:pos="2343"/>
              </w:tabs>
              <w:spacing w:after="0" w:line="240" w:lineRule="auto"/>
              <w:jc w:val="both"/>
              <w:rPr>
                <w:color w:val="000000" w:themeColor="text1"/>
                <w:lang w:val="fr-FR"/>
              </w:rPr>
            </w:pPr>
          </w:p>
          <w:p w14:paraId="1A657E46" w14:textId="77777777" w:rsidR="006430FC" w:rsidRPr="00102B9A" w:rsidRDefault="006430FC" w:rsidP="009A3C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89" w:type="dxa"/>
          </w:tcPr>
          <w:p w14:paraId="42AA1374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0FC" w:rsidRPr="00E727A6" w14:paraId="75CCF516" w14:textId="77777777" w:rsidTr="009A3C8D">
        <w:tc>
          <w:tcPr>
            <w:tcW w:w="8319" w:type="dxa"/>
          </w:tcPr>
          <w:p w14:paraId="06744960" w14:textId="77777777" w:rsidR="006430FC" w:rsidRDefault="006430FC" w:rsidP="009A3C8D">
            <w:pPr>
              <w:pStyle w:val="NoSpacing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Contoh:</w:t>
            </w:r>
          </w:p>
          <w:p w14:paraId="362FAB63" w14:textId="6B034A47" w:rsidR="006430FC" w:rsidRDefault="00B2164B" w:rsidP="009A3C8D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B2164B">
              <w:rPr>
                <w:rFonts w:ascii="Courier New" w:hAnsi="Courier New" w:cs="Courier New"/>
                <w:b/>
                <w:noProof/>
                <w:sz w:val="14"/>
                <w:szCs w:val="14"/>
              </w:rPr>
              <w:lastRenderedPageBreak/>
              <w:drawing>
                <wp:inline distT="0" distB="0" distL="0" distR="0" wp14:anchorId="784577FB" wp14:editId="184CF21E">
                  <wp:extent cx="4849978" cy="6502624"/>
                  <wp:effectExtent l="0" t="0" r="8255" b="0"/>
                  <wp:docPr id="29552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2584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301" cy="654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EC1B1" w14:textId="59105977" w:rsidR="006430FC" w:rsidRDefault="006430FC" w:rsidP="009A3C8D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14:paraId="17676224" w14:textId="77777777" w:rsidR="006430FC" w:rsidRPr="006C6717" w:rsidRDefault="006430FC" w:rsidP="003C339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589" w:type="dxa"/>
          </w:tcPr>
          <w:p w14:paraId="742CCD4D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0FC" w:rsidRPr="00E727A6" w14:paraId="09FED720" w14:textId="77777777" w:rsidTr="009A3C8D">
        <w:tc>
          <w:tcPr>
            <w:tcW w:w="8319" w:type="dxa"/>
          </w:tcPr>
          <w:p w14:paraId="52E33F68" w14:textId="77777777" w:rsidR="006430FC" w:rsidRPr="006C6717" w:rsidRDefault="006430FC" w:rsidP="009A3C8D">
            <w:pPr>
              <w:pStyle w:val="NoSpacing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89" w:type="dxa"/>
          </w:tcPr>
          <w:p w14:paraId="730460B4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8F9250" w14:textId="77777777" w:rsidR="006430FC" w:rsidRPr="006C6717" w:rsidRDefault="006430FC" w:rsidP="006430FC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178CD" w:rsidRPr="001268F9" w14:paraId="0A220C72" w14:textId="77777777" w:rsidTr="008748BF">
        <w:tc>
          <w:tcPr>
            <w:tcW w:w="1368" w:type="dxa"/>
          </w:tcPr>
          <w:p w14:paraId="7D2312E7" w14:textId="77777777" w:rsidR="00E178CD" w:rsidRDefault="00E178CD" w:rsidP="00E178C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0B86D6BC" w:rsidR="00E178CD" w:rsidRPr="00887126" w:rsidRDefault="00E178CD" w:rsidP="00E178C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</w:t>
            </w:r>
            <w:r w:rsidR="006A007C">
              <w:rPr>
                <w:rFonts w:cs="Courier New"/>
                <w:b/>
                <w:color w:val="FF0000"/>
                <w:sz w:val="14"/>
              </w:rPr>
              <w:t>5</w:t>
            </w:r>
            <w:r>
              <w:rPr>
                <w:rFonts w:cs="Courier New"/>
                <w:b/>
                <w:color w:val="FF0000"/>
                <w:sz w:val="14"/>
              </w:rPr>
              <w:t xml:space="preserve"> Jul 2024</w:t>
            </w:r>
          </w:p>
        </w:tc>
        <w:tc>
          <w:tcPr>
            <w:tcW w:w="5400" w:type="dxa"/>
          </w:tcPr>
          <w:p w14:paraId="0810E80E" w14:textId="2F854B30" w:rsidR="00E178CD" w:rsidRPr="0015108D" w:rsidRDefault="00E178CD" w:rsidP="00E178C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E178CD" w:rsidRPr="001268F9" w:rsidRDefault="00E178CD" w:rsidP="00E178C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B7FCE" w:rsidRPr="001268F9" w14:paraId="10B8C719" w14:textId="77777777" w:rsidTr="008748BF">
        <w:tc>
          <w:tcPr>
            <w:tcW w:w="1368" w:type="dxa"/>
          </w:tcPr>
          <w:p w14:paraId="7333350B" w14:textId="77777777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0E86CEDA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6C732E8F" w14:textId="4B4C904E" w:rsidR="007B7FCE" w:rsidRDefault="007B7FCE" w:rsidP="007B7FC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Tax Id di Utilities dan Charges</w:t>
            </w:r>
          </w:p>
        </w:tc>
        <w:tc>
          <w:tcPr>
            <w:tcW w:w="2700" w:type="dxa"/>
          </w:tcPr>
          <w:p w14:paraId="19CE0C41" w14:textId="77777777" w:rsidR="007B7FCE" w:rsidRPr="001268F9" w:rsidRDefault="007B7FCE" w:rsidP="007B7FC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57889" w:rsidRPr="001268F9" w14:paraId="65D4B1F4" w14:textId="77777777" w:rsidTr="008748BF">
        <w:tc>
          <w:tcPr>
            <w:tcW w:w="1368" w:type="dxa"/>
          </w:tcPr>
          <w:p w14:paraId="72D4B45B" w14:textId="77777777" w:rsidR="00157889" w:rsidRDefault="00157889" w:rsidP="0015788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6517FC05" w:rsidR="00157889" w:rsidRDefault="00157889" w:rsidP="0015788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02 Sep 2024</w:t>
            </w:r>
          </w:p>
        </w:tc>
        <w:tc>
          <w:tcPr>
            <w:tcW w:w="5400" w:type="dxa"/>
          </w:tcPr>
          <w:p w14:paraId="677F77AD" w14:textId="0FCC8BC1" w:rsidR="00157889" w:rsidRDefault="00157889" w:rsidP="0015788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Enabled button CRUD jika Trans Status = Draft</w:t>
            </w:r>
          </w:p>
        </w:tc>
        <w:tc>
          <w:tcPr>
            <w:tcW w:w="2700" w:type="dxa"/>
          </w:tcPr>
          <w:p w14:paraId="201F24D5" w14:textId="77777777" w:rsidR="00157889" w:rsidRPr="001268F9" w:rsidRDefault="00157889" w:rsidP="0015788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22DD1" w:rsidRPr="001268F9" w14:paraId="23F4BCD3" w14:textId="77777777" w:rsidTr="00A36963">
        <w:tc>
          <w:tcPr>
            <w:tcW w:w="1368" w:type="dxa"/>
          </w:tcPr>
          <w:p w14:paraId="40372647" w14:textId="77777777" w:rsidR="00D22DD1" w:rsidRDefault="00D22DD1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1EC4426B" w14:textId="77777777" w:rsidR="00D22DD1" w:rsidRDefault="00D22DD1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30 Sep 2024</w:t>
            </w:r>
          </w:p>
        </w:tc>
        <w:tc>
          <w:tcPr>
            <w:tcW w:w="5400" w:type="dxa"/>
          </w:tcPr>
          <w:p w14:paraId="6A34C76E" w14:textId="77777777" w:rsidR="00D22DD1" w:rsidRDefault="00D22DD1" w:rsidP="00A3696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filter untuk lookup other unit</w:t>
            </w:r>
          </w:p>
        </w:tc>
        <w:tc>
          <w:tcPr>
            <w:tcW w:w="2700" w:type="dxa"/>
          </w:tcPr>
          <w:p w14:paraId="05D3A885" w14:textId="77777777" w:rsidR="00D22DD1" w:rsidRPr="001268F9" w:rsidRDefault="00D22DD1" w:rsidP="00A3696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430FC" w:rsidRPr="001268F9" w14:paraId="3D7AB7B4" w14:textId="77777777" w:rsidTr="009A3C8D">
        <w:tc>
          <w:tcPr>
            <w:tcW w:w="1368" w:type="dxa"/>
          </w:tcPr>
          <w:p w14:paraId="3E00A2DF" w14:textId="77777777" w:rsidR="006430FC" w:rsidRDefault="006430FC" w:rsidP="009A3C8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39752572" w14:textId="4CA9A15C" w:rsidR="006430FC" w:rsidRDefault="006430FC" w:rsidP="009A3C8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20 Feb 2025</w:t>
            </w:r>
          </w:p>
        </w:tc>
        <w:tc>
          <w:tcPr>
            <w:tcW w:w="5400" w:type="dxa"/>
          </w:tcPr>
          <w:p w14:paraId="5E2A577C" w14:textId="77777777" w:rsidR="006430FC" w:rsidRDefault="006430FC" w:rsidP="009A3C8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Print</w:t>
            </w:r>
          </w:p>
        </w:tc>
        <w:tc>
          <w:tcPr>
            <w:tcW w:w="2700" w:type="dxa"/>
          </w:tcPr>
          <w:p w14:paraId="196B1E6B" w14:textId="77777777" w:rsidR="006430FC" w:rsidRPr="001268F9" w:rsidRDefault="006430FC" w:rsidP="009A3C8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72E6F" w14:textId="77777777" w:rsidR="00593CC9" w:rsidRDefault="00593CC9" w:rsidP="00084B8B">
      <w:pPr>
        <w:spacing w:after="0" w:line="240" w:lineRule="auto"/>
      </w:pPr>
      <w:r>
        <w:separator/>
      </w:r>
    </w:p>
  </w:endnote>
  <w:endnote w:type="continuationSeparator" w:id="0">
    <w:p w14:paraId="352C5FB4" w14:textId="77777777" w:rsidR="00593CC9" w:rsidRDefault="00593CC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3F1B96FA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96B5B">
      <w:rPr>
        <w:noProof/>
      </w:rPr>
      <w:t>Friday, February 21,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AA9B5" w14:textId="77777777" w:rsidR="00593CC9" w:rsidRDefault="00593CC9" w:rsidP="00084B8B">
      <w:pPr>
        <w:spacing w:after="0" w:line="240" w:lineRule="auto"/>
      </w:pPr>
      <w:r>
        <w:separator/>
      </w:r>
    </w:p>
  </w:footnote>
  <w:footnote w:type="continuationSeparator" w:id="0">
    <w:p w14:paraId="4143416C" w14:textId="77777777" w:rsidR="00593CC9" w:rsidRDefault="00593CC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15FE7CE" w:rsidR="00AD46F9" w:rsidRPr="00297B05" w:rsidRDefault="003E003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1869C7">
            <w:rPr>
              <w:sz w:val="18"/>
            </w:rPr>
            <w:t>7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69C7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DCB018C" w:rsidR="001869C7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69C7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BA6B4F0" w:rsidR="00AD46F9" w:rsidRPr="00B143DC" w:rsidRDefault="00A6385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1869C7">
            <w:rPr>
              <w:sz w:val="18"/>
            </w:rPr>
            <w:t>0</w:t>
          </w:r>
          <w:r w:rsidR="00AD46F9">
            <w:rPr>
              <w:sz w:val="18"/>
            </w:rPr>
            <w:t xml:space="preserve"> </w:t>
          </w:r>
          <w:r w:rsidR="001869C7">
            <w:rPr>
              <w:sz w:val="18"/>
            </w:rPr>
            <w:t>Jun</w:t>
          </w:r>
          <w:r w:rsidR="00AD46F9">
            <w:rPr>
              <w:sz w:val="18"/>
            </w:rPr>
            <w:t xml:space="preserve"> 2024</w:t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0E070C"/>
    <w:multiLevelType w:val="hybridMultilevel"/>
    <w:tmpl w:val="44945CEC"/>
    <w:lvl w:ilvl="0" w:tplc="E7DED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237A80"/>
    <w:multiLevelType w:val="hybridMultilevel"/>
    <w:tmpl w:val="76B45934"/>
    <w:lvl w:ilvl="0" w:tplc="11846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2734D"/>
    <w:multiLevelType w:val="hybridMultilevel"/>
    <w:tmpl w:val="CD6C35F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E33EA4"/>
    <w:multiLevelType w:val="hybridMultilevel"/>
    <w:tmpl w:val="D806177E"/>
    <w:lvl w:ilvl="0" w:tplc="F28471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1"/>
  </w:num>
  <w:num w:numId="5" w16cid:durableId="1947615960">
    <w:abstractNumId w:val="13"/>
  </w:num>
  <w:num w:numId="6" w16cid:durableId="1704557990">
    <w:abstractNumId w:val="7"/>
  </w:num>
  <w:num w:numId="7" w16cid:durableId="161313121">
    <w:abstractNumId w:val="15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9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4"/>
  </w:num>
  <w:num w:numId="15" w16cid:durableId="714502642">
    <w:abstractNumId w:val="1"/>
  </w:num>
  <w:num w:numId="16" w16cid:durableId="1827162556">
    <w:abstractNumId w:val="18"/>
  </w:num>
  <w:num w:numId="17" w16cid:durableId="1834372033">
    <w:abstractNumId w:val="9"/>
  </w:num>
  <w:num w:numId="18" w16cid:durableId="1508331065">
    <w:abstractNumId w:val="10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4"/>
  </w:num>
  <w:num w:numId="22" w16cid:durableId="2021620179">
    <w:abstractNumId w:val="8"/>
  </w:num>
  <w:num w:numId="23" w16cid:durableId="1579365868">
    <w:abstractNumId w:val="16"/>
  </w:num>
  <w:num w:numId="24" w16cid:durableId="1913277597">
    <w:abstractNumId w:val="17"/>
  </w:num>
  <w:num w:numId="25" w16cid:durableId="1100758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08D"/>
    <w:rsid w:val="0000755A"/>
    <w:rsid w:val="00010207"/>
    <w:rsid w:val="00010DED"/>
    <w:rsid w:val="00010E76"/>
    <w:rsid w:val="000116DC"/>
    <w:rsid w:val="00013461"/>
    <w:rsid w:val="00014543"/>
    <w:rsid w:val="00014F40"/>
    <w:rsid w:val="0001516E"/>
    <w:rsid w:val="00015FC2"/>
    <w:rsid w:val="00016BFE"/>
    <w:rsid w:val="000173CA"/>
    <w:rsid w:val="0001798B"/>
    <w:rsid w:val="00020F26"/>
    <w:rsid w:val="00021A9D"/>
    <w:rsid w:val="000243A5"/>
    <w:rsid w:val="0002571B"/>
    <w:rsid w:val="00026F0C"/>
    <w:rsid w:val="000279AC"/>
    <w:rsid w:val="0003042B"/>
    <w:rsid w:val="00031E36"/>
    <w:rsid w:val="00032763"/>
    <w:rsid w:val="00032FCF"/>
    <w:rsid w:val="00034124"/>
    <w:rsid w:val="00037141"/>
    <w:rsid w:val="00037F7F"/>
    <w:rsid w:val="00040100"/>
    <w:rsid w:val="00041172"/>
    <w:rsid w:val="000415DC"/>
    <w:rsid w:val="0004331D"/>
    <w:rsid w:val="000464D4"/>
    <w:rsid w:val="00046517"/>
    <w:rsid w:val="00047475"/>
    <w:rsid w:val="00047F12"/>
    <w:rsid w:val="00051214"/>
    <w:rsid w:val="00051484"/>
    <w:rsid w:val="000519DF"/>
    <w:rsid w:val="0005270C"/>
    <w:rsid w:val="00052A99"/>
    <w:rsid w:val="00052EE5"/>
    <w:rsid w:val="00053676"/>
    <w:rsid w:val="0005505E"/>
    <w:rsid w:val="00056A51"/>
    <w:rsid w:val="00057F94"/>
    <w:rsid w:val="00060820"/>
    <w:rsid w:val="0006109B"/>
    <w:rsid w:val="0006287B"/>
    <w:rsid w:val="000629C7"/>
    <w:rsid w:val="000632A4"/>
    <w:rsid w:val="000633CC"/>
    <w:rsid w:val="0006374B"/>
    <w:rsid w:val="00063E1A"/>
    <w:rsid w:val="00065503"/>
    <w:rsid w:val="00066D5E"/>
    <w:rsid w:val="00067048"/>
    <w:rsid w:val="000673FF"/>
    <w:rsid w:val="000705FA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D85"/>
    <w:rsid w:val="00094E16"/>
    <w:rsid w:val="00095220"/>
    <w:rsid w:val="00096323"/>
    <w:rsid w:val="00097165"/>
    <w:rsid w:val="000971A0"/>
    <w:rsid w:val="00097DB0"/>
    <w:rsid w:val="000A03CB"/>
    <w:rsid w:val="000A0C00"/>
    <w:rsid w:val="000A0E8B"/>
    <w:rsid w:val="000A0FB1"/>
    <w:rsid w:val="000A182C"/>
    <w:rsid w:val="000A20B6"/>
    <w:rsid w:val="000A2394"/>
    <w:rsid w:val="000A245D"/>
    <w:rsid w:val="000A2D94"/>
    <w:rsid w:val="000A4FE0"/>
    <w:rsid w:val="000B47EB"/>
    <w:rsid w:val="000B49F2"/>
    <w:rsid w:val="000B6A16"/>
    <w:rsid w:val="000C16EA"/>
    <w:rsid w:val="000C3D82"/>
    <w:rsid w:val="000C4860"/>
    <w:rsid w:val="000C77B2"/>
    <w:rsid w:val="000D3362"/>
    <w:rsid w:val="000D3912"/>
    <w:rsid w:val="000D4051"/>
    <w:rsid w:val="000D6942"/>
    <w:rsid w:val="000D6D6B"/>
    <w:rsid w:val="000D722F"/>
    <w:rsid w:val="000D7A44"/>
    <w:rsid w:val="000E0146"/>
    <w:rsid w:val="000E2EF4"/>
    <w:rsid w:val="000E4D4A"/>
    <w:rsid w:val="000E60F9"/>
    <w:rsid w:val="000E6528"/>
    <w:rsid w:val="000E6C42"/>
    <w:rsid w:val="000E73B2"/>
    <w:rsid w:val="000F2A05"/>
    <w:rsid w:val="000F2C95"/>
    <w:rsid w:val="000F4173"/>
    <w:rsid w:val="000F61F2"/>
    <w:rsid w:val="000F634A"/>
    <w:rsid w:val="00104806"/>
    <w:rsid w:val="00105678"/>
    <w:rsid w:val="00107CFE"/>
    <w:rsid w:val="001103BA"/>
    <w:rsid w:val="001124B5"/>
    <w:rsid w:val="00113490"/>
    <w:rsid w:val="0011487A"/>
    <w:rsid w:val="00114EC5"/>
    <w:rsid w:val="0011590E"/>
    <w:rsid w:val="00116A28"/>
    <w:rsid w:val="00120F94"/>
    <w:rsid w:val="00121410"/>
    <w:rsid w:val="00121698"/>
    <w:rsid w:val="001227A1"/>
    <w:rsid w:val="00122A83"/>
    <w:rsid w:val="00123D18"/>
    <w:rsid w:val="001245D6"/>
    <w:rsid w:val="00124A79"/>
    <w:rsid w:val="00125E23"/>
    <w:rsid w:val="00125EAF"/>
    <w:rsid w:val="00125EB4"/>
    <w:rsid w:val="0012679A"/>
    <w:rsid w:val="00126E39"/>
    <w:rsid w:val="00127A27"/>
    <w:rsid w:val="001306C0"/>
    <w:rsid w:val="00131B62"/>
    <w:rsid w:val="00134D9B"/>
    <w:rsid w:val="00135B15"/>
    <w:rsid w:val="0013735B"/>
    <w:rsid w:val="001414BB"/>
    <w:rsid w:val="00141502"/>
    <w:rsid w:val="001442A8"/>
    <w:rsid w:val="00145EC5"/>
    <w:rsid w:val="00145FFA"/>
    <w:rsid w:val="001504B5"/>
    <w:rsid w:val="0015078F"/>
    <w:rsid w:val="00151E69"/>
    <w:rsid w:val="00153136"/>
    <w:rsid w:val="00154700"/>
    <w:rsid w:val="001548D9"/>
    <w:rsid w:val="00157889"/>
    <w:rsid w:val="00162447"/>
    <w:rsid w:val="00163B87"/>
    <w:rsid w:val="00164529"/>
    <w:rsid w:val="001647D5"/>
    <w:rsid w:val="001670F3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B7E"/>
    <w:rsid w:val="00184882"/>
    <w:rsid w:val="001849D9"/>
    <w:rsid w:val="001869C7"/>
    <w:rsid w:val="001909BC"/>
    <w:rsid w:val="00190FE4"/>
    <w:rsid w:val="00191A4E"/>
    <w:rsid w:val="00192A71"/>
    <w:rsid w:val="0019408C"/>
    <w:rsid w:val="00195DC4"/>
    <w:rsid w:val="001968A5"/>
    <w:rsid w:val="001A0D33"/>
    <w:rsid w:val="001A16FB"/>
    <w:rsid w:val="001A1EF8"/>
    <w:rsid w:val="001A34EF"/>
    <w:rsid w:val="001A3CF8"/>
    <w:rsid w:val="001A65BD"/>
    <w:rsid w:val="001A6F16"/>
    <w:rsid w:val="001B049D"/>
    <w:rsid w:val="001B1E8A"/>
    <w:rsid w:val="001B2255"/>
    <w:rsid w:val="001B2F9C"/>
    <w:rsid w:val="001B4447"/>
    <w:rsid w:val="001B46D5"/>
    <w:rsid w:val="001B496D"/>
    <w:rsid w:val="001B5582"/>
    <w:rsid w:val="001B6298"/>
    <w:rsid w:val="001B7072"/>
    <w:rsid w:val="001B70F4"/>
    <w:rsid w:val="001C13D4"/>
    <w:rsid w:val="001C1F36"/>
    <w:rsid w:val="001C543F"/>
    <w:rsid w:val="001C54C5"/>
    <w:rsid w:val="001C5E31"/>
    <w:rsid w:val="001C74C3"/>
    <w:rsid w:val="001D03CF"/>
    <w:rsid w:val="001D2060"/>
    <w:rsid w:val="001D2F75"/>
    <w:rsid w:val="001D351A"/>
    <w:rsid w:val="001D428C"/>
    <w:rsid w:val="001D44AC"/>
    <w:rsid w:val="001E001D"/>
    <w:rsid w:val="001E0350"/>
    <w:rsid w:val="001E0813"/>
    <w:rsid w:val="001E0BC2"/>
    <w:rsid w:val="001E2604"/>
    <w:rsid w:val="001E41FA"/>
    <w:rsid w:val="001E4A8D"/>
    <w:rsid w:val="001E4AEF"/>
    <w:rsid w:val="001E514C"/>
    <w:rsid w:val="001E5C71"/>
    <w:rsid w:val="001E5EE2"/>
    <w:rsid w:val="001E7F01"/>
    <w:rsid w:val="001F0AB0"/>
    <w:rsid w:val="001F3801"/>
    <w:rsid w:val="001F553F"/>
    <w:rsid w:val="001F67AF"/>
    <w:rsid w:val="0020075E"/>
    <w:rsid w:val="00202232"/>
    <w:rsid w:val="00204563"/>
    <w:rsid w:val="00204B52"/>
    <w:rsid w:val="00204F09"/>
    <w:rsid w:val="002065B0"/>
    <w:rsid w:val="00206E5D"/>
    <w:rsid w:val="00207844"/>
    <w:rsid w:val="00210C87"/>
    <w:rsid w:val="00211E3D"/>
    <w:rsid w:val="002131F3"/>
    <w:rsid w:val="002154B8"/>
    <w:rsid w:val="002157E3"/>
    <w:rsid w:val="0021610C"/>
    <w:rsid w:val="00216303"/>
    <w:rsid w:val="00220A6E"/>
    <w:rsid w:val="00221A22"/>
    <w:rsid w:val="00221DC7"/>
    <w:rsid w:val="0022312A"/>
    <w:rsid w:val="002231EA"/>
    <w:rsid w:val="002238DB"/>
    <w:rsid w:val="00224035"/>
    <w:rsid w:val="00224957"/>
    <w:rsid w:val="002255E4"/>
    <w:rsid w:val="00226178"/>
    <w:rsid w:val="00230D85"/>
    <w:rsid w:val="00230E9A"/>
    <w:rsid w:val="00231320"/>
    <w:rsid w:val="00231426"/>
    <w:rsid w:val="002316AD"/>
    <w:rsid w:val="00233330"/>
    <w:rsid w:val="00233818"/>
    <w:rsid w:val="00233B1B"/>
    <w:rsid w:val="002341F8"/>
    <w:rsid w:val="00234F23"/>
    <w:rsid w:val="0023549F"/>
    <w:rsid w:val="002366AE"/>
    <w:rsid w:val="002366E4"/>
    <w:rsid w:val="00236772"/>
    <w:rsid w:val="00236D06"/>
    <w:rsid w:val="0024146E"/>
    <w:rsid w:val="00242AA6"/>
    <w:rsid w:val="00245A06"/>
    <w:rsid w:val="00245FA3"/>
    <w:rsid w:val="00246F21"/>
    <w:rsid w:val="00247438"/>
    <w:rsid w:val="00247701"/>
    <w:rsid w:val="0025010F"/>
    <w:rsid w:val="0025032F"/>
    <w:rsid w:val="00250987"/>
    <w:rsid w:val="002518FD"/>
    <w:rsid w:val="00251FE0"/>
    <w:rsid w:val="002526DE"/>
    <w:rsid w:val="00253D4B"/>
    <w:rsid w:val="002540FD"/>
    <w:rsid w:val="00255B05"/>
    <w:rsid w:val="002562F6"/>
    <w:rsid w:val="00257729"/>
    <w:rsid w:val="0026347E"/>
    <w:rsid w:val="00263CB3"/>
    <w:rsid w:val="002644A0"/>
    <w:rsid w:val="0026646E"/>
    <w:rsid w:val="00270A5F"/>
    <w:rsid w:val="002714E0"/>
    <w:rsid w:val="00271B92"/>
    <w:rsid w:val="00272DC6"/>
    <w:rsid w:val="00273BE1"/>
    <w:rsid w:val="00274E7B"/>
    <w:rsid w:val="0027570E"/>
    <w:rsid w:val="00276585"/>
    <w:rsid w:val="0027741F"/>
    <w:rsid w:val="002805A1"/>
    <w:rsid w:val="00280A6F"/>
    <w:rsid w:val="00281064"/>
    <w:rsid w:val="00282C2F"/>
    <w:rsid w:val="00283FE5"/>
    <w:rsid w:val="00284936"/>
    <w:rsid w:val="00284DE9"/>
    <w:rsid w:val="00286434"/>
    <w:rsid w:val="00286474"/>
    <w:rsid w:val="00286E36"/>
    <w:rsid w:val="00287D8E"/>
    <w:rsid w:val="00287ED9"/>
    <w:rsid w:val="002915E8"/>
    <w:rsid w:val="00293A77"/>
    <w:rsid w:val="002953B2"/>
    <w:rsid w:val="002969CB"/>
    <w:rsid w:val="00297972"/>
    <w:rsid w:val="002A0212"/>
    <w:rsid w:val="002A05CF"/>
    <w:rsid w:val="002A35B2"/>
    <w:rsid w:val="002A4928"/>
    <w:rsid w:val="002A4CFA"/>
    <w:rsid w:val="002A5181"/>
    <w:rsid w:val="002A7161"/>
    <w:rsid w:val="002B0AB8"/>
    <w:rsid w:val="002B2DDE"/>
    <w:rsid w:val="002B38AC"/>
    <w:rsid w:val="002B7621"/>
    <w:rsid w:val="002B7A7A"/>
    <w:rsid w:val="002B7E0D"/>
    <w:rsid w:val="002C00AF"/>
    <w:rsid w:val="002C109D"/>
    <w:rsid w:val="002C2992"/>
    <w:rsid w:val="002C2C1D"/>
    <w:rsid w:val="002C3358"/>
    <w:rsid w:val="002D082D"/>
    <w:rsid w:val="002D1836"/>
    <w:rsid w:val="002D2AAB"/>
    <w:rsid w:val="002D2D6A"/>
    <w:rsid w:val="002D3413"/>
    <w:rsid w:val="002D39BA"/>
    <w:rsid w:val="002D425C"/>
    <w:rsid w:val="002E088D"/>
    <w:rsid w:val="002E2152"/>
    <w:rsid w:val="002E250E"/>
    <w:rsid w:val="002E4FBD"/>
    <w:rsid w:val="002E5106"/>
    <w:rsid w:val="002E6AA6"/>
    <w:rsid w:val="002E780F"/>
    <w:rsid w:val="002F079F"/>
    <w:rsid w:val="002F09C4"/>
    <w:rsid w:val="002F0B82"/>
    <w:rsid w:val="002F0C2A"/>
    <w:rsid w:val="002F0CDC"/>
    <w:rsid w:val="002F268E"/>
    <w:rsid w:val="002F49EF"/>
    <w:rsid w:val="002F6DB3"/>
    <w:rsid w:val="00300EA4"/>
    <w:rsid w:val="00302F4F"/>
    <w:rsid w:val="00304E36"/>
    <w:rsid w:val="00305697"/>
    <w:rsid w:val="003069BC"/>
    <w:rsid w:val="003105DE"/>
    <w:rsid w:val="00310815"/>
    <w:rsid w:val="00312173"/>
    <w:rsid w:val="003127D5"/>
    <w:rsid w:val="00313216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06"/>
    <w:rsid w:val="0033058B"/>
    <w:rsid w:val="0033234D"/>
    <w:rsid w:val="003334FC"/>
    <w:rsid w:val="003338C2"/>
    <w:rsid w:val="00335074"/>
    <w:rsid w:val="0033730F"/>
    <w:rsid w:val="003419E1"/>
    <w:rsid w:val="00341A64"/>
    <w:rsid w:val="003427C4"/>
    <w:rsid w:val="00342A64"/>
    <w:rsid w:val="00344000"/>
    <w:rsid w:val="0034677C"/>
    <w:rsid w:val="003512B3"/>
    <w:rsid w:val="003512D7"/>
    <w:rsid w:val="00353D7C"/>
    <w:rsid w:val="0035595A"/>
    <w:rsid w:val="00356827"/>
    <w:rsid w:val="00357214"/>
    <w:rsid w:val="003604C7"/>
    <w:rsid w:val="00361441"/>
    <w:rsid w:val="00361B9B"/>
    <w:rsid w:val="00362785"/>
    <w:rsid w:val="00362CDC"/>
    <w:rsid w:val="00362CE2"/>
    <w:rsid w:val="003645A8"/>
    <w:rsid w:val="00366148"/>
    <w:rsid w:val="003664A0"/>
    <w:rsid w:val="00366DC4"/>
    <w:rsid w:val="0036726D"/>
    <w:rsid w:val="003679C7"/>
    <w:rsid w:val="00370367"/>
    <w:rsid w:val="003707F4"/>
    <w:rsid w:val="003737E1"/>
    <w:rsid w:val="00373EB7"/>
    <w:rsid w:val="0037425F"/>
    <w:rsid w:val="003746A5"/>
    <w:rsid w:val="003764CB"/>
    <w:rsid w:val="00381620"/>
    <w:rsid w:val="00382D6F"/>
    <w:rsid w:val="0038463B"/>
    <w:rsid w:val="0038552E"/>
    <w:rsid w:val="003856DE"/>
    <w:rsid w:val="00387AAC"/>
    <w:rsid w:val="00390776"/>
    <w:rsid w:val="0039169F"/>
    <w:rsid w:val="00391F7B"/>
    <w:rsid w:val="00393E39"/>
    <w:rsid w:val="00394EFE"/>
    <w:rsid w:val="0039548B"/>
    <w:rsid w:val="00396EFB"/>
    <w:rsid w:val="003973BF"/>
    <w:rsid w:val="0039793A"/>
    <w:rsid w:val="003A16C2"/>
    <w:rsid w:val="003A5557"/>
    <w:rsid w:val="003A64E8"/>
    <w:rsid w:val="003A7D4F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3393"/>
    <w:rsid w:val="003C437B"/>
    <w:rsid w:val="003C537F"/>
    <w:rsid w:val="003C680A"/>
    <w:rsid w:val="003C6C7B"/>
    <w:rsid w:val="003C6EF6"/>
    <w:rsid w:val="003C773C"/>
    <w:rsid w:val="003D0BFE"/>
    <w:rsid w:val="003D1BC4"/>
    <w:rsid w:val="003D1FDC"/>
    <w:rsid w:val="003D4FF6"/>
    <w:rsid w:val="003D7E18"/>
    <w:rsid w:val="003E0031"/>
    <w:rsid w:val="003E0079"/>
    <w:rsid w:val="003E2019"/>
    <w:rsid w:val="003E212A"/>
    <w:rsid w:val="003E332B"/>
    <w:rsid w:val="003E4802"/>
    <w:rsid w:val="003E4955"/>
    <w:rsid w:val="003E4CD1"/>
    <w:rsid w:val="003E4FBF"/>
    <w:rsid w:val="003E5B95"/>
    <w:rsid w:val="003E63A5"/>
    <w:rsid w:val="003F053F"/>
    <w:rsid w:val="003F064A"/>
    <w:rsid w:val="003F12C0"/>
    <w:rsid w:val="003F13DF"/>
    <w:rsid w:val="003F23C5"/>
    <w:rsid w:val="003F3179"/>
    <w:rsid w:val="003F6033"/>
    <w:rsid w:val="003F7531"/>
    <w:rsid w:val="0040137F"/>
    <w:rsid w:val="00401463"/>
    <w:rsid w:val="00402D53"/>
    <w:rsid w:val="00403A86"/>
    <w:rsid w:val="00405A42"/>
    <w:rsid w:val="00405CEF"/>
    <w:rsid w:val="00406AA8"/>
    <w:rsid w:val="00407C8D"/>
    <w:rsid w:val="004101A1"/>
    <w:rsid w:val="00412309"/>
    <w:rsid w:val="00413879"/>
    <w:rsid w:val="00415204"/>
    <w:rsid w:val="00417B97"/>
    <w:rsid w:val="00422B3B"/>
    <w:rsid w:val="00422D34"/>
    <w:rsid w:val="00426C03"/>
    <w:rsid w:val="00427DE8"/>
    <w:rsid w:val="0043005F"/>
    <w:rsid w:val="00430CC0"/>
    <w:rsid w:val="00431B4B"/>
    <w:rsid w:val="00434274"/>
    <w:rsid w:val="00434BDE"/>
    <w:rsid w:val="004366C9"/>
    <w:rsid w:val="00436C0D"/>
    <w:rsid w:val="004377B3"/>
    <w:rsid w:val="00437A00"/>
    <w:rsid w:val="00437C1B"/>
    <w:rsid w:val="00440477"/>
    <w:rsid w:val="004430AC"/>
    <w:rsid w:val="0044487A"/>
    <w:rsid w:val="0044582A"/>
    <w:rsid w:val="004461C6"/>
    <w:rsid w:val="00450C0A"/>
    <w:rsid w:val="00451BBB"/>
    <w:rsid w:val="00452A82"/>
    <w:rsid w:val="00452EC2"/>
    <w:rsid w:val="00454D03"/>
    <w:rsid w:val="004551ED"/>
    <w:rsid w:val="00455615"/>
    <w:rsid w:val="0045565E"/>
    <w:rsid w:val="004564AC"/>
    <w:rsid w:val="00457666"/>
    <w:rsid w:val="004609AA"/>
    <w:rsid w:val="00460DFB"/>
    <w:rsid w:val="00461169"/>
    <w:rsid w:val="00462BD1"/>
    <w:rsid w:val="004652BB"/>
    <w:rsid w:val="00465329"/>
    <w:rsid w:val="00470C4E"/>
    <w:rsid w:val="00470CB6"/>
    <w:rsid w:val="00472592"/>
    <w:rsid w:val="0047379E"/>
    <w:rsid w:val="0047535B"/>
    <w:rsid w:val="00481532"/>
    <w:rsid w:val="00481C94"/>
    <w:rsid w:val="00484450"/>
    <w:rsid w:val="004846AF"/>
    <w:rsid w:val="00486015"/>
    <w:rsid w:val="00486669"/>
    <w:rsid w:val="00486743"/>
    <w:rsid w:val="004909F3"/>
    <w:rsid w:val="00491A9C"/>
    <w:rsid w:val="0049509A"/>
    <w:rsid w:val="00496464"/>
    <w:rsid w:val="00496B91"/>
    <w:rsid w:val="00496EC2"/>
    <w:rsid w:val="00497070"/>
    <w:rsid w:val="0049769A"/>
    <w:rsid w:val="004A10B8"/>
    <w:rsid w:val="004A1DDC"/>
    <w:rsid w:val="004A33C7"/>
    <w:rsid w:val="004A39C4"/>
    <w:rsid w:val="004A3E55"/>
    <w:rsid w:val="004A4093"/>
    <w:rsid w:val="004A49A4"/>
    <w:rsid w:val="004A4D80"/>
    <w:rsid w:val="004A6436"/>
    <w:rsid w:val="004A77D3"/>
    <w:rsid w:val="004B211B"/>
    <w:rsid w:val="004B2F95"/>
    <w:rsid w:val="004B5BB2"/>
    <w:rsid w:val="004B63C1"/>
    <w:rsid w:val="004B67D6"/>
    <w:rsid w:val="004B6EA4"/>
    <w:rsid w:val="004B7EF4"/>
    <w:rsid w:val="004C1FEC"/>
    <w:rsid w:val="004C2047"/>
    <w:rsid w:val="004C5214"/>
    <w:rsid w:val="004C5420"/>
    <w:rsid w:val="004C750A"/>
    <w:rsid w:val="004D03E0"/>
    <w:rsid w:val="004D06C7"/>
    <w:rsid w:val="004D3940"/>
    <w:rsid w:val="004D3C9C"/>
    <w:rsid w:val="004D3CCC"/>
    <w:rsid w:val="004D460C"/>
    <w:rsid w:val="004D4D5E"/>
    <w:rsid w:val="004D6059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4518"/>
    <w:rsid w:val="004E4571"/>
    <w:rsid w:val="004E4C1F"/>
    <w:rsid w:val="004E654D"/>
    <w:rsid w:val="004E72E6"/>
    <w:rsid w:val="004F0D00"/>
    <w:rsid w:val="004F223C"/>
    <w:rsid w:val="004F3146"/>
    <w:rsid w:val="004F3324"/>
    <w:rsid w:val="004F339B"/>
    <w:rsid w:val="004F41E1"/>
    <w:rsid w:val="004F5341"/>
    <w:rsid w:val="00500491"/>
    <w:rsid w:val="00500B62"/>
    <w:rsid w:val="0050296A"/>
    <w:rsid w:val="00504D1D"/>
    <w:rsid w:val="00510628"/>
    <w:rsid w:val="00510BF2"/>
    <w:rsid w:val="00511278"/>
    <w:rsid w:val="0051224E"/>
    <w:rsid w:val="00512EA7"/>
    <w:rsid w:val="00514B7A"/>
    <w:rsid w:val="005171BE"/>
    <w:rsid w:val="005173EF"/>
    <w:rsid w:val="00520F48"/>
    <w:rsid w:val="005212B0"/>
    <w:rsid w:val="00521B2B"/>
    <w:rsid w:val="00522E85"/>
    <w:rsid w:val="00523551"/>
    <w:rsid w:val="00523C45"/>
    <w:rsid w:val="00523FB4"/>
    <w:rsid w:val="00524BF6"/>
    <w:rsid w:val="005254FC"/>
    <w:rsid w:val="00526FDB"/>
    <w:rsid w:val="0053015B"/>
    <w:rsid w:val="005307E8"/>
    <w:rsid w:val="00532AA1"/>
    <w:rsid w:val="00535CDE"/>
    <w:rsid w:val="0053608B"/>
    <w:rsid w:val="00536940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56775"/>
    <w:rsid w:val="00560B18"/>
    <w:rsid w:val="00561E54"/>
    <w:rsid w:val="005625B7"/>
    <w:rsid w:val="00562C26"/>
    <w:rsid w:val="005638D2"/>
    <w:rsid w:val="00563A0C"/>
    <w:rsid w:val="0056403A"/>
    <w:rsid w:val="0056481C"/>
    <w:rsid w:val="005650E4"/>
    <w:rsid w:val="0056702A"/>
    <w:rsid w:val="00567397"/>
    <w:rsid w:val="0057034E"/>
    <w:rsid w:val="005716E3"/>
    <w:rsid w:val="0057197D"/>
    <w:rsid w:val="00574E7F"/>
    <w:rsid w:val="00576EF1"/>
    <w:rsid w:val="005802E1"/>
    <w:rsid w:val="00580395"/>
    <w:rsid w:val="00583A2C"/>
    <w:rsid w:val="00584ABF"/>
    <w:rsid w:val="00584ADC"/>
    <w:rsid w:val="0058682E"/>
    <w:rsid w:val="00587031"/>
    <w:rsid w:val="005878D4"/>
    <w:rsid w:val="005914A8"/>
    <w:rsid w:val="005923BB"/>
    <w:rsid w:val="005935CA"/>
    <w:rsid w:val="005936E2"/>
    <w:rsid w:val="00593CC9"/>
    <w:rsid w:val="00596281"/>
    <w:rsid w:val="00596617"/>
    <w:rsid w:val="0059697B"/>
    <w:rsid w:val="005969C4"/>
    <w:rsid w:val="00597BEC"/>
    <w:rsid w:val="005A0782"/>
    <w:rsid w:val="005A0A5B"/>
    <w:rsid w:val="005A1D70"/>
    <w:rsid w:val="005A22D1"/>
    <w:rsid w:val="005A23D1"/>
    <w:rsid w:val="005A3E90"/>
    <w:rsid w:val="005A4890"/>
    <w:rsid w:val="005A4F93"/>
    <w:rsid w:val="005A592C"/>
    <w:rsid w:val="005A70D0"/>
    <w:rsid w:val="005B04C8"/>
    <w:rsid w:val="005B29BB"/>
    <w:rsid w:val="005B70C2"/>
    <w:rsid w:val="005B7212"/>
    <w:rsid w:val="005B7C22"/>
    <w:rsid w:val="005C05BD"/>
    <w:rsid w:val="005C0EDD"/>
    <w:rsid w:val="005C0F0A"/>
    <w:rsid w:val="005C1209"/>
    <w:rsid w:val="005C14B6"/>
    <w:rsid w:val="005C3DDD"/>
    <w:rsid w:val="005C598B"/>
    <w:rsid w:val="005C6FFC"/>
    <w:rsid w:val="005C71B0"/>
    <w:rsid w:val="005D04C8"/>
    <w:rsid w:val="005D51BA"/>
    <w:rsid w:val="005D5745"/>
    <w:rsid w:val="005D74D9"/>
    <w:rsid w:val="005D7760"/>
    <w:rsid w:val="005E0111"/>
    <w:rsid w:val="005E0E04"/>
    <w:rsid w:val="005E0E5D"/>
    <w:rsid w:val="005E17D5"/>
    <w:rsid w:val="005E18D2"/>
    <w:rsid w:val="005E2209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A59"/>
    <w:rsid w:val="00612DFE"/>
    <w:rsid w:val="00613262"/>
    <w:rsid w:val="00614CA2"/>
    <w:rsid w:val="0061538E"/>
    <w:rsid w:val="00620D18"/>
    <w:rsid w:val="00620D78"/>
    <w:rsid w:val="006224E4"/>
    <w:rsid w:val="00624F6D"/>
    <w:rsid w:val="006251F1"/>
    <w:rsid w:val="006253B1"/>
    <w:rsid w:val="00626048"/>
    <w:rsid w:val="00626F9B"/>
    <w:rsid w:val="0063132A"/>
    <w:rsid w:val="00632AF1"/>
    <w:rsid w:val="0063322D"/>
    <w:rsid w:val="00636026"/>
    <w:rsid w:val="006371C3"/>
    <w:rsid w:val="00640513"/>
    <w:rsid w:val="00642F83"/>
    <w:rsid w:val="006430FC"/>
    <w:rsid w:val="0064761E"/>
    <w:rsid w:val="00651D1F"/>
    <w:rsid w:val="00652165"/>
    <w:rsid w:val="006530A2"/>
    <w:rsid w:val="006539EF"/>
    <w:rsid w:val="00653B47"/>
    <w:rsid w:val="00654241"/>
    <w:rsid w:val="00654AC7"/>
    <w:rsid w:val="00654E92"/>
    <w:rsid w:val="006557CA"/>
    <w:rsid w:val="00655C0A"/>
    <w:rsid w:val="00656441"/>
    <w:rsid w:val="006568D7"/>
    <w:rsid w:val="006606DB"/>
    <w:rsid w:val="00660EAA"/>
    <w:rsid w:val="006618FF"/>
    <w:rsid w:val="006634E0"/>
    <w:rsid w:val="00664049"/>
    <w:rsid w:val="00664EC0"/>
    <w:rsid w:val="00664EE9"/>
    <w:rsid w:val="00665252"/>
    <w:rsid w:val="00665F9A"/>
    <w:rsid w:val="00666155"/>
    <w:rsid w:val="00666AC2"/>
    <w:rsid w:val="00666C76"/>
    <w:rsid w:val="006674ED"/>
    <w:rsid w:val="006702A4"/>
    <w:rsid w:val="00673910"/>
    <w:rsid w:val="00674138"/>
    <w:rsid w:val="00675466"/>
    <w:rsid w:val="006764F8"/>
    <w:rsid w:val="00680542"/>
    <w:rsid w:val="0068130E"/>
    <w:rsid w:val="00681A4F"/>
    <w:rsid w:val="006836D8"/>
    <w:rsid w:val="00683E18"/>
    <w:rsid w:val="00685164"/>
    <w:rsid w:val="00685B95"/>
    <w:rsid w:val="00686DBB"/>
    <w:rsid w:val="0069036A"/>
    <w:rsid w:val="00690D6D"/>
    <w:rsid w:val="00691591"/>
    <w:rsid w:val="0069215A"/>
    <w:rsid w:val="00695D34"/>
    <w:rsid w:val="006961B5"/>
    <w:rsid w:val="00696467"/>
    <w:rsid w:val="0069650C"/>
    <w:rsid w:val="00697DF1"/>
    <w:rsid w:val="006A007C"/>
    <w:rsid w:val="006A331B"/>
    <w:rsid w:val="006A51BA"/>
    <w:rsid w:val="006A54E8"/>
    <w:rsid w:val="006A5FB2"/>
    <w:rsid w:val="006A75FA"/>
    <w:rsid w:val="006B286A"/>
    <w:rsid w:val="006B2DBA"/>
    <w:rsid w:val="006B38B1"/>
    <w:rsid w:val="006B392A"/>
    <w:rsid w:val="006B5065"/>
    <w:rsid w:val="006B73DD"/>
    <w:rsid w:val="006C00C5"/>
    <w:rsid w:val="006C00E9"/>
    <w:rsid w:val="006C4AEA"/>
    <w:rsid w:val="006C4F5B"/>
    <w:rsid w:val="006C5130"/>
    <w:rsid w:val="006C5604"/>
    <w:rsid w:val="006C58C8"/>
    <w:rsid w:val="006C6A03"/>
    <w:rsid w:val="006D0545"/>
    <w:rsid w:val="006D3120"/>
    <w:rsid w:val="006D466B"/>
    <w:rsid w:val="006D504D"/>
    <w:rsid w:val="006D5EF7"/>
    <w:rsid w:val="006D6176"/>
    <w:rsid w:val="006E2D56"/>
    <w:rsid w:val="006E3F06"/>
    <w:rsid w:val="006E54B1"/>
    <w:rsid w:val="006E68AB"/>
    <w:rsid w:val="006E7554"/>
    <w:rsid w:val="006F0F79"/>
    <w:rsid w:val="006F1A97"/>
    <w:rsid w:val="006F3D8F"/>
    <w:rsid w:val="006F4376"/>
    <w:rsid w:val="006F451A"/>
    <w:rsid w:val="006F4A09"/>
    <w:rsid w:val="006F4C3C"/>
    <w:rsid w:val="006F52D7"/>
    <w:rsid w:val="00700170"/>
    <w:rsid w:val="00700809"/>
    <w:rsid w:val="00700CEB"/>
    <w:rsid w:val="00700E9A"/>
    <w:rsid w:val="00701F73"/>
    <w:rsid w:val="00703ACA"/>
    <w:rsid w:val="0070440C"/>
    <w:rsid w:val="007054D9"/>
    <w:rsid w:val="00706E7A"/>
    <w:rsid w:val="00707F96"/>
    <w:rsid w:val="007106FA"/>
    <w:rsid w:val="00710945"/>
    <w:rsid w:val="00710C94"/>
    <w:rsid w:val="00710CAC"/>
    <w:rsid w:val="007116EE"/>
    <w:rsid w:val="0071172C"/>
    <w:rsid w:val="007122E0"/>
    <w:rsid w:val="00714101"/>
    <w:rsid w:val="007151D4"/>
    <w:rsid w:val="00715282"/>
    <w:rsid w:val="007159C3"/>
    <w:rsid w:val="007159FF"/>
    <w:rsid w:val="00716320"/>
    <w:rsid w:val="00716750"/>
    <w:rsid w:val="00717F5F"/>
    <w:rsid w:val="00722323"/>
    <w:rsid w:val="0072284F"/>
    <w:rsid w:val="0072422E"/>
    <w:rsid w:val="00724D9C"/>
    <w:rsid w:val="007265D5"/>
    <w:rsid w:val="00727C3E"/>
    <w:rsid w:val="00727EEC"/>
    <w:rsid w:val="00731510"/>
    <w:rsid w:val="00731AF6"/>
    <w:rsid w:val="0073291C"/>
    <w:rsid w:val="00732B6D"/>
    <w:rsid w:val="00732CAE"/>
    <w:rsid w:val="00732D55"/>
    <w:rsid w:val="007330DF"/>
    <w:rsid w:val="00733CB0"/>
    <w:rsid w:val="007344B1"/>
    <w:rsid w:val="00735562"/>
    <w:rsid w:val="00736565"/>
    <w:rsid w:val="00737AFC"/>
    <w:rsid w:val="00740597"/>
    <w:rsid w:val="00741B3D"/>
    <w:rsid w:val="007462BD"/>
    <w:rsid w:val="00750E19"/>
    <w:rsid w:val="00753212"/>
    <w:rsid w:val="00753581"/>
    <w:rsid w:val="00755C17"/>
    <w:rsid w:val="007573A4"/>
    <w:rsid w:val="00757449"/>
    <w:rsid w:val="00761977"/>
    <w:rsid w:val="00764BE6"/>
    <w:rsid w:val="00764EAC"/>
    <w:rsid w:val="00765DC2"/>
    <w:rsid w:val="0076793A"/>
    <w:rsid w:val="00767D4A"/>
    <w:rsid w:val="007714D2"/>
    <w:rsid w:val="00771FA2"/>
    <w:rsid w:val="007742F7"/>
    <w:rsid w:val="00774610"/>
    <w:rsid w:val="00777DAB"/>
    <w:rsid w:val="00780584"/>
    <w:rsid w:val="007833DB"/>
    <w:rsid w:val="00785C9B"/>
    <w:rsid w:val="007874D4"/>
    <w:rsid w:val="007875AA"/>
    <w:rsid w:val="0079141B"/>
    <w:rsid w:val="00791C4B"/>
    <w:rsid w:val="0079286F"/>
    <w:rsid w:val="00792D8E"/>
    <w:rsid w:val="007957BF"/>
    <w:rsid w:val="007A0A48"/>
    <w:rsid w:val="007A0F88"/>
    <w:rsid w:val="007A13D2"/>
    <w:rsid w:val="007A526A"/>
    <w:rsid w:val="007A6B99"/>
    <w:rsid w:val="007A6E2A"/>
    <w:rsid w:val="007A78B3"/>
    <w:rsid w:val="007A7D49"/>
    <w:rsid w:val="007B02EC"/>
    <w:rsid w:val="007B13EB"/>
    <w:rsid w:val="007B56C6"/>
    <w:rsid w:val="007B5CD8"/>
    <w:rsid w:val="007B7FCE"/>
    <w:rsid w:val="007C02AA"/>
    <w:rsid w:val="007C183D"/>
    <w:rsid w:val="007C19CA"/>
    <w:rsid w:val="007C2BD5"/>
    <w:rsid w:val="007C3428"/>
    <w:rsid w:val="007C34E5"/>
    <w:rsid w:val="007C495F"/>
    <w:rsid w:val="007C52A2"/>
    <w:rsid w:val="007C6689"/>
    <w:rsid w:val="007C71DC"/>
    <w:rsid w:val="007D1D61"/>
    <w:rsid w:val="007D1ED7"/>
    <w:rsid w:val="007D249D"/>
    <w:rsid w:val="007D29E1"/>
    <w:rsid w:val="007D33D2"/>
    <w:rsid w:val="007D41DB"/>
    <w:rsid w:val="007D41DF"/>
    <w:rsid w:val="007D44E3"/>
    <w:rsid w:val="007D5907"/>
    <w:rsid w:val="007D78A8"/>
    <w:rsid w:val="007E0E8A"/>
    <w:rsid w:val="007E1521"/>
    <w:rsid w:val="007E181E"/>
    <w:rsid w:val="007E4A68"/>
    <w:rsid w:val="007E654B"/>
    <w:rsid w:val="007E776C"/>
    <w:rsid w:val="007F1205"/>
    <w:rsid w:val="007F2965"/>
    <w:rsid w:val="007F4044"/>
    <w:rsid w:val="007F4D20"/>
    <w:rsid w:val="007F55B7"/>
    <w:rsid w:val="007F77E1"/>
    <w:rsid w:val="007F7D90"/>
    <w:rsid w:val="00800088"/>
    <w:rsid w:val="00800573"/>
    <w:rsid w:val="00801258"/>
    <w:rsid w:val="00801619"/>
    <w:rsid w:val="00801B5E"/>
    <w:rsid w:val="00802249"/>
    <w:rsid w:val="00802EE9"/>
    <w:rsid w:val="00804822"/>
    <w:rsid w:val="008057A0"/>
    <w:rsid w:val="00807215"/>
    <w:rsid w:val="00807961"/>
    <w:rsid w:val="00807A8D"/>
    <w:rsid w:val="008104B2"/>
    <w:rsid w:val="00810797"/>
    <w:rsid w:val="0081234A"/>
    <w:rsid w:val="008136EE"/>
    <w:rsid w:val="00813B00"/>
    <w:rsid w:val="00813B8B"/>
    <w:rsid w:val="008143E6"/>
    <w:rsid w:val="00816169"/>
    <w:rsid w:val="0081643A"/>
    <w:rsid w:val="00816B54"/>
    <w:rsid w:val="0082020D"/>
    <w:rsid w:val="00821AC2"/>
    <w:rsid w:val="008232B6"/>
    <w:rsid w:val="00824D9F"/>
    <w:rsid w:val="00824F98"/>
    <w:rsid w:val="00826623"/>
    <w:rsid w:val="0083088E"/>
    <w:rsid w:val="00832B66"/>
    <w:rsid w:val="0083369E"/>
    <w:rsid w:val="008354B0"/>
    <w:rsid w:val="008362B3"/>
    <w:rsid w:val="008370FF"/>
    <w:rsid w:val="00841617"/>
    <w:rsid w:val="0084339E"/>
    <w:rsid w:val="00844356"/>
    <w:rsid w:val="00844873"/>
    <w:rsid w:val="00845831"/>
    <w:rsid w:val="008460FA"/>
    <w:rsid w:val="00846CF1"/>
    <w:rsid w:val="00850A25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1E73"/>
    <w:rsid w:val="0086544D"/>
    <w:rsid w:val="00870155"/>
    <w:rsid w:val="0087073E"/>
    <w:rsid w:val="00871C8E"/>
    <w:rsid w:val="008748BF"/>
    <w:rsid w:val="00876996"/>
    <w:rsid w:val="00880036"/>
    <w:rsid w:val="00881A43"/>
    <w:rsid w:val="00882090"/>
    <w:rsid w:val="008822CA"/>
    <w:rsid w:val="00883023"/>
    <w:rsid w:val="008843F3"/>
    <w:rsid w:val="008845EE"/>
    <w:rsid w:val="00885581"/>
    <w:rsid w:val="00886EE2"/>
    <w:rsid w:val="00887126"/>
    <w:rsid w:val="00890682"/>
    <w:rsid w:val="00890B0C"/>
    <w:rsid w:val="008915F8"/>
    <w:rsid w:val="00891DD2"/>
    <w:rsid w:val="00891F9D"/>
    <w:rsid w:val="0089355B"/>
    <w:rsid w:val="0089397B"/>
    <w:rsid w:val="00893B7B"/>
    <w:rsid w:val="00895A3C"/>
    <w:rsid w:val="00895B85"/>
    <w:rsid w:val="00896961"/>
    <w:rsid w:val="008A05CC"/>
    <w:rsid w:val="008A22C3"/>
    <w:rsid w:val="008A3260"/>
    <w:rsid w:val="008A5636"/>
    <w:rsid w:val="008A5654"/>
    <w:rsid w:val="008A6FD2"/>
    <w:rsid w:val="008A6FD5"/>
    <w:rsid w:val="008A7B86"/>
    <w:rsid w:val="008A7CE6"/>
    <w:rsid w:val="008A7D7B"/>
    <w:rsid w:val="008B05E3"/>
    <w:rsid w:val="008B20A4"/>
    <w:rsid w:val="008B23F5"/>
    <w:rsid w:val="008B286A"/>
    <w:rsid w:val="008B2FD5"/>
    <w:rsid w:val="008B3621"/>
    <w:rsid w:val="008B73AF"/>
    <w:rsid w:val="008C08FB"/>
    <w:rsid w:val="008C09E7"/>
    <w:rsid w:val="008C1313"/>
    <w:rsid w:val="008C33E0"/>
    <w:rsid w:val="008C37D2"/>
    <w:rsid w:val="008C3BBA"/>
    <w:rsid w:val="008C42E6"/>
    <w:rsid w:val="008C5374"/>
    <w:rsid w:val="008C5A03"/>
    <w:rsid w:val="008C6924"/>
    <w:rsid w:val="008D10F1"/>
    <w:rsid w:val="008D2C6D"/>
    <w:rsid w:val="008D2F12"/>
    <w:rsid w:val="008E1525"/>
    <w:rsid w:val="008E21D5"/>
    <w:rsid w:val="008E42E7"/>
    <w:rsid w:val="008E448C"/>
    <w:rsid w:val="008E6863"/>
    <w:rsid w:val="008E7B59"/>
    <w:rsid w:val="008F01F6"/>
    <w:rsid w:val="008F18DA"/>
    <w:rsid w:val="008F1A36"/>
    <w:rsid w:val="008F7CBD"/>
    <w:rsid w:val="00900EEB"/>
    <w:rsid w:val="009040CA"/>
    <w:rsid w:val="00905A6F"/>
    <w:rsid w:val="00910376"/>
    <w:rsid w:val="00911DB8"/>
    <w:rsid w:val="00911FBD"/>
    <w:rsid w:val="0091269F"/>
    <w:rsid w:val="00914500"/>
    <w:rsid w:val="009148FC"/>
    <w:rsid w:val="00915D46"/>
    <w:rsid w:val="0091628D"/>
    <w:rsid w:val="0091635E"/>
    <w:rsid w:val="009168C1"/>
    <w:rsid w:val="009177E8"/>
    <w:rsid w:val="0092014F"/>
    <w:rsid w:val="00920778"/>
    <w:rsid w:val="009209B7"/>
    <w:rsid w:val="00920BA9"/>
    <w:rsid w:val="00920BE2"/>
    <w:rsid w:val="00921102"/>
    <w:rsid w:val="00921E49"/>
    <w:rsid w:val="00922173"/>
    <w:rsid w:val="0092236A"/>
    <w:rsid w:val="00922D42"/>
    <w:rsid w:val="009232E4"/>
    <w:rsid w:val="00924DE3"/>
    <w:rsid w:val="00925FCD"/>
    <w:rsid w:val="00926C25"/>
    <w:rsid w:val="00927590"/>
    <w:rsid w:val="0093100C"/>
    <w:rsid w:val="00932231"/>
    <w:rsid w:val="00932818"/>
    <w:rsid w:val="009329B4"/>
    <w:rsid w:val="00933C3C"/>
    <w:rsid w:val="009344D1"/>
    <w:rsid w:val="00934B75"/>
    <w:rsid w:val="009355B9"/>
    <w:rsid w:val="0093641D"/>
    <w:rsid w:val="009369E8"/>
    <w:rsid w:val="00936A4A"/>
    <w:rsid w:val="009373DF"/>
    <w:rsid w:val="00937744"/>
    <w:rsid w:val="00941AA3"/>
    <w:rsid w:val="00942793"/>
    <w:rsid w:val="00942D63"/>
    <w:rsid w:val="009433F4"/>
    <w:rsid w:val="00944764"/>
    <w:rsid w:val="00945351"/>
    <w:rsid w:val="009461AB"/>
    <w:rsid w:val="009468DD"/>
    <w:rsid w:val="00946FFF"/>
    <w:rsid w:val="00951991"/>
    <w:rsid w:val="00954398"/>
    <w:rsid w:val="009559FD"/>
    <w:rsid w:val="00955B91"/>
    <w:rsid w:val="00956F5A"/>
    <w:rsid w:val="00957688"/>
    <w:rsid w:val="00960256"/>
    <w:rsid w:val="00960B74"/>
    <w:rsid w:val="00961E2E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70ED"/>
    <w:rsid w:val="00977705"/>
    <w:rsid w:val="00977809"/>
    <w:rsid w:val="00983614"/>
    <w:rsid w:val="009879A3"/>
    <w:rsid w:val="00990D88"/>
    <w:rsid w:val="0099115D"/>
    <w:rsid w:val="00993A79"/>
    <w:rsid w:val="00993AAC"/>
    <w:rsid w:val="00993EAD"/>
    <w:rsid w:val="00994CF4"/>
    <w:rsid w:val="00995B84"/>
    <w:rsid w:val="0099642B"/>
    <w:rsid w:val="00996C5F"/>
    <w:rsid w:val="00997FDB"/>
    <w:rsid w:val="009A19C6"/>
    <w:rsid w:val="009A233C"/>
    <w:rsid w:val="009A43A3"/>
    <w:rsid w:val="009A5D43"/>
    <w:rsid w:val="009B0064"/>
    <w:rsid w:val="009B054A"/>
    <w:rsid w:val="009B0878"/>
    <w:rsid w:val="009B204E"/>
    <w:rsid w:val="009B20AD"/>
    <w:rsid w:val="009B4DAC"/>
    <w:rsid w:val="009B502E"/>
    <w:rsid w:val="009B5485"/>
    <w:rsid w:val="009B554A"/>
    <w:rsid w:val="009B5F06"/>
    <w:rsid w:val="009B60BF"/>
    <w:rsid w:val="009B74B6"/>
    <w:rsid w:val="009C0602"/>
    <w:rsid w:val="009C0FF0"/>
    <w:rsid w:val="009C5F27"/>
    <w:rsid w:val="009C7F0B"/>
    <w:rsid w:val="009D1382"/>
    <w:rsid w:val="009D1CA9"/>
    <w:rsid w:val="009D38AC"/>
    <w:rsid w:val="009D58C0"/>
    <w:rsid w:val="009D5FFC"/>
    <w:rsid w:val="009D7024"/>
    <w:rsid w:val="009E3575"/>
    <w:rsid w:val="009E3B4F"/>
    <w:rsid w:val="009E49DA"/>
    <w:rsid w:val="009E5ED4"/>
    <w:rsid w:val="009E5F2A"/>
    <w:rsid w:val="009E6B87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11A"/>
    <w:rsid w:val="00A107A1"/>
    <w:rsid w:val="00A11511"/>
    <w:rsid w:val="00A120E1"/>
    <w:rsid w:val="00A1420F"/>
    <w:rsid w:val="00A14BF4"/>
    <w:rsid w:val="00A158B7"/>
    <w:rsid w:val="00A15F0B"/>
    <w:rsid w:val="00A170D7"/>
    <w:rsid w:val="00A17746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2060"/>
    <w:rsid w:val="00A33DAC"/>
    <w:rsid w:val="00A35C21"/>
    <w:rsid w:val="00A35D0D"/>
    <w:rsid w:val="00A35FE9"/>
    <w:rsid w:val="00A3635F"/>
    <w:rsid w:val="00A36F7D"/>
    <w:rsid w:val="00A3762D"/>
    <w:rsid w:val="00A37C49"/>
    <w:rsid w:val="00A417A2"/>
    <w:rsid w:val="00A4386A"/>
    <w:rsid w:val="00A445F8"/>
    <w:rsid w:val="00A453A0"/>
    <w:rsid w:val="00A466E9"/>
    <w:rsid w:val="00A46D2B"/>
    <w:rsid w:val="00A47C74"/>
    <w:rsid w:val="00A50924"/>
    <w:rsid w:val="00A50AA6"/>
    <w:rsid w:val="00A50AF5"/>
    <w:rsid w:val="00A5173D"/>
    <w:rsid w:val="00A51CF4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4040"/>
    <w:rsid w:val="00A6468B"/>
    <w:rsid w:val="00A661F6"/>
    <w:rsid w:val="00A66DAC"/>
    <w:rsid w:val="00A6706A"/>
    <w:rsid w:val="00A67547"/>
    <w:rsid w:val="00A67C6E"/>
    <w:rsid w:val="00A70CB6"/>
    <w:rsid w:val="00A71C8C"/>
    <w:rsid w:val="00A72176"/>
    <w:rsid w:val="00A74829"/>
    <w:rsid w:val="00A754F8"/>
    <w:rsid w:val="00A768F8"/>
    <w:rsid w:val="00A77233"/>
    <w:rsid w:val="00A77A78"/>
    <w:rsid w:val="00A77EBA"/>
    <w:rsid w:val="00A80119"/>
    <w:rsid w:val="00A817DB"/>
    <w:rsid w:val="00A82586"/>
    <w:rsid w:val="00A82E8E"/>
    <w:rsid w:val="00A832F9"/>
    <w:rsid w:val="00A83C8C"/>
    <w:rsid w:val="00A84504"/>
    <w:rsid w:val="00A84D36"/>
    <w:rsid w:val="00A8780E"/>
    <w:rsid w:val="00A90FC3"/>
    <w:rsid w:val="00A91358"/>
    <w:rsid w:val="00A928CE"/>
    <w:rsid w:val="00A94769"/>
    <w:rsid w:val="00A94D70"/>
    <w:rsid w:val="00A94E46"/>
    <w:rsid w:val="00A952C5"/>
    <w:rsid w:val="00A95342"/>
    <w:rsid w:val="00A959A6"/>
    <w:rsid w:val="00A96723"/>
    <w:rsid w:val="00A96892"/>
    <w:rsid w:val="00A97619"/>
    <w:rsid w:val="00A97AA6"/>
    <w:rsid w:val="00AA0B6C"/>
    <w:rsid w:val="00AA282B"/>
    <w:rsid w:val="00AA2E00"/>
    <w:rsid w:val="00AA50E4"/>
    <w:rsid w:val="00AA5F1C"/>
    <w:rsid w:val="00AA674F"/>
    <w:rsid w:val="00AB03AC"/>
    <w:rsid w:val="00AB1518"/>
    <w:rsid w:val="00AB291A"/>
    <w:rsid w:val="00AB65C1"/>
    <w:rsid w:val="00AB692C"/>
    <w:rsid w:val="00AB6CB9"/>
    <w:rsid w:val="00AB7A13"/>
    <w:rsid w:val="00AC2560"/>
    <w:rsid w:val="00AC309B"/>
    <w:rsid w:val="00AC56F7"/>
    <w:rsid w:val="00AC730C"/>
    <w:rsid w:val="00AD027D"/>
    <w:rsid w:val="00AD46F9"/>
    <w:rsid w:val="00AD49B8"/>
    <w:rsid w:val="00AD57A0"/>
    <w:rsid w:val="00AD60CC"/>
    <w:rsid w:val="00AD79CB"/>
    <w:rsid w:val="00AE0831"/>
    <w:rsid w:val="00AE0EB5"/>
    <w:rsid w:val="00AE2743"/>
    <w:rsid w:val="00AE326D"/>
    <w:rsid w:val="00AE6255"/>
    <w:rsid w:val="00AE6A21"/>
    <w:rsid w:val="00AE71B5"/>
    <w:rsid w:val="00AF0EFF"/>
    <w:rsid w:val="00AF1557"/>
    <w:rsid w:val="00AF16A1"/>
    <w:rsid w:val="00AF2B44"/>
    <w:rsid w:val="00AF2D24"/>
    <w:rsid w:val="00AF4498"/>
    <w:rsid w:val="00AF5CE8"/>
    <w:rsid w:val="00AF63F4"/>
    <w:rsid w:val="00B0088F"/>
    <w:rsid w:val="00B00FD3"/>
    <w:rsid w:val="00B0305E"/>
    <w:rsid w:val="00B03AB2"/>
    <w:rsid w:val="00B03C27"/>
    <w:rsid w:val="00B0408C"/>
    <w:rsid w:val="00B04149"/>
    <w:rsid w:val="00B0527D"/>
    <w:rsid w:val="00B05BD9"/>
    <w:rsid w:val="00B11484"/>
    <w:rsid w:val="00B12163"/>
    <w:rsid w:val="00B13393"/>
    <w:rsid w:val="00B1415D"/>
    <w:rsid w:val="00B14ADF"/>
    <w:rsid w:val="00B14ECA"/>
    <w:rsid w:val="00B15357"/>
    <w:rsid w:val="00B166D4"/>
    <w:rsid w:val="00B2008A"/>
    <w:rsid w:val="00B2164B"/>
    <w:rsid w:val="00B21B2B"/>
    <w:rsid w:val="00B22050"/>
    <w:rsid w:val="00B22C3E"/>
    <w:rsid w:val="00B23903"/>
    <w:rsid w:val="00B308A0"/>
    <w:rsid w:val="00B33380"/>
    <w:rsid w:val="00B35660"/>
    <w:rsid w:val="00B37BD5"/>
    <w:rsid w:val="00B400FC"/>
    <w:rsid w:val="00B433AE"/>
    <w:rsid w:val="00B445DD"/>
    <w:rsid w:val="00B47606"/>
    <w:rsid w:val="00B47AC3"/>
    <w:rsid w:val="00B513B9"/>
    <w:rsid w:val="00B52474"/>
    <w:rsid w:val="00B557DE"/>
    <w:rsid w:val="00B56904"/>
    <w:rsid w:val="00B56A41"/>
    <w:rsid w:val="00B6082C"/>
    <w:rsid w:val="00B619BE"/>
    <w:rsid w:val="00B63413"/>
    <w:rsid w:val="00B63933"/>
    <w:rsid w:val="00B640EF"/>
    <w:rsid w:val="00B6498A"/>
    <w:rsid w:val="00B672ED"/>
    <w:rsid w:val="00B67C9E"/>
    <w:rsid w:val="00B70D68"/>
    <w:rsid w:val="00B71B89"/>
    <w:rsid w:val="00B71CBF"/>
    <w:rsid w:val="00B721ED"/>
    <w:rsid w:val="00B7239C"/>
    <w:rsid w:val="00B7337C"/>
    <w:rsid w:val="00B8005D"/>
    <w:rsid w:val="00B81F5E"/>
    <w:rsid w:val="00B82BC0"/>
    <w:rsid w:val="00B82D0D"/>
    <w:rsid w:val="00B83A71"/>
    <w:rsid w:val="00B83A7A"/>
    <w:rsid w:val="00B8429C"/>
    <w:rsid w:val="00B8576E"/>
    <w:rsid w:val="00B875CC"/>
    <w:rsid w:val="00B90D88"/>
    <w:rsid w:val="00B91BAD"/>
    <w:rsid w:val="00B92523"/>
    <w:rsid w:val="00B92D98"/>
    <w:rsid w:val="00B94815"/>
    <w:rsid w:val="00B957AA"/>
    <w:rsid w:val="00B975FA"/>
    <w:rsid w:val="00BA0999"/>
    <w:rsid w:val="00BA2C75"/>
    <w:rsid w:val="00BB0587"/>
    <w:rsid w:val="00BB0ADB"/>
    <w:rsid w:val="00BB2F91"/>
    <w:rsid w:val="00BB47BC"/>
    <w:rsid w:val="00BB4F16"/>
    <w:rsid w:val="00BB5E22"/>
    <w:rsid w:val="00BB681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F7D"/>
    <w:rsid w:val="00BD0654"/>
    <w:rsid w:val="00BD10C2"/>
    <w:rsid w:val="00BD13EB"/>
    <w:rsid w:val="00BD2830"/>
    <w:rsid w:val="00BD2E9E"/>
    <w:rsid w:val="00BD6126"/>
    <w:rsid w:val="00BE2271"/>
    <w:rsid w:val="00BE2E70"/>
    <w:rsid w:val="00BE331A"/>
    <w:rsid w:val="00BE3F16"/>
    <w:rsid w:val="00BE4A2F"/>
    <w:rsid w:val="00BE4A7A"/>
    <w:rsid w:val="00BE5671"/>
    <w:rsid w:val="00BE5B36"/>
    <w:rsid w:val="00BE6A89"/>
    <w:rsid w:val="00BE7230"/>
    <w:rsid w:val="00BE7F12"/>
    <w:rsid w:val="00BF0142"/>
    <w:rsid w:val="00BF27BF"/>
    <w:rsid w:val="00BF3BD9"/>
    <w:rsid w:val="00BF46D1"/>
    <w:rsid w:val="00BF71D2"/>
    <w:rsid w:val="00C00551"/>
    <w:rsid w:val="00C017F8"/>
    <w:rsid w:val="00C019A1"/>
    <w:rsid w:val="00C02738"/>
    <w:rsid w:val="00C02AA5"/>
    <w:rsid w:val="00C045C6"/>
    <w:rsid w:val="00C0475C"/>
    <w:rsid w:val="00C055E8"/>
    <w:rsid w:val="00C069AB"/>
    <w:rsid w:val="00C06AD0"/>
    <w:rsid w:val="00C10345"/>
    <w:rsid w:val="00C105CF"/>
    <w:rsid w:val="00C10AF3"/>
    <w:rsid w:val="00C10B74"/>
    <w:rsid w:val="00C10E1F"/>
    <w:rsid w:val="00C129C5"/>
    <w:rsid w:val="00C12B6D"/>
    <w:rsid w:val="00C14BC8"/>
    <w:rsid w:val="00C15749"/>
    <w:rsid w:val="00C1660E"/>
    <w:rsid w:val="00C20033"/>
    <w:rsid w:val="00C20C57"/>
    <w:rsid w:val="00C20D9C"/>
    <w:rsid w:val="00C233CD"/>
    <w:rsid w:val="00C23A12"/>
    <w:rsid w:val="00C2504D"/>
    <w:rsid w:val="00C251A8"/>
    <w:rsid w:val="00C26669"/>
    <w:rsid w:val="00C271D3"/>
    <w:rsid w:val="00C27AA1"/>
    <w:rsid w:val="00C34AA2"/>
    <w:rsid w:val="00C3614A"/>
    <w:rsid w:val="00C36C17"/>
    <w:rsid w:val="00C375B1"/>
    <w:rsid w:val="00C40029"/>
    <w:rsid w:val="00C40D29"/>
    <w:rsid w:val="00C423BC"/>
    <w:rsid w:val="00C42F74"/>
    <w:rsid w:val="00C43096"/>
    <w:rsid w:val="00C439A7"/>
    <w:rsid w:val="00C43C3C"/>
    <w:rsid w:val="00C45766"/>
    <w:rsid w:val="00C4753F"/>
    <w:rsid w:val="00C47AD9"/>
    <w:rsid w:val="00C50185"/>
    <w:rsid w:val="00C527E4"/>
    <w:rsid w:val="00C53F25"/>
    <w:rsid w:val="00C54133"/>
    <w:rsid w:val="00C54825"/>
    <w:rsid w:val="00C55613"/>
    <w:rsid w:val="00C55832"/>
    <w:rsid w:val="00C56246"/>
    <w:rsid w:val="00C56FD0"/>
    <w:rsid w:val="00C60DAC"/>
    <w:rsid w:val="00C61881"/>
    <w:rsid w:val="00C633BE"/>
    <w:rsid w:val="00C63F94"/>
    <w:rsid w:val="00C6465E"/>
    <w:rsid w:val="00C64AA8"/>
    <w:rsid w:val="00C65FA1"/>
    <w:rsid w:val="00C6626F"/>
    <w:rsid w:val="00C66D16"/>
    <w:rsid w:val="00C672D2"/>
    <w:rsid w:val="00C702E1"/>
    <w:rsid w:val="00C70D51"/>
    <w:rsid w:val="00C712AB"/>
    <w:rsid w:val="00C71A6C"/>
    <w:rsid w:val="00C71F88"/>
    <w:rsid w:val="00C72758"/>
    <w:rsid w:val="00C74EF5"/>
    <w:rsid w:val="00C779C2"/>
    <w:rsid w:val="00C8007C"/>
    <w:rsid w:val="00C82E1B"/>
    <w:rsid w:val="00C83586"/>
    <w:rsid w:val="00C839B6"/>
    <w:rsid w:val="00C8524E"/>
    <w:rsid w:val="00C855B7"/>
    <w:rsid w:val="00C87B06"/>
    <w:rsid w:val="00C9146B"/>
    <w:rsid w:val="00C91F9C"/>
    <w:rsid w:val="00C92451"/>
    <w:rsid w:val="00C927A4"/>
    <w:rsid w:val="00C94959"/>
    <w:rsid w:val="00C94C19"/>
    <w:rsid w:val="00C9640A"/>
    <w:rsid w:val="00C971A3"/>
    <w:rsid w:val="00CA00DF"/>
    <w:rsid w:val="00CA2AE2"/>
    <w:rsid w:val="00CA458F"/>
    <w:rsid w:val="00CA6683"/>
    <w:rsid w:val="00CA7242"/>
    <w:rsid w:val="00CA7473"/>
    <w:rsid w:val="00CA7879"/>
    <w:rsid w:val="00CA7E7A"/>
    <w:rsid w:val="00CB0DA6"/>
    <w:rsid w:val="00CB1646"/>
    <w:rsid w:val="00CB2EED"/>
    <w:rsid w:val="00CB3EBD"/>
    <w:rsid w:val="00CB6EFB"/>
    <w:rsid w:val="00CC0AB6"/>
    <w:rsid w:val="00CC1246"/>
    <w:rsid w:val="00CC685C"/>
    <w:rsid w:val="00CC7746"/>
    <w:rsid w:val="00CC7E9C"/>
    <w:rsid w:val="00CD00DB"/>
    <w:rsid w:val="00CD025F"/>
    <w:rsid w:val="00CD0CC7"/>
    <w:rsid w:val="00CD21E4"/>
    <w:rsid w:val="00CD3479"/>
    <w:rsid w:val="00CD3692"/>
    <w:rsid w:val="00CD47B8"/>
    <w:rsid w:val="00CD4DD9"/>
    <w:rsid w:val="00CD6693"/>
    <w:rsid w:val="00CE1E85"/>
    <w:rsid w:val="00CE3A0B"/>
    <w:rsid w:val="00CE3CF4"/>
    <w:rsid w:val="00CE42F2"/>
    <w:rsid w:val="00CE47DA"/>
    <w:rsid w:val="00CE4866"/>
    <w:rsid w:val="00CE4C4C"/>
    <w:rsid w:val="00CE4F36"/>
    <w:rsid w:val="00CE5E46"/>
    <w:rsid w:val="00CE75CA"/>
    <w:rsid w:val="00CF07E8"/>
    <w:rsid w:val="00CF11C3"/>
    <w:rsid w:val="00CF14F0"/>
    <w:rsid w:val="00CF1788"/>
    <w:rsid w:val="00CF1E8F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2BF"/>
    <w:rsid w:val="00D06A51"/>
    <w:rsid w:val="00D11297"/>
    <w:rsid w:val="00D12DEB"/>
    <w:rsid w:val="00D130C3"/>
    <w:rsid w:val="00D13346"/>
    <w:rsid w:val="00D14C06"/>
    <w:rsid w:val="00D15A80"/>
    <w:rsid w:val="00D1616C"/>
    <w:rsid w:val="00D162BF"/>
    <w:rsid w:val="00D169BB"/>
    <w:rsid w:val="00D2125B"/>
    <w:rsid w:val="00D2138F"/>
    <w:rsid w:val="00D22DD1"/>
    <w:rsid w:val="00D241AB"/>
    <w:rsid w:val="00D2547E"/>
    <w:rsid w:val="00D2554E"/>
    <w:rsid w:val="00D25EB1"/>
    <w:rsid w:val="00D25EF0"/>
    <w:rsid w:val="00D2743F"/>
    <w:rsid w:val="00D3029B"/>
    <w:rsid w:val="00D3461F"/>
    <w:rsid w:val="00D36526"/>
    <w:rsid w:val="00D422F2"/>
    <w:rsid w:val="00D4366B"/>
    <w:rsid w:val="00D43F13"/>
    <w:rsid w:val="00D4514F"/>
    <w:rsid w:val="00D466FD"/>
    <w:rsid w:val="00D47371"/>
    <w:rsid w:val="00D51077"/>
    <w:rsid w:val="00D51489"/>
    <w:rsid w:val="00D517F3"/>
    <w:rsid w:val="00D51C25"/>
    <w:rsid w:val="00D51C53"/>
    <w:rsid w:val="00D52A2F"/>
    <w:rsid w:val="00D52F8C"/>
    <w:rsid w:val="00D537C8"/>
    <w:rsid w:val="00D553D8"/>
    <w:rsid w:val="00D5606E"/>
    <w:rsid w:val="00D5630C"/>
    <w:rsid w:val="00D56F38"/>
    <w:rsid w:val="00D57278"/>
    <w:rsid w:val="00D57440"/>
    <w:rsid w:val="00D57511"/>
    <w:rsid w:val="00D6021E"/>
    <w:rsid w:val="00D602A0"/>
    <w:rsid w:val="00D60582"/>
    <w:rsid w:val="00D62095"/>
    <w:rsid w:val="00D65317"/>
    <w:rsid w:val="00D65B3D"/>
    <w:rsid w:val="00D704A4"/>
    <w:rsid w:val="00D70BB5"/>
    <w:rsid w:val="00D712E9"/>
    <w:rsid w:val="00D71CDB"/>
    <w:rsid w:val="00D743F3"/>
    <w:rsid w:val="00D75B68"/>
    <w:rsid w:val="00D80216"/>
    <w:rsid w:val="00D813C2"/>
    <w:rsid w:val="00D83884"/>
    <w:rsid w:val="00D84301"/>
    <w:rsid w:val="00D85895"/>
    <w:rsid w:val="00D87659"/>
    <w:rsid w:val="00D91AFB"/>
    <w:rsid w:val="00D94050"/>
    <w:rsid w:val="00D95282"/>
    <w:rsid w:val="00D96425"/>
    <w:rsid w:val="00D96925"/>
    <w:rsid w:val="00D96B5B"/>
    <w:rsid w:val="00D974AB"/>
    <w:rsid w:val="00D97914"/>
    <w:rsid w:val="00D97E89"/>
    <w:rsid w:val="00DA0162"/>
    <w:rsid w:val="00DA0AD7"/>
    <w:rsid w:val="00DA0FE2"/>
    <w:rsid w:val="00DA132E"/>
    <w:rsid w:val="00DA1877"/>
    <w:rsid w:val="00DA1B8F"/>
    <w:rsid w:val="00DA4061"/>
    <w:rsid w:val="00DA4D96"/>
    <w:rsid w:val="00DB0C65"/>
    <w:rsid w:val="00DB14FF"/>
    <w:rsid w:val="00DB1F0E"/>
    <w:rsid w:val="00DB243C"/>
    <w:rsid w:val="00DB3CF4"/>
    <w:rsid w:val="00DB5F5D"/>
    <w:rsid w:val="00DB6728"/>
    <w:rsid w:val="00DB70B9"/>
    <w:rsid w:val="00DB7F5D"/>
    <w:rsid w:val="00DC0D7D"/>
    <w:rsid w:val="00DC2013"/>
    <w:rsid w:val="00DC2ED0"/>
    <w:rsid w:val="00DC3F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398"/>
    <w:rsid w:val="00DD541F"/>
    <w:rsid w:val="00DE0531"/>
    <w:rsid w:val="00DE0CFA"/>
    <w:rsid w:val="00DE13BC"/>
    <w:rsid w:val="00DE18D1"/>
    <w:rsid w:val="00DE4AE1"/>
    <w:rsid w:val="00DE5034"/>
    <w:rsid w:val="00DF060C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11975"/>
    <w:rsid w:val="00E132B2"/>
    <w:rsid w:val="00E133B0"/>
    <w:rsid w:val="00E166AF"/>
    <w:rsid w:val="00E16ACC"/>
    <w:rsid w:val="00E16C47"/>
    <w:rsid w:val="00E178CD"/>
    <w:rsid w:val="00E23909"/>
    <w:rsid w:val="00E25EA7"/>
    <w:rsid w:val="00E272FF"/>
    <w:rsid w:val="00E3058B"/>
    <w:rsid w:val="00E3112A"/>
    <w:rsid w:val="00E313C5"/>
    <w:rsid w:val="00E35C46"/>
    <w:rsid w:val="00E370EB"/>
    <w:rsid w:val="00E37229"/>
    <w:rsid w:val="00E409DF"/>
    <w:rsid w:val="00E40EAB"/>
    <w:rsid w:val="00E41C1E"/>
    <w:rsid w:val="00E43482"/>
    <w:rsid w:val="00E440C4"/>
    <w:rsid w:val="00E50A3D"/>
    <w:rsid w:val="00E53E0B"/>
    <w:rsid w:val="00E53E62"/>
    <w:rsid w:val="00E540D0"/>
    <w:rsid w:val="00E54E42"/>
    <w:rsid w:val="00E57E61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DF9"/>
    <w:rsid w:val="00E72E8D"/>
    <w:rsid w:val="00E77233"/>
    <w:rsid w:val="00E8154F"/>
    <w:rsid w:val="00E81936"/>
    <w:rsid w:val="00E824B0"/>
    <w:rsid w:val="00E8431E"/>
    <w:rsid w:val="00E84D15"/>
    <w:rsid w:val="00E85230"/>
    <w:rsid w:val="00E8594B"/>
    <w:rsid w:val="00E87C16"/>
    <w:rsid w:val="00E90959"/>
    <w:rsid w:val="00E90B40"/>
    <w:rsid w:val="00E92DFA"/>
    <w:rsid w:val="00E93680"/>
    <w:rsid w:val="00E94C0E"/>
    <w:rsid w:val="00E956D4"/>
    <w:rsid w:val="00E95D41"/>
    <w:rsid w:val="00E969AC"/>
    <w:rsid w:val="00E96ED9"/>
    <w:rsid w:val="00E975CB"/>
    <w:rsid w:val="00E97AA9"/>
    <w:rsid w:val="00EA1962"/>
    <w:rsid w:val="00EA25E9"/>
    <w:rsid w:val="00EA6C42"/>
    <w:rsid w:val="00EA74C6"/>
    <w:rsid w:val="00EA7D43"/>
    <w:rsid w:val="00EB0FE5"/>
    <w:rsid w:val="00EB390C"/>
    <w:rsid w:val="00EB40A4"/>
    <w:rsid w:val="00EB4D91"/>
    <w:rsid w:val="00EB4DA3"/>
    <w:rsid w:val="00EB5187"/>
    <w:rsid w:val="00EB5E8D"/>
    <w:rsid w:val="00EB76A6"/>
    <w:rsid w:val="00EB77BA"/>
    <w:rsid w:val="00EC1EF1"/>
    <w:rsid w:val="00EC25CC"/>
    <w:rsid w:val="00EC2E78"/>
    <w:rsid w:val="00EC31F4"/>
    <w:rsid w:val="00EC390F"/>
    <w:rsid w:val="00EC4357"/>
    <w:rsid w:val="00EC6629"/>
    <w:rsid w:val="00EC722E"/>
    <w:rsid w:val="00EC75BB"/>
    <w:rsid w:val="00ED0B6E"/>
    <w:rsid w:val="00ED134F"/>
    <w:rsid w:val="00ED174C"/>
    <w:rsid w:val="00ED2C71"/>
    <w:rsid w:val="00ED2D8E"/>
    <w:rsid w:val="00ED2E5E"/>
    <w:rsid w:val="00ED2E72"/>
    <w:rsid w:val="00ED37A3"/>
    <w:rsid w:val="00ED3D8E"/>
    <w:rsid w:val="00ED7628"/>
    <w:rsid w:val="00ED7EAF"/>
    <w:rsid w:val="00ED7EE2"/>
    <w:rsid w:val="00EE0FF0"/>
    <w:rsid w:val="00EE303D"/>
    <w:rsid w:val="00EE37F4"/>
    <w:rsid w:val="00EE3DF6"/>
    <w:rsid w:val="00EE3EBD"/>
    <w:rsid w:val="00EE44B0"/>
    <w:rsid w:val="00EE4DEE"/>
    <w:rsid w:val="00EE65BA"/>
    <w:rsid w:val="00EE67F0"/>
    <w:rsid w:val="00EF0003"/>
    <w:rsid w:val="00EF192C"/>
    <w:rsid w:val="00EF1EE2"/>
    <w:rsid w:val="00EF2A37"/>
    <w:rsid w:val="00EF3816"/>
    <w:rsid w:val="00EF4965"/>
    <w:rsid w:val="00EF4E54"/>
    <w:rsid w:val="00EF67E3"/>
    <w:rsid w:val="00EF686D"/>
    <w:rsid w:val="00EF744A"/>
    <w:rsid w:val="00F0048B"/>
    <w:rsid w:val="00F00500"/>
    <w:rsid w:val="00F023CA"/>
    <w:rsid w:val="00F023ED"/>
    <w:rsid w:val="00F0384A"/>
    <w:rsid w:val="00F038C2"/>
    <w:rsid w:val="00F03CF9"/>
    <w:rsid w:val="00F03F69"/>
    <w:rsid w:val="00F04792"/>
    <w:rsid w:val="00F0752D"/>
    <w:rsid w:val="00F122F8"/>
    <w:rsid w:val="00F138AD"/>
    <w:rsid w:val="00F14C59"/>
    <w:rsid w:val="00F15A4C"/>
    <w:rsid w:val="00F166DE"/>
    <w:rsid w:val="00F1678C"/>
    <w:rsid w:val="00F179EF"/>
    <w:rsid w:val="00F24989"/>
    <w:rsid w:val="00F265A6"/>
    <w:rsid w:val="00F31D40"/>
    <w:rsid w:val="00F33048"/>
    <w:rsid w:val="00F33D5B"/>
    <w:rsid w:val="00F35B9B"/>
    <w:rsid w:val="00F37CB2"/>
    <w:rsid w:val="00F410CD"/>
    <w:rsid w:val="00F44396"/>
    <w:rsid w:val="00F467FF"/>
    <w:rsid w:val="00F46AEF"/>
    <w:rsid w:val="00F470B2"/>
    <w:rsid w:val="00F515F1"/>
    <w:rsid w:val="00F51B77"/>
    <w:rsid w:val="00F523FD"/>
    <w:rsid w:val="00F52F56"/>
    <w:rsid w:val="00F53258"/>
    <w:rsid w:val="00F54BE1"/>
    <w:rsid w:val="00F54D7C"/>
    <w:rsid w:val="00F5565C"/>
    <w:rsid w:val="00F55E28"/>
    <w:rsid w:val="00F55EAC"/>
    <w:rsid w:val="00F575DF"/>
    <w:rsid w:val="00F62C42"/>
    <w:rsid w:val="00F66DC5"/>
    <w:rsid w:val="00F7185A"/>
    <w:rsid w:val="00F72A25"/>
    <w:rsid w:val="00F72B87"/>
    <w:rsid w:val="00F7511E"/>
    <w:rsid w:val="00F76769"/>
    <w:rsid w:val="00F80CA5"/>
    <w:rsid w:val="00F829CA"/>
    <w:rsid w:val="00F8554B"/>
    <w:rsid w:val="00F85907"/>
    <w:rsid w:val="00F86023"/>
    <w:rsid w:val="00F8728A"/>
    <w:rsid w:val="00F8729D"/>
    <w:rsid w:val="00F87605"/>
    <w:rsid w:val="00F910A0"/>
    <w:rsid w:val="00F917DF"/>
    <w:rsid w:val="00F91A2F"/>
    <w:rsid w:val="00F9254B"/>
    <w:rsid w:val="00F92D92"/>
    <w:rsid w:val="00F945FE"/>
    <w:rsid w:val="00F94CF9"/>
    <w:rsid w:val="00F95601"/>
    <w:rsid w:val="00F97736"/>
    <w:rsid w:val="00FA0F74"/>
    <w:rsid w:val="00FA21EA"/>
    <w:rsid w:val="00FA30DA"/>
    <w:rsid w:val="00FA3844"/>
    <w:rsid w:val="00FA494B"/>
    <w:rsid w:val="00FA5C91"/>
    <w:rsid w:val="00FA69AF"/>
    <w:rsid w:val="00FA70D2"/>
    <w:rsid w:val="00FA7400"/>
    <w:rsid w:val="00FB212D"/>
    <w:rsid w:val="00FB306F"/>
    <w:rsid w:val="00FB3CD4"/>
    <w:rsid w:val="00FB3D77"/>
    <w:rsid w:val="00FB4357"/>
    <w:rsid w:val="00FB444B"/>
    <w:rsid w:val="00FB59E4"/>
    <w:rsid w:val="00FB671A"/>
    <w:rsid w:val="00FB7BDA"/>
    <w:rsid w:val="00FB7D7C"/>
    <w:rsid w:val="00FC12F6"/>
    <w:rsid w:val="00FC5846"/>
    <w:rsid w:val="00FC5DAA"/>
    <w:rsid w:val="00FC7634"/>
    <w:rsid w:val="00FC78B5"/>
    <w:rsid w:val="00FD2217"/>
    <w:rsid w:val="00FD3456"/>
    <w:rsid w:val="00FD3D3F"/>
    <w:rsid w:val="00FD4A65"/>
    <w:rsid w:val="00FD5EF9"/>
    <w:rsid w:val="00FE1123"/>
    <w:rsid w:val="00FE164F"/>
    <w:rsid w:val="00FE3C5F"/>
    <w:rsid w:val="00FE3C7B"/>
    <w:rsid w:val="00FE589F"/>
    <w:rsid w:val="00FE5FD6"/>
    <w:rsid w:val="00FF182F"/>
    <w:rsid w:val="00FF2CD2"/>
    <w:rsid w:val="00FF32AF"/>
    <w:rsid w:val="00FF34AA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59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59FD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F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34211</TotalTime>
  <Pages>77</Pages>
  <Words>9007</Words>
  <Characters>51345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639</cp:revision>
  <dcterms:created xsi:type="dcterms:W3CDTF">2016-05-13T09:54:00Z</dcterms:created>
  <dcterms:modified xsi:type="dcterms:W3CDTF">2025-02-21T10:01:00Z</dcterms:modified>
</cp:coreProperties>
</file>