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485" w:type="dxa"/>
        <w:jc w:val="center"/>
        <w:tblLook w:val="0400" w:firstRow="0" w:lastRow="0" w:firstColumn="0" w:lastColumn="0" w:noHBand="0" w:noVBand="1"/>
      </w:tblPr>
      <w:tblGrid>
        <w:gridCol w:w="10485"/>
      </w:tblGrid>
      <w:tr w:rsidR="00C44BD5" w14:paraId="0DCEC206" w14:textId="77777777" w:rsidTr="00D1077D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076A2309" w14:textId="77777777" w:rsidR="00C44BD5" w:rsidRDefault="00C44BD5" w:rsidP="00651E60">
            <w:pPr>
              <w:spacing w:line="276" w:lineRule="auto"/>
              <w:rPr>
                <w:smallCaps/>
              </w:rPr>
            </w:pPr>
            <w:bookmarkStart w:id="0" w:name="_Hlk160919409"/>
            <w:bookmarkEnd w:id="0"/>
            <w:r>
              <w:rPr>
                <w:noProof/>
                <w:lang w:eastAsia="ru-RU"/>
              </w:rPr>
              <w:drawing>
                <wp:inline distT="0" distB="0" distL="0" distR="0" wp14:anchorId="36F30B44" wp14:editId="25040978">
                  <wp:extent cx="1234440" cy="1394460"/>
                  <wp:effectExtent l="0" t="0" r="0" b="0"/>
                  <wp:docPr id="30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4440" cy="139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4BD5" w14:paraId="31DDBD5B" w14:textId="77777777" w:rsidTr="00D1077D">
        <w:trPr>
          <w:trHeight w:val="210"/>
          <w:jc w:val="center"/>
        </w:trPr>
        <w:tc>
          <w:tcPr>
            <w:tcW w:w="10485" w:type="dxa"/>
            <w:shd w:val="clear" w:color="auto" w:fill="auto"/>
          </w:tcPr>
          <w:p w14:paraId="4FF62B08" w14:textId="77777777" w:rsidR="00C44BD5" w:rsidRDefault="00C44BD5" w:rsidP="00651E60">
            <w:pPr>
              <w:spacing w:line="276" w:lineRule="auto"/>
              <w:rPr>
                <w:smallCaps/>
              </w:rPr>
            </w:pPr>
            <w:r>
              <w:rPr>
                <w:smallCaps/>
              </w:rPr>
              <w:t>МИНОБРНАУКИ РОССИИ</w:t>
            </w:r>
          </w:p>
        </w:tc>
      </w:tr>
      <w:tr w:rsidR="00C44BD5" w14:paraId="5B6D1258" w14:textId="77777777" w:rsidTr="00D1077D">
        <w:trPr>
          <w:trHeight w:val="1660"/>
          <w:jc w:val="center"/>
        </w:trPr>
        <w:tc>
          <w:tcPr>
            <w:tcW w:w="10485" w:type="dxa"/>
            <w:shd w:val="clear" w:color="auto" w:fill="auto"/>
          </w:tcPr>
          <w:p w14:paraId="22B611AB" w14:textId="77777777" w:rsidR="00C44BD5" w:rsidRDefault="00C44BD5" w:rsidP="00651E60">
            <w:pPr>
              <w:spacing w:line="276" w:lineRule="auto"/>
              <w:rPr>
                <w:b/>
                <w:i/>
                <w:color w:val="000000"/>
              </w:rPr>
            </w:pPr>
            <w:r>
              <w:rPr>
                <w:i/>
                <w:color w:val="000000"/>
              </w:rPr>
              <w:t>Федеральное государственное бюджетное образовательное учреждение</w:t>
            </w:r>
            <w:r>
              <w:rPr>
                <w:i/>
                <w:color w:val="000000"/>
              </w:rPr>
              <w:br/>
              <w:t>высшего образования</w:t>
            </w:r>
            <w:r>
              <w:rPr>
                <w:i/>
                <w:color w:val="000000"/>
              </w:rPr>
              <w:br/>
            </w:r>
            <w:r>
              <w:rPr>
                <w:b/>
                <w:i/>
                <w:color w:val="000000"/>
              </w:rPr>
              <w:t>«МИРЭА – Российский технологический университет»</w:t>
            </w:r>
          </w:p>
          <w:p w14:paraId="3DD09D25" w14:textId="77777777" w:rsidR="00C44BD5" w:rsidRDefault="00C44BD5" w:rsidP="00651E60">
            <w:pPr>
              <w:spacing w:line="276" w:lineRule="auto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РТУ МИРЭА</w:t>
            </w:r>
          </w:p>
          <w:p w14:paraId="07296DFC" w14:textId="77777777" w:rsidR="00C44BD5" w:rsidRDefault="00C44BD5" w:rsidP="00651E60">
            <w:pPr>
              <w:spacing w:line="276" w:lineRule="auto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inline distT="0" distB="0" distL="0" distR="0" wp14:anchorId="26EC0B4D" wp14:editId="487A401F">
                      <wp:extent cx="6089650" cy="46990"/>
                      <wp:effectExtent l="0" t="0" r="0" b="0"/>
                      <wp:docPr id="29" name="Полилиния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89040" cy="4644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rect l="l" t="t" r="r" b="b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w="38160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shape w14:anchorId="5178AFC6" id="Полилиния 29" o:spid="_x0000_s1026" style="width:479.5pt;height: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" path="m,l21600,21600e" filled="f" strokeweight="1.06mm">
                      <v:path arrowok="t"/>
                      <w10:anchorlock/>
                    </v:shape>
                  </w:pict>
                </mc:Fallback>
              </mc:AlternateContent>
            </w:r>
          </w:p>
        </w:tc>
      </w:tr>
    </w:tbl>
    <w:p w14:paraId="0265A3D9" w14:textId="77777777" w:rsidR="00C44BD5" w:rsidRDefault="00C44BD5" w:rsidP="00651E60">
      <w:pPr>
        <w:widowControl w:val="0"/>
        <w:spacing w:before="120" w:line="276" w:lineRule="auto"/>
        <w:ind w:right="-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Институт Информационных технологий (ИТ)</w:t>
      </w:r>
    </w:p>
    <w:p w14:paraId="104B6233" w14:textId="77777777" w:rsidR="00C44BD5" w:rsidRDefault="00C44BD5" w:rsidP="00651E60">
      <w:pPr>
        <w:widowControl w:val="0"/>
        <w:spacing w:before="120" w:line="276" w:lineRule="auto"/>
        <w:ind w:right="-6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Кафедра Математического обеспечения и стандартизации информационных технологий (МОСИТ)</w:t>
      </w:r>
    </w:p>
    <w:p w14:paraId="3702F202" w14:textId="77777777" w:rsidR="00C44BD5" w:rsidRDefault="00C44BD5" w:rsidP="00651E60">
      <w:pPr>
        <w:widowControl w:val="0"/>
        <w:spacing w:line="276" w:lineRule="auto"/>
        <w:ind w:right="-6"/>
        <w:rPr>
          <w:rFonts w:eastAsia="Times New Roman"/>
          <w:color w:val="000000"/>
        </w:rPr>
      </w:pPr>
    </w:p>
    <w:p w14:paraId="070AF90B" w14:textId="77777777" w:rsidR="00C44BD5" w:rsidRDefault="00C44BD5" w:rsidP="00651E60">
      <w:pPr>
        <w:widowControl w:val="0"/>
        <w:spacing w:line="276" w:lineRule="auto"/>
        <w:rPr>
          <w:rFonts w:eastAsia="Times New Roman"/>
          <w:color w:val="000000"/>
        </w:rPr>
      </w:pPr>
    </w:p>
    <w:p w14:paraId="4B00C4F5" w14:textId="77777777" w:rsidR="00C44BD5" w:rsidRDefault="00C44BD5" w:rsidP="00651E60">
      <w:pPr>
        <w:widowControl w:val="0"/>
        <w:spacing w:line="276" w:lineRule="auto"/>
        <w:rPr>
          <w:rFonts w:eastAsia="Times New Roman"/>
          <w:b/>
          <w:color w:val="000000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9073"/>
      </w:tblGrid>
      <w:tr w:rsidR="00C44BD5" w14:paraId="063E76C4" w14:textId="77777777" w:rsidTr="00D1077D">
        <w:tc>
          <w:tcPr>
            <w:tcW w:w="9074" w:type="dxa"/>
            <w:shd w:val="clear" w:color="auto" w:fill="auto"/>
          </w:tcPr>
          <w:p w14:paraId="7790BA0D" w14:textId="047F7996" w:rsidR="00C44BD5" w:rsidRPr="00807A6C" w:rsidRDefault="00C44BD5" w:rsidP="00651E60">
            <w:pPr>
              <w:widowControl w:val="0"/>
              <w:shd w:val="clear" w:color="auto" w:fill="FFFFFF"/>
              <w:spacing w:line="240" w:lineRule="auto"/>
              <w:rPr>
                <w:lang w:val="en-US"/>
              </w:rPr>
            </w:pPr>
            <w:r>
              <w:rPr>
                <w:rFonts w:eastAsia="Times New Roman" w:cs="Times New Roman"/>
                <w:b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/>
                <w:b/>
                <w:lang w:eastAsia="ru-RU"/>
              </w:rPr>
              <w:t>ПРАКТИЧЕСКОЙ</w:t>
            </w:r>
            <w:r>
              <w:rPr>
                <w:rFonts w:eastAsia="Times New Roman" w:cs="Times New Roman"/>
                <w:b/>
                <w:lang w:val="en-US" w:eastAsia="ru-RU"/>
              </w:rPr>
              <w:t xml:space="preserve"> РАБОТЕ </w:t>
            </w:r>
            <w:r>
              <w:rPr>
                <w:rFonts w:eastAsia="Times New Roman" w:cs="Times New Roman"/>
                <w:b/>
                <w:lang w:eastAsia="ru-RU"/>
              </w:rPr>
              <w:t xml:space="preserve">№ </w:t>
            </w:r>
            <w:r w:rsidR="00807A6C">
              <w:rPr>
                <w:rFonts w:eastAsia="Times New Roman" w:cs="Times New Roman"/>
                <w:b/>
                <w:lang w:val="en-US" w:eastAsia="ru-RU"/>
              </w:rPr>
              <w:t>5</w:t>
            </w:r>
          </w:p>
        </w:tc>
      </w:tr>
      <w:tr w:rsidR="00C44BD5" w14:paraId="48EA765D" w14:textId="77777777" w:rsidTr="00D1077D">
        <w:tc>
          <w:tcPr>
            <w:tcW w:w="9074" w:type="dxa"/>
            <w:shd w:val="clear" w:color="auto" w:fill="auto"/>
          </w:tcPr>
          <w:p w14:paraId="255F025D" w14:textId="77777777" w:rsidR="00C44BD5" w:rsidRDefault="00C44BD5" w:rsidP="00651E60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по дисциплине</w:t>
            </w:r>
          </w:p>
        </w:tc>
      </w:tr>
      <w:tr w:rsidR="00C44BD5" w14:paraId="318A3C03" w14:textId="77777777" w:rsidTr="00D1077D">
        <w:tc>
          <w:tcPr>
            <w:tcW w:w="9074" w:type="dxa"/>
            <w:shd w:val="clear" w:color="auto" w:fill="auto"/>
          </w:tcPr>
          <w:p w14:paraId="65CB99AF" w14:textId="77777777" w:rsidR="00C44BD5" w:rsidRDefault="00C44BD5" w:rsidP="00651E60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«</w:t>
            </w:r>
            <w:r>
              <w:t>Технологии разработки программных приложений</w:t>
            </w:r>
            <w:r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  <w:p w14:paraId="4ED3CEDA" w14:textId="77777777" w:rsidR="00C44BD5" w:rsidRDefault="00C44BD5" w:rsidP="00651E60">
            <w:pPr>
              <w:widowControl w:val="0"/>
              <w:shd w:val="clear" w:color="auto" w:fill="FFFFFF"/>
              <w:spacing w:line="240" w:lineRule="auto"/>
              <w:rPr>
                <w:rFonts w:eastAsia="Times New Roman"/>
                <w:b/>
                <w:spacing w:val="-5"/>
              </w:rPr>
            </w:pPr>
          </w:p>
          <w:p w14:paraId="2EB359D6" w14:textId="63BF086E" w:rsidR="00C44BD5" w:rsidRDefault="00C44BD5" w:rsidP="00651E60">
            <w:pPr>
              <w:widowControl w:val="0"/>
              <w:shd w:val="clear" w:color="auto" w:fill="FFFFFF"/>
              <w:spacing w:line="240" w:lineRule="auto"/>
            </w:pPr>
            <w:r>
              <w:rPr>
                <w:rFonts w:eastAsia="Times New Roman" w:cs="Times New Roman"/>
                <w:b/>
                <w:spacing w:val="-5"/>
                <w:lang w:eastAsia="ru-RU"/>
              </w:rPr>
              <w:t>Тема: «</w:t>
            </w:r>
            <w:r w:rsidR="00FF4215">
              <w:t>Системы конфигурационного управления</w:t>
            </w:r>
            <w:r>
              <w:rPr>
                <w:rFonts w:eastAsia="Times New Roman" w:cs="Times New Roman"/>
                <w:b/>
                <w:spacing w:val="-5"/>
                <w:lang w:eastAsia="ru-RU"/>
              </w:rPr>
              <w:t>»</w:t>
            </w:r>
          </w:p>
        </w:tc>
      </w:tr>
    </w:tbl>
    <w:p w14:paraId="1F2D0DB1" w14:textId="77777777" w:rsidR="00C44BD5" w:rsidRDefault="00C44BD5" w:rsidP="00651E60">
      <w:pPr>
        <w:widowControl w:val="0"/>
        <w:spacing w:line="276" w:lineRule="auto"/>
        <w:rPr>
          <w:rFonts w:eastAsia="Times New Roman"/>
          <w:color w:val="000000"/>
        </w:rPr>
      </w:pPr>
    </w:p>
    <w:p w14:paraId="1E730789" w14:textId="77777777" w:rsidR="00C44BD5" w:rsidRDefault="00C44BD5" w:rsidP="00651E60">
      <w:pPr>
        <w:widowControl w:val="0"/>
        <w:spacing w:line="276" w:lineRule="auto"/>
        <w:rPr>
          <w:rFonts w:eastAsia="Times New Roman"/>
          <w:color w:val="000000"/>
        </w:rPr>
      </w:pPr>
    </w:p>
    <w:p w14:paraId="3DF4CA24" w14:textId="77777777" w:rsidR="00C44BD5" w:rsidRDefault="00C44BD5" w:rsidP="00651E60">
      <w:pPr>
        <w:widowControl w:val="0"/>
        <w:spacing w:line="276" w:lineRule="auto"/>
        <w:rPr>
          <w:rFonts w:eastAsia="Times New Roman"/>
          <w:color w:val="000000"/>
        </w:rPr>
      </w:pPr>
    </w:p>
    <w:p w14:paraId="72FBA9D5" w14:textId="77777777" w:rsidR="00C44BD5" w:rsidRDefault="00C44BD5" w:rsidP="00651E60">
      <w:pPr>
        <w:widowControl w:val="0"/>
        <w:spacing w:line="276" w:lineRule="auto"/>
        <w:rPr>
          <w:rFonts w:eastAsia="Times New Roman"/>
          <w:color w:val="000000"/>
        </w:rPr>
      </w:pPr>
    </w:p>
    <w:tbl>
      <w:tblPr>
        <w:tblW w:w="4850" w:type="pct"/>
        <w:tblInd w:w="108" w:type="dxa"/>
        <w:tblLook w:val="04A0" w:firstRow="1" w:lastRow="0" w:firstColumn="1" w:lastColumn="0" w:noHBand="0" w:noVBand="1"/>
      </w:tblPr>
      <w:tblGrid>
        <w:gridCol w:w="5858"/>
        <w:gridCol w:w="3215"/>
      </w:tblGrid>
      <w:tr w:rsidR="00C44BD5" w14:paraId="4307D250" w14:textId="77777777" w:rsidTr="00D1077D">
        <w:tc>
          <w:tcPr>
            <w:tcW w:w="5859" w:type="dxa"/>
            <w:shd w:val="clear" w:color="auto" w:fill="auto"/>
          </w:tcPr>
          <w:p w14:paraId="3BAF39A7" w14:textId="77777777" w:rsidR="00C44BD5" w:rsidRDefault="00C44BD5" w:rsidP="00807A6C">
            <w:pPr>
              <w:widowControl w:val="0"/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  <w:p w14:paraId="4C439D73" w14:textId="77777777" w:rsidR="00C44BD5" w:rsidRDefault="00C44BD5" w:rsidP="00807A6C">
            <w:pPr>
              <w:widowControl w:val="0"/>
              <w:spacing w:line="240" w:lineRule="auto"/>
              <w:jc w:val="left"/>
              <w:rPr>
                <w:rFonts w:eastAsia="Times New Roman"/>
                <w:sz w:val="24"/>
                <w:szCs w:val="24"/>
              </w:rPr>
            </w:pPr>
          </w:p>
          <w:p w14:paraId="58FC2030" w14:textId="139E5716" w:rsidR="00C44BD5" w:rsidRDefault="006C5740" w:rsidP="00807A6C">
            <w:pPr>
              <w:widowControl w:val="0"/>
              <w:spacing w:line="240" w:lineRule="auto"/>
              <w:jc w:val="left"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="00431053">
              <w:rPr>
                <w:rFonts w:eastAsia="Times New Roman" w:cs="Times New Roman"/>
                <w:sz w:val="24"/>
                <w:szCs w:val="24"/>
                <w:lang w:eastAsia="ru-RU"/>
              </w:rPr>
              <w:t>ИНБО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-0</w:t>
            </w:r>
            <w:r w:rsidR="00431053">
              <w:rPr>
                <w:rFonts w:eastAsia="Times New Roman" w:cs="Times New Roman"/>
                <w:sz w:val="24"/>
                <w:szCs w:val="24"/>
                <w:lang w:eastAsia="ru-RU"/>
              </w:rPr>
              <w:t>8</w:t>
            </w:r>
            <w:r w:rsidR="00C44BD5">
              <w:rPr>
                <w:rFonts w:eastAsia="Times New Roman" w:cs="Times New Roman"/>
                <w:sz w:val="24"/>
                <w:szCs w:val="24"/>
                <w:lang w:eastAsia="ru-RU"/>
              </w:rPr>
              <w:t>-22</w:t>
            </w:r>
          </w:p>
          <w:p w14:paraId="5B6BC25A" w14:textId="77777777" w:rsidR="00C44BD5" w:rsidRDefault="00C44BD5" w:rsidP="00807A6C">
            <w:pPr>
              <w:widowControl w:val="0"/>
              <w:shd w:val="clear" w:color="auto" w:fill="FFFFFF"/>
              <w:spacing w:line="240" w:lineRule="auto"/>
              <w:jc w:val="lef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500BECA2" w14:textId="77777777" w:rsidR="00C44BD5" w:rsidRDefault="00C44BD5" w:rsidP="00807A6C">
            <w:pPr>
              <w:widowControl w:val="0"/>
              <w:shd w:val="clear" w:color="auto" w:fill="FFFFFF"/>
              <w:spacing w:line="240" w:lineRule="auto"/>
              <w:jc w:val="right"/>
              <w:rPr>
                <w:rFonts w:eastAsia="Times New Roman"/>
                <w:i/>
                <w:sz w:val="24"/>
                <w:szCs w:val="24"/>
              </w:rPr>
            </w:pPr>
          </w:p>
          <w:p w14:paraId="7481D8F1" w14:textId="77777777" w:rsidR="00C44BD5" w:rsidRDefault="00C44BD5" w:rsidP="00807A6C">
            <w:pPr>
              <w:widowControl w:val="0"/>
              <w:shd w:val="clear" w:color="auto" w:fill="FFFFFF"/>
              <w:spacing w:line="240" w:lineRule="auto"/>
              <w:jc w:val="right"/>
              <w:rPr>
                <w:rFonts w:eastAsia="Times New Roman"/>
                <w:i/>
                <w:sz w:val="24"/>
                <w:szCs w:val="24"/>
              </w:rPr>
            </w:pPr>
          </w:p>
          <w:p w14:paraId="346C8A71" w14:textId="1EBD512C" w:rsidR="00C44BD5" w:rsidRPr="00431053" w:rsidRDefault="00C83350" w:rsidP="00C83350">
            <w:pPr>
              <w:widowControl w:val="0"/>
              <w:shd w:val="clear" w:color="auto" w:fill="FFFFFF"/>
              <w:spacing w:line="240" w:lineRule="auto"/>
              <w:ind w:right="-57"/>
            </w:pPr>
            <w:r w:rsidRPr="00431053">
              <w:rPr>
                <w:rFonts w:eastAsia="Times New Roman" w:cs="Times New Roman"/>
                <w:lang w:eastAsia="ru-RU"/>
              </w:rPr>
              <w:t xml:space="preserve">               </w:t>
            </w:r>
            <w:r w:rsidR="00431053" w:rsidRPr="00431053">
              <w:rPr>
                <w:rFonts w:eastAsia="Times New Roman" w:cs="Times New Roman"/>
                <w:lang w:eastAsia="ru-RU"/>
              </w:rPr>
              <w:t>Курышкин А</w:t>
            </w:r>
            <w:r w:rsidR="00431053" w:rsidRPr="00431053">
              <w:rPr>
                <w:rFonts w:eastAsia="Times New Roman" w:cs="Times New Roman"/>
                <w:lang w:val="en-US" w:eastAsia="ru-RU"/>
              </w:rPr>
              <w:t xml:space="preserve">. </w:t>
            </w:r>
            <w:r w:rsidR="00431053" w:rsidRPr="00431053">
              <w:rPr>
                <w:rFonts w:eastAsia="Times New Roman" w:cs="Times New Roman"/>
                <w:lang w:eastAsia="ru-RU"/>
              </w:rPr>
              <w:t>Д.</w:t>
            </w:r>
            <w:r w:rsidRPr="00431053">
              <w:rPr>
                <w:rFonts w:eastAsia="Times New Roman" w:cs="Times New Roman"/>
                <w:lang w:eastAsia="ru-RU"/>
              </w:rPr>
              <w:t xml:space="preserve">  </w:t>
            </w:r>
          </w:p>
        </w:tc>
      </w:tr>
      <w:tr w:rsidR="00C44BD5" w14:paraId="39B8DDCF" w14:textId="77777777" w:rsidTr="00D1077D">
        <w:tc>
          <w:tcPr>
            <w:tcW w:w="5859" w:type="dxa"/>
            <w:shd w:val="clear" w:color="auto" w:fill="auto"/>
          </w:tcPr>
          <w:p w14:paraId="710FF52C" w14:textId="77777777" w:rsidR="00431053" w:rsidRPr="005C5E28" w:rsidRDefault="00431053" w:rsidP="00431053">
            <w:pPr>
              <w:spacing w:line="240" w:lineRule="auto"/>
              <w:jc w:val="left"/>
              <w:rPr>
                <w:rFonts w:cs="Times New Roman"/>
                <w:sz w:val="24"/>
              </w:rPr>
            </w:pPr>
            <w:r>
              <w:rPr>
                <w:rFonts w:cs="Times New Roman"/>
                <w:sz w:val="24"/>
              </w:rPr>
              <w:t>Старший преподаватель</w:t>
            </w:r>
          </w:p>
          <w:p w14:paraId="395AA1C1" w14:textId="77777777" w:rsidR="00C44BD5" w:rsidRDefault="00C44BD5" w:rsidP="00807A6C">
            <w:pPr>
              <w:widowControl w:val="0"/>
              <w:spacing w:line="240" w:lineRule="auto"/>
              <w:jc w:val="left"/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3215" w:type="dxa"/>
            <w:shd w:val="clear" w:color="auto" w:fill="auto"/>
          </w:tcPr>
          <w:p w14:paraId="206B5FFE" w14:textId="02A2B669" w:rsidR="00431053" w:rsidRPr="00431053" w:rsidRDefault="00431053" w:rsidP="00431053">
            <w:pPr>
              <w:spacing w:line="240" w:lineRule="auto"/>
              <w:jc w:val="left"/>
              <w:rPr>
                <w:rFonts w:cs="Times New Roman"/>
              </w:rPr>
            </w:pPr>
            <w:r>
              <w:rPr>
                <w:rFonts w:cs="Times New Roman"/>
                <w:lang w:val="en-US"/>
              </w:rPr>
              <w:t xml:space="preserve">             </w:t>
            </w:r>
            <w:r w:rsidRPr="00431053">
              <w:rPr>
                <w:rFonts w:cs="Times New Roman"/>
              </w:rPr>
              <w:t>Мельников Д. А.</w:t>
            </w:r>
          </w:p>
          <w:p w14:paraId="64FC2F8B" w14:textId="05DA3D39" w:rsidR="00C44BD5" w:rsidRDefault="00C44BD5" w:rsidP="00807A6C">
            <w:pPr>
              <w:widowControl w:val="0"/>
              <w:shd w:val="clear" w:color="auto" w:fill="FFFFFF"/>
              <w:spacing w:line="240" w:lineRule="auto"/>
              <w:jc w:val="right"/>
            </w:pP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C83350" w14:paraId="058E5C78" w14:textId="77777777" w:rsidTr="00D1077D">
        <w:tc>
          <w:tcPr>
            <w:tcW w:w="5859" w:type="dxa"/>
            <w:shd w:val="clear" w:color="auto" w:fill="auto"/>
          </w:tcPr>
          <w:p w14:paraId="16CE395A" w14:textId="000C48C5" w:rsidR="00C83350" w:rsidRPr="00431053" w:rsidRDefault="00431053" w:rsidP="00807A6C">
            <w:pPr>
              <w:widowControl w:val="0"/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 xml:space="preserve">   </w:t>
            </w:r>
          </w:p>
        </w:tc>
        <w:tc>
          <w:tcPr>
            <w:tcW w:w="3215" w:type="dxa"/>
            <w:shd w:val="clear" w:color="auto" w:fill="auto"/>
          </w:tcPr>
          <w:p w14:paraId="007AE420" w14:textId="77777777" w:rsidR="00C83350" w:rsidRDefault="00C83350" w:rsidP="00807A6C">
            <w:pPr>
              <w:widowControl w:val="0"/>
              <w:shd w:val="clear" w:color="auto" w:fill="FFFFFF"/>
              <w:spacing w:line="240" w:lineRule="auto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2C5005DA" w14:textId="77777777" w:rsidR="00C44BD5" w:rsidRDefault="00C44BD5" w:rsidP="00651E60">
      <w:pPr>
        <w:widowControl w:val="0"/>
        <w:shd w:val="clear" w:color="auto" w:fill="FFFFFF"/>
        <w:spacing w:line="240" w:lineRule="auto"/>
        <w:rPr>
          <w:rFonts w:eastAsia="Times New Roman"/>
          <w:b/>
          <w:sz w:val="34"/>
          <w:szCs w:val="34"/>
        </w:rPr>
      </w:pPr>
    </w:p>
    <w:tbl>
      <w:tblPr>
        <w:tblW w:w="9355" w:type="dxa"/>
        <w:tblInd w:w="108" w:type="dxa"/>
        <w:tblLook w:val="04A0" w:firstRow="1" w:lastRow="0" w:firstColumn="1" w:lastColumn="0" w:noHBand="0" w:noVBand="1"/>
      </w:tblPr>
      <w:tblGrid>
        <w:gridCol w:w="3417"/>
        <w:gridCol w:w="3327"/>
        <w:gridCol w:w="2611"/>
      </w:tblGrid>
      <w:tr w:rsidR="00C44BD5" w14:paraId="7606423D" w14:textId="77777777" w:rsidTr="00D1077D">
        <w:tc>
          <w:tcPr>
            <w:tcW w:w="3417" w:type="dxa"/>
            <w:shd w:val="clear" w:color="auto" w:fill="auto"/>
            <w:vAlign w:val="center"/>
          </w:tcPr>
          <w:p w14:paraId="14FD3F56" w14:textId="77777777" w:rsidR="00C44BD5" w:rsidRDefault="00C44BD5" w:rsidP="00651E60">
            <w:pPr>
              <w:widowControl w:val="0"/>
              <w:spacing w:line="240" w:lineRule="auto"/>
            </w:pP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Практическая  работа</w:t>
            </w:r>
            <w:proofErr w:type="gramEnd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выполнена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52737020" w14:textId="1BD0475C" w:rsidR="00C44BD5" w:rsidRDefault="00C44BD5" w:rsidP="00651E60">
            <w:pPr>
              <w:widowControl w:val="0"/>
              <w:spacing w:line="240" w:lineRule="auto"/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_»</w:t>
            </w:r>
            <w:r w:rsidR="005D76E6">
              <w:rPr>
                <w:rFonts w:eastAsia="Times New Roman" w:cs="Times New Roman"/>
                <w:sz w:val="20"/>
                <w:szCs w:val="20"/>
                <w:lang w:eastAsia="ru-RU"/>
              </w:rPr>
              <w:t>_</w:t>
            </w:r>
            <w:proofErr w:type="gramEnd"/>
            <w:r w:rsidR="005D76E6">
              <w:rPr>
                <w:rFonts w:eastAsia="Times New Roman" w:cs="Times New Roman"/>
                <w:sz w:val="20"/>
                <w:szCs w:val="20"/>
                <w:lang w:eastAsia="ru-RU"/>
              </w:rPr>
              <w:t>______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 20</w:t>
            </w:r>
            <w:r w:rsidRPr="00C44BD5">
              <w:rPr>
                <w:rFonts w:eastAsia="Times New Roman" w:cs="Times New Roman"/>
                <w:sz w:val="20"/>
                <w:szCs w:val="20"/>
                <w:lang w:eastAsia="ru-RU"/>
              </w:rPr>
              <w:t>24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г.</w:t>
            </w:r>
          </w:p>
        </w:tc>
        <w:tc>
          <w:tcPr>
            <w:tcW w:w="2611" w:type="dxa"/>
            <w:shd w:val="clear" w:color="auto" w:fill="auto"/>
          </w:tcPr>
          <w:p w14:paraId="31A16A12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186F0457" w14:textId="77777777" w:rsidR="00C44BD5" w:rsidRDefault="00C44BD5" w:rsidP="00651E60">
            <w:pPr>
              <w:widowControl w:val="0"/>
              <w:spacing w:line="240" w:lineRule="auto"/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C44BD5" w14:paraId="7A68E53B" w14:textId="77777777" w:rsidTr="00D1077D">
        <w:tc>
          <w:tcPr>
            <w:tcW w:w="3417" w:type="dxa"/>
            <w:shd w:val="clear" w:color="auto" w:fill="auto"/>
          </w:tcPr>
          <w:p w14:paraId="692806AF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3327" w:type="dxa"/>
            <w:shd w:val="clear" w:color="auto" w:fill="auto"/>
          </w:tcPr>
          <w:p w14:paraId="3F955066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</w:tc>
        <w:tc>
          <w:tcPr>
            <w:tcW w:w="2611" w:type="dxa"/>
            <w:shd w:val="clear" w:color="auto" w:fill="auto"/>
          </w:tcPr>
          <w:p w14:paraId="5E3A3750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</w:tc>
      </w:tr>
      <w:tr w:rsidR="00C44BD5" w14:paraId="559BF497" w14:textId="77777777" w:rsidTr="00D1077D">
        <w:tc>
          <w:tcPr>
            <w:tcW w:w="3417" w:type="dxa"/>
            <w:shd w:val="clear" w:color="auto" w:fill="auto"/>
            <w:vAlign w:val="center"/>
          </w:tcPr>
          <w:p w14:paraId="252EFB3A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  <w:p w14:paraId="16689E0A" w14:textId="77777777" w:rsidR="00C44BD5" w:rsidRDefault="00C44BD5" w:rsidP="00651E60">
            <w:pPr>
              <w:widowControl w:val="0"/>
              <w:spacing w:line="240" w:lineRule="auto"/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27" w:type="dxa"/>
            <w:shd w:val="clear" w:color="auto" w:fill="auto"/>
            <w:vAlign w:val="center"/>
          </w:tcPr>
          <w:p w14:paraId="4683A16D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sz w:val="20"/>
                <w:szCs w:val="20"/>
              </w:rPr>
            </w:pPr>
          </w:p>
          <w:p w14:paraId="42D4AA7D" w14:textId="08744B1F" w:rsidR="00C44BD5" w:rsidRDefault="00C44BD5" w:rsidP="00651E60">
            <w:pPr>
              <w:widowControl w:val="0"/>
              <w:spacing w:line="240" w:lineRule="auto"/>
            </w:pP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«_</w:t>
            </w:r>
            <w:proofErr w:type="gramStart"/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_»</w:t>
            </w:r>
            <w:r w:rsidR="005D76E6">
              <w:rPr>
                <w:rFonts w:eastAsia="Times New Roman" w:cs="Times New Roman"/>
                <w:sz w:val="20"/>
                <w:szCs w:val="20"/>
                <w:lang w:eastAsia="ru-RU"/>
              </w:rPr>
              <w:t>_</w:t>
            </w:r>
            <w:proofErr w:type="gramEnd"/>
            <w:r w:rsidR="005D76E6">
              <w:rPr>
                <w:rFonts w:eastAsia="Times New Roman" w:cs="Times New Roman"/>
                <w:sz w:val="20"/>
                <w:szCs w:val="20"/>
                <w:lang w:eastAsia="ru-RU"/>
              </w:rPr>
              <w:t xml:space="preserve">______ 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20</w:t>
            </w:r>
            <w:r w:rsidRPr="00C44BD5">
              <w:rPr>
                <w:rFonts w:eastAsia="Times New Roman" w:cs="Times New Roman"/>
                <w:sz w:val="20"/>
                <w:szCs w:val="20"/>
                <w:lang w:eastAsia="ru-RU"/>
              </w:rPr>
              <w:t>2</w:t>
            </w:r>
            <w:r>
              <w:rPr>
                <w:rFonts w:eastAsia="Times New Roman" w:cs="Times New Roman"/>
                <w:sz w:val="20"/>
                <w:szCs w:val="20"/>
                <w:lang w:eastAsia="ru-RU"/>
              </w:rPr>
              <w:t>4г.</w:t>
            </w:r>
          </w:p>
        </w:tc>
        <w:tc>
          <w:tcPr>
            <w:tcW w:w="2611" w:type="dxa"/>
            <w:shd w:val="clear" w:color="auto" w:fill="auto"/>
          </w:tcPr>
          <w:p w14:paraId="739D59B8" w14:textId="77777777" w:rsidR="00C44BD5" w:rsidRDefault="00C44BD5" w:rsidP="00651E60">
            <w:pPr>
              <w:widowControl w:val="0"/>
              <w:spacing w:line="240" w:lineRule="auto"/>
              <w:rPr>
                <w:rFonts w:eastAsia="Times New Roman"/>
                <w:i/>
                <w:sz w:val="20"/>
                <w:szCs w:val="20"/>
              </w:rPr>
            </w:pPr>
          </w:p>
          <w:p w14:paraId="7687DFA7" w14:textId="2828687C" w:rsidR="00C44BD5" w:rsidRDefault="00C44BD5" w:rsidP="00651E60">
            <w:pPr>
              <w:widowControl w:val="0"/>
              <w:spacing w:line="240" w:lineRule="auto"/>
            </w:pPr>
            <w:r>
              <w:rPr>
                <w:rFonts w:eastAsia="Times New Roman" w:cs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 w14:paraId="5B03267C" w14:textId="77777777" w:rsidR="00C44BD5" w:rsidRDefault="00C44BD5" w:rsidP="00651E60">
      <w:pPr>
        <w:widowControl w:val="0"/>
        <w:shd w:val="clear" w:color="auto" w:fill="FFFFFF"/>
        <w:spacing w:line="240" w:lineRule="auto"/>
        <w:rPr>
          <w:rFonts w:eastAsia="Times New Roman"/>
          <w:color w:val="000000"/>
        </w:rPr>
      </w:pPr>
    </w:p>
    <w:p w14:paraId="22E856E3" w14:textId="77777777" w:rsidR="00C44BD5" w:rsidRDefault="00C44BD5" w:rsidP="00651E60">
      <w:pPr>
        <w:widowControl w:val="0"/>
        <w:spacing w:line="276" w:lineRule="auto"/>
        <w:rPr>
          <w:rFonts w:eastAsia="Times New Roman"/>
          <w:color w:val="000000"/>
        </w:rPr>
      </w:pPr>
    </w:p>
    <w:p w14:paraId="465A1543" w14:textId="77777777" w:rsidR="00C14105" w:rsidRPr="00BE4782" w:rsidRDefault="00C44BD5" w:rsidP="00651E60">
      <w:pPr>
        <w:widowControl w:val="0"/>
        <w:spacing w:line="276" w:lineRule="auto"/>
      </w:pPr>
      <w:r>
        <w:rPr>
          <w:rFonts w:eastAsia="Times New Roman"/>
          <w:color w:val="000000"/>
        </w:rPr>
        <w:t>Москва 2024</w:t>
      </w:r>
    </w:p>
    <w:p w14:paraId="1A157E6A" w14:textId="5C394F72" w:rsidR="003C66E0" w:rsidRDefault="00B2435D" w:rsidP="00EF4747">
      <w:pPr>
        <w:jc w:val="both"/>
      </w:pPr>
      <w:r w:rsidRPr="00F73416">
        <w:rPr>
          <w:b/>
        </w:rPr>
        <w:lastRenderedPageBreak/>
        <w:t>СОДЕРЖАНИЕ</w:t>
      </w:r>
      <w:bookmarkStart w:id="1" w:name="_Toc116215275"/>
      <w:bookmarkStart w:id="2" w:name="_Toc117356814"/>
      <w:bookmarkStart w:id="3" w:name="_Toc118047552"/>
      <w:bookmarkStart w:id="4" w:name="_Toc118648133"/>
      <w:bookmarkStart w:id="5" w:name="_Toc120462417"/>
    </w:p>
    <w:sdt>
      <w:sdtPr>
        <w:rPr>
          <w:rFonts w:ascii="Times New Roman" w:eastAsiaTheme="minorHAnsi" w:hAnsi="Times New Roman" w:cstheme="minorBidi"/>
          <w:caps w:val="0"/>
          <w:color w:val="auto"/>
          <w:sz w:val="28"/>
          <w:szCs w:val="28"/>
          <w:lang w:eastAsia="en-US"/>
        </w:rPr>
        <w:id w:val="-9186346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9F7276" w14:textId="557ECBE5" w:rsidR="003C66E0" w:rsidRDefault="003C66E0" w:rsidP="00EF4747">
          <w:pPr>
            <w:pStyle w:val="af"/>
            <w:jc w:val="both"/>
          </w:pPr>
        </w:p>
        <w:p w14:paraId="3A152235" w14:textId="172A7920" w:rsidR="00807A6C" w:rsidRDefault="003C66E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1783827" w:history="1">
            <w:r w:rsidR="00807A6C" w:rsidRPr="00DA69CB">
              <w:rPr>
                <w:rStyle w:val="af0"/>
                <w:noProof/>
              </w:rPr>
              <w:t>1 ПОСТАНОВКА ЗАДАЧИ</w:t>
            </w:r>
            <w:r w:rsidR="00807A6C">
              <w:rPr>
                <w:noProof/>
                <w:webHidden/>
              </w:rPr>
              <w:tab/>
            </w:r>
            <w:r w:rsidR="00807A6C">
              <w:rPr>
                <w:noProof/>
                <w:webHidden/>
              </w:rPr>
              <w:fldChar w:fldCharType="begin"/>
            </w:r>
            <w:r w:rsidR="00807A6C">
              <w:rPr>
                <w:noProof/>
                <w:webHidden/>
              </w:rPr>
              <w:instrText xml:space="preserve"> PAGEREF _Toc161783827 \h </w:instrText>
            </w:r>
            <w:r w:rsidR="00807A6C">
              <w:rPr>
                <w:noProof/>
                <w:webHidden/>
              </w:rPr>
            </w:r>
            <w:r w:rsidR="00807A6C">
              <w:rPr>
                <w:noProof/>
                <w:webHidden/>
              </w:rPr>
              <w:fldChar w:fldCharType="separate"/>
            </w:r>
            <w:r w:rsidR="00C5663F">
              <w:rPr>
                <w:noProof/>
                <w:webHidden/>
              </w:rPr>
              <w:t>3</w:t>
            </w:r>
            <w:r w:rsidR="00807A6C">
              <w:rPr>
                <w:noProof/>
                <w:webHidden/>
              </w:rPr>
              <w:fldChar w:fldCharType="end"/>
            </w:r>
          </w:hyperlink>
        </w:p>
        <w:p w14:paraId="57CE3101" w14:textId="4566F3A0" w:rsidR="00807A6C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783828" w:history="1">
            <w:r w:rsidR="00807A6C" w:rsidRPr="00DA69CB">
              <w:rPr>
                <w:rStyle w:val="af0"/>
                <w:noProof/>
              </w:rPr>
              <w:t>2 ХОД РАБОТЫ</w:t>
            </w:r>
            <w:r w:rsidR="00807A6C">
              <w:rPr>
                <w:noProof/>
                <w:webHidden/>
              </w:rPr>
              <w:tab/>
            </w:r>
            <w:r w:rsidR="00807A6C">
              <w:rPr>
                <w:noProof/>
                <w:webHidden/>
              </w:rPr>
              <w:fldChar w:fldCharType="begin"/>
            </w:r>
            <w:r w:rsidR="00807A6C">
              <w:rPr>
                <w:noProof/>
                <w:webHidden/>
              </w:rPr>
              <w:instrText xml:space="preserve"> PAGEREF _Toc161783828 \h </w:instrText>
            </w:r>
            <w:r w:rsidR="00807A6C">
              <w:rPr>
                <w:noProof/>
                <w:webHidden/>
              </w:rPr>
            </w:r>
            <w:r w:rsidR="00807A6C">
              <w:rPr>
                <w:noProof/>
                <w:webHidden/>
              </w:rPr>
              <w:fldChar w:fldCharType="separate"/>
            </w:r>
            <w:r w:rsidR="00C5663F">
              <w:rPr>
                <w:noProof/>
                <w:webHidden/>
              </w:rPr>
              <w:t>4</w:t>
            </w:r>
            <w:r w:rsidR="00807A6C">
              <w:rPr>
                <w:noProof/>
                <w:webHidden/>
              </w:rPr>
              <w:fldChar w:fldCharType="end"/>
            </w:r>
          </w:hyperlink>
        </w:p>
        <w:p w14:paraId="1C3AE6D5" w14:textId="3B7C5A44" w:rsidR="00807A6C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783829" w:history="1">
            <w:r w:rsidR="00807A6C" w:rsidRPr="00DA69CB">
              <w:rPr>
                <w:rStyle w:val="af0"/>
                <w:noProof/>
              </w:rPr>
              <w:t>Подготовка инфраструктуры</w:t>
            </w:r>
            <w:r w:rsidR="00807A6C">
              <w:rPr>
                <w:noProof/>
                <w:webHidden/>
              </w:rPr>
              <w:tab/>
            </w:r>
            <w:r w:rsidR="00807A6C">
              <w:rPr>
                <w:noProof/>
                <w:webHidden/>
              </w:rPr>
              <w:fldChar w:fldCharType="begin"/>
            </w:r>
            <w:r w:rsidR="00807A6C">
              <w:rPr>
                <w:noProof/>
                <w:webHidden/>
              </w:rPr>
              <w:instrText xml:space="preserve"> PAGEREF _Toc161783829 \h </w:instrText>
            </w:r>
            <w:r w:rsidR="00807A6C">
              <w:rPr>
                <w:noProof/>
                <w:webHidden/>
              </w:rPr>
            </w:r>
            <w:r w:rsidR="00807A6C">
              <w:rPr>
                <w:noProof/>
                <w:webHidden/>
              </w:rPr>
              <w:fldChar w:fldCharType="separate"/>
            </w:r>
            <w:r w:rsidR="00C5663F">
              <w:rPr>
                <w:noProof/>
                <w:webHidden/>
              </w:rPr>
              <w:t>4</w:t>
            </w:r>
            <w:r w:rsidR="00807A6C">
              <w:rPr>
                <w:noProof/>
                <w:webHidden/>
              </w:rPr>
              <w:fldChar w:fldCharType="end"/>
            </w:r>
          </w:hyperlink>
        </w:p>
        <w:p w14:paraId="1AB62956" w14:textId="08DFBD5A" w:rsidR="00807A6C" w:rsidRDefault="00000000">
          <w:pPr>
            <w:pStyle w:val="31"/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783830" w:history="1">
            <w:r w:rsidR="00807A6C" w:rsidRPr="00DA69CB">
              <w:rPr>
                <w:rStyle w:val="af0"/>
                <w:noProof/>
              </w:rPr>
              <w:t>Результаты выполнения задания</w:t>
            </w:r>
            <w:r w:rsidR="00807A6C">
              <w:rPr>
                <w:noProof/>
                <w:webHidden/>
              </w:rPr>
              <w:tab/>
            </w:r>
            <w:r w:rsidR="00807A6C">
              <w:rPr>
                <w:noProof/>
                <w:webHidden/>
              </w:rPr>
              <w:fldChar w:fldCharType="begin"/>
            </w:r>
            <w:r w:rsidR="00807A6C">
              <w:rPr>
                <w:noProof/>
                <w:webHidden/>
              </w:rPr>
              <w:instrText xml:space="preserve"> PAGEREF _Toc161783830 \h </w:instrText>
            </w:r>
            <w:r w:rsidR="00807A6C">
              <w:rPr>
                <w:noProof/>
                <w:webHidden/>
              </w:rPr>
            </w:r>
            <w:r w:rsidR="00807A6C">
              <w:rPr>
                <w:noProof/>
                <w:webHidden/>
              </w:rPr>
              <w:fldChar w:fldCharType="separate"/>
            </w:r>
            <w:r w:rsidR="00C5663F">
              <w:rPr>
                <w:noProof/>
                <w:webHidden/>
              </w:rPr>
              <w:t>9</w:t>
            </w:r>
            <w:r w:rsidR="00807A6C">
              <w:rPr>
                <w:noProof/>
                <w:webHidden/>
              </w:rPr>
              <w:fldChar w:fldCharType="end"/>
            </w:r>
          </w:hyperlink>
        </w:p>
        <w:p w14:paraId="595C854F" w14:textId="7E27F2F5" w:rsidR="00807A6C" w:rsidRDefault="00000000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kern w:val="2"/>
              <w:sz w:val="22"/>
              <w:szCs w:val="22"/>
              <w:lang w:eastAsia="ru-RU"/>
              <w14:ligatures w14:val="standardContextual"/>
            </w:rPr>
          </w:pPr>
          <w:hyperlink w:anchor="_Toc161783831" w:history="1">
            <w:r w:rsidR="00807A6C" w:rsidRPr="00DA69CB">
              <w:rPr>
                <w:rStyle w:val="af0"/>
                <w:noProof/>
              </w:rPr>
              <w:t>3 ВЫВОД</w:t>
            </w:r>
            <w:r w:rsidR="00807A6C">
              <w:rPr>
                <w:noProof/>
                <w:webHidden/>
              </w:rPr>
              <w:tab/>
            </w:r>
            <w:r w:rsidR="00807A6C">
              <w:rPr>
                <w:noProof/>
                <w:webHidden/>
              </w:rPr>
              <w:fldChar w:fldCharType="begin"/>
            </w:r>
            <w:r w:rsidR="00807A6C">
              <w:rPr>
                <w:noProof/>
                <w:webHidden/>
              </w:rPr>
              <w:instrText xml:space="preserve"> PAGEREF _Toc161783831 \h </w:instrText>
            </w:r>
            <w:r w:rsidR="00807A6C">
              <w:rPr>
                <w:noProof/>
                <w:webHidden/>
              </w:rPr>
            </w:r>
            <w:r w:rsidR="00807A6C">
              <w:rPr>
                <w:noProof/>
                <w:webHidden/>
              </w:rPr>
              <w:fldChar w:fldCharType="separate"/>
            </w:r>
            <w:r w:rsidR="00C5663F">
              <w:rPr>
                <w:noProof/>
                <w:webHidden/>
              </w:rPr>
              <w:t>16</w:t>
            </w:r>
            <w:r w:rsidR="00807A6C">
              <w:rPr>
                <w:noProof/>
                <w:webHidden/>
              </w:rPr>
              <w:fldChar w:fldCharType="end"/>
            </w:r>
          </w:hyperlink>
        </w:p>
        <w:p w14:paraId="10F6FD6D" w14:textId="4D7302F6" w:rsidR="003C66E0" w:rsidRDefault="003C66E0" w:rsidP="00EF4747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2E1721D1" w14:textId="6B5795AA" w:rsidR="00F73416" w:rsidRDefault="00F73416" w:rsidP="00EF4747">
      <w:pPr>
        <w:jc w:val="both"/>
      </w:pPr>
    </w:p>
    <w:p w14:paraId="0EB683E7" w14:textId="1DA9BDAE" w:rsidR="003C66E0" w:rsidRDefault="003C66E0" w:rsidP="00EF4747">
      <w:pPr>
        <w:jc w:val="both"/>
      </w:pPr>
      <w:r>
        <w:br w:type="page"/>
      </w:r>
    </w:p>
    <w:p w14:paraId="0AEEDF1B" w14:textId="77777777" w:rsidR="006B7912" w:rsidRPr="00B50235" w:rsidRDefault="006B7912" w:rsidP="00EF4747">
      <w:pPr>
        <w:pStyle w:val="1"/>
        <w:jc w:val="both"/>
      </w:pPr>
      <w:bookmarkStart w:id="6" w:name="_Toc151840814"/>
      <w:bookmarkStart w:id="7" w:name="_Toc153155595"/>
      <w:bookmarkStart w:id="8" w:name="_Toc158938340"/>
      <w:bookmarkStart w:id="9" w:name="_Toc161783827"/>
      <w:r w:rsidRPr="00B50235">
        <w:lastRenderedPageBreak/>
        <w:t xml:space="preserve">1 </w:t>
      </w:r>
      <w:bookmarkEnd w:id="1"/>
      <w:bookmarkEnd w:id="2"/>
      <w:bookmarkEnd w:id="3"/>
      <w:bookmarkEnd w:id="4"/>
      <w:bookmarkEnd w:id="5"/>
      <w:bookmarkEnd w:id="6"/>
      <w:bookmarkEnd w:id="7"/>
      <w:r w:rsidR="00B83F7B">
        <w:t>ПОСТАНОВКА ЗАДАЧИ</w:t>
      </w:r>
      <w:bookmarkEnd w:id="8"/>
      <w:bookmarkEnd w:id="9"/>
    </w:p>
    <w:p w14:paraId="0E60406E" w14:textId="77777777" w:rsidR="00936581" w:rsidRPr="00936581" w:rsidRDefault="00B83F7B" w:rsidP="00EF4747">
      <w:pPr>
        <w:ind w:firstLine="708"/>
        <w:jc w:val="both"/>
        <w:rPr>
          <w:b/>
          <w:bCs/>
        </w:rPr>
      </w:pPr>
      <w:bookmarkStart w:id="10" w:name="_Toc116215276"/>
      <w:r w:rsidRPr="00936581">
        <w:rPr>
          <w:b/>
          <w:bCs/>
        </w:rPr>
        <w:t xml:space="preserve">Цель работы: </w:t>
      </w:r>
    </w:p>
    <w:p w14:paraId="0546E701" w14:textId="61CBF5A2" w:rsidR="00936581" w:rsidRDefault="00936581" w:rsidP="00EF4747">
      <w:pPr>
        <w:ind w:firstLine="708"/>
        <w:jc w:val="both"/>
      </w:pPr>
      <w:r>
        <w:t>П</w:t>
      </w:r>
      <w:r w:rsidR="00FF4215">
        <w:t xml:space="preserve">олучить навыки настройки вычислительной инфраструктуры при помощи системы конфигурационного управления </w:t>
      </w:r>
      <w:proofErr w:type="spellStart"/>
      <w:r w:rsidR="00FF4215">
        <w:t>Ansible</w:t>
      </w:r>
      <w:proofErr w:type="spellEnd"/>
      <w:r w:rsidR="00FF4215">
        <w:t>.</w:t>
      </w:r>
    </w:p>
    <w:p w14:paraId="7F8F78A9" w14:textId="77777777" w:rsidR="00936581" w:rsidRPr="00936581" w:rsidRDefault="00936581" w:rsidP="00936581">
      <w:pPr>
        <w:ind w:firstLine="708"/>
        <w:jc w:val="both"/>
        <w:rPr>
          <w:b/>
          <w:bCs/>
        </w:rPr>
      </w:pPr>
      <w:r w:rsidRPr="00936581">
        <w:rPr>
          <w:b/>
          <w:bCs/>
        </w:rPr>
        <w:t>Задание:</w:t>
      </w:r>
    </w:p>
    <w:p w14:paraId="3E14DD49" w14:textId="77777777" w:rsidR="00936581" w:rsidRDefault="00936581" w:rsidP="00936581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Написать роль для запуска сервера </w:t>
      </w:r>
      <w:r>
        <w:rPr>
          <w:rFonts w:cs="Times New Roman"/>
          <w:lang w:val="en-US"/>
        </w:rPr>
        <w:t>nginx</w:t>
      </w:r>
      <w:r>
        <w:rPr>
          <w:rFonts w:cs="Times New Roman"/>
        </w:rPr>
        <w:t xml:space="preserve">, написать </w:t>
      </w:r>
      <w:r>
        <w:rPr>
          <w:rFonts w:cs="Times New Roman"/>
          <w:lang w:val="en-US"/>
        </w:rPr>
        <w:t>playbook</w:t>
      </w:r>
      <w:r>
        <w:rPr>
          <w:rFonts w:cs="Times New Roman"/>
        </w:rPr>
        <w:t xml:space="preserve"> для применения роли, провести тестовый запуск </w:t>
      </w:r>
      <w:r>
        <w:rPr>
          <w:rFonts w:cs="Times New Roman"/>
          <w:lang w:val="en-US"/>
        </w:rPr>
        <w:t>playbook</w:t>
      </w:r>
      <w:r>
        <w:rPr>
          <w:rFonts w:cs="Times New Roman"/>
        </w:rPr>
        <w:t xml:space="preserve">’а, в случае успешного прохождения теста, применить </w:t>
      </w:r>
      <w:r>
        <w:rPr>
          <w:rFonts w:cs="Times New Roman"/>
          <w:lang w:val="en-US"/>
        </w:rPr>
        <w:t>playbook</w:t>
      </w:r>
      <w:r>
        <w:rPr>
          <w:rFonts w:cs="Times New Roman"/>
        </w:rPr>
        <w:t xml:space="preserve"> к серверам.</w:t>
      </w:r>
    </w:p>
    <w:p w14:paraId="417A16F5" w14:textId="77777777" w:rsidR="00936581" w:rsidRDefault="00936581" w:rsidP="00936581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Необходимо добавить переменную, содержащую ФИО, номер группы и номер варианта. Данная переменная должна выводиться в шаблонный файл </w:t>
      </w:r>
      <w:r>
        <w:rPr>
          <w:rFonts w:cs="Times New Roman"/>
          <w:lang w:val="en-US"/>
        </w:rPr>
        <w:t>nginx</w:t>
      </w:r>
      <w:r>
        <w:rPr>
          <w:rFonts w:cs="Times New Roman"/>
        </w:rPr>
        <w:t>.</w:t>
      </w:r>
    </w:p>
    <w:p w14:paraId="03CF7BE4" w14:textId="77777777" w:rsidR="00936581" w:rsidRDefault="00936581" w:rsidP="00936581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Установка пакета выполняется при помощи модуля </w:t>
      </w:r>
      <w:r>
        <w:rPr>
          <w:rFonts w:cs="Times New Roman"/>
          <w:lang w:val="en-US"/>
        </w:rPr>
        <w:t>APT</w:t>
      </w:r>
      <w:r>
        <w:rPr>
          <w:rFonts w:cs="Times New Roman"/>
        </w:rPr>
        <w:t xml:space="preserve">, используемого для установки </w:t>
      </w:r>
      <w:r>
        <w:rPr>
          <w:rFonts w:cs="Times New Roman"/>
          <w:lang w:val="en-US"/>
        </w:rPr>
        <w:t>nginx</w:t>
      </w:r>
      <w:r>
        <w:rPr>
          <w:rFonts w:cs="Times New Roman"/>
        </w:rPr>
        <w:t xml:space="preserve"> в базовой роли.</w:t>
      </w:r>
    </w:p>
    <w:p w14:paraId="49D086DC" w14:textId="77777777" w:rsidR="00936581" w:rsidRDefault="00936581" w:rsidP="00936581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Добавьте в </w:t>
      </w:r>
      <w:r>
        <w:rPr>
          <w:rFonts w:cs="Times New Roman"/>
          <w:lang w:val="en-US"/>
        </w:rPr>
        <w:t>playbook</w:t>
      </w:r>
      <w:r w:rsidRPr="00936581">
        <w:rPr>
          <w:rFonts w:cs="Times New Roman"/>
        </w:rPr>
        <w:t xml:space="preserve"> </w:t>
      </w:r>
      <w:r>
        <w:rPr>
          <w:rFonts w:cs="Times New Roman"/>
          <w:lang w:val="en-US"/>
        </w:rPr>
        <w:t>task</w:t>
      </w:r>
      <w:r>
        <w:rPr>
          <w:rFonts w:cs="Times New Roman"/>
        </w:rPr>
        <w:t xml:space="preserve"> по установке пакета согласно варианту:</w:t>
      </w:r>
    </w:p>
    <w:p w14:paraId="5FD28621" w14:textId="208F021A" w:rsidR="00936581" w:rsidRPr="00431053" w:rsidRDefault="00936581" w:rsidP="00936581">
      <w:pPr>
        <w:ind w:firstLine="709"/>
        <w:jc w:val="both"/>
        <w:rPr>
          <w:rFonts w:cs="Times New Roman"/>
        </w:rPr>
      </w:pPr>
      <w:r w:rsidRPr="004E54C6">
        <w:rPr>
          <w:rFonts w:cs="Times New Roman"/>
        </w:rPr>
        <w:t>1</w:t>
      </w:r>
      <w:r w:rsidR="00431053">
        <w:rPr>
          <w:rFonts w:cs="Times New Roman"/>
          <w:lang w:val="en-US"/>
        </w:rPr>
        <w:t>3</w:t>
      </w:r>
      <w:r w:rsidR="00CC6797" w:rsidRPr="00431053">
        <w:rPr>
          <w:rFonts w:cs="Times New Roman"/>
        </w:rPr>
        <w:t xml:space="preserve">. </w:t>
      </w:r>
      <w:proofErr w:type="spellStart"/>
      <w:r w:rsidR="00431053">
        <w:rPr>
          <w:rFonts w:cs="Times New Roman"/>
          <w:lang w:val="en-US"/>
        </w:rPr>
        <w:t>postgresql</w:t>
      </w:r>
      <w:proofErr w:type="spellEnd"/>
      <w:r w:rsidR="00431053">
        <w:rPr>
          <w:rFonts w:cs="Times New Roman"/>
          <w:lang w:val="en-US"/>
        </w:rPr>
        <w:t>-client</w:t>
      </w:r>
    </w:p>
    <w:p w14:paraId="08F1CC67" w14:textId="3121FA63" w:rsidR="00624E95" w:rsidRPr="00452B4B" w:rsidRDefault="00624E95" w:rsidP="00936581">
      <w:pPr>
        <w:ind w:firstLine="708"/>
        <w:jc w:val="both"/>
      </w:pPr>
      <w:r>
        <w:br w:type="page"/>
      </w:r>
    </w:p>
    <w:p w14:paraId="3F3B4ABC" w14:textId="77777777" w:rsidR="00CB30D0" w:rsidRPr="00624E95" w:rsidRDefault="005D7739" w:rsidP="00EF4747">
      <w:pPr>
        <w:pStyle w:val="1"/>
        <w:jc w:val="both"/>
        <w:rPr>
          <w:b w:val="0"/>
        </w:rPr>
      </w:pPr>
      <w:bookmarkStart w:id="11" w:name="_Toc151840815"/>
      <w:bookmarkStart w:id="12" w:name="_Toc153155596"/>
      <w:bookmarkStart w:id="13" w:name="_Toc158938341"/>
      <w:bookmarkStart w:id="14" w:name="_Toc161783828"/>
      <w:bookmarkEnd w:id="10"/>
      <w:r>
        <w:rPr>
          <w:rStyle w:val="10"/>
          <w:rFonts w:eastAsiaTheme="minorHAnsi"/>
          <w:b/>
        </w:rPr>
        <w:lastRenderedPageBreak/>
        <w:t xml:space="preserve">2 </w:t>
      </w:r>
      <w:r w:rsidR="009276AA">
        <w:rPr>
          <w:rStyle w:val="10"/>
          <w:rFonts w:eastAsiaTheme="minorHAnsi"/>
          <w:b/>
        </w:rPr>
        <w:t>ХОД РАБОТЫ</w:t>
      </w:r>
      <w:bookmarkEnd w:id="11"/>
      <w:bookmarkEnd w:id="12"/>
      <w:bookmarkEnd w:id="13"/>
      <w:bookmarkEnd w:id="14"/>
    </w:p>
    <w:p w14:paraId="14040870" w14:textId="3C191465" w:rsidR="00E363B2" w:rsidRDefault="00E363B2" w:rsidP="00E363B2">
      <w:pPr>
        <w:pStyle w:val="3"/>
        <w:jc w:val="left"/>
      </w:pPr>
      <w:bookmarkStart w:id="15" w:name="_Toc161783829"/>
      <w:bookmarkStart w:id="16" w:name="_Toc158938344"/>
      <w:r>
        <w:t>Подготовка инфраструктуры</w:t>
      </w:r>
      <w:bookmarkEnd w:id="15"/>
    </w:p>
    <w:p w14:paraId="61AA1D50" w14:textId="4E5F957C" w:rsidR="00431053" w:rsidRDefault="00D150FE" w:rsidP="00E71205">
      <w:pPr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Прежде всего, необходимо создадим 2 виртуальные машины </w:t>
      </w:r>
      <w:r w:rsidR="00431053">
        <w:rPr>
          <w:rFonts w:cs="Times New Roman"/>
        </w:rPr>
        <w:t xml:space="preserve">на </w:t>
      </w:r>
      <w:r w:rsidR="00431053">
        <w:rPr>
          <w:rFonts w:cs="Times New Roman"/>
          <w:lang w:val="en-US"/>
        </w:rPr>
        <w:t>Debian</w:t>
      </w:r>
      <w:r w:rsidR="00431053" w:rsidRPr="00431053">
        <w:rPr>
          <w:rFonts w:cs="Times New Roman"/>
        </w:rPr>
        <w:t xml:space="preserve">. </w:t>
      </w:r>
      <w:r>
        <w:rPr>
          <w:rFonts w:cs="Times New Roman"/>
        </w:rPr>
        <w:t xml:space="preserve">Имя пользователя указано как </w:t>
      </w:r>
      <w:r>
        <w:rPr>
          <w:rFonts w:cs="Times New Roman"/>
          <w:lang w:val="en-US"/>
        </w:rPr>
        <w:t>user</w:t>
      </w:r>
      <w:r>
        <w:rPr>
          <w:rFonts w:cs="Times New Roman"/>
        </w:rPr>
        <w:t>. Это важно для дальнейшей работы.</w:t>
      </w:r>
      <w:r w:rsidR="00431053">
        <w:rPr>
          <w:rFonts w:cs="Times New Roman"/>
          <w:noProof/>
        </w:rPr>
        <w:drawing>
          <wp:inline distT="0" distB="0" distL="0" distR="0" wp14:anchorId="37039CE0" wp14:editId="0B1CC93F">
            <wp:extent cx="5939790" cy="3667760"/>
            <wp:effectExtent l="0" t="0" r="3810" b="2540"/>
            <wp:docPr id="79782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8270" name="Рисунок 797827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6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15F0" w14:textId="1E279641" w:rsidR="00431053" w:rsidRPr="00E71205" w:rsidRDefault="00431053" w:rsidP="00431053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Рис</w:t>
      </w:r>
      <w:r w:rsidRPr="00431053">
        <w:rPr>
          <w:rFonts w:cs="Times New Roman"/>
          <w:sz w:val="24"/>
          <w:szCs w:val="24"/>
        </w:rPr>
        <w:t xml:space="preserve">. 1 </w:t>
      </w:r>
      <w:r>
        <w:rPr>
          <w:rFonts w:cs="Times New Roman"/>
          <w:sz w:val="24"/>
          <w:szCs w:val="24"/>
        </w:rPr>
        <w:t xml:space="preserve">– Две созданные виртуальные машины на </w:t>
      </w:r>
      <w:r>
        <w:rPr>
          <w:rFonts w:cs="Times New Roman"/>
          <w:sz w:val="24"/>
          <w:szCs w:val="24"/>
          <w:lang w:val="en-US"/>
        </w:rPr>
        <w:t>Debian</w:t>
      </w:r>
      <w:r w:rsidR="00E71205">
        <w:rPr>
          <w:rFonts w:cs="Times New Roman"/>
          <w:sz w:val="24"/>
          <w:szCs w:val="24"/>
        </w:rPr>
        <w:t xml:space="preserve"> (управляемые)</w:t>
      </w:r>
    </w:p>
    <w:p w14:paraId="08290B63" w14:textId="5633830B" w:rsidR="00D150FE" w:rsidRPr="00D150FE" w:rsidRDefault="00D150FE" w:rsidP="00431053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После создания и установки ОС необходимо настроить доступ к сети. Для начала в </w:t>
      </w:r>
      <w:r>
        <w:rPr>
          <w:rFonts w:cs="Times New Roman"/>
          <w:lang w:val="en-US"/>
        </w:rPr>
        <w:t>VirtualBox</w:t>
      </w:r>
      <w:r>
        <w:rPr>
          <w:rFonts w:cs="Times New Roman"/>
        </w:rPr>
        <w:t xml:space="preserve"> измените тип сетевого подключения на сетевой мост. Это позволит вашей виртуальной машине находится в локальной сети на ровне с физическими устройствами. (Имя сетевого моста у каждого будет отличаться)</w:t>
      </w:r>
    </w:p>
    <w:p w14:paraId="26BE8D55" w14:textId="3FC1452F" w:rsidR="00651E60" w:rsidRPr="00D150FE" w:rsidRDefault="00651E60" w:rsidP="00D150FE">
      <w:pPr>
        <w:ind w:firstLine="709"/>
        <w:jc w:val="both"/>
        <w:rPr>
          <w:rFonts w:cs="Times New Roman"/>
        </w:rPr>
      </w:pPr>
      <w:r>
        <w:t xml:space="preserve">Получим адрес сети на </w:t>
      </w:r>
      <w:proofErr w:type="spellStart"/>
      <w:r>
        <w:t>хостовой</w:t>
      </w:r>
      <w:proofErr w:type="spellEnd"/>
      <w:r>
        <w:t xml:space="preserve"> машине с помощью команды </w:t>
      </w:r>
      <w:r>
        <w:rPr>
          <w:lang w:val="en-US"/>
        </w:rPr>
        <w:t>ipconfig</w:t>
      </w:r>
      <w:r w:rsidR="006C090B">
        <w:t xml:space="preserve">. </w:t>
      </w:r>
      <w:r w:rsidR="00D150FE">
        <w:rPr>
          <w:rFonts w:cs="Times New Roman"/>
        </w:rPr>
        <w:t>Теперь можно приступить к настройке виртуальных машин.</w:t>
      </w:r>
    </w:p>
    <w:p w14:paraId="12067C4F" w14:textId="3A0CEF8A" w:rsidR="00D150FE" w:rsidRDefault="00D150FE" w:rsidP="006C090B">
      <w:pPr>
        <w:ind w:firstLine="708"/>
        <w:jc w:val="both"/>
        <w:rPr>
          <w:rFonts w:cs="Times New Roman"/>
        </w:rPr>
      </w:pPr>
      <w:r>
        <w:rPr>
          <w:rFonts w:cs="Times New Roman"/>
        </w:rPr>
        <w:t xml:space="preserve">Будем производить настройку при помощи файла </w:t>
      </w:r>
      <w:r w:rsidRPr="00D150FE">
        <w:rPr>
          <w:rStyle w:val="af5"/>
          <w:lang w:val="ru-RU"/>
        </w:rPr>
        <w:t>/</w:t>
      </w:r>
      <w:proofErr w:type="spellStart"/>
      <w:r>
        <w:rPr>
          <w:rStyle w:val="af5"/>
        </w:rPr>
        <w:t>etc</w:t>
      </w:r>
      <w:proofErr w:type="spellEnd"/>
      <w:r w:rsidRPr="00D150FE">
        <w:rPr>
          <w:rStyle w:val="af5"/>
          <w:lang w:val="ru-RU"/>
        </w:rPr>
        <w:t>/</w:t>
      </w:r>
      <w:r>
        <w:rPr>
          <w:rStyle w:val="af5"/>
        </w:rPr>
        <w:t>network</w:t>
      </w:r>
      <w:r w:rsidRPr="00D150FE">
        <w:rPr>
          <w:rStyle w:val="af5"/>
          <w:lang w:val="ru-RU"/>
        </w:rPr>
        <w:t>/</w:t>
      </w:r>
      <w:r>
        <w:rPr>
          <w:rStyle w:val="af5"/>
        </w:rPr>
        <w:t>interfaces</w:t>
      </w:r>
      <w:r>
        <w:rPr>
          <w:rFonts w:cs="Times New Roman"/>
        </w:rPr>
        <w:t>.</w:t>
      </w:r>
    </w:p>
    <w:p w14:paraId="79696AA9" w14:textId="68F3125B" w:rsidR="00D150FE" w:rsidRDefault="00D150FE" w:rsidP="00D150FE">
      <w:pPr>
        <w:pStyle w:val="ae"/>
        <w:numPr>
          <w:ilvl w:val="0"/>
          <w:numId w:val="43"/>
        </w:numPr>
        <w:spacing w:before="0" w:line="256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address</w:t>
      </w:r>
      <w:r>
        <w:rPr>
          <w:sz w:val="28"/>
          <w:szCs w:val="28"/>
        </w:rPr>
        <w:t xml:space="preserve"> назначается по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, полученному для сети </w:t>
      </w:r>
      <w:proofErr w:type="spellStart"/>
      <w:r>
        <w:rPr>
          <w:sz w:val="28"/>
          <w:szCs w:val="28"/>
        </w:rPr>
        <w:t>хостовой</w:t>
      </w:r>
      <w:proofErr w:type="spellEnd"/>
      <w:r>
        <w:rPr>
          <w:sz w:val="28"/>
          <w:szCs w:val="28"/>
        </w:rPr>
        <w:t xml:space="preserve"> машины. К примеру, для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192.168.</w:t>
      </w:r>
      <w:r w:rsidR="00431053">
        <w:rPr>
          <w:sz w:val="28"/>
          <w:szCs w:val="28"/>
        </w:rPr>
        <w:t>55</w:t>
      </w:r>
      <w:r w:rsidR="00431053" w:rsidRPr="00431053">
        <w:rPr>
          <w:sz w:val="28"/>
          <w:szCs w:val="28"/>
        </w:rPr>
        <w:t>.15</w:t>
      </w:r>
      <w:r>
        <w:rPr>
          <w:sz w:val="28"/>
          <w:szCs w:val="28"/>
        </w:rPr>
        <w:t xml:space="preserve"> для физической машины, можно настроить </w:t>
      </w:r>
      <w:proofErr w:type="spellStart"/>
      <w:r>
        <w:rPr>
          <w:sz w:val="28"/>
          <w:szCs w:val="28"/>
          <w:lang w:val="en-US"/>
        </w:rPr>
        <w:t>ip</w:t>
      </w:r>
      <w:proofErr w:type="spellEnd"/>
      <w:r>
        <w:rPr>
          <w:sz w:val="28"/>
          <w:szCs w:val="28"/>
        </w:rPr>
        <w:t xml:space="preserve"> </w:t>
      </w:r>
      <w:r w:rsidR="00431053" w:rsidRPr="00431053">
        <w:rPr>
          <w:sz w:val="28"/>
          <w:szCs w:val="28"/>
        </w:rPr>
        <w:t>192.168.55.10</w:t>
      </w:r>
      <w:r w:rsidR="00431053">
        <w:rPr>
          <w:sz w:val="28"/>
          <w:szCs w:val="28"/>
        </w:rPr>
        <w:t xml:space="preserve"> для первой управляемой машины и </w:t>
      </w:r>
      <w:proofErr w:type="spellStart"/>
      <w:r w:rsidR="00431053">
        <w:rPr>
          <w:sz w:val="28"/>
          <w:szCs w:val="28"/>
          <w:lang w:val="en-US"/>
        </w:rPr>
        <w:t>ip</w:t>
      </w:r>
      <w:proofErr w:type="spellEnd"/>
      <w:r w:rsidR="00431053" w:rsidRPr="00431053">
        <w:rPr>
          <w:sz w:val="28"/>
          <w:szCs w:val="28"/>
        </w:rPr>
        <w:t xml:space="preserve"> 192.168.55.20 д</w:t>
      </w:r>
      <w:r w:rsidR="00431053">
        <w:rPr>
          <w:sz w:val="28"/>
          <w:szCs w:val="28"/>
        </w:rPr>
        <w:t>ля второй управляемой машины</w:t>
      </w:r>
      <w:r>
        <w:rPr>
          <w:sz w:val="28"/>
          <w:szCs w:val="28"/>
        </w:rPr>
        <w:t>.</w:t>
      </w:r>
    </w:p>
    <w:p w14:paraId="5C2DD1B3" w14:textId="77777777" w:rsidR="00D150FE" w:rsidRDefault="00D150FE" w:rsidP="00D150FE">
      <w:pPr>
        <w:pStyle w:val="ae"/>
        <w:numPr>
          <w:ilvl w:val="0"/>
          <w:numId w:val="43"/>
        </w:numPr>
        <w:spacing w:before="0" w:line="256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Параметр </w:t>
      </w:r>
      <w:r>
        <w:rPr>
          <w:sz w:val="28"/>
          <w:szCs w:val="28"/>
          <w:lang w:val="en-US"/>
        </w:rPr>
        <w:t>mask</w:t>
      </w:r>
      <w:r>
        <w:rPr>
          <w:sz w:val="28"/>
          <w:szCs w:val="28"/>
        </w:rPr>
        <w:t xml:space="preserve"> обычно равен 255.255.255.0.</w:t>
      </w:r>
    </w:p>
    <w:p w14:paraId="66B5B6AF" w14:textId="3D7E99BB" w:rsidR="00431053" w:rsidRPr="00431053" w:rsidRDefault="00D150FE" w:rsidP="00431053">
      <w:pPr>
        <w:pStyle w:val="ae"/>
        <w:numPr>
          <w:ilvl w:val="0"/>
          <w:numId w:val="43"/>
        </w:numPr>
        <w:spacing w:before="0" w:line="256" w:lineRule="auto"/>
        <w:ind w:right="0"/>
        <w:contextualSpacing/>
        <w:jc w:val="left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Параметр </w:t>
      </w:r>
      <w:r>
        <w:rPr>
          <w:sz w:val="28"/>
          <w:szCs w:val="28"/>
          <w:lang w:val="en-US"/>
        </w:rPr>
        <w:t>gateway</w:t>
      </w:r>
      <w:r>
        <w:rPr>
          <w:sz w:val="28"/>
          <w:szCs w:val="28"/>
        </w:rPr>
        <w:t xml:space="preserve"> чаще всего является первым адресом в сети.</w:t>
      </w:r>
    </w:p>
    <w:p w14:paraId="24544BFD" w14:textId="6E636581" w:rsidR="00D150FE" w:rsidRDefault="000C24DB" w:rsidP="00D150FE">
      <w:pPr>
        <w:spacing w:line="256" w:lineRule="auto"/>
        <w:contextualSpacing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39F08F" wp14:editId="061BFE04">
            <wp:extent cx="5939790" cy="1998345"/>
            <wp:effectExtent l="0" t="0" r="3810" b="0"/>
            <wp:docPr id="11535981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59812" name="Рисунок 1153598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FC6AD" w14:textId="0DB24811" w:rsidR="00D150FE" w:rsidRPr="00E71205" w:rsidRDefault="00D150FE" w:rsidP="00E71205">
      <w:pPr>
        <w:pStyle w:val="af7"/>
        <w:rPr>
          <w:lang w:val="en-US"/>
        </w:rPr>
      </w:pPr>
      <w:r>
        <w:t>Рис</w:t>
      </w:r>
      <w:r w:rsidR="000C24DB">
        <w:t>.</w:t>
      </w:r>
      <w:r w:rsidR="000C24DB" w:rsidRPr="000C24DB">
        <w:t xml:space="preserve"> 2 </w:t>
      </w:r>
      <w:r>
        <w:t xml:space="preserve">– Настройка сети </w:t>
      </w:r>
      <w:r w:rsidR="000C24DB">
        <w:t>на управляемых машинах</w:t>
      </w:r>
    </w:p>
    <w:p w14:paraId="310A1DB8" w14:textId="58B8CBAA" w:rsidR="00D150FE" w:rsidRPr="00E71205" w:rsidRDefault="00D150FE" w:rsidP="000C24DB">
      <w:pPr>
        <w:ind w:firstLine="708"/>
        <w:jc w:val="both"/>
      </w:pPr>
      <w:r>
        <w:t xml:space="preserve">В качестве </w:t>
      </w:r>
      <w:proofErr w:type="spellStart"/>
      <w:r>
        <w:t>хостовой</w:t>
      </w:r>
      <w:proofErr w:type="spellEnd"/>
      <w:r>
        <w:t xml:space="preserve"> машины используется </w:t>
      </w:r>
      <w:r w:rsidR="000C24DB">
        <w:t xml:space="preserve">еще одна виртуальная машина </w:t>
      </w:r>
      <w:r w:rsidR="000C24DB">
        <w:rPr>
          <w:lang w:val="en-US"/>
        </w:rPr>
        <w:t>Debian</w:t>
      </w:r>
    </w:p>
    <w:p w14:paraId="021F815C" w14:textId="565EFFDA" w:rsidR="00E71205" w:rsidRDefault="00E71205" w:rsidP="00E71205">
      <w:pPr>
        <w:rPr>
          <w:lang w:val="en-US"/>
        </w:rPr>
      </w:pPr>
      <w:r>
        <w:rPr>
          <w:noProof/>
        </w:rPr>
        <w:drawing>
          <wp:inline distT="0" distB="0" distL="0" distR="0" wp14:anchorId="158A29B0" wp14:editId="3BAFFF09">
            <wp:extent cx="5939790" cy="2080260"/>
            <wp:effectExtent l="0" t="0" r="3810" b="2540"/>
            <wp:docPr id="9003958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039581" name="Рисунок 900395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A14BA" w14:textId="41C5F7E8" w:rsidR="00E71205" w:rsidRPr="00E71205" w:rsidRDefault="00E71205" w:rsidP="00E71205">
      <w:pPr>
        <w:pStyle w:val="af7"/>
      </w:pPr>
      <w:r>
        <w:t>Рис.</w:t>
      </w:r>
      <w:r w:rsidRPr="00E71205">
        <w:t xml:space="preserve"> 3 </w:t>
      </w:r>
      <w:r>
        <w:t xml:space="preserve">– Созданная виртуальная машина на </w:t>
      </w:r>
      <w:r>
        <w:rPr>
          <w:lang w:val="en-US"/>
        </w:rPr>
        <w:t>Debian</w:t>
      </w:r>
      <w:r w:rsidRPr="00E71205">
        <w:t xml:space="preserve"> (</w:t>
      </w:r>
      <w:r>
        <w:t>управляющая)</w:t>
      </w:r>
    </w:p>
    <w:p w14:paraId="4CC27372" w14:textId="4B53E386" w:rsidR="00854A36" w:rsidRDefault="00854A36" w:rsidP="006C090B">
      <w:pPr>
        <w:jc w:val="both"/>
      </w:pPr>
      <w:r>
        <w:t xml:space="preserve">Произведем установку службы </w:t>
      </w:r>
      <w:r>
        <w:rPr>
          <w:lang w:val="en-US"/>
        </w:rPr>
        <w:t>ssh</w:t>
      </w:r>
      <w:r w:rsidRPr="00854A36">
        <w:t xml:space="preserve"> </w:t>
      </w:r>
      <w:r>
        <w:t xml:space="preserve">для подключения к управляемым машинам </w:t>
      </w:r>
    </w:p>
    <w:p w14:paraId="1FBBC189" w14:textId="11B53E91" w:rsidR="00E71205" w:rsidRDefault="00E71205" w:rsidP="00E71205">
      <w:r>
        <w:rPr>
          <w:noProof/>
        </w:rPr>
        <w:drawing>
          <wp:inline distT="0" distB="0" distL="0" distR="0" wp14:anchorId="712DF2F3" wp14:editId="5A66DDA2">
            <wp:extent cx="5939790" cy="1478915"/>
            <wp:effectExtent l="0" t="0" r="3810" b="0"/>
            <wp:docPr id="151066200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662000" name="Рисунок 151066200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2DC2F" w14:textId="235577E1" w:rsidR="00E71205" w:rsidRPr="00E71205" w:rsidRDefault="00E71205" w:rsidP="00E71205">
      <w:pPr>
        <w:pStyle w:val="af7"/>
      </w:pPr>
      <w:r>
        <w:t>Рис</w:t>
      </w:r>
      <w:r w:rsidRPr="00E71205">
        <w:t>.</w:t>
      </w:r>
      <w:r>
        <w:t xml:space="preserve"> 4 – Процесс установки </w:t>
      </w:r>
      <w:proofErr w:type="spellStart"/>
      <w:r>
        <w:rPr>
          <w:lang w:val="en-US"/>
        </w:rPr>
        <w:t>ssh</w:t>
      </w:r>
      <w:proofErr w:type="spellEnd"/>
      <w:r w:rsidRPr="00E71205">
        <w:t xml:space="preserve"> </w:t>
      </w:r>
      <w:r>
        <w:t>на управляющую машину</w:t>
      </w:r>
    </w:p>
    <w:p w14:paraId="4861F785" w14:textId="7B42C232" w:rsidR="00854A36" w:rsidRDefault="00D150FE" w:rsidP="00854A36">
      <w:pPr>
        <w:ind w:firstLine="708"/>
        <w:jc w:val="both"/>
      </w:pPr>
      <w:r>
        <w:t xml:space="preserve">Аналогично </w:t>
      </w:r>
      <w:r>
        <w:rPr>
          <w:lang w:val="en-US"/>
        </w:rPr>
        <w:t>ssh</w:t>
      </w:r>
      <w:r w:rsidRPr="00EF4747">
        <w:t xml:space="preserve"> </w:t>
      </w:r>
      <w:r>
        <w:t>установлен</w:t>
      </w:r>
      <w:r w:rsidRPr="00EF4747">
        <w:t xml:space="preserve"> </w:t>
      </w:r>
      <w:r>
        <w:t>на управляемые машины</w:t>
      </w:r>
      <w:r w:rsidR="00854A36">
        <w:t>.</w:t>
      </w:r>
    </w:p>
    <w:p w14:paraId="1EB25C97" w14:textId="07A92459" w:rsidR="00E71205" w:rsidRDefault="00E71205" w:rsidP="00E71205">
      <w:r>
        <w:rPr>
          <w:noProof/>
        </w:rPr>
        <w:lastRenderedPageBreak/>
        <w:drawing>
          <wp:inline distT="0" distB="0" distL="0" distR="0" wp14:anchorId="7EE41BDB" wp14:editId="3FF4DE16">
            <wp:extent cx="5939790" cy="2556510"/>
            <wp:effectExtent l="0" t="0" r="3810" b="0"/>
            <wp:docPr id="1151426012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26012" name="Рисунок 115142601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C2512" w14:textId="274E44EA" w:rsidR="00E71205" w:rsidRPr="00E71205" w:rsidRDefault="00E71205" w:rsidP="00E71205">
      <w:pPr>
        <w:pStyle w:val="af7"/>
      </w:pPr>
      <w:r>
        <w:t>Рис</w:t>
      </w:r>
      <w:r w:rsidRPr="00E71205">
        <w:t>.</w:t>
      </w:r>
      <w:r>
        <w:t xml:space="preserve"> </w:t>
      </w:r>
      <w:r>
        <w:t>5</w:t>
      </w:r>
      <w:r>
        <w:t xml:space="preserve"> – Процесс установки </w:t>
      </w:r>
      <w:proofErr w:type="spellStart"/>
      <w:r>
        <w:rPr>
          <w:lang w:val="en-US"/>
        </w:rPr>
        <w:t>ssh</w:t>
      </w:r>
      <w:proofErr w:type="spellEnd"/>
      <w:r w:rsidRPr="00E71205">
        <w:t xml:space="preserve"> </w:t>
      </w:r>
      <w:r>
        <w:t xml:space="preserve">на </w:t>
      </w:r>
      <w:r>
        <w:t>управляемые машины</w:t>
      </w:r>
    </w:p>
    <w:p w14:paraId="1C542174" w14:textId="77777777" w:rsidR="00854A36" w:rsidRDefault="00854A36" w:rsidP="00854A36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После чего попробуем подключиться к управляемым машинам при помощи </w:t>
      </w:r>
      <w:r>
        <w:rPr>
          <w:rFonts w:cs="Times New Roman"/>
          <w:lang w:val="en-US"/>
        </w:rPr>
        <w:t>ssh</w:t>
      </w:r>
      <w:r>
        <w:rPr>
          <w:rFonts w:cs="Times New Roman"/>
        </w:rPr>
        <w:t>.</w:t>
      </w:r>
    </w:p>
    <w:p w14:paraId="62942067" w14:textId="77777777" w:rsidR="00854A36" w:rsidRDefault="00854A36" w:rsidP="00854A36">
      <w:pPr>
        <w:pStyle w:val="af6"/>
        <w:ind w:firstLine="709"/>
        <w:rPr>
          <w:lang w:val="ru-RU"/>
        </w:rPr>
      </w:pPr>
      <w:proofErr w:type="spellStart"/>
      <w:r>
        <w:t>ssh</w:t>
      </w:r>
      <w:proofErr w:type="spellEnd"/>
      <w:r>
        <w:rPr>
          <w:lang w:val="ru-RU"/>
        </w:rPr>
        <w:t xml:space="preserve"> </w:t>
      </w:r>
      <w:r>
        <w:t>root</w:t>
      </w:r>
      <w:r>
        <w:rPr>
          <w:lang w:val="ru-RU"/>
        </w:rPr>
        <w:t>@</w:t>
      </w:r>
      <w:proofErr w:type="spellStart"/>
      <w:r>
        <w:t>ip</w:t>
      </w:r>
      <w:proofErr w:type="spellEnd"/>
      <w:r>
        <w:rPr>
          <w:lang w:val="ru-RU"/>
        </w:rPr>
        <w:t>_</w:t>
      </w:r>
      <w:r>
        <w:t>address</w:t>
      </w:r>
    </w:p>
    <w:p w14:paraId="67ABF146" w14:textId="77777777" w:rsidR="00854A36" w:rsidRDefault="00854A36" w:rsidP="00854A36">
      <w:pPr>
        <w:jc w:val="both"/>
        <w:rPr>
          <w:rFonts w:cs="Times New Roman"/>
        </w:rPr>
      </w:pPr>
      <w:r>
        <w:rPr>
          <w:rFonts w:cs="Times New Roman"/>
        </w:rPr>
        <w:t xml:space="preserve">где </w:t>
      </w:r>
      <w:proofErr w:type="spellStart"/>
      <w:r>
        <w:rPr>
          <w:rStyle w:val="af5"/>
        </w:rPr>
        <w:t>ip</w:t>
      </w:r>
      <w:proofErr w:type="spellEnd"/>
      <w:r w:rsidRPr="00854A36">
        <w:rPr>
          <w:rStyle w:val="af5"/>
          <w:lang w:val="ru-RU"/>
        </w:rPr>
        <w:t>_</w:t>
      </w:r>
      <w:r>
        <w:rPr>
          <w:rStyle w:val="af5"/>
        </w:rPr>
        <w:t>address</w:t>
      </w:r>
      <w:r>
        <w:rPr>
          <w:rFonts w:cs="Times New Roman"/>
        </w:rPr>
        <w:t xml:space="preserve"> – то адрес управляемого узла в сети.</w:t>
      </w:r>
    </w:p>
    <w:p w14:paraId="76317AEE" w14:textId="6345F64B" w:rsidR="00854A36" w:rsidRDefault="00854A36" w:rsidP="00854A36">
      <w:pPr>
        <w:ind w:firstLine="709"/>
        <w:jc w:val="both"/>
        <w:rPr>
          <w:rFonts w:cs="Times New Roman"/>
        </w:rPr>
      </w:pPr>
      <w:r>
        <w:rPr>
          <w:rFonts w:cs="Times New Roman"/>
        </w:rPr>
        <w:t>Если соединение удастся установить, после подключения система попросит ввести пароль пользователя.</w:t>
      </w:r>
    </w:p>
    <w:p w14:paraId="10B0AE00" w14:textId="77777777" w:rsidR="00854A36" w:rsidRDefault="00854A36" w:rsidP="00854A36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Если нет, необходимо разрешить доступ на машину от пользователя </w:t>
      </w:r>
      <w:proofErr w:type="spellStart"/>
      <w:r>
        <w:rPr>
          <w:rFonts w:cs="Times New Roman"/>
        </w:rPr>
        <w:t>root</w:t>
      </w:r>
      <w:proofErr w:type="spellEnd"/>
      <w:r>
        <w:rPr>
          <w:rFonts w:cs="Times New Roman"/>
        </w:rPr>
        <w:t>. Для этого на управляемых машинах необходимо открыть файл /</w:t>
      </w:r>
      <w:proofErr w:type="spellStart"/>
      <w:r>
        <w:rPr>
          <w:rFonts w:cs="Times New Roman"/>
        </w:rPr>
        <w:t>etc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ssh</w:t>
      </w:r>
      <w:proofErr w:type="spellEnd"/>
      <w:r>
        <w:rPr>
          <w:rFonts w:cs="Times New Roman"/>
        </w:rPr>
        <w:t>/</w:t>
      </w:r>
      <w:proofErr w:type="spellStart"/>
      <w:r>
        <w:rPr>
          <w:rFonts w:cs="Times New Roman"/>
        </w:rPr>
        <w:t>sshd_config</w:t>
      </w:r>
      <w:proofErr w:type="spellEnd"/>
      <w:r>
        <w:rPr>
          <w:rFonts w:cs="Times New Roman"/>
        </w:rPr>
        <w:t xml:space="preserve">, найти строку </w:t>
      </w:r>
      <w:proofErr w:type="spellStart"/>
      <w:r>
        <w:rPr>
          <w:rFonts w:cs="Times New Roman"/>
        </w:rPr>
        <w:t>PermitRootLogin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раскомментировать</w:t>
      </w:r>
      <w:proofErr w:type="spellEnd"/>
      <w:r>
        <w:rPr>
          <w:rFonts w:cs="Times New Roman"/>
        </w:rPr>
        <w:t xml:space="preserve"> её и изменить значение на </w:t>
      </w:r>
      <w:proofErr w:type="spellStart"/>
      <w:r>
        <w:rPr>
          <w:rFonts w:cs="Times New Roman"/>
        </w:rPr>
        <w:t>yes</w:t>
      </w:r>
      <w:proofErr w:type="spellEnd"/>
      <w:r>
        <w:rPr>
          <w:rFonts w:cs="Times New Roman"/>
        </w:rPr>
        <w:t>. Итоговая строка должна выглядеть так:</w:t>
      </w:r>
    </w:p>
    <w:p w14:paraId="650FDF95" w14:textId="77777777" w:rsidR="00854A36" w:rsidRDefault="00854A36" w:rsidP="00854A36">
      <w:pPr>
        <w:ind w:firstLine="709"/>
        <w:jc w:val="both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PermitRootLogin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yes</w:t>
      </w:r>
      <w:proofErr w:type="spellEnd"/>
    </w:p>
    <w:p w14:paraId="2D015011" w14:textId="77777777" w:rsidR="00854A36" w:rsidRDefault="00854A36" w:rsidP="00854A36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После этого необходимо перезапустить службу </w:t>
      </w:r>
      <w:proofErr w:type="spellStart"/>
      <w:r>
        <w:rPr>
          <w:rFonts w:cs="Times New Roman"/>
        </w:rPr>
        <w:t>ssh</w:t>
      </w:r>
      <w:proofErr w:type="spellEnd"/>
      <w:r>
        <w:rPr>
          <w:rFonts w:cs="Times New Roman"/>
        </w:rPr>
        <w:t xml:space="preserve"> при помощи команды:</w:t>
      </w:r>
    </w:p>
    <w:p w14:paraId="7DA52499" w14:textId="77777777" w:rsidR="00854A36" w:rsidRDefault="00854A36" w:rsidP="00854A36">
      <w:pPr>
        <w:ind w:firstLine="709"/>
        <w:jc w:val="both"/>
        <w:rPr>
          <w:rFonts w:cs="Times New Roman"/>
          <w:b/>
          <w:bCs/>
        </w:rPr>
      </w:pPr>
      <w:proofErr w:type="spellStart"/>
      <w:r>
        <w:rPr>
          <w:rFonts w:cs="Times New Roman"/>
          <w:b/>
          <w:bCs/>
        </w:rPr>
        <w:t>service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ssh</w:t>
      </w:r>
      <w:proofErr w:type="spellEnd"/>
      <w:r>
        <w:rPr>
          <w:rFonts w:cs="Times New Roman"/>
          <w:b/>
          <w:bCs/>
        </w:rPr>
        <w:t xml:space="preserve"> </w:t>
      </w:r>
      <w:proofErr w:type="spellStart"/>
      <w:r>
        <w:rPr>
          <w:rFonts w:cs="Times New Roman"/>
          <w:b/>
          <w:bCs/>
        </w:rPr>
        <w:t>restart</w:t>
      </w:r>
      <w:proofErr w:type="spellEnd"/>
    </w:p>
    <w:p w14:paraId="786B318C" w14:textId="77777777" w:rsidR="00854A36" w:rsidRDefault="00854A36" w:rsidP="00854A36">
      <w:pPr>
        <w:jc w:val="both"/>
        <w:rPr>
          <w:noProof/>
        </w:rPr>
      </w:pPr>
    </w:p>
    <w:p w14:paraId="3DDF65C2" w14:textId="27357AF9" w:rsidR="00854A36" w:rsidRDefault="00E71205" w:rsidP="006C090B">
      <w:r>
        <w:rPr>
          <w:noProof/>
        </w:rPr>
        <w:drawing>
          <wp:inline distT="0" distB="0" distL="0" distR="0" wp14:anchorId="4EB91A21" wp14:editId="49BB64C5">
            <wp:extent cx="5939790" cy="1166495"/>
            <wp:effectExtent l="0" t="0" r="3810" b="1905"/>
            <wp:docPr id="54614609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146095" name="Рисунок 5461460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85D48" w14:textId="33DD2350" w:rsidR="00E71205" w:rsidRPr="00E71205" w:rsidRDefault="00854A36" w:rsidP="00E71205">
      <w:pPr>
        <w:pStyle w:val="af7"/>
      </w:pPr>
      <w:r w:rsidRPr="00E71205">
        <w:t>Ри</w:t>
      </w:r>
      <w:r w:rsidR="00312B01">
        <w:rPr>
          <w:lang w:val="en-US"/>
        </w:rPr>
        <w:t>c</w:t>
      </w:r>
      <w:r w:rsidR="00312B01" w:rsidRPr="00312B01">
        <w:t xml:space="preserve">. </w:t>
      </w:r>
      <w:r w:rsidR="00E71205" w:rsidRPr="00E71205">
        <w:t>6</w:t>
      </w:r>
      <w:r w:rsidRPr="00E71205">
        <w:t xml:space="preserve"> – Изменение конфигурационного файла для </w:t>
      </w:r>
      <w:proofErr w:type="spellStart"/>
      <w:r w:rsidRPr="00E71205">
        <w:t>ssh</w:t>
      </w:r>
      <w:proofErr w:type="spellEnd"/>
    </w:p>
    <w:p w14:paraId="162BE4FA" w14:textId="77777777" w:rsidR="00E71205" w:rsidRDefault="00E71205" w:rsidP="00E71205">
      <w:pPr>
        <w:pStyle w:val="af7"/>
      </w:pPr>
      <w:r>
        <w:rPr>
          <w:noProof/>
        </w:rPr>
        <w:lastRenderedPageBreak/>
        <w:drawing>
          <wp:inline distT="0" distB="0" distL="0" distR="0" wp14:anchorId="6D5B486F" wp14:editId="52B35B00">
            <wp:extent cx="3517900" cy="444500"/>
            <wp:effectExtent l="0" t="0" r="0" b="0"/>
            <wp:docPr id="117685670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56706" name="Рисунок 117685670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90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6BA2A" w14:textId="56C122F1" w:rsidR="00E71205" w:rsidRPr="00E71205" w:rsidRDefault="00E71205" w:rsidP="00E71205">
      <w:pPr>
        <w:pStyle w:val="af7"/>
      </w:pPr>
      <w:r>
        <w:t>Ри</w:t>
      </w:r>
      <w:r w:rsidR="00312B01" w:rsidRPr="00312B01">
        <w:t>с</w:t>
      </w:r>
      <w:r w:rsidR="00312B01">
        <w:t>.</w:t>
      </w:r>
      <w:r>
        <w:t xml:space="preserve"> </w:t>
      </w:r>
      <w:r>
        <w:t>7</w:t>
      </w:r>
      <w:r>
        <w:t xml:space="preserve"> – </w:t>
      </w:r>
      <w:r>
        <w:t xml:space="preserve">Перезапуск сервиса </w:t>
      </w:r>
      <w:proofErr w:type="spellStart"/>
      <w:r>
        <w:rPr>
          <w:lang w:val="en-US"/>
        </w:rPr>
        <w:t>ssh</w:t>
      </w:r>
      <w:proofErr w:type="spellEnd"/>
      <w:r>
        <w:t xml:space="preserve"> для обновления конфигурации</w:t>
      </w:r>
    </w:p>
    <w:p w14:paraId="0E5CF555" w14:textId="15923BC3" w:rsidR="00854A36" w:rsidRDefault="00E71205" w:rsidP="00E71205">
      <w:pPr>
        <w:pStyle w:val="af7"/>
      </w:pPr>
      <w:r>
        <w:rPr>
          <w:noProof/>
        </w:rPr>
        <w:drawing>
          <wp:inline distT="0" distB="0" distL="0" distR="0" wp14:anchorId="2A109A88" wp14:editId="1094DEDE">
            <wp:extent cx="5461000" cy="2222500"/>
            <wp:effectExtent l="0" t="0" r="0" b="0"/>
            <wp:docPr id="41260071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600719" name="Рисунок 412600719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100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F5D2" w14:textId="31160D0F" w:rsidR="00854A36" w:rsidRPr="004E54C6" w:rsidRDefault="00854A36" w:rsidP="00E71205">
      <w:pPr>
        <w:pStyle w:val="af7"/>
      </w:pPr>
      <w:r>
        <w:t>Рис</w:t>
      </w:r>
      <w:r w:rsidR="00312B01" w:rsidRPr="00312B01">
        <w:t xml:space="preserve">. </w:t>
      </w:r>
      <w:r w:rsidR="00E71205">
        <w:t>8</w:t>
      </w:r>
      <w:r>
        <w:t xml:space="preserve"> – Успешное подключение с использованием </w:t>
      </w:r>
      <w:r>
        <w:rPr>
          <w:lang w:val="en-US"/>
        </w:rPr>
        <w:t>ssh</w:t>
      </w:r>
    </w:p>
    <w:p w14:paraId="20DE116C" w14:textId="4B40FBC2" w:rsidR="00D869B8" w:rsidRPr="00D150FE" w:rsidRDefault="00854A36" w:rsidP="00854A36">
      <w:pPr>
        <w:ind w:firstLine="709"/>
        <w:jc w:val="both"/>
      </w:pPr>
      <w:r>
        <w:rPr>
          <w:rFonts w:cs="Times New Roman"/>
        </w:rPr>
        <w:t xml:space="preserve">Далее необходимо сгенерировать ключ при помощи команды </w:t>
      </w:r>
      <w:r>
        <w:rPr>
          <w:rStyle w:val="af5"/>
        </w:rPr>
        <w:t>ssh</w:t>
      </w:r>
      <w:r w:rsidRPr="00854A36">
        <w:rPr>
          <w:rStyle w:val="af5"/>
          <w:lang w:val="ru-RU"/>
        </w:rPr>
        <w:t>-</w:t>
      </w:r>
      <w:r>
        <w:rPr>
          <w:rStyle w:val="af5"/>
        </w:rPr>
        <w:t>keygen</w:t>
      </w:r>
      <w:r>
        <w:rPr>
          <w:rFonts w:cs="Times New Roman"/>
        </w:rPr>
        <w:t>. Эта команда создаст ключ для возможности подключения к удаленному хосту без пароля.</w:t>
      </w:r>
    </w:p>
    <w:p w14:paraId="2B37180B" w14:textId="74115861" w:rsidR="00DD1185" w:rsidRDefault="00E71205" w:rsidP="006C090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8786C16" wp14:editId="47EDB8C2">
            <wp:extent cx="4013200" cy="2565400"/>
            <wp:effectExtent l="0" t="0" r="0" b="0"/>
            <wp:docPr id="50287191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7191" name="Рисунок 5028719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3200" cy="256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B4E22" w14:textId="745AAEC9" w:rsidR="00EF4747" w:rsidRDefault="00854A36" w:rsidP="00E71205">
      <w:pPr>
        <w:pStyle w:val="af7"/>
      </w:pPr>
      <w:r>
        <w:t xml:space="preserve">Рисунок </w:t>
      </w:r>
      <w:r w:rsidR="00E71205">
        <w:t>9</w:t>
      </w:r>
      <w:r w:rsidR="006C090B">
        <w:t xml:space="preserve"> </w:t>
      </w:r>
      <w:r>
        <w:t xml:space="preserve">– Генерация </w:t>
      </w:r>
      <w:r>
        <w:rPr>
          <w:lang w:val="en-US"/>
        </w:rPr>
        <w:t>ssh</w:t>
      </w:r>
      <w:r w:rsidRPr="00854A36">
        <w:t xml:space="preserve"> </w:t>
      </w:r>
      <w:r>
        <w:t>ключа</w:t>
      </w:r>
    </w:p>
    <w:p w14:paraId="0FFE60FF" w14:textId="77777777" w:rsidR="00854A36" w:rsidRDefault="00854A36" w:rsidP="00854A36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После этого необходимо воспользоваться командой </w:t>
      </w:r>
      <w:r>
        <w:rPr>
          <w:rFonts w:cs="Times New Roman"/>
          <w:lang w:val="en-US"/>
        </w:rPr>
        <w:t>ssh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copy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id</w:t>
      </w:r>
      <w:r>
        <w:rPr>
          <w:rFonts w:cs="Times New Roman"/>
        </w:rPr>
        <w:t xml:space="preserve"> для передачи ключа на обе виртуальные машины.</w:t>
      </w:r>
    </w:p>
    <w:p w14:paraId="2CDBC0BF" w14:textId="77777777" w:rsidR="00854A36" w:rsidRDefault="00854A36" w:rsidP="00854A36">
      <w:pPr>
        <w:pStyle w:val="af6"/>
        <w:ind w:firstLine="709"/>
      </w:pPr>
      <w:proofErr w:type="spellStart"/>
      <w:r>
        <w:t>ssh</w:t>
      </w:r>
      <w:proofErr w:type="spellEnd"/>
      <w:r>
        <w:t xml:space="preserve">-copy-id </w:t>
      </w:r>
      <w:proofErr w:type="spellStart"/>
      <w:r>
        <w:t>root@ip_address</w:t>
      </w:r>
      <w:proofErr w:type="spellEnd"/>
    </w:p>
    <w:p w14:paraId="4AAFC71D" w14:textId="76BE6A65" w:rsidR="00854A36" w:rsidRDefault="00E71205" w:rsidP="00854A36">
      <w:pPr>
        <w:jc w:val="both"/>
      </w:pPr>
      <w:r>
        <w:rPr>
          <w:noProof/>
        </w:rPr>
        <w:lastRenderedPageBreak/>
        <w:drawing>
          <wp:inline distT="0" distB="0" distL="0" distR="0" wp14:anchorId="02048E0B" wp14:editId="4968C367">
            <wp:extent cx="5939790" cy="3813175"/>
            <wp:effectExtent l="0" t="0" r="3810" b="0"/>
            <wp:docPr id="91536468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364689" name="Рисунок 91536468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CB27" w14:textId="5774CD4A" w:rsidR="00854A36" w:rsidRDefault="00854A36" w:rsidP="00E71205">
      <w:pPr>
        <w:pStyle w:val="af7"/>
      </w:pPr>
      <w:r>
        <w:t>Рис</w:t>
      </w:r>
      <w:r w:rsidR="00312B01" w:rsidRPr="00312B01">
        <w:t xml:space="preserve">. </w:t>
      </w:r>
      <w:r w:rsidR="00E71205">
        <w:t>10</w:t>
      </w:r>
      <w:r>
        <w:t xml:space="preserve"> – </w:t>
      </w:r>
      <w:r w:rsidR="00312B01">
        <w:t>Копирование открытого ключа на управляемые машины</w:t>
      </w:r>
    </w:p>
    <w:p w14:paraId="13DDD455" w14:textId="5962BE0D" w:rsidR="00854A36" w:rsidRDefault="00854A36" w:rsidP="00854A36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Теперь необходимо установить сам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на управляющую машину. Сделать это можно при помощи следующих команд:</w:t>
      </w:r>
    </w:p>
    <w:p w14:paraId="40277913" w14:textId="77777777" w:rsidR="00854A36" w:rsidRDefault="00854A36" w:rsidP="00854A36">
      <w:pPr>
        <w:ind w:firstLine="709"/>
        <w:jc w:val="both"/>
        <w:rPr>
          <w:rFonts w:cs="Times New Roman"/>
        </w:rPr>
      </w:pPr>
      <w:proofErr w:type="spellStart"/>
      <w:r>
        <w:rPr>
          <w:rStyle w:val="af5"/>
        </w:rPr>
        <w:t>sudo</w:t>
      </w:r>
      <w:proofErr w:type="spellEnd"/>
      <w:r w:rsidRPr="00854A36">
        <w:rPr>
          <w:rStyle w:val="af5"/>
          <w:lang w:val="ru-RU"/>
        </w:rPr>
        <w:t xml:space="preserve"> </w:t>
      </w:r>
      <w:r>
        <w:rPr>
          <w:rStyle w:val="af5"/>
        </w:rPr>
        <w:t>apt</w:t>
      </w:r>
      <w:r w:rsidRPr="00854A36">
        <w:rPr>
          <w:rStyle w:val="af5"/>
          <w:lang w:val="ru-RU"/>
        </w:rPr>
        <w:t xml:space="preserve"> </w:t>
      </w:r>
      <w:r>
        <w:rPr>
          <w:rStyle w:val="af5"/>
        </w:rPr>
        <w:t>install</w:t>
      </w:r>
      <w:r w:rsidRPr="00854A36">
        <w:rPr>
          <w:rStyle w:val="af5"/>
          <w:lang w:val="ru-RU"/>
        </w:rPr>
        <w:t xml:space="preserve"> </w:t>
      </w:r>
      <w:r>
        <w:rPr>
          <w:rStyle w:val="af5"/>
        </w:rPr>
        <w:t>ansible</w:t>
      </w:r>
      <w:r>
        <w:rPr>
          <w:rFonts w:cs="Times New Roman"/>
        </w:rPr>
        <w:t xml:space="preserve"> – будет установлена версия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>, содержащаяся в текущем выпуске дистрибутива</w:t>
      </w:r>
    </w:p>
    <w:p w14:paraId="324A894F" w14:textId="7F21CBA5" w:rsidR="00EF4747" w:rsidRDefault="00312B01" w:rsidP="006C090B">
      <w:r>
        <w:rPr>
          <w:noProof/>
        </w:rPr>
        <w:drawing>
          <wp:inline distT="0" distB="0" distL="0" distR="0" wp14:anchorId="4E8E7CD1" wp14:editId="094C51FD">
            <wp:extent cx="5939790" cy="1831340"/>
            <wp:effectExtent l="0" t="0" r="3810" b="0"/>
            <wp:docPr id="1758075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0752" name="Рисунок 1758075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40042" w14:textId="74377B9A" w:rsidR="003C4F42" w:rsidRPr="004E54C6" w:rsidRDefault="003C4F42" w:rsidP="00312B01">
      <w:pPr>
        <w:pStyle w:val="af7"/>
      </w:pPr>
      <w:r>
        <w:t>Рис</w:t>
      </w:r>
      <w:r w:rsidR="00312B01" w:rsidRPr="00312B01">
        <w:t>.</w:t>
      </w:r>
      <w:r>
        <w:t xml:space="preserve"> </w:t>
      </w:r>
      <w:r w:rsidR="00312B01" w:rsidRPr="00312B01">
        <w:t>11</w:t>
      </w:r>
      <w:r w:rsidR="006C090B">
        <w:t xml:space="preserve"> </w:t>
      </w:r>
      <w:r>
        <w:t xml:space="preserve">– Установка </w:t>
      </w:r>
      <w:r>
        <w:rPr>
          <w:lang w:val="en-US"/>
        </w:rPr>
        <w:t>Ansible</w:t>
      </w:r>
      <w:r w:rsidRPr="003C4F42">
        <w:t xml:space="preserve"> </w:t>
      </w:r>
      <w:r>
        <w:t xml:space="preserve">с помощью пакетного менеджера </w:t>
      </w:r>
      <w:r>
        <w:rPr>
          <w:lang w:val="en-US"/>
        </w:rPr>
        <w:t>apt</w:t>
      </w:r>
    </w:p>
    <w:p w14:paraId="0AD5D407" w14:textId="7AD18154" w:rsidR="003C4F42" w:rsidRPr="004E54C6" w:rsidRDefault="003C4F42" w:rsidP="003C4F42">
      <w:pPr>
        <w:ind w:firstLine="709"/>
        <w:jc w:val="both"/>
      </w:pPr>
      <w:r>
        <w:rPr>
          <w:rFonts w:cs="Times New Roman"/>
        </w:rPr>
        <w:t xml:space="preserve">Наличие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можно проверить командой </w:t>
      </w:r>
      <w:r>
        <w:rPr>
          <w:rStyle w:val="af5"/>
        </w:rPr>
        <w:t>ansible</w:t>
      </w:r>
      <w:r w:rsidRPr="00854A36">
        <w:rPr>
          <w:rStyle w:val="af5"/>
          <w:lang w:val="ru-RU"/>
        </w:rPr>
        <w:t xml:space="preserve"> --</w:t>
      </w:r>
      <w:r>
        <w:rPr>
          <w:rStyle w:val="af5"/>
        </w:rPr>
        <w:t>version</w:t>
      </w:r>
      <w:r>
        <w:rPr>
          <w:rFonts w:cs="Times New Roman"/>
        </w:rPr>
        <w:t>.</w:t>
      </w:r>
    </w:p>
    <w:p w14:paraId="25F8B225" w14:textId="758CCE17" w:rsidR="00366164" w:rsidRDefault="00312B01" w:rsidP="00EF4747">
      <w:pPr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5CB3F6B" wp14:editId="7181C1A0">
            <wp:extent cx="5939790" cy="1494155"/>
            <wp:effectExtent l="0" t="0" r="3810" b="4445"/>
            <wp:docPr id="1762801761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01761" name="Рисунок 1762801761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5981" w14:textId="4D8AE090" w:rsidR="00D869B8" w:rsidRPr="00312B01" w:rsidRDefault="003C4F42" w:rsidP="00312B01">
      <w:pPr>
        <w:pStyle w:val="af7"/>
      </w:pPr>
      <w:r>
        <w:t>Рис</w:t>
      </w:r>
      <w:r w:rsidR="00312B01" w:rsidRPr="00312B01">
        <w:t>. 12</w:t>
      </w:r>
      <w:r>
        <w:t xml:space="preserve"> – </w:t>
      </w:r>
      <w:r w:rsidR="00312B01">
        <w:t xml:space="preserve">Просмотр версии </w:t>
      </w:r>
      <w:r>
        <w:rPr>
          <w:lang w:val="en-US"/>
        </w:rPr>
        <w:t>Ansible</w:t>
      </w:r>
      <w:r w:rsidRPr="003C4F42">
        <w:t xml:space="preserve"> </w:t>
      </w:r>
      <w:r>
        <w:t>на управляющей машине</w:t>
      </w:r>
    </w:p>
    <w:p w14:paraId="286EAB02" w14:textId="174C58E1" w:rsidR="003C4F42" w:rsidRDefault="003C4F42" w:rsidP="003C4F42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Все действия выполняются из-под пользователя </w:t>
      </w:r>
      <w:r>
        <w:rPr>
          <w:rFonts w:cs="Times New Roman"/>
          <w:lang w:val="en-US"/>
        </w:rPr>
        <w:t>root</w:t>
      </w:r>
      <w:r>
        <w:rPr>
          <w:rFonts w:cs="Times New Roman"/>
        </w:rPr>
        <w:t>.</w:t>
      </w:r>
    </w:p>
    <w:p w14:paraId="1641FAF0" w14:textId="5F4A05E2" w:rsidR="003C4F42" w:rsidRDefault="003C4F42" w:rsidP="003C4F42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Настроим </w:t>
      </w:r>
      <w:r>
        <w:rPr>
          <w:rFonts w:cs="Times New Roman"/>
          <w:lang w:val="en-US"/>
        </w:rPr>
        <w:t>inventory</w:t>
      </w:r>
      <w:r>
        <w:rPr>
          <w:rFonts w:cs="Times New Roman"/>
        </w:rPr>
        <w:t xml:space="preserve">-файл. Создадим директорию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в домашнем каталоге пользователя для хранения репозитория инфраструктуры, будем считать эту директорию рабочей, и в ней создадим файл </w:t>
      </w:r>
      <w:r>
        <w:rPr>
          <w:rFonts w:cs="Times New Roman"/>
          <w:lang w:val="en-US"/>
        </w:rPr>
        <w:t>hosts</w:t>
      </w:r>
      <w:r>
        <w:rPr>
          <w:rFonts w:cs="Times New Roman"/>
        </w:rPr>
        <w:t>.</w:t>
      </w:r>
    </w:p>
    <w:p w14:paraId="406B92A9" w14:textId="4178200B" w:rsidR="003C4F42" w:rsidRDefault="00312B01" w:rsidP="003C4F42">
      <w:r>
        <w:rPr>
          <w:noProof/>
        </w:rPr>
        <w:drawing>
          <wp:inline distT="0" distB="0" distL="0" distR="0" wp14:anchorId="3872277B" wp14:editId="47A8BABF">
            <wp:extent cx="5295900" cy="1193800"/>
            <wp:effectExtent l="0" t="0" r="0" b="0"/>
            <wp:docPr id="35577870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778706" name="Рисунок 35577870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D20F0" w14:textId="2F0468A9" w:rsidR="003C4F42" w:rsidRPr="004E54C6" w:rsidRDefault="003C4F42" w:rsidP="00312B01">
      <w:pPr>
        <w:pStyle w:val="af7"/>
      </w:pPr>
      <w:r>
        <w:t>Рис</w:t>
      </w:r>
      <w:r w:rsidR="00312B01">
        <w:t>.</w:t>
      </w:r>
      <w:r>
        <w:t xml:space="preserve"> </w:t>
      </w:r>
      <w:r w:rsidR="00312B01">
        <w:rPr>
          <w:lang w:val="en-US"/>
        </w:rPr>
        <w:t>13</w:t>
      </w:r>
      <w:r>
        <w:t xml:space="preserve"> – Содержимое файла </w:t>
      </w:r>
      <w:r>
        <w:rPr>
          <w:lang w:val="en-US"/>
        </w:rPr>
        <w:t>hosts</w:t>
      </w:r>
    </w:p>
    <w:p w14:paraId="4AC3FD10" w14:textId="77777777" w:rsidR="003C4F42" w:rsidRDefault="003C4F42" w:rsidP="003C4F42">
      <w:pPr>
        <w:jc w:val="both"/>
        <w:rPr>
          <w:rFonts w:cs="Times New Roman"/>
        </w:rPr>
      </w:pPr>
      <w:r>
        <w:rPr>
          <w:rFonts w:ascii="Consolas" w:hAnsi="Consolas" w:cs="Times New Roman"/>
          <w:lang w:val="en-US"/>
        </w:rPr>
        <w:t>webservers</w:t>
      </w:r>
      <w:r>
        <w:rPr>
          <w:rFonts w:cs="Times New Roman"/>
        </w:rPr>
        <w:t xml:space="preserve"> – это название группы хостов, управляемых при помощи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>.</w:t>
      </w:r>
    </w:p>
    <w:p w14:paraId="5BD02009" w14:textId="77777777" w:rsidR="003C4F42" w:rsidRDefault="003C4F42" w:rsidP="003C4F42">
      <w:pPr>
        <w:jc w:val="both"/>
        <w:rPr>
          <w:rFonts w:cs="Times New Roman"/>
        </w:rPr>
      </w:pPr>
      <w:r>
        <w:rPr>
          <w:rFonts w:ascii="Consolas" w:hAnsi="Consolas" w:cs="Times New Roman"/>
          <w:lang w:val="en-US"/>
        </w:rPr>
        <w:t>webservers</w:t>
      </w:r>
      <w:r>
        <w:rPr>
          <w:rFonts w:ascii="Consolas" w:hAnsi="Consolas" w:cs="Times New Roman"/>
        </w:rPr>
        <w:t>:</w:t>
      </w:r>
      <w:r>
        <w:rPr>
          <w:rFonts w:ascii="Consolas" w:hAnsi="Consolas" w:cs="Times New Roman"/>
          <w:lang w:val="en-US"/>
        </w:rPr>
        <w:t>var</w:t>
      </w:r>
      <w:r>
        <w:rPr>
          <w:rFonts w:cs="Times New Roman"/>
        </w:rPr>
        <w:t xml:space="preserve"> – список переменных для группы хостов </w:t>
      </w:r>
      <w:r>
        <w:rPr>
          <w:rFonts w:ascii="Consolas" w:hAnsi="Consolas" w:cs="Times New Roman"/>
          <w:lang w:val="en-US"/>
        </w:rPr>
        <w:t>webservers</w:t>
      </w:r>
      <w:r>
        <w:rPr>
          <w:rFonts w:cs="Times New Roman"/>
        </w:rPr>
        <w:t xml:space="preserve">. В указанном примере задается переменная </w:t>
      </w:r>
      <w:r>
        <w:rPr>
          <w:rFonts w:ascii="Consolas" w:hAnsi="Consolas" w:cs="Times New Roman"/>
          <w:lang w:val="en-US"/>
        </w:rPr>
        <w:t>ansible</w:t>
      </w:r>
      <w:r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python</w:t>
      </w:r>
      <w:r>
        <w:rPr>
          <w:rFonts w:ascii="Consolas" w:hAnsi="Consolas" w:cs="Times New Roman"/>
        </w:rPr>
        <w:t>_</w:t>
      </w:r>
      <w:r>
        <w:rPr>
          <w:rFonts w:ascii="Consolas" w:hAnsi="Consolas" w:cs="Times New Roman"/>
          <w:lang w:val="en-US"/>
        </w:rPr>
        <w:t>interpreter</w:t>
      </w:r>
      <w:r>
        <w:rPr>
          <w:rFonts w:cs="Times New Roman"/>
        </w:rPr>
        <w:t xml:space="preserve">, которая указывает, какой интерпретатор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 должен использоваться на управляемых узлах. Без указания этой переменной может возникнуть ошибка, если хост в качестве интерпретатора по умолчанию используется </w:t>
      </w:r>
      <w:r>
        <w:rPr>
          <w:rFonts w:cs="Times New Roman"/>
          <w:lang w:val="en-US"/>
        </w:rPr>
        <w:t>python</w:t>
      </w:r>
      <w:r>
        <w:rPr>
          <w:rFonts w:cs="Times New Roman"/>
        </w:rPr>
        <w:t xml:space="preserve"> второй версии, а не третьей.</w:t>
      </w:r>
    </w:p>
    <w:p w14:paraId="5A69CF36" w14:textId="77777777" w:rsidR="003C4F42" w:rsidRDefault="003C4F42" w:rsidP="003C4F42">
      <w:pPr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Inventory</w:t>
      </w:r>
      <w:r>
        <w:rPr>
          <w:rFonts w:cs="Times New Roman"/>
        </w:rPr>
        <w:t xml:space="preserve">-файл содержит в себе всю необходимую информацию о хостах, которые должны управляться системой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>.</w:t>
      </w:r>
    </w:p>
    <w:p w14:paraId="283F3192" w14:textId="77777777" w:rsidR="003C4F42" w:rsidRDefault="003C4F42" w:rsidP="003C4F42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Выполним самую первую команду для проверки работы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>:</w:t>
      </w:r>
    </w:p>
    <w:p w14:paraId="08C640E7" w14:textId="7F599D68" w:rsidR="003C4F42" w:rsidRDefault="003C4F42" w:rsidP="003C4F42">
      <w:pPr>
        <w:pStyle w:val="af6"/>
        <w:ind w:firstLine="709"/>
      </w:pPr>
      <w:r>
        <w:t>ansible -</w:t>
      </w:r>
      <w:proofErr w:type="spellStart"/>
      <w:r>
        <w:t>i</w:t>
      </w:r>
      <w:proofErr w:type="spellEnd"/>
      <w:r>
        <w:t xml:space="preserve"> ./hosts -m ping all</w:t>
      </w:r>
    </w:p>
    <w:p w14:paraId="60A9E41F" w14:textId="082839B0" w:rsidR="003C4F42" w:rsidRDefault="00312B01" w:rsidP="003C4F42">
      <w:pPr>
        <w:ind w:firstLine="708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A39C9EA" wp14:editId="3CBF6FEA">
            <wp:extent cx="4546600" cy="1422400"/>
            <wp:effectExtent l="0" t="0" r="0" b="0"/>
            <wp:docPr id="1496986175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986175" name="Рисунок 149698617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66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42B5B" w14:textId="2CB27CA4" w:rsidR="003C4F42" w:rsidRPr="003C4F42" w:rsidRDefault="003C4F42" w:rsidP="00312B01">
      <w:pPr>
        <w:pStyle w:val="af7"/>
      </w:pPr>
      <w:proofErr w:type="spellStart"/>
      <w:r>
        <w:t>Ри</w:t>
      </w:r>
      <w:r w:rsidR="00312B01">
        <w:rPr>
          <w:lang w:val="en-US"/>
        </w:rPr>
        <w:t>с</w:t>
      </w:r>
      <w:r w:rsidR="00312B01">
        <w:t>.</w:t>
      </w:r>
      <w:r w:rsidR="00312B01">
        <w:rPr>
          <w:lang w:val="en-US"/>
        </w:rPr>
        <w:t xml:space="preserve"> </w:t>
      </w:r>
      <w:r w:rsidR="00312B01" w:rsidRPr="00312B01">
        <w:t>14</w:t>
      </w:r>
      <w:proofErr w:type="spellEnd"/>
      <w:r>
        <w:t xml:space="preserve"> – Результат вызова команды </w:t>
      </w:r>
      <w:r>
        <w:rPr>
          <w:lang w:val="en-US"/>
        </w:rPr>
        <w:t>ping</w:t>
      </w:r>
    </w:p>
    <w:p w14:paraId="5B7E3C78" w14:textId="77777777" w:rsidR="00DA5F54" w:rsidRDefault="00DA5F54" w:rsidP="00DA5F54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Данная команда выполнит команду </w:t>
      </w:r>
      <w:r>
        <w:rPr>
          <w:rFonts w:cs="Times New Roman"/>
          <w:lang w:val="en-US"/>
        </w:rPr>
        <w:t>ping</w:t>
      </w:r>
      <w:r>
        <w:rPr>
          <w:rFonts w:cs="Times New Roman"/>
        </w:rPr>
        <w:t xml:space="preserve"> для всех хостов в </w:t>
      </w:r>
      <w:r>
        <w:rPr>
          <w:rFonts w:cs="Times New Roman"/>
          <w:lang w:val="en-US"/>
        </w:rPr>
        <w:t>inventory</w:t>
      </w:r>
      <w:r>
        <w:rPr>
          <w:rFonts w:cs="Times New Roman"/>
        </w:rPr>
        <w:t xml:space="preserve"> и выдаст результат выполнения.</w:t>
      </w:r>
    </w:p>
    <w:p w14:paraId="63993A50" w14:textId="77777777" w:rsidR="00DA5F54" w:rsidRDefault="00DA5F54" w:rsidP="00DA5F54">
      <w:pPr>
        <w:ind w:firstLine="709"/>
        <w:jc w:val="both"/>
        <w:rPr>
          <w:rFonts w:cs="Times New Roman"/>
        </w:rPr>
      </w:pPr>
      <w:r>
        <w:rPr>
          <w:rFonts w:cs="Times New Roman"/>
        </w:rPr>
        <w:t>Конкретную команду на хостах можно выполнить при помощи следующей конструкции:</w:t>
      </w:r>
    </w:p>
    <w:p w14:paraId="7B1AA553" w14:textId="6A01659F" w:rsidR="003C4F42" w:rsidRPr="00DA5F54" w:rsidRDefault="00DA5F54" w:rsidP="00DA5F54">
      <w:pPr>
        <w:pStyle w:val="af6"/>
        <w:ind w:firstLine="709"/>
      </w:pPr>
      <w:r>
        <w:t>ansible -</w:t>
      </w:r>
      <w:proofErr w:type="spellStart"/>
      <w:r>
        <w:t>i</w:t>
      </w:r>
      <w:proofErr w:type="spellEnd"/>
      <w:r>
        <w:t xml:space="preserve"> ./hosts -m command -a free all</w:t>
      </w:r>
    </w:p>
    <w:p w14:paraId="79E63AD4" w14:textId="0797330C" w:rsidR="003C4F42" w:rsidRDefault="00312B01" w:rsidP="00312B0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E8E19F1" wp14:editId="7E316303">
            <wp:extent cx="5016500" cy="1282700"/>
            <wp:effectExtent l="0" t="0" r="0" b="0"/>
            <wp:docPr id="321163258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163258" name="Рисунок 32116325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65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DAF8E" w14:textId="0ABF8B1F" w:rsidR="00DA5F54" w:rsidRPr="00DA5F54" w:rsidRDefault="00DA5F54" w:rsidP="00312B01">
      <w:pPr>
        <w:pStyle w:val="af7"/>
      </w:pPr>
      <w:r>
        <w:t>Ри</w:t>
      </w:r>
      <w:r w:rsidR="00312B01">
        <w:t>с.</w:t>
      </w:r>
      <w:r>
        <w:t xml:space="preserve"> </w:t>
      </w:r>
      <w:r w:rsidR="00312B01" w:rsidRPr="00312B01">
        <w:t xml:space="preserve">15 </w:t>
      </w:r>
      <w:r>
        <w:t xml:space="preserve">– Результат вызова команды </w:t>
      </w:r>
      <w:r>
        <w:rPr>
          <w:lang w:val="en-US"/>
        </w:rPr>
        <w:t>free</w:t>
      </w:r>
    </w:p>
    <w:p w14:paraId="0C5FCB7A" w14:textId="55F7C605" w:rsidR="00DA5F54" w:rsidRPr="00DA5F54" w:rsidRDefault="00DA5F54" w:rsidP="006C090B">
      <w:pPr>
        <w:ind w:firstLine="709"/>
        <w:jc w:val="both"/>
      </w:pPr>
      <w:r>
        <w:rPr>
          <w:rFonts w:cs="Times New Roman"/>
        </w:rPr>
        <w:t>К примеру, данная команда покажет объемы свободной оперативной памяти на всех хостах.</w:t>
      </w:r>
    </w:p>
    <w:p w14:paraId="106BC444" w14:textId="4D0FEBC4" w:rsidR="003C4F42" w:rsidRDefault="00133B66" w:rsidP="00133B66">
      <w:pPr>
        <w:rPr>
          <w:lang w:val="en-US"/>
        </w:rPr>
      </w:pPr>
      <w:r>
        <w:rPr>
          <w:noProof/>
        </w:rPr>
        <w:drawing>
          <wp:inline distT="0" distB="0" distL="0" distR="0" wp14:anchorId="3C0CD52A" wp14:editId="4FBB0294">
            <wp:extent cx="5207000" cy="571500"/>
            <wp:effectExtent l="0" t="0" r="0" b="0"/>
            <wp:docPr id="17176633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66333" name="Рисунок 17176633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CF273" w14:textId="40F27B76" w:rsidR="00EB1673" w:rsidRDefault="00133B66" w:rsidP="00133B66">
      <w:pPr>
        <w:pStyle w:val="af7"/>
      </w:pPr>
      <w:r>
        <w:t xml:space="preserve">Рис. </w:t>
      </w:r>
      <w:r w:rsidRPr="00312B01">
        <w:t>1</w:t>
      </w:r>
      <w:r w:rsidRPr="00133B66">
        <w:t>6</w:t>
      </w:r>
      <w:r w:rsidRPr="00312B01">
        <w:t xml:space="preserve"> </w:t>
      </w:r>
      <w:r w:rsidR="00DA5F54">
        <w:t xml:space="preserve">– Результат вызова команды </w:t>
      </w:r>
      <w:r w:rsidR="00DA5F54">
        <w:rPr>
          <w:lang w:val="en-US"/>
        </w:rPr>
        <w:t>uptime</w:t>
      </w:r>
      <w:r w:rsidR="00DA5F54" w:rsidRPr="00DA5F54">
        <w:t xml:space="preserve"> </w:t>
      </w:r>
      <w:r w:rsidR="00DA5F54">
        <w:t>на конкретной машине</w:t>
      </w:r>
    </w:p>
    <w:p w14:paraId="36BCA99E" w14:textId="1A6E0ABE" w:rsidR="008D7F94" w:rsidRPr="006C090B" w:rsidRDefault="00E363B2" w:rsidP="006C090B">
      <w:pPr>
        <w:jc w:val="both"/>
        <w:rPr>
          <w:b/>
          <w:bCs/>
        </w:rPr>
      </w:pPr>
      <w:bookmarkStart w:id="17" w:name="_Toc161783830"/>
      <w:r w:rsidRPr="006C090B">
        <w:rPr>
          <w:b/>
          <w:bCs/>
        </w:rPr>
        <w:t>Результаты выполнения задания</w:t>
      </w:r>
      <w:bookmarkEnd w:id="17"/>
    </w:p>
    <w:p w14:paraId="72F436CA" w14:textId="77777777" w:rsidR="00B72451" w:rsidRDefault="00B72451" w:rsidP="00B72451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Механизм ролей </w:t>
      </w:r>
      <w:r>
        <w:rPr>
          <w:rFonts w:cs="Times New Roman"/>
          <w:lang w:val="en-US"/>
        </w:rPr>
        <w:t>Ansible</w:t>
      </w:r>
      <w:r w:rsidRPr="00EB1673">
        <w:rPr>
          <w:rFonts w:cs="Times New Roman"/>
        </w:rPr>
        <w:t xml:space="preserve"> </w:t>
      </w:r>
      <w:r>
        <w:rPr>
          <w:rFonts w:cs="Times New Roman"/>
        </w:rPr>
        <w:t>позволяет систематизировать конфигурации путём выделения каждого механизма (задач, переменных, обработчиков и т. д.) в отдельные части.</w:t>
      </w:r>
    </w:p>
    <w:p w14:paraId="1DE6DB45" w14:textId="77777777" w:rsidR="00B72451" w:rsidRDefault="00B72451" w:rsidP="00B72451">
      <w:pPr>
        <w:ind w:firstLine="709"/>
        <w:jc w:val="both"/>
        <w:rPr>
          <w:rFonts w:cs="Times New Roman"/>
        </w:rPr>
      </w:pP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имеет похожий на </w:t>
      </w:r>
      <w:r>
        <w:rPr>
          <w:rFonts w:cs="Times New Roman"/>
          <w:lang w:val="en-US"/>
        </w:rPr>
        <w:t>GitHub</w:t>
      </w:r>
      <w:r>
        <w:rPr>
          <w:rFonts w:cs="Times New Roman"/>
        </w:rPr>
        <w:t xml:space="preserve"> сервис, называемый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Galaxy</w:t>
      </w:r>
      <w:r>
        <w:rPr>
          <w:rFonts w:cs="Times New Roman"/>
        </w:rPr>
        <w:t xml:space="preserve">. Там находится множество ролей для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, которыми можно воспользоваться. Для использования данного сервиса в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встроена команда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>-</w:t>
      </w:r>
      <w:r>
        <w:rPr>
          <w:rFonts w:cs="Times New Roman"/>
          <w:lang w:val="en-US"/>
        </w:rPr>
        <w:t>galaxy</w:t>
      </w:r>
      <w:r>
        <w:rPr>
          <w:rFonts w:cs="Times New Roman"/>
        </w:rPr>
        <w:t>.</w:t>
      </w:r>
    </w:p>
    <w:p w14:paraId="3C76B185" w14:textId="77777777" w:rsidR="00B72451" w:rsidRDefault="00B72451" w:rsidP="00B72451">
      <w:pPr>
        <w:ind w:firstLine="709"/>
        <w:jc w:val="both"/>
        <w:rPr>
          <w:rFonts w:cs="Times New Roman"/>
        </w:rPr>
      </w:pPr>
      <w:r>
        <w:rPr>
          <w:rFonts w:cs="Times New Roman"/>
        </w:rPr>
        <w:t>Загрузим в систему роль для установки</w:t>
      </w:r>
      <w:r w:rsidRPr="00EB1673">
        <w:rPr>
          <w:rFonts w:cs="Times New Roman"/>
        </w:rPr>
        <w:t xml:space="preserve"> </w:t>
      </w:r>
      <w:r>
        <w:rPr>
          <w:rFonts w:cs="Times New Roman"/>
          <w:lang w:val="en-US"/>
        </w:rPr>
        <w:t>nginx</w:t>
      </w:r>
      <w:r>
        <w:rPr>
          <w:rFonts w:cs="Times New Roman"/>
        </w:rPr>
        <w:t xml:space="preserve"> при помощи команды</w:t>
      </w:r>
    </w:p>
    <w:p w14:paraId="308511C9" w14:textId="77777777" w:rsidR="00B72451" w:rsidRDefault="00B72451" w:rsidP="00B72451">
      <w:pPr>
        <w:pStyle w:val="af6"/>
        <w:ind w:firstLine="709"/>
      </w:pPr>
      <w:r w:rsidRPr="00EB1673">
        <w:lastRenderedPageBreak/>
        <w:t xml:space="preserve">ansible-galaxy </w:t>
      </w:r>
      <w:proofErr w:type="spellStart"/>
      <w:r w:rsidRPr="00EB1673">
        <w:t>init</w:t>
      </w:r>
      <w:proofErr w:type="spellEnd"/>
      <w:r w:rsidRPr="00EB1673">
        <w:t xml:space="preserve"> nginx</w:t>
      </w:r>
    </w:p>
    <w:p w14:paraId="7C081705" w14:textId="123E74EE" w:rsidR="00B72451" w:rsidRDefault="00312B01" w:rsidP="00312B01">
      <w:pPr>
        <w:pStyle w:val="af6"/>
        <w:tabs>
          <w:tab w:val="left" w:pos="709"/>
        </w:tabs>
        <w:jc w:val="center"/>
      </w:pPr>
      <w:r>
        <w:rPr>
          <w:noProof/>
        </w:rPr>
        <w:drawing>
          <wp:inline distT="0" distB="0" distL="0" distR="0" wp14:anchorId="0118895C" wp14:editId="114BB57E">
            <wp:extent cx="4953000" cy="774700"/>
            <wp:effectExtent l="0" t="0" r="0" b="0"/>
            <wp:docPr id="37207126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071260" name="Рисунок 37207126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63404" w14:textId="45D1D64E" w:rsidR="004F03A5" w:rsidRPr="004F03A5" w:rsidRDefault="00133B66" w:rsidP="00133B66">
      <w:pPr>
        <w:pStyle w:val="af7"/>
      </w:pPr>
      <w:r>
        <w:t xml:space="preserve">Рис. </w:t>
      </w:r>
      <w:r w:rsidRPr="00312B01">
        <w:t>1</w:t>
      </w:r>
      <w:r w:rsidRPr="00133B66">
        <w:t>7</w:t>
      </w:r>
      <w:r w:rsidRPr="00312B01">
        <w:t xml:space="preserve"> </w:t>
      </w:r>
      <w:r w:rsidR="004F03A5">
        <w:t xml:space="preserve">– Результат вызова команды </w:t>
      </w:r>
      <w:r w:rsidR="004F03A5">
        <w:rPr>
          <w:lang w:val="en-US"/>
        </w:rPr>
        <w:t>ansible</w:t>
      </w:r>
      <w:r w:rsidR="004F03A5" w:rsidRPr="004F03A5">
        <w:t>-</w:t>
      </w:r>
      <w:r w:rsidR="004F03A5">
        <w:rPr>
          <w:lang w:val="en-US"/>
        </w:rPr>
        <w:t>galaxy</w:t>
      </w:r>
      <w:r w:rsidR="004F03A5" w:rsidRPr="004F03A5">
        <w:t xml:space="preserve"> </w:t>
      </w:r>
      <w:proofErr w:type="spellStart"/>
      <w:r w:rsidR="004F03A5">
        <w:rPr>
          <w:lang w:val="en-US"/>
        </w:rPr>
        <w:t>init</w:t>
      </w:r>
      <w:proofErr w:type="spellEnd"/>
    </w:p>
    <w:p w14:paraId="5D681433" w14:textId="1C6B4316" w:rsidR="00B72451" w:rsidRDefault="002F2389" w:rsidP="002F2389">
      <w:pPr>
        <w:pStyle w:val="af6"/>
        <w:jc w:val="center"/>
      </w:pPr>
      <w:r>
        <w:rPr>
          <w:noProof/>
        </w:rPr>
        <w:drawing>
          <wp:inline distT="0" distB="0" distL="0" distR="0" wp14:anchorId="3C2A6AC2" wp14:editId="59F96E72">
            <wp:extent cx="4876800" cy="4127500"/>
            <wp:effectExtent l="0" t="0" r="0" b="0"/>
            <wp:docPr id="141413552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135529" name="Рисунок 1414135529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3B47E" w14:textId="597EE35F" w:rsidR="004F03A5" w:rsidRPr="004F03A5" w:rsidRDefault="00133B66" w:rsidP="00133B66">
      <w:pPr>
        <w:pStyle w:val="af7"/>
      </w:pPr>
      <w:r>
        <w:t xml:space="preserve">Рис. </w:t>
      </w:r>
      <w:r w:rsidRPr="00312B01">
        <w:t>1</w:t>
      </w:r>
      <w:r>
        <w:rPr>
          <w:lang w:val="en-US"/>
        </w:rPr>
        <w:t>8</w:t>
      </w:r>
      <w:r w:rsidRPr="00312B01">
        <w:t xml:space="preserve"> </w:t>
      </w:r>
      <w:r w:rsidR="004F03A5">
        <w:t xml:space="preserve">– Начальное содержимое директории </w:t>
      </w:r>
      <w:r w:rsidR="004F03A5">
        <w:rPr>
          <w:lang w:val="en-US"/>
        </w:rPr>
        <w:t>nginx</w:t>
      </w:r>
    </w:p>
    <w:p w14:paraId="7CDBCC41" w14:textId="77777777" w:rsidR="00B72451" w:rsidRDefault="00B72451" w:rsidP="00B72451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defaults</w:t>
      </w:r>
      <w:r>
        <w:rPr>
          <w:sz w:val="28"/>
          <w:szCs w:val="28"/>
        </w:rPr>
        <w:t xml:space="preserve"> содержит значения переменных по умолчанию.</w:t>
      </w:r>
    </w:p>
    <w:p w14:paraId="1737D0C1" w14:textId="77777777" w:rsidR="00B72451" w:rsidRDefault="00B72451" w:rsidP="00B72451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handlers</w:t>
      </w:r>
      <w:r>
        <w:rPr>
          <w:sz w:val="28"/>
          <w:szCs w:val="28"/>
        </w:rPr>
        <w:t xml:space="preserve"> содержит описание обработчиков.</w:t>
      </w:r>
    </w:p>
    <w:p w14:paraId="53502865" w14:textId="77777777" w:rsidR="00B72451" w:rsidRDefault="00B72451" w:rsidP="00B72451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meta</w:t>
      </w:r>
      <w:r>
        <w:rPr>
          <w:sz w:val="28"/>
          <w:szCs w:val="28"/>
        </w:rPr>
        <w:t xml:space="preserve"> содержит информацию о роли, то есть создателе роли, её описание, используемая лицензия, зависимости и т. д. Данный файл используется в дальнейшем для </w:t>
      </w:r>
      <w:r>
        <w:rPr>
          <w:sz w:val="28"/>
          <w:szCs w:val="28"/>
          <w:lang w:val="en-US"/>
        </w:rPr>
        <w:t>Ansible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Galaxy</w:t>
      </w:r>
      <w:r>
        <w:rPr>
          <w:sz w:val="28"/>
          <w:szCs w:val="28"/>
        </w:rPr>
        <w:t>, который будет описан далее.</w:t>
      </w:r>
    </w:p>
    <w:p w14:paraId="452A91F1" w14:textId="77777777" w:rsidR="00B72451" w:rsidRDefault="00B72451" w:rsidP="00B72451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molecule</w:t>
      </w:r>
      <w:r>
        <w:rPr>
          <w:sz w:val="28"/>
          <w:szCs w:val="28"/>
        </w:rPr>
        <w:t xml:space="preserve"> содержит сценарии тестирования для роли </w:t>
      </w:r>
      <w:proofErr w:type="spellStart"/>
      <w:r>
        <w:rPr>
          <w:sz w:val="28"/>
          <w:szCs w:val="28"/>
          <w:lang w:val="en-US"/>
        </w:rPr>
        <w:t>Ansilbe</w:t>
      </w:r>
      <w:proofErr w:type="spellEnd"/>
      <w:r>
        <w:rPr>
          <w:sz w:val="28"/>
          <w:szCs w:val="28"/>
        </w:rPr>
        <w:t>.</w:t>
      </w:r>
    </w:p>
    <w:p w14:paraId="0D2DAFEF" w14:textId="77777777" w:rsidR="00B72451" w:rsidRDefault="00B72451" w:rsidP="00B72451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tasks</w:t>
      </w:r>
      <w:r>
        <w:rPr>
          <w:sz w:val="28"/>
          <w:szCs w:val="28"/>
        </w:rPr>
        <w:t xml:space="preserve"> содержит непосредственно сценарии для конфигураций.</w:t>
      </w:r>
    </w:p>
    <w:p w14:paraId="2CC30E16" w14:textId="77777777" w:rsidR="00B72451" w:rsidRDefault="00B72451" w:rsidP="00B72451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templates</w:t>
      </w:r>
      <w:r>
        <w:rPr>
          <w:sz w:val="28"/>
          <w:szCs w:val="28"/>
        </w:rPr>
        <w:t>, как можно догадаться, содержит шаблонные параметризованные файлы.</w:t>
      </w:r>
    </w:p>
    <w:p w14:paraId="5FB9B8D2" w14:textId="7B35B124" w:rsidR="00B72451" w:rsidRPr="004F03A5" w:rsidRDefault="00B72451" w:rsidP="004F03A5">
      <w:pPr>
        <w:pStyle w:val="ae"/>
        <w:numPr>
          <w:ilvl w:val="0"/>
          <w:numId w:val="44"/>
        </w:numPr>
        <w:spacing w:before="0" w:line="259" w:lineRule="auto"/>
        <w:ind w:right="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Директория </w:t>
      </w:r>
      <w:r>
        <w:rPr>
          <w:rStyle w:val="af5"/>
        </w:rPr>
        <w:t>vars</w:t>
      </w:r>
      <w:r>
        <w:rPr>
          <w:sz w:val="28"/>
          <w:szCs w:val="28"/>
        </w:rPr>
        <w:t xml:space="preserve"> содержит файлы описания различных переменных.</w:t>
      </w:r>
    </w:p>
    <w:p w14:paraId="3EDAF8E3" w14:textId="77777777" w:rsidR="00B72451" w:rsidRDefault="00B72451" w:rsidP="00B72451">
      <w:pPr>
        <w:ind w:firstLine="709"/>
        <w:jc w:val="both"/>
        <w:rPr>
          <w:rFonts w:cs="Times New Roman"/>
        </w:rPr>
      </w:pPr>
      <w:r>
        <w:rPr>
          <w:rFonts w:cs="Times New Roman"/>
        </w:rPr>
        <w:lastRenderedPageBreak/>
        <w:t xml:space="preserve">Перейдём к созданию роли. Заполним соответствующие файлы данными из секций </w:t>
      </w:r>
      <w:r>
        <w:rPr>
          <w:rFonts w:cs="Times New Roman"/>
          <w:lang w:val="en-US"/>
        </w:rPr>
        <w:t>playbook</w:t>
      </w:r>
      <w:r>
        <w:rPr>
          <w:rFonts w:cs="Times New Roman"/>
        </w:rPr>
        <w:t>’а и соответствующие директории ранее созданными файлами.</w:t>
      </w:r>
    </w:p>
    <w:p w14:paraId="5E990FAD" w14:textId="30FB4022" w:rsidR="004F03A5" w:rsidRDefault="00B72451" w:rsidP="004F03A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Это значит, что в директории </w:t>
      </w:r>
      <w:r>
        <w:rPr>
          <w:rStyle w:val="af5"/>
        </w:rPr>
        <w:t>tasks</w:t>
      </w:r>
      <w:r>
        <w:rPr>
          <w:rFonts w:cs="Times New Roman"/>
        </w:rPr>
        <w:t xml:space="preserve"> файл </w:t>
      </w:r>
      <w:r>
        <w:rPr>
          <w:rStyle w:val="af5"/>
        </w:rPr>
        <w:t>main</w:t>
      </w:r>
      <w:r w:rsidRPr="00F41563">
        <w:rPr>
          <w:rStyle w:val="af5"/>
          <w:lang w:val="ru-RU"/>
        </w:rPr>
        <w:t>.</w:t>
      </w:r>
      <w:proofErr w:type="spellStart"/>
      <w:r>
        <w:rPr>
          <w:rStyle w:val="af5"/>
        </w:rPr>
        <w:t>yml</w:t>
      </w:r>
      <w:proofErr w:type="spellEnd"/>
      <w:r>
        <w:rPr>
          <w:rFonts w:cs="Times New Roman"/>
        </w:rPr>
        <w:t xml:space="preserve"> должен быть заполнен данными из секции </w:t>
      </w:r>
      <w:r>
        <w:rPr>
          <w:rStyle w:val="af5"/>
        </w:rPr>
        <w:t>tasks</w:t>
      </w:r>
      <w:r>
        <w:rPr>
          <w:rFonts w:cs="Times New Roman"/>
        </w:rPr>
        <w:t xml:space="preserve">. В директории </w:t>
      </w:r>
      <w:r>
        <w:rPr>
          <w:rStyle w:val="af5"/>
        </w:rPr>
        <w:t>vars</w:t>
      </w:r>
      <w:r>
        <w:rPr>
          <w:rFonts w:cs="Times New Roman"/>
        </w:rPr>
        <w:t xml:space="preserve"> – из секции </w:t>
      </w:r>
      <w:r>
        <w:rPr>
          <w:rStyle w:val="af5"/>
        </w:rPr>
        <w:t>vars</w:t>
      </w:r>
      <w:r>
        <w:rPr>
          <w:rFonts w:cs="Times New Roman"/>
        </w:rPr>
        <w:t xml:space="preserve">. В директории </w:t>
      </w:r>
      <w:r>
        <w:rPr>
          <w:rStyle w:val="af5"/>
        </w:rPr>
        <w:t>handlers</w:t>
      </w:r>
      <w:r>
        <w:rPr>
          <w:rFonts w:cs="Times New Roman"/>
        </w:rPr>
        <w:t xml:space="preserve"> – из секции </w:t>
      </w:r>
      <w:r>
        <w:rPr>
          <w:rStyle w:val="af5"/>
        </w:rPr>
        <w:t>handlers</w:t>
      </w:r>
      <w:r>
        <w:rPr>
          <w:rFonts w:cs="Times New Roman"/>
        </w:rPr>
        <w:t xml:space="preserve">. Также файлы из директорий </w:t>
      </w:r>
      <w:r>
        <w:rPr>
          <w:rStyle w:val="af5"/>
        </w:rPr>
        <w:t>files</w:t>
      </w:r>
      <w:r>
        <w:rPr>
          <w:rFonts w:cs="Times New Roman"/>
        </w:rPr>
        <w:t xml:space="preserve"> и </w:t>
      </w:r>
      <w:r>
        <w:rPr>
          <w:rStyle w:val="af5"/>
        </w:rPr>
        <w:t>templates</w:t>
      </w:r>
      <w:r>
        <w:rPr>
          <w:rFonts w:cs="Times New Roman"/>
        </w:rPr>
        <w:t xml:space="preserve"> должны быть перемещены в директории </w:t>
      </w:r>
      <w:r>
        <w:rPr>
          <w:rStyle w:val="af5"/>
        </w:rPr>
        <w:t>files</w:t>
      </w:r>
      <w:r>
        <w:rPr>
          <w:rFonts w:cs="Times New Roman"/>
        </w:rPr>
        <w:t xml:space="preserve"> и </w:t>
      </w:r>
      <w:r>
        <w:rPr>
          <w:rStyle w:val="af5"/>
        </w:rPr>
        <w:t>templates</w:t>
      </w:r>
      <w:r>
        <w:rPr>
          <w:rFonts w:cs="Times New Roman"/>
        </w:rPr>
        <w:t xml:space="preserve"> в папке роли.</w:t>
      </w:r>
    </w:p>
    <w:p w14:paraId="31900E80" w14:textId="24DC7A53" w:rsidR="00807A6C" w:rsidRPr="00F46A82" w:rsidRDefault="00EB1673" w:rsidP="00F46A82">
      <w:pPr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В разделе </w:t>
      </w:r>
      <w:r>
        <w:rPr>
          <w:rFonts w:cs="Times New Roman"/>
          <w:lang w:val="en-US"/>
        </w:rPr>
        <w:t>vars</w:t>
      </w:r>
      <w:r>
        <w:rPr>
          <w:rFonts w:cs="Times New Roman"/>
        </w:rPr>
        <w:t xml:space="preserve"> описываются переменные, которые затем можно использовать при запуске задач. Для использования переменных в задачах используется синтаксис </w:t>
      </w:r>
      <w:proofErr w:type="spellStart"/>
      <w:r>
        <w:rPr>
          <w:rFonts w:cs="Times New Roman"/>
        </w:rPr>
        <w:t>шаблонизатора</w:t>
      </w:r>
      <w:proofErr w:type="spellEnd"/>
      <w:r>
        <w:rPr>
          <w:rFonts w:cs="Times New Roman"/>
        </w:rPr>
        <w:t xml:space="preserve"> - </w:t>
      </w:r>
      <w:proofErr w:type="gramStart"/>
      <w:r>
        <w:rPr>
          <w:rFonts w:cs="Times New Roman"/>
        </w:rPr>
        <w:t xml:space="preserve">{{ </w:t>
      </w:r>
      <w:proofErr w:type="spellStart"/>
      <w:r>
        <w:rPr>
          <w:rFonts w:cs="Times New Roman"/>
        </w:rPr>
        <w:t>имя</w:t>
      </w:r>
      <w:proofErr w:type="gramEnd"/>
      <w:r>
        <w:rPr>
          <w:rFonts w:cs="Times New Roman"/>
        </w:rPr>
        <w:t>_переменной</w:t>
      </w:r>
      <w:proofErr w:type="spellEnd"/>
      <w:r>
        <w:rPr>
          <w:rFonts w:cs="Times New Roman"/>
        </w:rPr>
        <w:t xml:space="preserve"> }}.</w:t>
      </w:r>
      <w:r w:rsidR="00F46A82">
        <w:rPr>
          <w:rFonts w:cs="Times New Roman"/>
          <w:noProof/>
        </w:rPr>
        <w:drawing>
          <wp:inline distT="0" distB="0" distL="0" distR="0" wp14:anchorId="144037D8" wp14:editId="36707859">
            <wp:extent cx="5939790" cy="631190"/>
            <wp:effectExtent l="0" t="0" r="3810" b="3810"/>
            <wp:docPr id="135844560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445605" name="Рисунок 1358445605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BECE" w14:textId="3042AA16" w:rsidR="006C090B" w:rsidRPr="00F46A82" w:rsidRDefault="00133B66" w:rsidP="00133B66">
      <w:pPr>
        <w:pStyle w:val="af7"/>
        <w:rPr>
          <w:lang w:val="en-US"/>
        </w:rPr>
      </w:pPr>
      <w:r>
        <w:t>Рис</w:t>
      </w:r>
      <w:r w:rsidRPr="00F46A82">
        <w:rPr>
          <w:lang w:val="en-US"/>
        </w:rPr>
        <w:t xml:space="preserve">. </w:t>
      </w:r>
      <w:r w:rsidRPr="00F46A82">
        <w:rPr>
          <w:lang w:val="en-US"/>
        </w:rPr>
        <w:t>19</w:t>
      </w:r>
      <w:r w:rsidRPr="00F46A82">
        <w:rPr>
          <w:lang w:val="en-US"/>
        </w:rPr>
        <w:t xml:space="preserve"> </w:t>
      </w:r>
      <w:r w:rsidR="006C090B" w:rsidRPr="00F46A82">
        <w:rPr>
          <w:lang w:val="en-US"/>
        </w:rPr>
        <w:t xml:space="preserve">– </w:t>
      </w:r>
      <w:r>
        <w:rPr>
          <w:lang w:val="en-US"/>
        </w:rPr>
        <w:t>C</w:t>
      </w:r>
      <w:r w:rsidR="006C090B">
        <w:t>одержимое</w:t>
      </w:r>
      <w:r w:rsidR="006C090B" w:rsidRPr="00F46A82">
        <w:rPr>
          <w:lang w:val="en-US"/>
        </w:rPr>
        <w:t xml:space="preserve"> </w:t>
      </w:r>
      <w:r w:rsidR="006C090B">
        <w:t>файла</w:t>
      </w:r>
      <w:r w:rsidR="006C090B" w:rsidRPr="00F46A82">
        <w:rPr>
          <w:lang w:val="en-US"/>
        </w:rPr>
        <w:t xml:space="preserve"> </w:t>
      </w:r>
      <w:r w:rsidR="006C090B">
        <w:rPr>
          <w:lang w:val="en-US"/>
        </w:rPr>
        <w:t>main</w:t>
      </w:r>
      <w:r w:rsidR="006C090B" w:rsidRPr="00F46A82">
        <w:rPr>
          <w:lang w:val="en-US"/>
        </w:rPr>
        <w:t>.</w:t>
      </w:r>
      <w:proofErr w:type="spellStart"/>
      <w:r w:rsidR="006C090B">
        <w:rPr>
          <w:lang w:val="en-US"/>
        </w:rPr>
        <w:t>yml</w:t>
      </w:r>
      <w:proofErr w:type="spellEnd"/>
    </w:p>
    <w:p w14:paraId="033DB412" w14:textId="0947D0C2" w:rsidR="004F03A5" w:rsidRPr="00133B66" w:rsidRDefault="00EB1673" w:rsidP="00F46A82">
      <w:pPr>
        <w:ind w:firstLine="709"/>
        <w:jc w:val="both"/>
        <w:rPr>
          <w:rFonts w:cs="Times New Roman"/>
          <w:lang w:val="en-US"/>
        </w:rPr>
      </w:pPr>
      <w:r>
        <w:rPr>
          <w:rFonts w:cs="Times New Roman"/>
        </w:rPr>
        <w:t xml:space="preserve">Ещё одним инструментом является использование шаблонных файлов. Для этого используется </w:t>
      </w:r>
      <w:proofErr w:type="spellStart"/>
      <w:r>
        <w:rPr>
          <w:rFonts w:cs="Times New Roman"/>
        </w:rPr>
        <w:t>шаблонизатор</w:t>
      </w:r>
      <w:proofErr w:type="spellEnd"/>
      <w:r>
        <w:rPr>
          <w:rFonts w:cs="Times New Roman"/>
        </w:rPr>
        <w:t xml:space="preserve"> </w:t>
      </w:r>
      <w:r>
        <w:rPr>
          <w:rFonts w:cs="Times New Roman"/>
          <w:lang w:val="en-US"/>
        </w:rPr>
        <w:t>Jinja</w:t>
      </w:r>
      <w:r>
        <w:rPr>
          <w:rFonts w:cs="Times New Roman"/>
        </w:rPr>
        <w:t xml:space="preserve">2. Шаблонные файлы добавляются в директорию </w:t>
      </w:r>
      <w:r>
        <w:rPr>
          <w:rFonts w:cs="Times New Roman"/>
          <w:lang w:val="en-US"/>
        </w:rPr>
        <w:t>templates</w:t>
      </w:r>
      <w:r>
        <w:rPr>
          <w:rFonts w:cs="Times New Roman"/>
        </w:rPr>
        <w:t xml:space="preserve"> с дополнительных расширением </w:t>
      </w:r>
      <w:r>
        <w:rPr>
          <w:rFonts w:cs="Times New Roman"/>
          <w:lang w:val="en-US"/>
        </w:rPr>
        <w:t>j</w:t>
      </w:r>
      <w:r>
        <w:rPr>
          <w:rFonts w:cs="Times New Roman"/>
        </w:rPr>
        <w:t xml:space="preserve">2, то есть итоговое имя файла должно выглядеть, например, следующим образом </w:t>
      </w:r>
      <w:proofErr w:type="gramStart"/>
      <w:r>
        <w:rPr>
          <w:rFonts w:cs="Times New Roman"/>
          <w:lang w:val="en-US"/>
        </w:rPr>
        <w:t>index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html</w:t>
      </w:r>
      <w:r>
        <w:rPr>
          <w:rFonts w:cs="Times New Roman"/>
        </w:rPr>
        <w:t>.</w:t>
      </w:r>
      <w:r>
        <w:rPr>
          <w:rFonts w:cs="Times New Roman"/>
          <w:lang w:val="en-US"/>
        </w:rPr>
        <w:t>j</w:t>
      </w:r>
      <w:proofErr w:type="gramEnd"/>
      <w:r>
        <w:rPr>
          <w:rFonts w:cs="Times New Roman"/>
        </w:rPr>
        <w:t xml:space="preserve">2. При реализации вышеописанного </w:t>
      </w:r>
      <w:r>
        <w:rPr>
          <w:rFonts w:cs="Times New Roman"/>
          <w:lang w:val="en-US"/>
        </w:rPr>
        <w:t>p</w:t>
      </w:r>
      <w:proofErr w:type="spellStart"/>
      <w:r>
        <w:rPr>
          <w:rFonts w:cs="Times New Roman"/>
        </w:rPr>
        <w:t>laybook’а</w:t>
      </w:r>
      <w:proofErr w:type="spellEnd"/>
      <w:r>
        <w:rPr>
          <w:rFonts w:cs="Times New Roman"/>
        </w:rPr>
        <w:t xml:space="preserve"> используется 2 шаблонных </w:t>
      </w:r>
      <w:r>
        <w:rPr>
          <w:rFonts w:cs="Times New Roman"/>
        </w:rPr>
        <w:lastRenderedPageBreak/>
        <w:t>файла: nginx.</w:t>
      </w:r>
      <w:proofErr w:type="gramStart"/>
      <w:r>
        <w:rPr>
          <w:rFonts w:cs="Times New Roman"/>
        </w:rPr>
        <w:t>conf.j</w:t>
      </w:r>
      <w:proofErr w:type="gramEnd"/>
      <w:r>
        <w:rPr>
          <w:rFonts w:cs="Times New Roman"/>
        </w:rPr>
        <w:t xml:space="preserve">2, hello.html.j2. </w:t>
      </w:r>
      <w:r w:rsidR="00133B66">
        <w:rPr>
          <w:rFonts w:cs="Times New Roman"/>
          <w:noProof/>
        </w:rPr>
        <w:drawing>
          <wp:inline distT="0" distB="0" distL="0" distR="0" wp14:anchorId="77426A62" wp14:editId="2A929A07">
            <wp:extent cx="5939790" cy="4371340"/>
            <wp:effectExtent l="0" t="0" r="3810" b="0"/>
            <wp:docPr id="165283423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83423" name="Рисунок 165283423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37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E25" w14:textId="6BFD24D9" w:rsidR="006C090B" w:rsidRPr="006C090B" w:rsidRDefault="00133B66" w:rsidP="00133B66">
      <w:pPr>
        <w:pStyle w:val="af7"/>
      </w:pPr>
      <w:r>
        <w:t>Рис.</w:t>
      </w:r>
      <w:r w:rsidRPr="00133B66">
        <w:t xml:space="preserve">  20</w:t>
      </w:r>
      <w:r w:rsidR="006C090B">
        <w:t xml:space="preserve"> – содержимое файла</w:t>
      </w:r>
      <w:r w:rsidR="006C090B" w:rsidRPr="006C090B">
        <w:t xml:space="preserve"> </w:t>
      </w:r>
      <w:proofErr w:type="gramStart"/>
      <w:r w:rsidR="006C090B">
        <w:rPr>
          <w:lang w:val="en-US"/>
        </w:rPr>
        <w:t>hello</w:t>
      </w:r>
      <w:r w:rsidR="006C090B" w:rsidRPr="006C090B">
        <w:t>.</w:t>
      </w:r>
      <w:r w:rsidR="006C090B">
        <w:rPr>
          <w:lang w:val="en-US"/>
        </w:rPr>
        <w:t>html</w:t>
      </w:r>
      <w:r w:rsidR="006C090B" w:rsidRPr="006C090B">
        <w:t>.</w:t>
      </w:r>
      <w:r w:rsidR="006C090B">
        <w:rPr>
          <w:lang w:val="en-US"/>
        </w:rPr>
        <w:t>j</w:t>
      </w:r>
      <w:proofErr w:type="gramEnd"/>
      <w:r w:rsidR="006C090B" w:rsidRPr="006C090B">
        <w:t>2</w:t>
      </w:r>
    </w:p>
    <w:p w14:paraId="491AFC31" w14:textId="5BCD0AEC" w:rsidR="00B72451" w:rsidRDefault="00B72451" w:rsidP="004F03A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Используем шаблонизированные файлы можно при помощи модуля </w:t>
      </w:r>
      <w:r>
        <w:rPr>
          <w:rStyle w:val="af5"/>
        </w:rPr>
        <w:t>template</w:t>
      </w:r>
      <w:r>
        <w:rPr>
          <w:rFonts w:cs="Times New Roman"/>
        </w:rPr>
        <w:t xml:space="preserve">. В качестве параметров задается </w:t>
      </w:r>
      <w:proofErr w:type="spellStart"/>
      <w:r>
        <w:rPr>
          <w:rFonts w:cs="Times New Roman"/>
          <w:lang w:val="en-US"/>
        </w:rPr>
        <w:t>src</w:t>
      </w:r>
      <w:proofErr w:type="spellEnd"/>
      <w:r>
        <w:rPr>
          <w:rFonts w:cs="Times New Roman"/>
        </w:rPr>
        <w:t xml:space="preserve"> – путь к шаблонному файлу, </w:t>
      </w:r>
      <w:proofErr w:type="spellStart"/>
      <w:r>
        <w:rPr>
          <w:rFonts w:cs="Times New Roman"/>
          <w:lang w:val="en-US"/>
        </w:rPr>
        <w:t>dest</w:t>
      </w:r>
      <w:proofErr w:type="spellEnd"/>
      <w:r>
        <w:rPr>
          <w:rFonts w:cs="Times New Roman"/>
        </w:rPr>
        <w:t xml:space="preserve"> – пусть к файлу на управляемом узле, </w:t>
      </w:r>
      <w:r>
        <w:rPr>
          <w:rFonts w:cs="Times New Roman"/>
          <w:lang w:val="en-US"/>
        </w:rPr>
        <w:t>mode</w:t>
      </w:r>
      <w:r>
        <w:rPr>
          <w:rFonts w:cs="Times New Roman"/>
        </w:rPr>
        <w:t xml:space="preserve"> – режим доступа в 8-ричной системе счисления. Помимо этого, используется модуль </w:t>
      </w:r>
      <w:r>
        <w:rPr>
          <w:rStyle w:val="af5"/>
        </w:rPr>
        <w:t>register</w:t>
      </w:r>
      <w:r>
        <w:rPr>
          <w:rFonts w:cs="Times New Roman"/>
        </w:rPr>
        <w:t xml:space="preserve">, позволяющий получить и проверить результат выполнения команды. Все результаты записываются в переменную </w:t>
      </w:r>
      <w:r>
        <w:rPr>
          <w:rStyle w:val="af5"/>
        </w:rPr>
        <w:t>result</w:t>
      </w:r>
      <w:r>
        <w:rPr>
          <w:rFonts w:cs="Times New Roman"/>
        </w:rPr>
        <w:t xml:space="preserve"> и при истинном значении параметра </w:t>
      </w:r>
      <w:r>
        <w:rPr>
          <w:rStyle w:val="af5"/>
        </w:rPr>
        <w:t>failed</w:t>
      </w:r>
      <w:r>
        <w:rPr>
          <w:rFonts w:cs="Times New Roman"/>
        </w:rPr>
        <w:t xml:space="preserve">, означающего, что процесс переноса шаблона провалился, весь </w:t>
      </w:r>
      <w:r>
        <w:rPr>
          <w:rFonts w:cs="Times New Roman"/>
          <w:lang w:val="en-US"/>
        </w:rPr>
        <w:t>task</w:t>
      </w:r>
      <w:r>
        <w:rPr>
          <w:rFonts w:cs="Times New Roman"/>
        </w:rPr>
        <w:t xml:space="preserve"> становится проваленным благодаря конструкции </w:t>
      </w:r>
      <w:r>
        <w:rPr>
          <w:rStyle w:val="af5"/>
        </w:rPr>
        <w:t>failed</w:t>
      </w:r>
      <w:r w:rsidRPr="00EB1673">
        <w:rPr>
          <w:rStyle w:val="af5"/>
          <w:lang w:val="ru-RU"/>
        </w:rPr>
        <w:t>_</w:t>
      </w:r>
      <w:r>
        <w:rPr>
          <w:rStyle w:val="af5"/>
        </w:rPr>
        <w:t>when</w:t>
      </w:r>
      <w:r>
        <w:rPr>
          <w:rFonts w:cs="Times New Roman"/>
        </w:rPr>
        <w:t>.</w:t>
      </w:r>
    </w:p>
    <w:p w14:paraId="0FFEDA83" w14:textId="77777777" w:rsidR="004F03A5" w:rsidRPr="004F03A5" w:rsidRDefault="004F03A5" w:rsidP="004F03A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Также необходимо создать папку </w:t>
      </w:r>
      <w:r>
        <w:rPr>
          <w:rStyle w:val="af5"/>
        </w:rPr>
        <w:t>files</w:t>
      </w:r>
      <w:r>
        <w:rPr>
          <w:rFonts w:cs="Times New Roman"/>
        </w:rPr>
        <w:t xml:space="preserve">, в которой будут храниться все статические файлы, к примеру файл </w:t>
      </w:r>
      <w:r>
        <w:rPr>
          <w:rStyle w:val="af5"/>
        </w:rPr>
        <w:t>index</w:t>
      </w:r>
      <w:r w:rsidRPr="00EB1673">
        <w:rPr>
          <w:rStyle w:val="af5"/>
          <w:lang w:val="ru-RU"/>
        </w:rPr>
        <w:t>.</w:t>
      </w:r>
      <w:r>
        <w:rPr>
          <w:rStyle w:val="af5"/>
        </w:rPr>
        <w:t>html</w:t>
      </w:r>
      <w:r>
        <w:rPr>
          <w:rFonts w:cs="Times New Roman"/>
        </w:rPr>
        <w:t xml:space="preserve">, которым будут заменены стандартные файлы </w:t>
      </w:r>
      <w:r>
        <w:rPr>
          <w:rFonts w:cs="Times New Roman"/>
          <w:lang w:val="en-US"/>
        </w:rPr>
        <w:t>nginx</w:t>
      </w:r>
      <w:r>
        <w:rPr>
          <w:rFonts w:cs="Times New Roman"/>
        </w:rPr>
        <w:t>.</w:t>
      </w:r>
    </w:p>
    <w:p w14:paraId="31EFD418" w14:textId="77777777" w:rsidR="004F03A5" w:rsidRPr="00CC6797" w:rsidRDefault="004F03A5" w:rsidP="00F41563">
      <w:pPr>
        <w:ind w:firstLine="709"/>
        <w:jc w:val="both"/>
        <w:rPr>
          <w:rFonts w:cs="Times New Roman"/>
        </w:rPr>
      </w:pPr>
    </w:p>
    <w:p w14:paraId="19586A23" w14:textId="122D9B23" w:rsidR="00F41563" w:rsidRDefault="00133B66" w:rsidP="006C090B">
      <w:pPr>
        <w:pStyle w:val="af6"/>
        <w:jc w:val="center"/>
      </w:pPr>
      <w:r>
        <w:rPr>
          <w:noProof/>
        </w:rPr>
        <w:lastRenderedPageBreak/>
        <w:drawing>
          <wp:inline distT="0" distB="0" distL="0" distR="0" wp14:anchorId="7A744BCC" wp14:editId="652D33EB">
            <wp:extent cx="3606800" cy="3924300"/>
            <wp:effectExtent l="0" t="0" r="0" b="0"/>
            <wp:docPr id="49478515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785156" name="Рисунок 494785156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C35C" w14:textId="0BFFDB0C" w:rsidR="006C090B" w:rsidRPr="00133B66" w:rsidRDefault="00133B66" w:rsidP="00133B66">
      <w:pPr>
        <w:pStyle w:val="af7"/>
        <w:rPr>
          <w:szCs w:val="24"/>
        </w:rPr>
      </w:pPr>
      <w:r w:rsidRPr="00133B66">
        <w:rPr>
          <w:szCs w:val="24"/>
        </w:rPr>
        <w:t xml:space="preserve">Рис.  </w:t>
      </w:r>
      <w:r w:rsidRPr="00133B66">
        <w:rPr>
          <w:szCs w:val="24"/>
        </w:rPr>
        <w:t>21</w:t>
      </w:r>
      <w:r w:rsidRPr="00133B66">
        <w:rPr>
          <w:szCs w:val="24"/>
        </w:rPr>
        <w:t xml:space="preserve"> </w:t>
      </w:r>
      <w:r w:rsidR="006C090B" w:rsidRPr="00133B66">
        <w:rPr>
          <w:szCs w:val="24"/>
        </w:rPr>
        <w:t xml:space="preserve">– содержимое файла </w:t>
      </w:r>
      <w:r w:rsidR="006C090B" w:rsidRPr="00133B66">
        <w:rPr>
          <w:szCs w:val="24"/>
          <w:lang w:val="en-US"/>
        </w:rPr>
        <w:t>nginx</w:t>
      </w:r>
      <w:r w:rsidR="006C090B" w:rsidRPr="00133B66">
        <w:rPr>
          <w:szCs w:val="24"/>
        </w:rPr>
        <w:t>.</w:t>
      </w:r>
      <w:proofErr w:type="gramStart"/>
      <w:r w:rsidR="006C090B" w:rsidRPr="00133B66">
        <w:rPr>
          <w:szCs w:val="24"/>
          <w:lang w:val="en-US"/>
        </w:rPr>
        <w:t>conf</w:t>
      </w:r>
      <w:r w:rsidR="006C090B" w:rsidRPr="00133B66">
        <w:rPr>
          <w:szCs w:val="24"/>
        </w:rPr>
        <w:t>.</w:t>
      </w:r>
      <w:r w:rsidR="006C090B" w:rsidRPr="00133B66">
        <w:rPr>
          <w:szCs w:val="24"/>
          <w:lang w:val="en-US"/>
        </w:rPr>
        <w:t>j</w:t>
      </w:r>
      <w:proofErr w:type="gramEnd"/>
      <w:r w:rsidR="006C090B" w:rsidRPr="00133B66">
        <w:rPr>
          <w:szCs w:val="24"/>
        </w:rPr>
        <w:t>2</w:t>
      </w:r>
    </w:p>
    <w:p w14:paraId="4F654245" w14:textId="6E13651A" w:rsidR="00B72451" w:rsidRPr="00133B66" w:rsidRDefault="00133B66" w:rsidP="00B72451">
      <w:pPr>
        <w:pStyle w:val="af6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791A94D9" wp14:editId="5A3055C7">
            <wp:extent cx="4343400" cy="4584700"/>
            <wp:effectExtent l="0" t="0" r="0" b="0"/>
            <wp:docPr id="1062217637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7637" name="Рисунок 1062217637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458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453A" w14:textId="1489C257" w:rsidR="006C090B" w:rsidRPr="006C090B" w:rsidRDefault="00133B66" w:rsidP="00133B66">
      <w:pPr>
        <w:pStyle w:val="af7"/>
      </w:pPr>
      <w:r>
        <w:t>Рис.</w:t>
      </w:r>
      <w:r w:rsidRPr="00133B66">
        <w:t xml:space="preserve">  2</w:t>
      </w:r>
      <w:r>
        <w:rPr>
          <w:lang w:val="en-US"/>
        </w:rPr>
        <w:t>2</w:t>
      </w:r>
      <w:r>
        <w:t xml:space="preserve"> </w:t>
      </w:r>
      <w:r w:rsidR="006C090B">
        <w:t>– содержимое файла</w:t>
      </w:r>
      <w:r w:rsidR="006C090B" w:rsidRPr="006C090B">
        <w:t xml:space="preserve"> </w:t>
      </w:r>
      <w:r w:rsidR="006C090B">
        <w:rPr>
          <w:lang w:val="en-US"/>
        </w:rPr>
        <w:t>main</w:t>
      </w:r>
      <w:r w:rsidR="006C090B" w:rsidRPr="006C090B">
        <w:t>.</w:t>
      </w:r>
      <w:proofErr w:type="spellStart"/>
      <w:r w:rsidR="006C090B">
        <w:rPr>
          <w:lang w:val="en-US"/>
        </w:rPr>
        <w:t>yml</w:t>
      </w:r>
      <w:proofErr w:type="spellEnd"/>
    </w:p>
    <w:p w14:paraId="75AEC393" w14:textId="5FB2EC60" w:rsidR="006C090B" w:rsidRPr="00133B66" w:rsidRDefault="00133B66" w:rsidP="00133B66">
      <w:pPr>
        <w:pStyle w:val="af6"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10DCCC1E" wp14:editId="3C09D165">
            <wp:extent cx="6022774" cy="4470400"/>
            <wp:effectExtent l="0" t="0" r="0" b="0"/>
            <wp:docPr id="1717747300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47300" name="Рисунок 171774730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0701" cy="447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0A9BA" w14:textId="639CEF19" w:rsidR="004F03A5" w:rsidRPr="00133B66" w:rsidRDefault="00133B66" w:rsidP="00133B66">
      <w:pPr>
        <w:pStyle w:val="af7"/>
        <w:rPr>
          <w:b/>
          <w:bCs/>
          <w:lang w:val="en-US"/>
        </w:rPr>
      </w:pPr>
      <w:r w:rsidRPr="00133B66">
        <w:t>Рис</w:t>
      </w:r>
      <w:r w:rsidRPr="00133B66">
        <w:rPr>
          <w:lang w:val="en-US"/>
        </w:rPr>
        <w:t>. 23</w:t>
      </w:r>
      <w:r w:rsidRPr="00133B66">
        <w:rPr>
          <w:b/>
          <w:bCs/>
          <w:lang w:val="en-US"/>
        </w:rPr>
        <w:t xml:space="preserve"> </w:t>
      </w:r>
      <w:r w:rsidR="004F03A5" w:rsidRPr="00133B66">
        <w:rPr>
          <w:lang w:val="en-US"/>
        </w:rPr>
        <w:t xml:space="preserve">- </w:t>
      </w:r>
      <w:r w:rsidR="004F03A5" w:rsidRPr="004F03A5">
        <w:t>Содержимое</w:t>
      </w:r>
      <w:r w:rsidR="004F03A5" w:rsidRPr="00133B66">
        <w:rPr>
          <w:lang w:val="en-US"/>
        </w:rPr>
        <w:t xml:space="preserve"> </w:t>
      </w:r>
      <w:r w:rsidR="004F03A5" w:rsidRPr="004F03A5">
        <w:t>файла</w:t>
      </w:r>
      <w:r w:rsidR="004F03A5" w:rsidRPr="00133B66">
        <w:rPr>
          <w:lang w:val="en-US"/>
        </w:rPr>
        <w:t xml:space="preserve"> tasks/</w:t>
      </w:r>
      <w:proofErr w:type="spellStart"/>
      <w:r w:rsidR="004F03A5" w:rsidRPr="00133B66">
        <w:rPr>
          <w:lang w:val="en-US"/>
        </w:rPr>
        <w:t>main.yml</w:t>
      </w:r>
      <w:proofErr w:type="spellEnd"/>
    </w:p>
    <w:p w14:paraId="785F6A04" w14:textId="77777777" w:rsidR="004F03A5" w:rsidRDefault="004F03A5" w:rsidP="004F03A5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Теперь напишем </w:t>
      </w:r>
      <w:proofErr w:type="spellStart"/>
      <w:r>
        <w:rPr>
          <w:rFonts w:cs="Times New Roman"/>
        </w:rPr>
        <w:t>playbook</w:t>
      </w:r>
      <w:proofErr w:type="spellEnd"/>
      <w:r>
        <w:rPr>
          <w:rFonts w:cs="Times New Roman"/>
        </w:rPr>
        <w:t xml:space="preserve">, запускающий созданную роль. Для вызова составленной роли в </w:t>
      </w:r>
      <w:r>
        <w:rPr>
          <w:rFonts w:cs="Times New Roman"/>
          <w:lang w:val="en-US"/>
        </w:rPr>
        <w:t>p</w:t>
      </w:r>
      <w:proofErr w:type="spellStart"/>
      <w:r>
        <w:rPr>
          <w:rFonts w:cs="Times New Roman"/>
        </w:rPr>
        <w:t>laybook’е</w:t>
      </w:r>
      <w:proofErr w:type="spellEnd"/>
      <w:r>
        <w:rPr>
          <w:rFonts w:cs="Times New Roman"/>
        </w:rPr>
        <w:t xml:space="preserve"> используется секция </w:t>
      </w:r>
      <w:r>
        <w:rPr>
          <w:rStyle w:val="af5"/>
        </w:rPr>
        <w:t>roles</w:t>
      </w:r>
      <w:r>
        <w:rPr>
          <w:rFonts w:cs="Times New Roman"/>
        </w:rPr>
        <w:t xml:space="preserve">. Создадим файл </w:t>
      </w:r>
      <w:r>
        <w:rPr>
          <w:rStyle w:val="af5"/>
        </w:rPr>
        <w:t>nginx</w:t>
      </w:r>
      <w:r w:rsidRPr="00F41563">
        <w:rPr>
          <w:rStyle w:val="af5"/>
          <w:lang w:val="ru-RU"/>
        </w:rPr>
        <w:t>-</w:t>
      </w:r>
      <w:r>
        <w:rPr>
          <w:rStyle w:val="af5"/>
        </w:rPr>
        <w:t>role</w:t>
      </w:r>
      <w:r w:rsidRPr="00F41563">
        <w:rPr>
          <w:rStyle w:val="af5"/>
          <w:lang w:val="ru-RU"/>
        </w:rPr>
        <w:t>.</w:t>
      </w:r>
      <w:proofErr w:type="spellStart"/>
      <w:r>
        <w:rPr>
          <w:rStyle w:val="af5"/>
        </w:rPr>
        <w:t>yml</w:t>
      </w:r>
      <w:proofErr w:type="spellEnd"/>
      <w:r>
        <w:rPr>
          <w:rFonts w:cs="Times New Roman"/>
        </w:rPr>
        <w:t xml:space="preserve"> в рабочей директории </w:t>
      </w:r>
      <w:r>
        <w:rPr>
          <w:rFonts w:cs="Times New Roman"/>
          <w:lang w:val="en-US"/>
        </w:rPr>
        <w:t>ansible</w:t>
      </w:r>
      <w:r>
        <w:rPr>
          <w:rFonts w:cs="Times New Roman"/>
        </w:rPr>
        <w:t xml:space="preserve"> и заполним его следующим образом.</w:t>
      </w:r>
    </w:p>
    <w:p w14:paraId="4079F0A6" w14:textId="2749E6D8" w:rsidR="004F03A5" w:rsidRDefault="00133B66" w:rsidP="006C090B">
      <w:pPr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5929B85F" wp14:editId="0FD1A43E">
            <wp:extent cx="4394200" cy="2413000"/>
            <wp:effectExtent l="0" t="0" r="0" b="0"/>
            <wp:docPr id="548541940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541940" name="Рисунок 548541940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91421" w14:textId="75AC9607" w:rsidR="006C090B" w:rsidRPr="00133B66" w:rsidRDefault="00133B66" w:rsidP="00133B66">
      <w:pPr>
        <w:pStyle w:val="af7"/>
        <w:rPr>
          <w:lang w:val="en-US"/>
        </w:rPr>
      </w:pPr>
      <w:r>
        <w:t>Рис</w:t>
      </w:r>
      <w:r w:rsidRPr="00133B66">
        <w:rPr>
          <w:lang w:val="en-US"/>
        </w:rPr>
        <w:t>.</w:t>
      </w:r>
      <w:r>
        <w:rPr>
          <w:lang w:val="en-US"/>
        </w:rPr>
        <w:t xml:space="preserve"> 24</w:t>
      </w:r>
      <w:r w:rsidR="006C090B" w:rsidRPr="00133B66">
        <w:rPr>
          <w:lang w:val="en-US"/>
        </w:rPr>
        <w:t xml:space="preserve"> – </w:t>
      </w:r>
      <w:r>
        <w:t>С</w:t>
      </w:r>
      <w:r w:rsidR="006C090B">
        <w:t>одержимое</w:t>
      </w:r>
      <w:r w:rsidR="006C090B" w:rsidRPr="00133B66">
        <w:rPr>
          <w:lang w:val="en-US"/>
        </w:rPr>
        <w:t xml:space="preserve"> </w:t>
      </w:r>
      <w:r w:rsidR="006C090B">
        <w:t>файла</w:t>
      </w:r>
      <w:r w:rsidR="006C090B" w:rsidRPr="00133B66">
        <w:rPr>
          <w:lang w:val="en-US"/>
        </w:rPr>
        <w:t xml:space="preserve"> </w:t>
      </w:r>
      <w:r w:rsidR="006C090B" w:rsidRPr="006C090B">
        <w:rPr>
          <w:lang w:val="en-US"/>
        </w:rPr>
        <w:t>nginx</w:t>
      </w:r>
      <w:r w:rsidR="006C090B" w:rsidRPr="00133B66">
        <w:rPr>
          <w:lang w:val="en-US"/>
        </w:rPr>
        <w:t>-</w:t>
      </w:r>
      <w:proofErr w:type="spellStart"/>
      <w:r w:rsidR="006C090B" w:rsidRPr="006C090B">
        <w:rPr>
          <w:lang w:val="en-US"/>
        </w:rPr>
        <w:t>role</w:t>
      </w:r>
      <w:r w:rsidR="006C090B" w:rsidRPr="00133B66">
        <w:rPr>
          <w:lang w:val="en-US"/>
        </w:rPr>
        <w:t>.</w:t>
      </w:r>
      <w:r w:rsidR="006C090B" w:rsidRPr="006C090B">
        <w:rPr>
          <w:lang w:val="en-US"/>
        </w:rPr>
        <w:t>yml</w:t>
      </w:r>
      <w:proofErr w:type="spellEnd"/>
    </w:p>
    <w:p w14:paraId="52D56AA5" w14:textId="77777777" w:rsidR="006C090B" w:rsidRPr="00133B66" w:rsidRDefault="006C090B" w:rsidP="006C090B">
      <w:pPr>
        <w:rPr>
          <w:noProof/>
          <w:lang w:val="en-US"/>
        </w:rPr>
      </w:pPr>
    </w:p>
    <w:p w14:paraId="09EABE7A" w14:textId="4DE1DB1C" w:rsidR="006C090B" w:rsidRPr="006C090B" w:rsidRDefault="00F46A82" w:rsidP="006C090B">
      <w:pPr>
        <w:ind w:firstLine="709"/>
        <w:rPr>
          <w:rFonts w:cs="Times New Roman"/>
          <w:lang w:val="en-US"/>
        </w:rPr>
      </w:pPr>
      <w:r>
        <w:rPr>
          <w:rFonts w:cs="Times New Roman"/>
          <w:noProof/>
          <w:lang w:val="en-US"/>
        </w:rPr>
        <w:lastRenderedPageBreak/>
        <w:drawing>
          <wp:inline distT="0" distB="0" distL="0" distR="0" wp14:anchorId="6C9FA606" wp14:editId="7D42473A">
            <wp:extent cx="5003800" cy="4686300"/>
            <wp:effectExtent l="0" t="0" r="0" b="0"/>
            <wp:docPr id="948550537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50537" name="Рисунок 948550537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380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9B1F4" w14:textId="33C90BC8" w:rsidR="00CD25BD" w:rsidRPr="00CC6797" w:rsidRDefault="00133B66" w:rsidP="00F46A82">
      <w:pPr>
        <w:pStyle w:val="af7"/>
      </w:pPr>
      <w:r>
        <w:t>Рис.</w:t>
      </w:r>
      <w:r w:rsidRPr="00133B66">
        <w:t xml:space="preserve">  2</w:t>
      </w:r>
      <w:r>
        <w:t>5</w:t>
      </w:r>
      <w:r>
        <w:t xml:space="preserve"> </w:t>
      </w:r>
      <w:r w:rsidR="004F03A5">
        <w:t xml:space="preserve">- Конечное содержимое директории </w:t>
      </w:r>
      <w:r w:rsidR="004F03A5">
        <w:rPr>
          <w:lang w:val="en-US"/>
        </w:rPr>
        <w:t>ansible</w:t>
      </w:r>
    </w:p>
    <w:p w14:paraId="4A00A06A" w14:textId="15157647" w:rsidR="004F03A5" w:rsidRPr="00CD25BD" w:rsidRDefault="00CD25BD" w:rsidP="00CD25BD">
      <w:pPr>
        <w:ind w:firstLine="709"/>
        <w:jc w:val="both"/>
        <w:rPr>
          <w:rFonts w:cs="Times New Roman"/>
        </w:rPr>
      </w:pPr>
      <w:r>
        <w:rPr>
          <w:rFonts w:cs="Times New Roman"/>
        </w:rPr>
        <w:t xml:space="preserve">Проведем тестовый запуск </w:t>
      </w:r>
      <w:r>
        <w:rPr>
          <w:rFonts w:cs="Times New Roman"/>
          <w:lang w:val="en-US"/>
        </w:rPr>
        <w:t>playbook</w:t>
      </w:r>
      <w:r>
        <w:rPr>
          <w:rFonts w:cs="Times New Roman"/>
        </w:rPr>
        <w:t>’а с помощью команды</w:t>
      </w:r>
      <w:r w:rsidRPr="00CD25BD">
        <w:rPr>
          <w:rFonts w:cs="Times New Roman"/>
        </w:rPr>
        <w:t>:</w:t>
      </w:r>
    </w:p>
    <w:p w14:paraId="1516D7C7" w14:textId="77777777" w:rsidR="004F03A5" w:rsidRDefault="004F03A5" w:rsidP="004F03A5">
      <w:pPr>
        <w:pStyle w:val="af6"/>
        <w:ind w:firstLine="709"/>
      </w:pPr>
      <w:r>
        <w:t>ansible-playbook -</w:t>
      </w:r>
      <w:proofErr w:type="spellStart"/>
      <w:r>
        <w:t>i</w:t>
      </w:r>
      <w:proofErr w:type="spellEnd"/>
      <w:r>
        <w:t xml:space="preserve"> hosts &lt;</w:t>
      </w:r>
      <w:proofErr w:type="spellStart"/>
      <w:r>
        <w:t>имя</w:t>
      </w:r>
      <w:proofErr w:type="spellEnd"/>
      <w:r>
        <w:t xml:space="preserve"> </w:t>
      </w:r>
      <w:proofErr w:type="spellStart"/>
      <w:r>
        <w:t>файла</w:t>
      </w:r>
      <w:proofErr w:type="spellEnd"/>
      <w:r>
        <w:t xml:space="preserve"> </w:t>
      </w:r>
      <w:proofErr w:type="spellStart"/>
      <w:r>
        <w:t>playbook’а</w:t>
      </w:r>
      <w:proofErr w:type="spellEnd"/>
      <w:r>
        <w:t>&gt; --check</w:t>
      </w:r>
    </w:p>
    <w:p w14:paraId="3498AC26" w14:textId="08B0E8AC" w:rsidR="00B72451" w:rsidRPr="00CC6797" w:rsidRDefault="00CD25BD" w:rsidP="006C090B">
      <w:pPr>
        <w:pStyle w:val="af6"/>
        <w:ind w:firstLine="709"/>
        <w:rPr>
          <w:rFonts w:ascii="Times New Roman" w:hAnsi="Times New Roman"/>
          <w:b w:val="0"/>
          <w:bCs w:val="0"/>
          <w:lang w:val="ru-RU"/>
        </w:rPr>
      </w:pPr>
      <w:r w:rsidRPr="00CD25BD">
        <w:rPr>
          <w:rFonts w:ascii="Times New Roman" w:hAnsi="Times New Roman"/>
          <w:b w:val="0"/>
          <w:bCs w:val="0"/>
          <w:lang w:val="ru-RU"/>
        </w:rPr>
        <w:t>котор</w:t>
      </w:r>
      <w:r>
        <w:rPr>
          <w:rFonts w:ascii="Times New Roman" w:hAnsi="Times New Roman"/>
          <w:b w:val="0"/>
          <w:bCs w:val="0"/>
          <w:lang w:val="ru-RU"/>
        </w:rPr>
        <w:t>ая</w:t>
      </w:r>
      <w:r w:rsidRPr="00CD25BD">
        <w:rPr>
          <w:rFonts w:ascii="Times New Roman" w:hAnsi="Times New Roman"/>
          <w:b w:val="0"/>
          <w:bCs w:val="0"/>
          <w:lang w:val="ru-RU"/>
        </w:rPr>
        <w:t xml:space="preserve"> позволит проверить корректность написанного </w:t>
      </w:r>
      <w:proofErr w:type="spellStart"/>
      <w:r w:rsidRPr="00CD25BD">
        <w:rPr>
          <w:rFonts w:ascii="Times New Roman" w:hAnsi="Times New Roman"/>
          <w:b w:val="0"/>
          <w:bCs w:val="0"/>
          <w:lang w:val="ru-RU"/>
        </w:rPr>
        <w:t>playbook’а</w:t>
      </w:r>
      <w:proofErr w:type="spellEnd"/>
      <w:r w:rsidRPr="00CD25BD">
        <w:rPr>
          <w:rFonts w:ascii="Times New Roman" w:hAnsi="Times New Roman"/>
          <w:b w:val="0"/>
          <w:bCs w:val="0"/>
          <w:lang w:val="ru-RU"/>
        </w:rPr>
        <w:t xml:space="preserve"> без внесения изменений на целевые узлы</w:t>
      </w:r>
      <w:r w:rsidR="00807A6C">
        <w:rPr>
          <w:rFonts w:ascii="Times New Roman" w:hAnsi="Times New Roman"/>
          <w:b w:val="0"/>
          <w:bCs w:val="0"/>
          <w:lang w:val="ru-RU"/>
        </w:rPr>
        <w:t>.</w:t>
      </w:r>
    </w:p>
    <w:p w14:paraId="4ECF4F60" w14:textId="45C5C2DA" w:rsidR="00EF4747" w:rsidRDefault="00133B66" w:rsidP="00807A6C">
      <w:r>
        <w:rPr>
          <w:noProof/>
        </w:rPr>
        <w:lastRenderedPageBreak/>
        <w:drawing>
          <wp:inline distT="0" distB="0" distL="0" distR="0" wp14:anchorId="4ED10E8B" wp14:editId="293F496E">
            <wp:extent cx="5939790" cy="4050030"/>
            <wp:effectExtent l="0" t="0" r="3810" b="1270"/>
            <wp:docPr id="562291771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291771" name="Рисунок 56229177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B0BF7" w14:textId="10B19A9A" w:rsidR="00807A6C" w:rsidRDefault="00133B66" w:rsidP="00133B66">
      <w:pPr>
        <w:pStyle w:val="af7"/>
      </w:pPr>
      <w:r>
        <w:t>Рис.</w:t>
      </w:r>
      <w:r w:rsidRPr="00133B66">
        <w:t xml:space="preserve">  2</w:t>
      </w:r>
      <w:r>
        <w:t>6</w:t>
      </w:r>
      <w:r>
        <w:t xml:space="preserve"> </w:t>
      </w:r>
      <w:r w:rsidR="00807A6C">
        <w:t>– Результат тестового прогона</w:t>
      </w:r>
    </w:p>
    <w:p w14:paraId="1B2CE6FE" w14:textId="7F66FAE5" w:rsidR="00807A6C" w:rsidRDefault="00807A6C" w:rsidP="00133B66">
      <w:pPr>
        <w:ind w:firstLine="709"/>
        <w:jc w:val="left"/>
        <w:rPr>
          <w:rFonts w:cs="Times New Roman"/>
        </w:rPr>
      </w:pPr>
      <w:r>
        <w:rPr>
          <w:rFonts w:cs="Times New Roman"/>
        </w:rPr>
        <w:t>Теперь запустим роль на двух серверах и убедимся, что все работает корректно и соответствует ожидаемому результату</w:t>
      </w:r>
      <w:r w:rsidRPr="00807A6C">
        <w:rPr>
          <w:rFonts w:cs="Times New Roman"/>
        </w:rPr>
        <w:t>.</w:t>
      </w:r>
      <w:r w:rsidR="00133B66">
        <w:rPr>
          <w:rFonts w:cs="Times New Roman"/>
          <w:noProof/>
        </w:rPr>
        <w:drawing>
          <wp:inline distT="0" distB="0" distL="0" distR="0" wp14:anchorId="0579FECF" wp14:editId="37A2ED3D">
            <wp:extent cx="5939790" cy="4058920"/>
            <wp:effectExtent l="0" t="0" r="3810" b="5080"/>
            <wp:docPr id="14573045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04527" name="Рисунок 1457304527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05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74C7" w14:textId="4A03F0AF" w:rsidR="00B72451" w:rsidRPr="00F46A82" w:rsidRDefault="00133B66" w:rsidP="00F46A82">
      <w:pPr>
        <w:pStyle w:val="af7"/>
        <w:rPr>
          <w:lang w:val="en-US"/>
        </w:rPr>
      </w:pPr>
      <w:r>
        <w:lastRenderedPageBreak/>
        <w:t>Рис.</w:t>
      </w:r>
      <w:r w:rsidRPr="00133B66">
        <w:t xml:space="preserve">  2</w:t>
      </w:r>
      <w:r>
        <w:t>6</w:t>
      </w:r>
      <w:r>
        <w:t xml:space="preserve"> </w:t>
      </w:r>
      <w:r w:rsidR="00807A6C">
        <w:t xml:space="preserve">– Вывод команды </w:t>
      </w:r>
      <w:r w:rsidR="00807A6C">
        <w:rPr>
          <w:lang w:val="en-US"/>
        </w:rPr>
        <w:t>ansible</w:t>
      </w:r>
      <w:r w:rsidR="00807A6C" w:rsidRPr="00807A6C">
        <w:t>-</w:t>
      </w:r>
      <w:r w:rsidR="00807A6C">
        <w:rPr>
          <w:lang w:val="en-US"/>
        </w:rPr>
        <w:t>playbook</w:t>
      </w:r>
      <w:r w:rsidR="00807A6C" w:rsidRPr="00807A6C">
        <w:t xml:space="preserve"> </w:t>
      </w:r>
      <w:r w:rsidR="00807A6C">
        <w:t>для описанной роли</w:t>
      </w:r>
    </w:p>
    <w:p w14:paraId="159D3E73" w14:textId="686AFE69" w:rsidR="00B72451" w:rsidRDefault="00F46A82" w:rsidP="00F46A82">
      <w:r>
        <w:rPr>
          <w:noProof/>
        </w:rPr>
        <w:drawing>
          <wp:inline distT="0" distB="0" distL="0" distR="0" wp14:anchorId="6BAEEF9D" wp14:editId="639CB116">
            <wp:extent cx="3632200" cy="1358900"/>
            <wp:effectExtent l="0" t="0" r="0" b="0"/>
            <wp:docPr id="57692038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920387" name="Рисунок 576920387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36512" w14:textId="613AFB57" w:rsidR="00F46A82" w:rsidRDefault="00F46A82" w:rsidP="00F46A82">
      <w:pPr>
        <w:pStyle w:val="af7"/>
        <w:rPr>
          <w:lang w:val="en-US"/>
        </w:rPr>
      </w:pPr>
      <w:r w:rsidRPr="00F46A82">
        <w:t xml:space="preserve">Рис.  27 </w:t>
      </w:r>
      <w:r w:rsidR="00807A6C" w:rsidRPr="00F46A82">
        <w:t xml:space="preserve">– Результат по адресу </w:t>
      </w:r>
      <w:hyperlink r:id="rId37" w:history="1">
        <w:r w:rsidRPr="00BC57F8">
          <w:rPr>
            <w:rStyle w:val="af0"/>
          </w:rPr>
          <w:t>http://192.168.55.10</w:t>
        </w:r>
      </w:hyperlink>
    </w:p>
    <w:p w14:paraId="79D467C9" w14:textId="03EE095F" w:rsidR="00F46A82" w:rsidRPr="00F46A82" w:rsidRDefault="00F46A82" w:rsidP="00F46A82">
      <w:pPr>
        <w:pStyle w:val="af7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5DEA44B9" wp14:editId="4DEEE7AF">
            <wp:extent cx="5939790" cy="1211580"/>
            <wp:effectExtent l="0" t="0" r="3810" b="0"/>
            <wp:docPr id="1290770048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70048" name="Рисунок 1290770048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21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8E6E" w14:textId="61F63427" w:rsidR="00EF4747" w:rsidRPr="00F46A82" w:rsidRDefault="00F46A82" w:rsidP="00F46A82">
      <w:pPr>
        <w:pStyle w:val="af7"/>
      </w:pPr>
      <w:r>
        <w:t>Рис.</w:t>
      </w:r>
      <w:r w:rsidRPr="00133B66">
        <w:t xml:space="preserve">  2</w:t>
      </w:r>
      <w:r w:rsidRPr="00F46A82">
        <w:t>8</w:t>
      </w:r>
      <w:r>
        <w:t xml:space="preserve"> </w:t>
      </w:r>
      <w:r w:rsidR="00807A6C">
        <w:t xml:space="preserve">– Результат по адресу </w:t>
      </w:r>
      <w:hyperlink r:id="rId39" w:history="1">
        <w:r w:rsidRPr="00BC57F8">
          <w:rPr>
            <w:rStyle w:val="af0"/>
            <w:lang w:val="en-US"/>
          </w:rPr>
          <w:t>http</w:t>
        </w:r>
        <w:r w:rsidRPr="00BC57F8">
          <w:rPr>
            <w:rStyle w:val="af0"/>
          </w:rPr>
          <w:t>://192.168.55.10/</w:t>
        </w:r>
        <w:r w:rsidRPr="00BC57F8">
          <w:rPr>
            <w:rStyle w:val="af0"/>
            <w:lang w:val="en-US"/>
          </w:rPr>
          <w:t>hello</w:t>
        </w:r>
      </w:hyperlink>
    </w:p>
    <w:p w14:paraId="71ABC765" w14:textId="031EA8BB" w:rsidR="00F46A82" w:rsidRDefault="00F46A82" w:rsidP="00F46A82">
      <w:r>
        <w:rPr>
          <w:noProof/>
        </w:rPr>
        <w:drawing>
          <wp:inline distT="0" distB="0" distL="0" distR="0" wp14:anchorId="4A3BC9E0" wp14:editId="43F5C1F7">
            <wp:extent cx="3429000" cy="1409700"/>
            <wp:effectExtent l="0" t="0" r="0" b="0"/>
            <wp:docPr id="1439973742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973742" name="Рисунок 1439973742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5EFB" w14:textId="5C44BC18" w:rsidR="00F46A82" w:rsidRDefault="00F46A82" w:rsidP="00F46A82">
      <w:pPr>
        <w:pStyle w:val="af7"/>
        <w:rPr>
          <w:lang w:val="en-US"/>
        </w:rPr>
      </w:pPr>
      <w:r w:rsidRPr="00F46A82">
        <w:t>Рис.  2</w:t>
      </w:r>
      <w:r>
        <w:rPr>
          <w:lang w:val="en-US"/>
        </w:rPr>
        <w:t>9</w:t>
      </w:r>
      <w:r w:rsidRPr="00F46A82">
        <w:t xml:space="preserve"> – Результат по адресу </w:t>
      </w:r>
      <w:hyperlink r:id="rId41" w:history="1">
        <w:r w:rsidRPr="00BC57F8">
          <w:rPr>
            <w:rStyle w:val="af0"/>
          </w:rPr>
          <w:t>http://192.168.55.</w:t>
        </w:r>
        <w:r w:rsidRPr="00BC57F8">
          <w:rPr>
            <w:rStyle w:val="af0"/>
            <w:lang w:val="en-US"/>
          </w:rPr>
          <w:t>20</w:t>
        </w:r>
      </w:hyperlink>
    </w:p>
    <w:p w14:paraId="2B01616C" w14:textId="3F330BAF" w:rsidR="00F46A82" w:rsidRPr="00807A6C" w:rsidRDefault="00F46A82" w:rsidP="00F46A82">
      <w:pPr>
        <w:pStyle w:val="af7"/>
        <w:tabs>
          <w:tab w:val="left" w:pos="709"/>
        </w:tabs>
        <w:ind w:firstLine="0"/>
      </w:pPr>
      <w:r>
        <w:rPr>
          <w:noProof/>
        </w:rPr>
        <w:drawing>
          <wp:inline distT="0" distB="0" distL="0" distR="0" wp14:anchorId="2453FDE3" wp14:editId="76797A21">
            <wp:extent cx="5939790" cy="1162050"/>
            <wp:effectExtent l="0" t="0" r="3810" b="6350"/>
            <wp:docPr id="56022854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22854" name="Рисунок 56022854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B59A" w14:textId="75A7C839" w:rsidR="00F46A82" w:rsidRPr="00F41563" w:rsidRDefault="00F46A82" w:rsidP="00F46A82">
      <w:pPr>
        <w:pStyle w:val="af7"/>
      </w:pPr>
      <w:r>
        <w:t>Рис.</w:t>
      </w:r>
      <w:r w:rsidRPr="00133B66">
        <w:t xml:space="preserve">  </w:t>
      </w:r>
      <w:r>
        <w:rPr>
          <w:lang w:val="en-US"/>
        </w:rPr>
        <w:t>30</w:t>
      </w:r>
      <w:r>
        <w:t xml:space="preserve"> – Результат по адресу </w:t>
      </w:r>
      <w:r>
        <w:rPr>
          <w:lang w:val="en-US"/>
        </w:rPr>
        <w:t>http</w:t>
      </w:r>
      <w:r w:rsidRPr="00807A6C">
        <w:t>://192.168.</w:t>
      </w:r>
      <w:r w:rsidRPr="00F46A82">
        <w:t>55</w:t>
      </w:r>
      <w:r w:rsidRPr="00807A6C">
        <w:t>.</w:t>
      </w:r>
      <w:r>
        <w:rPr>
          <w:lang w:val="en-US"/>
        </w:rPr>
        <w:t>20</w:t>
      </w:r>
      <w:r w:rsidRPr="00807A6C">
        <w:t>/</w:t>
      </w:r>
      <w:r>
        <w:rPr>
          <w:lang w:val="en-US"/>
        </w:rPr>
        <w:t>hello</w:t>
      </w:r>
    </w:p>
    <w:p w14:paraId="5FFA0024" w14:textId="77777777" w:rsidR="00F46A82" w:rsidRPr="00F41563" w:rsidRDefault="00F46A82" w:rsidP="00F46A82">
      <w:pPr>
        <w:pStyle w:val="af7"/>
      </w:pPr>
    </w:p>
    <w:p w14:paraId="0170C0D9" w14:textId="77777777" w:rsidR="0019066A" w:rsidRPr="00F41563" w:rsidRDefault="0019066A" w:rsidP="00EF4747">
      <w:pPr>
        <w:jc w:val="both"/>
        <w:rPr>
          <w:rFonts w:eastAsiaTheme="majorEastAsia" w:cstheme="majorBidi"/>
          <w:b/>
          <w:color w:val="000000" w:themeColor="text1"/>
          <w:szCs w:val="26"/>
        </w:rPr>
      </w:pPr>
    </w:p>
    <w:p w14:paraId="6539FAA7" w14:textId="77777777" w:rsidR="00E363B2" w:rsidRDefault="00E363B2">
      <w:pPr>
        <w:rPr>
          <w:rFonts w:eastAsiaTheme="minorEastAsia" w:cs="Times New Roman"/>
          <w:b/>
          <w:bCs/>
          <w:caps/>
        </w:rPr>
      </w:pPr>
      <w:bookmarkStart w:id="18" w:name="_Toc116215283"/>
      <w:bookmarkStart w:id="19" w:name="_Toc117356822"/>
      <w:bookmarkStart w:id="20" w:name="_Toc118047559"/>
      <w:bookmarkStart w:id="21" w:name="_Toc118648140"/>
      <w:bookmarkStart w:id="22" w:name="_Toc120462424"/>
      <w:bookmarkStart w:id="23" w:name="_Toc153155600"/>
      <w:bookmarkStart w:id="24" w:name="_Toc158938346"/>
      <w:bookmarkEnd w:id="16"/>
      <w:r>
        <w:rPr>
          <w:rFonts w:eastAsiaTheme="minorEastAsia"/>
        </w:rPr>
        <w:br w:type="page"/>
      </w:r>
    </w:p>
    <w:p w14:paraId="3BF00902" w14:textId="6459D47F" w:rsidR="00C85AA8" w:rsidRPr="00450EB5" w:rsidRDefault="00267B90" w:rsidP="00EF4747">
      <w:pPr>
        <w:pStyle w:val="1"/>
        <w:jc w:val="both"/>
        <w:rPr>
          <w:rFonts w:eastAsiaTheme="minorEastAsia"/>
        </w:rPr>
      </w:pPr>
      <w:bookmarkStart w:id="25" w:name="_Toc161783831"/>
      <w:r w:rsidRPr="00450EB5">
        <w:rPr>
          <w:rFonts w:eastAsiaTheme="minorEastAsia"/>
        </w:rPr>
        <w:lastRenderedPageBreak/>
        <w:t>3</w:t>
      </w:r>
      <w:r w:rsidR="00491022" w:rsidRPr="00450EB5">
        <w:rPr>
          <w:rFonts w:eastAsiaTheme="minorEastAsia"/>
        </w:rPr>
        <w:t xml:space="preserve"> </w:t>
      </w:r>
      <w:r w:rsidR="00491022" w:rsidRPr="00491022">
        <w:rPr>
          <w:rFonts w:eastAsiaTheme="minorEastAsia"/>
        </w:rPr>
        <w:t>ВЫВОД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</w:p>
    <w:p w14:paraId="0E8E1B32" w14:textId="4F455C03" w:rsidR="00C2117F" w:rsidRDefault="00C2117F" w:rsidP="00C2117F">
      <w:pPr>
        <w:ind w:firstLine="709"/>
        <w:jc w:val="both"/>
      </w:pPr>
      <w:r>
        <w:t xml:space="preserve">Роль для установки сервера </w:t>
      </w:r>
      <w:proofErr w:type="spellStart"/>
      <w:r>
        <w:t>nginx</w:t>
      </w:r>
      <w:proofErr w:type="spellEnd"/>
      <w:r>
        <w:t xml:space="preserve"> и переменной в шаблонном файле успешно разработана и протестирована. </w:t>
      </w:r>
    </w:p>
    <w:p w14:paraId="6EC493EB" w14:textId="32E7C73E" w:rsidR="00C2117F" w:rsidRDefault="00C2117F" w:rsidP="00C2117F">
      <w:pPr>
        <w:ind w:firstLine="709"/>
        <w:jc w:val="both"/>
      </w:pPr>
      <w:r>
        <w:t xml:space="preserve">Роль и </w:t>
      </w:r>
      <w:proofErr w:type="spellStart"/>
      <w:r>
        <w:t>playbook</w:t>
      </w:r>
      <w:proofErr w:type="spellEnd"/>
      <w:r>
        <w:t xml:space="preserve"> были успешно применены к серверам, и сервер </w:t>
      </w:r>
      <w:proofErr w:type="spellStart"/>
      <w:r>
        <w:t>nginx</w:t>
      </w:r>
      <w:proofErr w:type="spellEnd"/>
      <w:r>
        <w:t xml:space="preserve"> успешно запущен.</w:t>
      </w:r>
    </w:p>
    <w:p w14:paraId="67595A0C" w14:textId="00D35B70" w:rsidR="00C2117F" w:rsidRDefault="00C2117F" w:rsidP="00C2117F">
      <w:pPr>
        <w:ind w:firstLine="709"/>
        <w:jc w:val="both"/>
      </w:pPr>
      <w:r>
        <w:t xml:space="preserve">Переменная, содержащая ФИО, номер группы и номер варианта, была добавлена в шаблонный файл </w:t>
      </w:r>
      <w:proofErr w:type="spellStart"/>
      <w:r>
        <w:t>nginx</w:t>
      </w:r>
      <w:proofErr w:type="spellEnd"/>
      <w:r>
        <w:t xml:space="preserve"> и корректно отображается.</w:t>
      </w:r>
    </w:p>
    <w:p w14:paraId="61986C2F" w14:textId="476776DC" w:rsidR="00C2117F" w:rsidRDefault="00C2117F" w:rsidP="00C2117F">
      <w:pPr>
        <w:ind w:firstLine="709"/>
        <w:jc w:val="both"/>
      </w:pPr>
      <w:r>
        <w:t xml:space="preserve">Также был добавлен </w:t>
      </w:r>
      <w:proofErr w:type="spellStart"/>
      <w:r>
        <w:t>task</w:t>
      </w:r>
      <w:proofErr w:type="spellEnd"/>
      <w:r>
        <w:t xml:space="preserve"> в </w:t>
      </w:r>
      <w:proofErr w:type="spellStart"/>
      <w:r>
        <w:t>playbook</w:t>
      </w:r>
      <w:proofErr w:type="spellEnd"/>
      <w:r>
        <w:t xml:space="preserve"> для установки пакета </w:t>
      </w:r>
      <w:proofErr w:type="spellStart"/>
      <w:r>
        <w:t>git</w:t>
      </w:r>
      <w:proofErr w:type="spellEnd"/>
      <w:r>
        <w:t xml:space="preserve"> в соответствии с вариантом.</w:t>
      </w:r>
    </w:p>
    <w:p w14:paraId="5E2B1C8C" w14:textId="41AAC5F2" w:rsidR="00F11893" w:rsidRPr="0086101D" w:rsidRDefault="00C2117F" w:rsidP="00C2117F">
      <w:pPr>
        <w:ind w:firstLine="709"/>
        <w:jc w:val="both"/>
      </w:pPr>
      <w:r>
        <w:t xml:space="preserve">Результаты тестирования и применения </w:t>
      </w:r>
      <w:proofErr w:type="spellStart"/>
      <w:r>
        <w:t>playbook'а</w:t>
      </w:r>
      <w:proofErr w:type="spellEnd"/>
      <w:r>
        <w:t xml:space="preserve"> подтверждают успешную настройку вычислительной инфраструктуры с помощью </w:t>
      </w:r>
      <w:proofErr w:type="spellStart"/>
      <w:r>
        <w:t>Ansible</w:t>
      </w:r>
      <w:proofErr w:type="spellEnd"/>
      <w:r>
        <w:t>.</w:t>
      </w:r>
    </w:p>
    <w:sectPr w:rsidR="00F11893" w:rsidRPr="0086101D" w:rsidSect="002A1D8B">
      <w:footerReference w:type="default" r:id="rId43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6CB9FF" w14:textId="77777777" w:rsidR="000520A9" w:rsidRDefault="000520A9" w:rsidP="00B2435D">
      <w:pPr>
        <w:spacing w:line="240" w:lineRule="auto"/>
      </w:pPr>
      <w:r>
        <w:separator/>
      </w:r>
    </w:p>
  </w:endnote>
  <w:endnote w:type="continuationSeparator" w:id="0">
    <w:p w14:paraId="63745CB5" w14:textId="77777777" w:rsidR="000520A9" w:rsidRDefault="000520A9" w:rsidP="00B243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5665673"/>
      <w:docPartObj>
        <w:docPartGallery w:val="Page Numbers (Bottom of Page)"/>
        <w:docPartUnique/>
      </w:docPartObj>
    </w:sdtPr>
    <w:sdtContent>
      <w:p w14:paraId="63F20185" w14:textId="77777777" w:rsidR="00D1077D" w:rsidRDefault="00D1077D" w:rsidP="005423A2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6B21">
          <w:rPr>
            <w:noProof/>
          </w:rPr>
          <w:t>25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E529" w14:textId="77777777" w:rsidR="000520A9" w:rsidRDefault="000520A9" w:rsidP="00B2435D">
      <w:pPr>
        <w:spacing w:line="240" w:lineRule="auto"/>
      </w:pPr>
      <w:r>
        <w:separator/>
      </w:r>
    </w:p>
  </w:footnote>
  <w:footnote w:type="continuationSeparator" w:id="0">
    <w:p w14:paraId="13ABD9F8" w14:textId="77777777" w:rsidR="000520A9" w:rsidRDefault="000520A9" w:rsidP="00B2435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name w:val="WWNum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/>
        <w:sz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1" w15:restartNumberingAfterBreak="0">
    <w:nsid w:val="013E5D0E"/>
    <w:multiLevelType w:val="hybridMultilevel"/>
    <w:tmpl w:val="7AA0E8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43084"/>
    <w:multiLevelType w:val="hybridMultilevel"/>
    <w:tmpl w:val="4B7A0780"/>
    <w:lvl w:ilvl="0" w:tplc="22D8074C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F2CD6"/>
    <w:multiLevelType w:val="multilevel"/>
    <w:tmpl w:val="26C22E72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4" w15:restartNumberingAfterBreak="0">
    <w:nsid w:val="0FC10A3D"/>
    <w:multiLevelType w:val="hybridMultilevel"/>
    <w:tmpl w:val="58CAD3C6"/>
    <w:lvl w:ilvl="0" w:tplc="42EA5640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C30B0"/>
    <w:multiLevelType w:val="multilevel"/>
    <w:tmpl w:val="3CCCDA7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0872F31"/>
    <w:multiLevelType w:val="hybridMultilevel"/>
    <w:tmpl w:val="0B9A7A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A25491"/>
    <w:multiLevelType w:val="hybridMultilevel"/>
    <w:tmpl w:val="1752F8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A6F39D8"/>
    <w:multiLevelType w:val="hybridMultilevel"/>
    <w:tmpl w:val="B2841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5605B6"/>
    <w:multiLevelType w:val="multilevel"/>
    <w:tmpl w:val="6E22A4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0005BB8"/>
    <w:multiLevelType w:val="multilevel"/>
    <w:tmpl w:val="C256FB7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1" w15:restartNumberingAfterBreak="0">
    <w:nsid w:val="228170AB"/>
    <w:multiLevelType w:val="hybridMultilevel"/>
    <w:tmpl w:val="51E4FC9E"/>
    <w:lvl w:ilvl="0" w:tplc="A73427E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981938"/>
    <w:multiLevelType w:val="hybridMultilevel"/>
    <w:tmpl w:val="6FDCAC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013AE"/>
    <w:multiLevelType w:val="hybridMultilevel"/>
    <w:tmpl w:val="AE6614B6"/>
    <w:lvl w:ilvl="0" w:tplc="EB7CB3EA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324BD8"/>
    <w:multiLevelType w:val="hybridMultilevel"/>
    <w:tmpl w:val="179C21F2"/>
    <w:lvl w:ilvl="0" w:tplc="949A616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EA3A64"/>
    <w:multiLevelType w:val="hybridMultilevel"/>
    <w:tmpl w:val="A830E8B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53C0BA1"/>
    <w:multiLevelType w:val="hybridMultilevel"/>
    <w:tmpl w:val="C478EB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F22B9"/>
    <w:multiLevelType w:val="hybridMultilevel"/>
    <w:tmpl w:val="C4A44CEC"/>
    <w:lvl w:ilvl="0" w:tplc="6A56EA12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717325E"/>
    <w:multiLevelType w:val="hybridMultilevel"/>
    <w:tmpl w:val="436ABD40"/>
    <w:lvl w:ilvl="0" w:tplc="D882A32C">
      <w:start w:val="1"/>
      <w:numFmt w:val="decimal"/>
      <w:lvlText w:val="%1)"/>
      <w:lvlJc w:val="left"/>
      <w:pPr>
        <w:ind w:left="1429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96055B7"/>
    <w:multiLevelType w:val="hybridMultilevel"/>
    <w:tmpl w:val="CB0AD70A"/>
    <w:lvl w:ilvl="0" w:tplc="0419000F">
      <w:start w:val="1"/>
      <w:numFmt w:val="decimal"/>
      <w:lvlText w:val="%1."/>
      <w:lvlJc w:val="left"/>
      <w:pPr>
        <w:ind w:left="6390" w:hanging="360"/>
      </w:pPr>
    </w:lvl>
    <w:lvl w:ilvl="1" w:tplc="04190019" w:tentative="1">
      <w:start w:val="1"/>
      <w:numFmt w:val="lowerLetter"/>
      <w:lvlText w:val="%2."/>
      <w:lvlJc w:val="left"/>
      <w:pPr>
        <w:ind w:left="7110" w:hanging="360"/>
      </w:pPr>
    </w:lvl>
    <w:lvl w:ilvl="2" w:tplc="0419001B" w:tentative="1">
      <w:start w:val="1"/>
      <w:numFmt w:val="lowerRoman"/>
      <w:lvlText w:val="%3."/>
      <w:lvlJc w:val="right"/>
      <w:pPr>
        <w:ind w:left="7830" w:hanging="180"/>
      </w:pPr>
    </w:lvl>
    <w:lvl w:ilvl="3" w:tplc="0419000F" w:tentative="1">
      <w:start w:val="1"/>
      <w:numFmt w:val="decimal"/>
      <w:lvlText w:val="%4."/>
      <w:lvlJc w:val="left"/>
      <w:pPr>
        <w:ind w:left="8550" w:hanging="360"/>
      </w:pPr>
    </w:lvl>
    <w:lvl w:ilvl="4" w:tplc="04190019" w:tentative="1">
      <w:start w:val="1"/>
      <w:numFmt w:val="lowerLetter"/>
      <w:lvlText w:val="%5."/>
      <w:lvlJc w:val="left"/>
      <w:pPr>
        <w:ind w:left="9270" w:hanging="360"/>
      </w:pPr>
    </w:lvl>
    <w:lvl w:ilvl="5" w:tplc="0419001B" w:tentative="1">
      <w:start w:val="1"/>
      <w:numFmt w:val="lowerRoman"/>
      <w:lvlText w:val="%6."/>
      <w:lvlJc w:val="right"/>
      <w:pPr>
        <w:ind w:left="9990" w:hanging="180"/>
      </w:pPr>
    </w:lvl>
    <w:lvl w:ilvl="6" w:tplc="0419000F" w:tentative="1">
      <w:start w:val="1"/>
      <w:numFmt w:val="decimal"/>
      <w:lvlText w:val="%7."/>
      <w:lvlJc w:val="left"/>
      <w:pPr>
        <w:ind w:left="10710" w:hanging="360"/>
      </w:pPr>
    </w:lvl>
    <w:lvl w:ilvl="7" w:tplc="04190019" w:tentative="1">
      <w:start w:val="1"/>
      <w:numFmt w:val="lowerLetter"/>
      <w:lvlText w:val="%8."/>
      <w:lvlJc w:val="left"/>
      <w:pPr>
        <w:ind w:left="11430" w:hanging="360"/>
      </w:pPr>
    </w:lvl>
    <w:lvl w:ilvl="8" w:tplc="0419001B" w:tentative="1">
      <w:start w:val="1"/>
      <w:numFmt w:val="lowerRoman"/>
      <w:lvlText w:val="%9."/>
      <w:lvlJc w:val="right"/>
      <w:pPr>
        <w:ind w:left="12150" w:hanging="180"/>
      </w:pPr>
    </w:lvl>
  </w:abstractNum>
  <w:abstractNum w:abstractNumId="20" w15:restartNumberingAfterBreak="0">
    <w:nsid w:val="3EDF3BE3"/>
    <w:multiLevelType w:val="hybridMultilevel"/>
    <w:tmpl w:val="7134763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653996"/>
    <w:multiLevelType w:val="hybridMultilevel"/>
    <w:tmpl w:val="CA2C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EF2B04"/>
    <w:multiLevelType w:val="hybridMultilevel"/>
    <w:tmpl w:val="2310A1D8"/>
    <w:lvl w:ilvl="0" w:tplc="1BA868C8">
      <w:start w:val="1"/>
      <w:numFmt w:val="decimal"/>
      <w:suff w:val="space"/>
      <w:lvlText w:val="%1)"/>
      <w:lvlJc w:val="left"/>
      <w:pPr>
        <w:ind w:left="709" w:hanging="709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95210C"/>
    <w:multiLevelType w:val="hybridMultilevel"/>
    <w:tmpl w:val="FD4848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3D61EB4"/>
    <w:multiLevelType w:val="hybridMultilevel"/>
    <w:tmpl w:val="49349F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63C"/>
    <w:multiLevelType w:val="hybridMultilevel"/>
    <w:tmpl w:val="8280E5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5144C41"/>
    <w:multiLevelType w:val="hybridMultilevel"/>
    <w:tmpl w:val="2DB83D5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7373BBA"/>
    <w:multiLevelType w:val="hybridMultilevel"/>
    <w:tmpl w:val="E04C595C"/>
    <w:lvl w:ilvl="0" w:tplc="B55888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476A79B3"/>
    <w:multiLevelType w:val="multilevel"/>
    <w:tmpl w:val="4A3425D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9" w15:restartNumberingAfterBreak="0">
    <w:nsid w:val="4E8A4BCF"/>
    <w:multiLevelType w:val="multilevel"/>
    <w:tmpl w:val="F300E9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58742333"/>
    <w:multiLevelType w:val="hybridMultilevel"/>
    <w:tmpl w:val="1C2668B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9E74320"/>
    <w:multiLevelType w:val="hybridMultilevel"/>
    <w:tmpl w:val="31981F70"/>
    <w:lvl w:ilvl="0" w:tplc="CD0CD454">
      <w:start w:val="1"/>
      <w:numFmt w:val="decimal"/>
      <w:lvlText w:val="%1."/>
      <w:lvlJc w:val="left"/>
      <w:pPr>
        <w:ind w:left="560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326" w:hanging="360"/>
      </w:pPr>
    </w:lvl>
    <w:lvl w:ilvl="2" w:tplc="0409001B" w:tentative="1">
      <w:start w:val="1"/>
      <w:numFmt w:val="lowerRoman"/>
      <w:lvlText w:val="%3."/>
      <w:lvlJc w:val="right"/>
      <w:pPr>
        <w:ind w:left="7046" w:hanging="180"/>
      </w:pPr>
    </w:lvl>
    <w:lvl w:ilvl="3" w:tplc="0409000F" w:tentative="1">
      <w:start w:val="1"/>
      <w:numFmt w:val="decimal"/>
      <w:lvlText w:val="%4."/>
      <w:lvlJc w:val="left"/>
      <w:pPr>
        <w:ind w:left="7766" w:hanging="360"/>
      </w:pPr>
    </w:lvl>
    <w:lvl w:ilvl="4" w:tplc="04090019" w:tentative="1">
      <w:start w:val="1"/>
      <w:numFmt w:val="lowerLetter"/>
      <w:lvlText w:val="%5."/>
      <w:lvlJc w:val="left"/>
      <w:pPr>
        <w:ind w:left="8486" w:hanging="360"/>
      </w:pPr>
    </w:lvl>
    <w:lvl w:ilvl="5" w:tplc="0409001B" w:tentative="1">
      <w:start w:val="1"/>
      <w:numFmt w:val="lowerRoman"/>
      <w:lvlText w:val="%6."/>
      <w:lvlJc w:val="right"/>
      <w:pPr>
        <w:ind w:left="9206" w:hanging="180"/>
      </w:pPr>
    </w:lvl>
    <w:lvl w:ilvl="6" w:tplc="0409000F" w:tentative="1">
      <w:start w:val="1"/>
      <w:numFmt w:val="decimal"/>
      <w:lvlText w:val="%7."/>
      <w:lvlJc w:val="left"/>
      <w:pPr>
        <w:ind w:left="9926" w:hanging="360"/>
      </w:pPr>
    </w:lvl>
    <w:lvl w:ilvl="7" w:tplc="04090019" w:tentative="1">
      <w:start w:val="1"/>
      <w:numFmt w:val="lowerLetter"/>
      <w:lvlText w:val="%8."/>
      <w:lvlJc w:val="left"/>
      <w:pPr>
        <w:ind w:left="10646" w:hanging="360"/>
      </w:pPr>
    </w:lvl>
    <w:lvl w:ilvl="8" w:tplc="0409001B" w:tentative="1">
      <w:start w:val="1"/>
      <w:numFmt w:val="lowerRoman"/>
      <w:lvlText w:val="%9."/>
      <w:lvlJc w:val="right"/>
      <w:pPr>
        <w:ind w:left="11366" w:hanging="180"/>
      </w:pPr>
    </w:lvl>
  </w:abstractNum>
  <w:abstractNum w:abstractNumId="32" w15:restartNumberingAfterBreak="0">
    <w:nsid w:val="5A890E1D"/>
    <w:multiLevelType w:val="hybridMultilevel"/>
    <w:tmpl w:val="B6F42DCE"/>
    <w:lvl w:ilvl="0" w:tplc="C17EAF9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8F44D4"/>
    <w:multiLevelType w:val="hybridMultilevel"/>
    <w:tmpl w:val="807E03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5B96500A"/>
    <w:multiLevelType w:val="hybridMultilevel"/>
    <w:tmpl w:val="B08EA5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55791C"/>
    <w:multiLevelType w:val="hybridMultilevel"/>
    <w:tmpl w:val="F1C23D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C377B"/>
    <w:multiLevelType w:val="hybridMultilevel"/>
    <w:tmpl w:val="60BC94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8584FEE"/>
    <w:multiLevelType w:val="hybridMultilevel"/>
    <w:tmpl w:val="492C8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2A7499"/>
    <w:multiLevelType w:val="multilevel"/>
    <w:tmpl w:val="D708C74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12" w:hanging="1440"/>
      </w:pPr>
      <w:rPr>
        <w:rFonts w:hint="default"/>
      </w:rPr>
    </w:lvl>
  </w:abstractNum>
  <w:abstractNum w:abstractNumId="39" w15:restartNumberingAfterBreak="0">
    <w:nsid w:val="719C380F"/>
    <w:multiLevelType w:val="hybridMultilevel"/>
    <w:tmpl w:val="63EE2472"/>
    <w:lvl w:ilvl="0" w:tplc="D95884FE">
      <w:start w:val="1"/>
      <w:numFmt w:val="decimal"/>
      <w:suff w:val="space"/>
      <w:lvlText w:val="%1."/>
      <w:lvlJc w:val="left"/>
      <w:pPr>
        <w:ind w:left="709" w:hanging="709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6E7798"/>
    <w:multiLevelType w:val="multilevel"/>
    <w:tmpl w:val="BA9E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97B47FA"/>
    <w:multiLevelType w:val="hybridMultilevel"/>
    <w:tmpl w:val="20D848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2" w15:restartNumberingAfterBreak="0">
    <w:nsid w:val="7AFA0AA3"/>
    <w:multiLevelType w:val="hybridMultilevel"/>
    <w:tmpl w:val="5D866A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BEC5752"/>
    <w:multiLevelType w:val="hybridMultilevel"/>
    <w:tmpl w:val="DCC4E58E"/>
    <w:lvl w:ilvl="0" w:tplc="42EA5640">
      <w:start w:val="2"/>
      <w:numFmt w:val="decimal"/>
      <w:lvlText w:val="%1"/>
      <w:lvlJc w:val="left"/>
      <w:pPr>
        <w:ind w:left="720" w:hanging="360"/>
      </w:pPr>
      <w:rPr>
        <w:rFonts w:eastAsiaTheme="minorHAnsi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946C2C"/>
    <w:multiLevelType w:val="hybridMultilevel"/>
    <w:tmpl w:val="4C76DFC4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5" w15:restartNumberingAfterBreak="0">
    <w:nsid w:val="7E43262F"/>
    <w:multiLevelType w:val="hybridMultilevel"/>
    <w:tmpl w:val="40F2FF76"/>
    <w:lvl w:ilvl="0" w:tplc="E39ED3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71290465">
    <w:abstractNumId w:val="7"/>
  </w:num>
  <w:num w:numId="2" w16cid:durableId="541097248">
    <w:abstractNumId w:val="8"/>
  </w:num>
  <w:num w:numId="3" w16cid:durableId="1262176733">
    <w:abstractNumId w:val="6"/>
  </w:num>
  <w:num w:numId="4" w16cid:durableId="1316446404">
    <w:abstractNumId w:val="34"/>
  </w:num>
  <w:num w:numId="5" w16cid:durableId="1000625228">
    <w:abstractNumId w:val="20"/>
  </w:num>
  <w:num w:numId="6" w16cid:durableId="746342285">
    <w:abstractNumId w:val="35"/>
  </w:num>
  <w:num w:numId="7" w16cid:durableId="63651780">
    <w:abstractNumId w:val="10"/>
  </w:num>
  <w:num w:numId="8" w16cid:durableId="51198104">
    <w:abstractNumId w:val="25"/>
  </w:num>
  <w:num w:numId="9" w16cid:durableId="1117063985">
    <w:abstractNumId w:val="27"/>
  </w:num>
  <w:num w:numId="10" w16cid:durableId="1091510275">
    <w:abstractNumId w:val="5"/>
  </w:num>
  <w:num w:numId="11" w16cid:durableId="231505754">
    <w:abstractNumId w:val="36"/>
  </w:num>
  <w:num w:numId="12" w16cid:durableId="374087484">
    <w:abstractNumId w:val="17"/>
  </w:num>
  <w:num w:numId="13" w16cid:durableId="2048094037">
    <w:abstractNumId w:val="41"/>
  </w:num>
  <w:num w:numId="14" w16cid:durableId="623005013">
    <w:abstractNumId w:val="37"/>
  </w:num>
  <w:num w:numId="15" w16cid:durableId="1289581179">
    <w:abstractNumId w:val="32"/>
  </w:num>
  <w:num w:numId="16" w16cid:durableId="1641032433">
    <w:abstractNumId w:val="38"/>
  </w:num>
  <w:num w:numId="17" w16cid:durableId="618337888">
    <w:abstractNumId w:val="1"/>
  </w:num>
  <w:num w:numId="18" w16cid:durableId="293561240">
    <w:abstractNumId w:val="3"/>
  </w:num>
  <w:num w:numId="19" w16cid:durableId="1273896154">
    <w:abstractNumId w:val="33"/>
  </w:num>
  <w:num w:numId="20" w16cid:durableId="167673638">
    <w:abstractNumId w:val="28"/>
  </w:num>
  <w:num w:numId="21" w16cid:durableId="127359996">
    <w:abstractNumId w:val="4"/>
  </w:num>
  <w:num w:numId="22" w16cid:durableId="331833544">
    <w:abstractNumId w:val="14"/>
  </w:num>
  <w:num w:numId="23" w16cid:durableId="1121147163">
    <w:abstractNumId w:val="43"/>
  </w:num>
  <w:num w:numId="24" w16cid:durableId="1552956872">
    <w:abstractNumId w:val="39"/>
  </w:num>
  <w:num w:numId="25" w16cid:durableId="194076860">
    <w:abstractNumId w:val="22"/>
  </w:num>
  <w:num w:numId="26" w16cid:durableId="297951975">
    <w:abstractNumId w:val="13"/>
  </w:num>
  <w:num w:numId="27" w16cid:durableId="346058269">
    <w:abstractNumId w:val="15"/>
  </w:num>
  <w:num w:numId="28" w16cid:durableId="945235975">
    <w:abstractNumId w:val="12"/>
  </w:num>
  <w:num w:numId="29" w16cid:durableId="1591505628">
    <w:abstractNumId w:val="21"/>
  </w:num>
  <w:num w:numId="30" w16cid:durableId="1449661990">
    <w:abstractNumId w:val="30"/>
  </w:num>
  <w:num w:numId="31" w16cid:durableId="491137979">
    <w:abstractNumId w:val="45"/>
  </w:num>
  <w:num w:numId="32" w16cid:durableId="571694120">
    <w:abstractNumId w:val="18"/>
  </w:num>
  <w:num w:numId="33" w16cid:durableId="16740784">
    <w:abstractNumId w:val="31"/>
  </w:num>
  <w:num w:numId="34" w16cid:durableId="317148487">
    <w:abstractNumId w:val="26"/>
  </w:num>
  <w:num w:numId="35" w16cid:durableId="1862625809">
    <w:abstractNumId w:val="24"/>
  </w:num>
  <w:num w:numId="36" w16cid:durableId="1944261351">
    <w:abstractNumId w:val="19"/>
  </w:num>
  <w:num w:numId="37" w16cid:durableId="1496873868">
    <w:abstractNumId w:val="44"/>
  </w:num>
  <w:num w:numId="38" w16cid:durableId="2061782705">
    <w:abstractNumId w:val="23"/>
  </w:num>
  <w:num w:numId="39" w16cid:durableId="1688942808">
    <w:abstractNumId w:val="40"/>
  </w:num>
  <w:num w:numId="40" w16cid:durableId="746734608">
    <w:abstractNumId w:val="0"/>
  </w:num>
  <w:num w:numId="41" w16cid:durableId="1861580800">
    <w:abstractNumId w:val="42"/>
  </w:num>
  <w:num w:numId="42" w16cid:durableId="918948978">
    <w:abstractNumId w:val="16"/>
  </w:num>
  <w:num w:numId="43" w16cid:durableId="49230194">
    <w:abstractNumId w:val="9"/>
  </w:num>
  <w:num w:numId="44" w16cid:durableId="897084363">
    <w:abstractNumId w:val="29"/>
  </w:num>
  <w:num w:numId="45" w16cid:durableId="293021860">
    <w:abstractNumId w:val="11"/>
  </w:num>
  <w:num w:numId="46" w16cid:durableId="1474061218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3F7C"/>
    <w:rsid w:val="00001FE5"/>
    <w:rsid w:val="00004E5C"/>
    <w:rsid w:val="00010C32"/>
    <w:rsid w:val="000118C4"/>
    <w:rsid w:val="00011CB5"/>
    <w:rsid w:val="00014F4D"/>
    <w:rsid w:val="00015EF5"/>
    <w:rsid w:val="000233E2"/>
    <w:rsid w:val="00031661"/>
    <w:rsid w:val="00041EAB"/>
    <w:rsid w:val="00044401"/>
    <w:rsid w:val="00045917"/>
    <w:rsid w:val="000470CA"/>
    <w:rsid w:val="0004759B"/>
    <w:rsid w:val="000520A9"/>
    <w:rsid w:val="00054846"/>
    <w:rsid w:val="00062F27"/>
    <w:rsid w:val="000633CB"/>
    <w:rsid w:val="00064DC0"/>
    <w:rsid w:val="0007032F"/>
    <w:rsid w:val="00074E92"/>
    <w:rsid w:val="00076B21"/>
    <w:rsid w:val="000818EC"/>
    <w:rsid w:val="00083ED7"/>
    <w:rsid w:val="00083F9A"/>
    <w:rsid w:val="00085C34"/>
    <w:rsid w:val="000870A5"/>
    <w:rsid w:val="00087E7D"/>
    <w:rsid w:val="00094060"/>
    <w:rsid w:val="000959C9"/>
    <w:rsid w:val="00095A96"/>
    <w:rsid w:val="000A2531"/>
    <w:rsid w:val="000A25C9"/>
    <w:rsid w:val="000A45DA"/>
    <w:rsid w:val="000A537F"/>
    <w:rsid w:val="000B07B3"/>
    <w:rsid w:val="000B6C4F"/>
    <w:rsid w:val="000C06B3"/>
    <w:rsid w:val="000C24DB"/>
    <w:rsid w:val="000C3F4D"/>
    <w:rsid w:val="000C5580"/>
    <w:rsid w:val="000D36B7"/>
    <w:rsid w:val="000D5B08"/>
    <w:rsid w:val="000E0380"/>
    <w:rsid w:val="000E344A"/>
    <w:rsid w:val="000E39AA"/>
    <w:rsid w:val="000E696C"/>
    <w:rsid w:val="000F0789"/>
    <w:rsid w:val="000F2795"/>
    <w:rsid w:val="000F7A43"/>
    <w:rsid w:val="0010019E"/>
    <w:rsid w:val="00110CDF"/>
    <w:rsid w:val="001218CB"/>
    <w:rsid w:val="00133B66"/>
    <w:rsid w:val="0013522E"/>
    <w:rsid w:val="00136882"/>
    <w:rsid w:val="00136EA8"/>
    <w:rsid w:val="00137E04"/>
    <w:rsid w:val="00144F74"/>
    <w:rsid w:val="00146C58"/>
    <w:rsid w:val="001556AD"/>
    <w:rsid w:val="0016301E"/>
    <w:rsid w:val="001636AA"/>
    <w:rsid w:val="0016536D"/>
    <w:rsid w:val="00167F82"/>
    <w:rsid w:val="0017038B"/>
    <w:rsid w:val="00174E3D"/>
    <w:rsid w:val="00174FCC"/>
    <w:rsid w:val="00177525"/>
    <w:rsid w:val="0018087E"/>
    <w:rsid w:val="0019066A"/>
    <w:rsid w:val="00191402"/>
    <w:rsid w:val="001920E3"/>
    <w:rsid w:val="00192CD1"/>
    <w:rsid w:val="00193207"/>
    <w:rsid w:val="00194A6C"/>
    <w:rsid w:val="001A2768"/>
    <w:rsid w:val="001A2A6B"/>
    <w:rsid w:val="001B2D15"/>
    <w:rsid w:val="001B2FC5"/>
    <w:rsid w:val="001B47A4"/>
    <w:rsid w:val="001B5A38"/>
    <w:rsid w:val="001B747C"/>
    <w:rsid w:val="001C0871"/>
    <w:rsid w:val="001C189A"/>
    <w:rsid w:val="001C4504"/>
    <w:rsid w:val="001C4717"/>
    <w:rsid w:val="001C488B"/>
    <w:rsid w:val="001C4928"/>
    <w:rsid w:val="001C49D7"/>
    <w:rsid w:val="001C7F70"/>
    <w:rsid w:val="001D66BD"/>
    <w:rsid w:val="001D6B64"/>
    <w:rsid w:val="001D729D"/>
    <w:rsid w:val="001E26A0"/>
    <w:rsid w:val="001E3D00"/>
    <w:rsid w:val="001E3E36"/>
    <w:rsid w:val="001E68FD"/>
    <w:rsid w:val="001E7370"/>
    <w:rsid w:val="001F367E"/>
    <w:rsid w:val="001F3C31"/>
    <w:rsid w:val="001F64F1"/>
    <w:rsid w:val="001F7F4B"/>
    <w:rsid w:val="00204004"/>
    <w:rsid w:val="00215441"/>
    <w:rsid w:val="002161F4"/>
    <w:rsid w:val="0021745F"/>
    <w:rsid w:val="00227FFD"/>
    <w:rsid w:val="002339BF"/>
    <w:rsid w:val="00233D0F"/>
    <w:rsid w:val="00233F0D"/>
    <w:rsid w:val="00234931"/>
    <w:rsid w:val="00240DDF"/>
    <w:rsid w:val="002446F0"/>
    <w:rsid w:val="002458E2"/>
    <w:rsid w:val="00245B2A"/>
    <w:rsid w:val="00245DEF"/>
    <w:rsid w:val="00255348"/>
    <w:rsid w:val="0025595F"/>
    <w:rsid w:val="00256A34"/>
    <w:rsid w:val="002603EE"/>
    <w:rsid w:val="00260DBC"/>
    <w:rsid w:val="002611C6"/>
    <w:rsid w:val="002643D9"/>
    <w:rsid w:val="00264D20"/>
    <w:rsid w:val="0026557A"/>
    <w:rsid w:val="0026577B"/>
    <w:rsid w:val="0026666C"/>
    <w:rsid w:val="00267B90"/>
    <w:rsid w:val="00277047"/>
    <w:rsid w:val="00283510"/>
    <w:rsid w:val="002936DA"/>
    <w:rsid w:val="00293BAD"/>
    <w:rsid w:val="00296E28"/>
    <w:rsid w:val="002975CE"/>
    <w:rsid w:val="002A1D8B"/>
    <w:rsid w:val="002A2534"/>
    <w:rsid w:val="002A5581"/>
    <w:rsid w:val="002B043C"/>
    <w:rsid w:val="002B0C10"/>
    <w:rsid w:val="002B2A77"/>
    <w:rsid w:val="002B5661"/>
    <w:rsid w:val="002B7814"/>
    <w:rsid w:val="002C235D"/>
    <w:rsid w:val="002C41ED"/>
    <w:rsid w:val="002D085C"/>
    <w:rsid w:val="002D3176"/>
    <w:rsid w:val="002D7AD3"/>
    <w:rsid w:val="002E2577"/>
    <w:rsid w:val="002E36CF"/>
    <w:rsid w:val="002E3F0B"/>
    <w:rsid w:val="002E4953"/>
    <w:rsid w:val="002E5914"/>
    <w:rsid w:val="002F1793"/>
    <w:rsid w:val="002F2389"/>
    <w:rsid w:val="002F6AB7"/>
    <w:rsid w:val="00304042"/>
    <w:rsid w:val="00312B01"/>
    <w:rsid w:val="00317CAC"/>
    <w:rsid w:val="0032023F"/>
    <w:rsid w:val="00320B9E"/>
    <w:rsid w:val="00324798"/>
    <w:rsid w:val="00326A41"/>
    <w:rsid w:val="003432F3"/>
    <w:rsid w:val="00350ACE"/>
    <w:rsid w:val="00353032"/>
    <w:rsid w:val="0035322A"/>
    <w:rsid w:val="00354398"/>
    <w:rsid w:val="00356D23"/>
    <w:rsid w:val="00356F3A"/>
    <w:rsid w:val="003631CB"/>
    <w:rsid w:val="003647EB"/>
    <w:rsid w:val="003660A1"/>
    <w:rsid w:val="00366164"/>
    <w:rsid w:val="003727AE"/>
    <w:rsid w:val="00372F9F"/>
    <w:rsid w:val="00377C59"/>
    <w:rsid w:val="00382822"/>
    <w:rsid w:val="003832BB"/>
    <w:rsid w:val="0038749F"/>
    <w:rsid w:val="003947E5"/>
    <w:rsid w:val="0039576A"/>
    <w:rsid w:val="00395C15"/>
    <w:rsid w:val="003A1C35"/>
    <w:rsid w:val="003A6EEB"/>
    <w:rsid w:val="003B395B"/>
    <w:rsid w:val="003C4F42"/>
    <w:rsid w:val="003C66E0"/>
    <w:rsid w:val="003C7F4D"/>
    <w:rsid w:val="003D05C2"/>
    <w:rsid w:val="003E089F"/>
    <w:rsid w:val="003E4AC2"/>
    <w:rsid w:val="003E54D6"/>
    <w:rsid w:val="003F0B6F"/>
    <w:rsid w:val="003F20EB"/>
    <w:rsid w:val="003F36BB"/>
    <w:rsid w:val="003F63C1"/>
    <w:rsid w:val="00406475"/>
    <w:rsid w:val="004102DA"/>
    <w:rsid w:val="00410E5F"/>
    <w:rsid w:val="0041553B"/>
    <w:rsid w:val="00417389"/>
    <w:rsid w:val="004215FA"/>
    <w:rsid w:val="00424B0E"/>
    <w:rsid w:val="00427D60"/>
    <w:rsid w:val="00427F88"/>
    <w:rsid w:val="00431053"/>
    <w:rsid w:val="00431C7C"/>
    <w:rsid w:val="004375F4"/>
    <w:rsid w:val="00442C39"/>
    <w:rsid w:val="00443FF3"/>
    <w:rsid w:val="004464AF"/>
    <w:rsid w:val="00450EB5"/>
    <w:rsid w:val="00452315"/>
    <w:rsid w:val="0045256B"/>
    <w:rsid w:val="00452B4B"/>
    <w:rsid w:val="00452D91"/>
    <w:rsid w:val="00453CAB"/>
    <w:rsid w:val="0045498C"/>
    <w:rsid w:val="00455339"/>
    <w:rsid w:val="0045557E"/>
    <w:rsid w:val="00455EEB"/>
    <w:rsid w:val="004566DA"/>
    <w:rsid w:val="0045737E"/>
    <w:rsid w:val="00462727"/>
    <w:rsid w:val="004642E4"/>
    <w:rsid w:val="0046462E"/>
    <w:rsid w:val="00465F8D"/>
    <w:rsid w:val="004665CC"/>
    <w:rsid w:val="00467BDC"/>
    <w:rsid w:val="0047503A"/>
    <w:rsid w:val="004760E6"/>
    <w:rsid w:val="00481591"/>
    <w:rsid w:val="004831C2"/>
    <w:rsid w:val="00487EF4"/>
    <w:rsid w:val="00490646"/>
    <w:rsid w:val="00491022"/>
    <w:rsid w:val="00493186"/>
    <w:rsid w:val="0049635A"/>
    <w:rsid w:val="004A2F90"/>
    <w:rsid w:val="004A66CD"/>
    <w:rsid w:val="004B1706"/>
    <w:rsid w:val="004B2822"/>
    <w:rsid w:val="004B5BB5"/>
    <w:rsid w:val="004B5C5C"/>
    <w:rsid w:val="004B5DC2"/>
    <w:rsid w:val="004B7996"/>
    <w:rsid w:val="004C00CE"/>
    <w:rsid w:val="004C6AF2"/>
    <w:rsid w:val="004D0F47"/>
    <w:rsid w:val="004D1CF4"/>
    <w:rsid w:val="004D45FD"/>
    <w:rsid w:val="004E54C6"/>
    <w:rsid w:val="004E5B2B"/>
    <w:rsid w:val="004E6450"/>
    <w:rsid w:val="004E6AE0"/>
    <w:rsid w:val="004E741D"/>
    <w:rsid w:val="004F0243"/>
    <w:rsid w:val="004F03A5"/>
    <w:rsid w:val="00501B78"/>
    <w:rsid w:val="00501E64"/>
    <w:rsid w:val="00506A0F"/>
    <w:rsid w:val="00506B43"/>
    <w:rsid w:val="005127E9"/>
    <w:rsid w:val="005140D4"/>
    <w:rsid w:val="005178D2"/>
    <w:rsid w:val="00521334"/>
    <w:rsid w:val="0052569D"/>
    <w:rsid w:val="005274F2"/>
    <w:rsid w:val="00527B35"/>
    <w:rsid w:val="00534785"/>
    <w:rsid w:val="00536776"/>
    <w:rsid w:val="00537DCB"/>
    <w:rsid w:val="005423A2"/>
    <w:rsid w:val="005432C7"/>
    <w:rsid w:val="00544A5F"/>
    <w:rsid w:val="00550607"/>
    <w:rsid w:val="00553158"/>
    <w:rsid w:val="00561487"/>
    <w:rsid w:val="00563B66"/>
    <w:rsid w:val="0056648A"/>
    <w:rsid w:val="0057375B"/>
    <w:rsid w:val="005746D8"/>
    <w:rsid w:val="005828D5"/>
    <w:rsid w:val="0058609C"/>
    <w:rsid w:val="00586B12"/>
    <w:rsid w:val="005879BF"/>
    <w:rsid w:val="005917F2"/>
    <w:rsid w:val="00594D6D"/>
    <w:rsid w:val="005959DE"/>
    <w:rsid w:val="005964F5"/>
    <w:rsid w:val="005A2237"/>
    <w:rsid w:val="005A4F76"/>
    <w:rsid w:val="005A5693"/>
    <w:rsid w:val="005B41C5"/>
    <w:rsid w:val="005B79D5"/>
    <w:rsid w:val="005C0254"/>
    <w:rsid w:val="005C45CB"/>
    <w:rsid w:val="005C4B7B"/>
    <w:rsid w:val="005D149B"/>
    <w:rsid w:val="005D290B"/>
    <w:rsid w:val="005D2A1C"/>
    <w:rsid w:val="005D2E52"/>
    <w:rsid w:val="005D37CD"/>
    <w:rsid w:val="005D4C39"/>
    <w:rsid w:val="005D4EC2"/>
    <w:rsid w:val="005D579D"/>
    <w:rsid w:val="005D76C3"/>
    <w:rsid w:val="005D76E6"/>
    <w:rsid w:val="005D7739"/>
    <w:rsid w:val="005E1664"/>
    <w:rsid w:val="005E2B35"/>
    <w:rsid w:val="005E318E"/>
    <w:rsid w:val="005E35A5"/>
    <w:rsid w:val="005E524B"/>
    <w:rsid w:val="005F0CF2"/>
    <w:rsid w:val="005F179A"/>
    <w:rsid w:val="005F4092"/>
    <w:rsid w:val="005F51E8"/>
    <w:rsid w:val="005F56D3"/>
    <w:rsid w:val="005F7B2B"/>
    <w:rsid w:val="00602355"/>
    <w:rsid w:val="00602714"/>
    <w:rsid w:val="0060357A"/>
    <w:rsid w:val="006054B5"/>
    <w:rsid w:val="0061191C"/>
    <w:rsid w:val="00614918"/>
    <w:rsid w:val="00614F0E"/>
    <w:rsid w:val="00616431"/>
    <w:rsid w:val="00622704"/>
    <w:rsid w:val="00622E21"/>
    <w:rsid w:val="00623DB1"/>
    <w:rsid w:val="00624E95"/>
    <w:rsid w:val="00625D7C"/>
    <w:rsid w:val="00631EB4"/>
    <w:rsid w:val="00636341"/>
    <w:rsid w:val="00643265"/>
    <w:rsid w:val="00644FCA"/>
    <w:rsid w:val="00646876"/>
    <w:rsid w:val="0064688F"/>
    <w:rsid w:val="00646EBF"/>
    <w:rsid w:val="006512B1"/>
    <w:rsid w:val="0065132F"/>
    <w:rsid w:val="00651CE0"/>
    <w:rsid w:val="00651E60"/>
    <w:rsid w:val="00652442"/>
    <w:rsid w:val="00652ADF"/>
    <w:rsid w:val="00656199"/>
    <w:rsid w:val="00661203"/>
    <w:rsid w:val="006705F3"/>
    <w:rsid w:val="00671BEF"/>
    <w:rsid w:val="00675AD3"/>
    <w:rsid w:val="00677D60"/>
    <w:rsid w:val="00682840"/>
    <w:rsid w:val="00682F9D"/>
    <w:rsid w:val="00684E74"/>
    <w:rsid w:val="00686432"/>
    <w:rsid w:val="006872BD"/>
    <w:rsid w:val="00690FA1"/>
    <w:rsid w:val="006A2C09"/>
    <w:rsid w:val="006A32AF"/>
    <w:rsid w:val="006A70EE"/>
    <w:rsid w:val="006B0CAB"/>
    <w:rsid w:val="006B2BC6"/>
    <w:rsid w:val="006B2C61"/>
    <w:rsid w:val="006B2D45"/>
    <w:rsid w:val="006B373E"/>
    <w:rsid w:val="006B379E"/>
    <w:rsid w:val="006B7912"/>
    <w:rsid w:val="006C090B"/>
    <w:rsid w:val="006C133A"/>
    <w:rsid w:val="006C1532"/>
    <w:rsid w:val="006C1C7C"/>
    <w:rsid w:val="006C3D8C"/>
    <w:rsid w:val="006C5740"/>
    <w:rsid w:val="006D615C"/>
    <w:rsid w:val="006E203E"/>
    <w:rsid w:val="006E43A1"/>
    <w:rsid w:val="006E4F2B"/>
    <w:rsid w:val="006F42FD"/>
    <w:rsid w:val="006F622F"/>
    <w:rsid w:val="0070356B"/>
    <w:rsid w:val="0070388B"/>
    <w:rsid w:val="00713C98"/>
    <w:rsid w:val="00715531"/>
    <w:rsid w:val="00722032"/>
    <w:rsid w:val="007238C6"/>
    <w:rsid w:val="00725066"/>
    <w:rsid w:val="007265A3"/>
    <w:rsid w:val="00726C4C"/>
    <w:rsid w:val="00733E88"/>
    <w:rsid w:val="00744A6C"/>
    <w:rsid w:val="00745B2D"/>
    <w:rsid w:val="0074732D"/>
    <w:rsid w:val="00747337"/>
    <w:rsid w:val="00747C48"/>
    <w:rsid w:val="007526A6"/>
    <w:rsid w:val="00756FDD"/>
    <w:rsid w:val="00760B55"/>
    <w:rsid w:val="0076160F"/>
    <w:rsid w:val="007622E9"/>
    <w:rsid w:val="00763E77"/>
    <w:rsid w:val="007659F4"/>
    <w:rsid w:val="00771463"/>
    <w:rsid w:val="00773564"/>
    <w:rsid w:val="00780D6B"/>
    <w:rsid w:val="00785972"/>
    <w:rsid w:val="007914C3"/>
    <w:rsid w:val="00791F6C"/>
    <w:rsid w:val="007924FE"/>
    <w:rsid w:val="00796259"/>
    <w:rsid w:val="007A12AB"/>
    <w:rsid w:val="007A27E8"/>
    <w:rsid w:val="007A6A21"/>
    <w:rsid w:val="007B1B71"/>
    <w:rsid w:val="007B1DC0"/>
    <w:rsid w:val="007B1FCA"/>
    <w:rsid w:val="007B20B3"/>
    <w:rsid w:val="007B238B"/>
    <w:rsid w:val="007B7766"/>
    <w:rsid w:val="007C1B4D"/>
    <w:rsid w:val="007C2552"/>
    <w:rsid w:val="007C2672"/>
    <w:rsid w:val="007C3771"/>
    <w:rsid w:val="007C39A0"/>
    <w:rsid w:val="007C73B5"/>
    <w:rsid w:val="007C7579"/>
    <w:rsid w:val="007D27B2"/>
    <w:rsid w:val="007D3521"/>
    <w:rsid w:val="007D3708"/>
    <w:rsid w:val="007D4187"/>
    <w:rsid w:val="007D5369"/>
    <w:rsid w:val="007D6EF9"/>
    <w:rsid w:val="007D7A45"/>
    <w:rsid w:val="007E1D1E"/>
    <w:rsid w:val="007E3132"/>
    <w:rsid w:val="007E7FD2"/>
    <w:rsid w:val="007F0DA9"/>
    <w:rsid w:val="007F41E6"/>
    <w:rsid w:val="007F53A8"/>
    <w:rsid w:val="007F7BD9"/>
    <w:rsid w:val="0080311C"/>
    <w:rsid w:val="00805F4A"/>
    <w:rsid w:val="00807A6C"/>
    <w:rsid w:val="008101FB"/>
    <w:rsid w:val="00813F7C"/>
    <w:rsid w:val="008153A8"/>
    <w:rsid w:val="00815A7A"/>
    <w:rsid w:val="00817A87"/>
    <w:rsid w:val="008242D3"/>
    <w:rsid w:val="00830D41"/>
    <w:rsid w:val="00834C16"/>
    <w:rsid w:val="00835E16"/>
    <w:rsid w:val="008439DB"/>
    <w:rsid w:val="0084778A"/>
    <w:rsid w:val="00847E38"/>
    <w:rsid w:val="00854A36"/>
    <w:rsid w:val="00857A48"/>
    <w:rsid w:val="00857DB2"/>
    <w:rsid w:val="0086101D"/>
    <w:rsid w:val="008624CA"/>
    <w:rsid w:val="00863A88"/>
    <w:rsid w:val="0086581F"/>
    <w:rsid w:val="00867516"/>
    <w:rsid w:val="00873FD4"/>
    <w:rsid w:val="00875A5E"/>
    <w:rsid w:val="00880F10"/>
    <w:rsid w:val="00882BF5"/>
    <w:rsid w:val="00885B5D"/>
    <w:rsid w:val="008870AA"/>
    <w:rsid w:val="008875E4"/>
    <w:rsid w:val="00894EB5"/>
    <w:rsid w:val="00897CCA"/>
    <w:rsid w:val="008A2305"/>
    <w:rsid w:val="008A4A4A"/>
    <w:rsid w:val="008A4C97"/>
    <w:rsid w:val="008A521E"/>
    <w:rsid w:val="008B0629"/>
    <w:rsid w:val="008B11BE"/>
    <w:rsid w:val="008B4F14"/>
    <w:rsid w:val="008B5882"/>
    <w:rsid w:val="008C016A"/>
    <w:rsid w:val="008C2284"/>
    <w:rsid w:val="008D163D"/>
    <w:rsid w:val="008D1674"/>
    <w:rsid w:val="008D188A"/>
    <w:rsid w:val="008D4453"/>
    <w:rsid w:val="008D5D88"/>
    <w:rsid w:val="008D7F94"/>
    <w:rsid w:val="008E00C7"/>
    <w:rsid w:val="008E61C9"/>
    <w:rsid w:val="008F7485"/>
    <w:rsid w:val="00900B21"/>
    <w:rsid w:val="009036D7"/>
    <w:rsid w:val="0090517C"/>
    <w:rsid w:val="0090785A"/>
    <w:rsid w:val="009100FC"/>
    <w:rsid w:val="00912A85"/>
    <w:rsid w:val="00913390"/>
    <w:rsid w:val="00915AB3"/>
    <w:rsid w:val="0091724F"/>
    <w:rsid w:val="009276AA"/>
    <w:rsid w:val="00930694"/>
    <w:rsid w:val="009319D0"/>
    <w:rsid w:val="00934533"/>
    <w:rsid w:val="009353F3"/>
    <w:rsid w:val="00936581"/>
    <w:rsid w:val="00936E59"/>
    <w:rsid w:val="00937E96"/>
    <w:rsid w:val="00942D5E"/>
    <w:rsid w:val="009477FA"/>
    <w:rsid w:val="009514BF"/>
    <w:rsid w:val="00952380"/>
    <w:rsid w:val="0095473D"/>
    <w:rsid w:val="009549CD"/>
    <w:rsid w:val="009566EA"/>
    <w:rsid w:val="0096045C"/>
    <w:rsid w:val="0096202B"/>
    <w:rsid w:val="00973C54"/>
    <w:rsid w:val="0097546B"/>
    <w:rsid w:val="00982222"/>
    <w:rsid w:val="00982E1B"/>
    <w:rsid w:val="00982FA5"/>
    <w:rsid w:val="009832AA"/>
    <w:rsid w:val="009844EF"/>
    <w:rsid w:val="009860FD"/>
    <w:rsid w:val="009909DB"/>
    <w:rsid w:val="0099186B"/>
    <w:rsid w:val="00993B59"/>
    <w:rsid w:val="00996541"/>
    <w:rsid w:val="009A0799"/>
    <w:rsid w:val="009A26F3"/>
    <w:rsid w:val="009A28EA"/>
    <w:rsid w:val="009A3740"/>
    <w:rsid w:val="009A3D80"/>
    <w:rsid w:val="009A60DE"/>
    <w:rsid w:val="009B2C32"/>
    <w:rsid w:val="009B66EA"/>
    <w:rsid w:val="009B714A"/>
    <w:rsid w:val="009B7C5E"/>
    <w:rsid w:val="009C0B90"/>
    <w:rsid w:val="009C2CA9"/>
    <w:rsid w:val="009C34B9"/>
    <w:rsid w:val="009D0740"/>
    <w:rsid w:val="009D07D6"/>
    <w:rsid w:val="009D091F"/>
    <w:rsid w:val="009D1D0C"/>
    <w:rsid w:val="009D3AF8"/>
    <w:rsid w:val="009D3E39"/>
    <w:rsid w:val="009D539B"/>
    <w:rsid w:val="009D77C6"/>
    <w:rsid w:val="009D79AB"/>
    <w:rsid w:val="009D7A23"/>
    <w:rsid w:val="009E0757"/>
    <w:rsid w:val="009E07A3"/>
    <w:rsid w:val="009E0D7D"/>
    <w:rsid w:val="009E3DE1"/>
    <w:rsid w:val="009E4AE3"/>
    <w:rsid w:val="009E4C44"/>
    <w:rsid w:val="009E557E"/>
    <w:rsid w:val="009F1111"/>
    <w:rsid w:val="009F3644"/>
    <w:rsid w:val="009F6B99"/>
    <w:rsid w:val="00A006CC"/>
    <w:rsid w:val="00A00808"/>
    <w:rsid w:val="00A02FC2"/>
    <w:rsid w:val="00A032C2"/>
    <w:rsid w:val="00A12848"/>
    <w:rsid w:val="00A133F5"/>
    <w:rsid w:val="00A267C9"/>
    <w:rsid w:val="00A331C8"/>
    <w:rsid w:val="00A332D6"/>
    <w:rsid w:val="00A439B6"/>
    <w:rsid w:val="00A446AB"/>
    <w:rsid w:val="00A51CC7"/>
    <w:rsid w:val="00A644E5"/>
    <w:rsid w:val="00A6494C"/>
    <w:rsid w:val="00A67716"/>
    <w:rsid w:val="00A67DBB"/>
    <w:rsid w:val="00A704B2"/>
    <w:rsid w:val="00A7125E"/>
    <w:rsid w:val="00A74157"/>
    <w:rsid w:val="00A74E89"/>
    <w:rsid w:val="00A76F5B"/>
    <w:rsid w:val="00A81C82"/>
    <w:rsid w:val="00A8442B"/>
    <w:rsid w:val="00A853C5"/>
    <w:rsid w:val="00A87466"/>
    <w:rsid w:val="00A91B32"/>
    <w:rsid w:val="00A93782"/>
    <w:rsid w:val="00A97776"/>
    <w:rsid w:val="00A97B4F"/>
    <w:rsid w:val="00AB14E0"/>
    <w:rsid w:val="00AB20F7"/>
    <w:rsid w:val="00AB64CB"/>
    <w:rsid w:val="00AC0EB4"/>
    <w:rsid w:val="00AC4D8A"/>
    <w:rsid w:val="00AC7073"/>
    <w:rsid w:val="00AD3675"/>
    <w:rsid w:val="00AD4A01"/>
    <w:rsid w:val="00AD5925"/>
    <w:rsid w:val="00AD5E48"/>
    <w:rsid w:val="00AE2A1E"/>
    <w:rsid w:val="00AE66EC"/>
    <w:rsid w:val="00AE78DE"/>
    <w:rsid w:val="00AF212D"/>
    <w:rsid w:val="00AF272A"/>
    <w:rsid w:val="00AF41E9"/>
    <w:rsid w:val="00B05CE1"/>
    <w:rsid w:val="00B05D15"/>
    <w:rsid w:val="00B064E8"/>
    <w:rsid w:val="00B13543"/>
    <w:rsid w:val="00B15AE1"/>
    <w:rsid w:val="00B2306E"/>
    <w:rsid w:val="00B24082"/>
    <w:rsid w:val="00B2435D"/>
    <w:rsid w:val="00B34F5D"/>
    <w:rsid w:val="00B35E2B"/>
    <w:rsid w:val="00B35EDB"/>
    <w:rsid w:val="00B43220"/>
    <w:rsid w:val="00B45162"/>
    <w:rsid w:val="00B47154"/>
    <w:rsid w:val="00B47A59"/>
    <w:rsid w:val="00B50235"/>
    <w:rsid w:val="00B52C3D"/>
    <w:rsid w:val="00B5593D"/>
    <w:rsid w:val="00B56B38"/>
    <w:rsid w:val="00B61B34"/>
    <w:rsid w:val="00B62F9D"/>
    <w:rsid w:val="00B634ED"/>
    <w:rsid w:val="00B634FC"/>
    <w:rsid w:val="00B64F3B"/>
    <w:rsid w:val="00B66A1D"/>
    <w:rsid w:val="00B678AE"/>
    <w:rsid w:val="00B7028B"/>
    <w:rsid w:val="00B71D98"/>
    <w:rsid w:val="00B72451"/>
    <w:rsid w:val="00B74B74"/>
    <w:rsid w:val="00B83A1A"/>
    <w:rsid w:val="00B83F7B"/>
    <w:rsid w:val="00B91CC9"/>
    <w:rsid w:val="00B9303A"/>
    <w:rsid w:val="00B94346"/>
    <w:rsid w:val="00B9441B"/>
    <w:rsid w:val="00B96667"/>
    <w:rsid w:val="00BA060C"/>
    <w:rsid w:val="00BA1396"/>
    <w:rsid w:val="00BA172A"/>
    <w:rsid w:val="00BA5911"/>
    <w:rsid w:val="00BA592F"/>
    <w:rsid w:val="00BA68A8"/>
    <w:rsid w:val="00BA6B60"/>
    <w:rsid w:val="00BB1122"/>
    <w:rsid w:val="00BB5DA7"/>
    <w:rsid w:val="00BB79DD"/>
    <w:rsid w:val="00BC0FA9"/>
    <w:rsid w:val="00BD46C2"/>
    <w:rsid w:val="00BD5229"/>
    <w:rsid w:val="00BE4782"/>
    <w:rsid w:val="00BE5776"/>
    <w:rsid w:val="00BE5D57"/>
    <w:rsid w:val="00BE6A15"/>
    <w:rsid w:val="00C00747"/>
    <w:rsid w:val="00C0529A"/>
    <w:rsid w:val="00C059D1"/>
    <w:rsid w:val="00C0611D"/>
    <w:rsid w:val="00C130B5"/>
    <w:rsid w:val="00C14105"/>
    <w:rsid w:val="00C17191"/>
    <w:rsid w:val="00C17C6F"/>
    <w:rsid w:val="00C2117F"/>
    <w:rsid w:val="00C229E8"/>
    <w:rsid w:val="00C25D99"/>
    <w:rsid w:val="00C31124"/>
    <w:rsid w:val="00C31522"/>
    <w:rsid w:val="00C33B23"/>
    <w:rsid w:val="00C34F66"/>
    <w:rsid w:val="00C419DA"/>
    <w:rsid w:val="00C43AD0"/>
    <w:rsid w:val="00C44BD5"/>
    <w:rsid w:val="00C45DC5"/>
    <w:rsid w:val="00C46844"/>
    <w:rsid w:val="00C506AC"/>
    <w:rsid w:val="00C5183C"/>
    <w:rsid w:val="00C551E4"/>
    <w:rsid w:val="00C5663F"/>
    <w:rsid w:val="00C61E3D"/>
    <w:rsid w:val="00C632EE"/>
    <w:rsid w:val="00C671E4"/>
    <w:rsid w:val="00C711ED"/>
    <w:rsid w:val="00C74DC0"/>
    <w:rsid w:val="00C75B45"/>
    <w:rsid w:val="00C770A1"/>
    <w:rsid w:val="00C83350"/>
    <w:rsid w:val="00C85AA8"/>
    <w:rsid w:val="00C86050"/>
    <w:rsid w:val="00C94C3B"/>
    <w:rsid w:val="00C97AB4"/>
    <w:rsid w:val="00CA3028"/>
    <w:rsid w:val="00CA36DA"/>
    <w:rsid w:val="00CA371E"/>
    <w:rsid w:val="00CA5103"/>
    <w:rsid w:val="00CA5956"/>
    <w:rsid w:val="00CB0409"/>
    <w:rsid w:val="00CB166C"/>
    <w:rsid w:val="00CB1714"/>
    <w:rsid w:val="00CB2133"/>
    <w:rsid w:val="00CB30D0"/>
    <w:rsid w:val="00CB43DF"/>
    <w:rsid w:val="00CC44C8"/>
    <w:rsid w:val="00CC6797"/>
    <w:rsid w:val="00CD25BD"/>
    <w:rsid w:val="00CD6197"/>
    <w:rsid w:val="00CD6EE9"/>
    <w:rsid w:val="00CD7F67"/>
    <w:rsid w:val="00CE40E8"/>
    <w:rsid w:val="00CE5DD3"/>
    <w:rsid w:val="00CF058C"/>
    <w:rsid w:val="00CF2260"/>
    <w:rsid w:val="00CF2A10"/>
    <w:rsid w:val="00CF532C"/>
    <w:rsid w:val="00CF5D67"/>
    <w:rsid w:val="00CF5DDD"/>
    <w:rsid w:val="00D00847"/>
    <w:rsid w:val="00D020E3"/>
    <w:rsid w:val="00D032B0"/>
    <w:rsid w:val="00D03367"/>
    <w:rsid w:val="00D04459"/>
    <w:rsid w:val="00D04BDD"/>
    <w:rsid w:val="00D1077D"/>
    <w:rsid w:val="00D1102D"/>
    <w:rsid w:val="00D1431C"/>
    <w:rsid w:val="00D1453F"/>
    <w:rsid w:val="00D150FE"/>
    <w:rsid w:val="00D160F5"/>
    <w:rsid w:val="00D1658E"/>
    <w:rsid w:val="00D17EAE"/>
    <w:rsid w:val="00D30097"/>
    <w:rsid w:val="00D35119"/>
    <w:rsid w:val="00D36844"/>
    <w:rsid w:val="00D4318E"/>
    <w:rsid w:val="00D44587"/>
    <w:rsid w:val="00D45872"/>
    <w:rsid w:val="00D46EBF"/>
    <w:rsid w:val="00D50C23"/>
    <w:rsid w:val="00D57245"/>
    <w:rsid w:val="00D624D4"/>
    <w:rsid w:val="00D63E20"/>
    <w:rsid w:val="00D64A21"/>
    <w:rsid w:val="00D6596B"/>
    <w:rsid w:val="00D66146"/>
    <w:rsid w:val="00D6647D"/>
    <w:rsid w:val="00D70F6B"/>
    <w:rsid w:val="00D72761"/>
    <w:rsid w:val="00D72FFE"/>
    <w:rsid w:val="00D7348E"/>
    <w:rsid w:val="00D7506E"/>
    <w:rsid w:val="00D75C9F"/>
    <w:rsid w:val="00D76A53"/>
    <w:rsid w:val="00D8032B"/>
    <w:rsid w:val="00D83C59"/>
    <w:rsid w:val="00D859C2"/>
    <w:rsid w:val="00D869B8"/>
    <w:rsid w:val="00D86E28"/>
    <w:rsid w:val="00D90230"/>
    <w:rsid w:val="00D9289A"/>
    <w:rsid w:val="00D9392E"/>
    <w:rsid w:val="00D9399C"/>
    <w:rsid w:val="00D95C8A"/>
    <w:rsid w:val="00DA0302"/>
    <w:rsid w:val="00DA1DA4"/>
    <w:rsid w:val="00DA1F8B"/>
    <w:rsid w:val="00DA3AC1"/>
    <w:rsid w:val="00DA54CD"/>
    <w:rsid w:val="00DA5F54"/>
    <w:rsid w:val="00DA7297"/>
    <w:rsid w:val="00DB21A8"/>
    <w:rsid w:val="00DB28A6"/>
    <w:rsid w:val="00DB3ECF"/>
    <w:rsid w:val="00DB4C4E"/>
    <w:rsid w:val="00DB5609"/>
    <w:rsid w:val="00DC116F"/>
    <w:rsid w:val="00DC11E9"/>
    <w:rsid w:val="00DC3F14"/>
    <w:rsid w:val="00DC5061"/>
    <w:rsid w:val="00DC5AAD"/>
    <w:rsid w:val="00DD0CF6"/>
    <w:rsid w:val="00DD1185"/>
    <w:rsid w:val="00DD3A13"/>
    <w:rsid w:val="00DE0608"/>
    <w:rsid w:val="00DE2CD0"/>
    <w:rsid w:val="00DE75CB"/>
    <w:rsid w:val="00DE7BAC"/>
    <w:rsid w:val="00DE7F55"/>
    <w:rsid w:val="00DF07AB"/>
    <w:rsid w:val="00DF1CDE"/>
    <w:rsid w:val="00DF22BD"/>
    <w:rsid w:val="00DF3737"/>
    <w:rsid w:val="00DF4F41"/>
    <w:rsid w:val="00DF5474"/>
    <w:rsid w:val="00E0125D"/>
    <w:rsid w:val="00E06B2C"/>
    <w:rsid w:val="00E07472"/>
    <w:rsid w:val="00E106E1"/>
    <w:rsid w:val="00E1752D"/>
    <w:rsid w:val="00E25159"/>
    <w:rsid w:val="00E25E06"/>
    <w:rsid w:val="00E34066"/>
    <w:rsid w:val="00E349D0"/>
    <w:rsid w:val="00E362C5"/>
    <w:rsid w:val="00E363B2"/>
    <w:rsid w:val="00E36D87"/>
    <w:rsid w:val="00E37B00"/>
    <w:rsid w:val="00E4220C"/>
    <w:rsid w:val="00E44716"/>
    <w:rsid w:val="00E44C44"/>
    <w:rsid w:val="00E4541D"/>
    <w:rsid w:val="00E51D21"/>
    <w:rsid w:val="00E52E76"/>
    <w:rsid w:val="00E5359A"/>
    <w:rsid w:val="00E562C0"/>
    <w:rsid w:val="00E71205"/>
    <w:rsid w:val="00E829B6"/>
    <w:rsid w:val="00E853CD"/>
    <w:rsid w:val="00E913E8"/>
    <w:rsid w:val="00E91BFE"/>
    <w:rsid w:val="00E972D1"/>
    <w:rsid w:val="00EA110A"/>
    <w:rsid w:val="00EA1CA6"/>
    <w:rsid w:val="00EA2585"/>
    <w:rsid w:val="00EA29A2"/>
    <w:rsid w:val="00EA676D"/>
    <w:rsid w:val="00EB005C"/>
    <w:rsid w:val="00EB1673"/>
    <w:rsid w:val="00EB41BD"/>
    <w:rsid w:val="00EB4AD5"/>
    <w:rsid w:val="00EB4B7F"/>
    <w:rsid w:val="00EC025A"/>
    <w:rsid w:val="00EC19C1"/>
    <w:rsid w:val="00EC1BF9"/>
    <w:rsid w:val="00EC383D"/>
    <w:rsid w:val="00ED0578"/>
    <w:rsid w:val="00ED08CC"/>
    <w:rsid w:val="00ED1BC9"/>
    <w:rsid w:val="00ED1DED"/>
    <w:rsid w:val="00ED45C0"/>
    <w:rsid w:val="00ED6766"/>
    <w:rsid w:val="00EE0023"/>
    <w:rsid w:val="00EE177C"/>
    <w:rsid w:val="00EE1ABD"/>
    <w:rsid w:val="00EE6A5A"/>
    <w:rsid w:val="00EE7F30"/>
    <w:rsid w:val="00EF32CE"/>
    <w:rsid w:val="00EF411C"/>
    <w:rsid w:val="00EF4366"/>
    <w:rsid w:val="00EF4747"/>
    <w:rsid w:val="00EF480B"/>
    <w:rsid w:val="00EF4D92"/>
    <w:rsid w:val="00EF530D"/>
    <w:rsid w:val="00EF708F"/>
    <w:rsid w:val="00F01B8E"/>
    <w:rsid w:val="00F02820"/>
    <w:rsid w:val="00F0393C"/>
    <w:rsid w:val="00F054A4"/>
    <w:rsid w:val="00F079BE"/>
    <w:rsid w:val="00F11893"/>
    <w:rsid w:val="00F120DC"/>
    <w:rsid w:val="00F145C7"/>
    <w:rsid w:val="00F16759"/>
    <w:rsid w:val="00F26481"/>
    <w:rsid w:val="00F31201"/>
    <w:rsid w:val="00F31EE6"/>
    <w:rsid w:val="00F35CB7"/>
    <w:rsid w:val="00F362AE"/>
    <w:rsid w:val="00F37D8E"/>
    <w:rsid w:val="00F41563"/>
    <w:rsid w:val="00F439B6"/>
    <w:rsid w:val="00F46181"/>
    <w:rsid w:val="00F464C8"/>
    <w:rsid w:val="00F46A82"/>
    <w:rsid w:val="00F512A4"/>
    <w:rsid w:val="00F57AD0"/>
    <w:rsid w:val="00F655D1"/>
    <w:rsid w:val="00F66BA5"/>
    <w:rsid w:val="00F71ED9"/>
    <w:rsid w:val="00F73416"/>
    <w:rsid w:val="00F74D24"/>
    <w:rsid w:val="00F9360A"/>
    <w:rsid w:val="00F9596B"/>
    <w:rsid w:val="00F95F32"/>
    <w:rsid w:val="00FA3848"/>
    <w:rsid w:val="00FA579C"/>
    <w:rsid w:val="00FA786D"/>
    <w:rsid w:val="00FB06E0"/>
    <w:rsid w:val="00FB35E6"/>
    <w:rsid w:val="00FB4FB1"/>
    <w:rsid w:val="00FB656C"/>
    <w:rsid w:val="00FC0647"/>
    <w:rsid w:val="00FC0896"/>
    <w:rsid w:val="00FC10A8"/>
    <w:rsid w:val="00FC1D3C"/>
    <w:rsid w:val="00FD5B9C"/>
    <w:rsid w:val="00FD6588"/>
    <w:rsid w:val="00FD6687"/>
    <w:rsid w:val="00FE148A"/>
    <w:rsid w:val="00FE4EE8"/>
    <w:rsid w:val="00FF0304"/>
    <w:rsid w:val="00FF1D75"/>
    <w:rsid w:val="00FF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2D91B"/>
  <w15:chartTrackingRefBased/>
  <w15:docId w15:val="{FF8B1BF1-67FE-4D67-87A9-0DD9FAB0E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C090B"/>
  </w:style>
  <w:style w:type="paragraph" w:styleId="1">
    <w:name w:val="heading 1"/>
    <w:basedOn w:val="a"/>
    <w:next w:val="a"/>
    <w:link w:val="10"/>
    <w:uiPriority w:val="1"/>
    <w:qFormat/>
    <w:rsid w:val="0061191C"/>
    <w:pPr>
      <w:spacing w:before="26" w:after="160"/>
      <w:outlineLvl w:val="0"/>
    </w:pPr>
    <w:rPr>
      <w:rFonts w:eastAsia="Times New Roman" w:cs="Times New Roman"/>
      <w:b/>
      <w:bCs/>
      <w:caps/>
    </w:rPr>
  </w:style>
  <w:style w:type="paragraph" w:styleId="2">
    <w:name w:val="heading 2"/>
    <w:basedOn w:val="a"/>
    <w:next w:val="a"/>
    <w:link w:val="20"/>
    <w:uiPriority w:val="9"/>
    <w:unhideWhenUsed/>
    <w:qFormat/>
    <w:rsid w:val="00F11893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7546B"/>
    <w:pPr>
      <w:keepNext/>
      <w:keepLines/>
      <w:spacing w:after="120" w:line="24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813F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13F7C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5">
    <w:name w:val="No Spacing"/>
    <w:uiPriority w:val="1"/>
    <w:qFormat/>
    <w:rsid w:val="00813F7C"/>
    <w:pPr>
      <w:spacing w:line="240" w:lineRule="auto"/>
    </w:pPr>
    <w:rPr>
      <w:rFonts w:ascii="Calibri" w:eastAsia="Calibri" w:hAnsi="Calibri" w:cs="Calibri"/>
      <w:color w:val="000000"/>
      <w:lang w:eastAsia="ru-RU"/>
    </w:rPr>
  </w:style>
  <w:style w:type="paragraph" w:styleId="a6">
    <w:name w:val="header"/>
    <w:basedOn w:val="a"/>
    <w:link w:val="a7"/>
    <w:uiPriority w:val="99"/>
    <w:unhideWhenUsed/>
    <w:rsid w:val="00B2435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2435D"/>
  </w:style>
  <w:style w:type="paragraph" w:styleId="a8">
    <w:name w:val="footer"/>
    <w:basedOn w:val="a"/>
    <w:link w:val="a9"/>
    <w:uiPriority w:val="99"/>
    <w:unhideWhenUsed/>
    <w:rsid w:val="00B2435D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2435D"/>
  </w:style>
  <w:style w:type="table" w:styleId="aa">
    <w:name w:val="Table Grid"/>
    <w:basedOn w:val="a1"/>
    <w:uiPriority w:val="39"/>
    <w:rsid w:val="009D7A2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4A66CD"/>
    <w:rPr>
      <w:color w:val="808080"/>
    </w:rPr>
  </w:style>
  <w:style w:type="paragraph" w:styleId="ac">
    <w:name w:val="Balloon Text"/>
    <w:basedOn w:val="a"/>
    <w:link w:val="ad"/>
    <w:uiPriority w:val="99"/>
    <w:semiHidden/>
    <w:unhideWhenUsed/>
    <w:rsid w:val="009E4C4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9E4C44"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1"/>
    <w:rsid w:val="0061191C"/>
    <w:rPr>
      <w:rFonts w:eastAsia="Times New Roman" w:cs="Times New Roman"/>
      <w:b/>
      <w:bCs/>
      <w:caps/>
    </w:rPr>
  </w:style>
  <w:style w:type="paragraph" w:styleId="ae">
    <w:name w:val="List Paragraph"/>
    <w:basedOn w:val="a"/>
    <w:uiPriority w:val="34"/>
    <w:qFormat/>
    <w:rsid w:val="00DA54CD"/>
    <w:pPr>
      <w:spacing w:before="26" w:after="160"/>
      <w:ind w:right="238" w:firstLine="709"/>
    </w:pPr>
    <w:rPr>
      <w:rFonts w:eastAsia="Times New Roman" w:cs="Times New Roman"/>
      <w:sz w:val="22"/>
      <w:szCs w:val="22"/>
    </w:rPr>
  </w:style>
  <w:style w:type="character" w:customStyle="1" w:styleId="20">
    <w:name w:val="Заголовок 2 Знак"/>
    <w:basedOn w:val="a0"/>
    <w:link w:val="2"/>
    <w:uiPriority w:val="9"/>
    <w:rsid w:val="00F11893"/>
    <w:rPr>
      <w:rFonts w:eastAsiaTheme="majorEastAsia" w:cstheme="majorBidi"/>
      <w:b/>
      <w:color w:val="000000" w:themeColor="text1"/>
      <w:szCs w:val="26"/>
    </w:rPr>
  </w:style>
  <w:style w:type="paragraph" w:styleId="af">
    <w:name w:val="TOC Heading"/>
    <w:basedOn w:val="1"/>
    <w:next w:val="a"/>
    <w:uiPriority w:val="39"/>
    <w:unhideWhenUsed/>
    <w:qFormat/>
    <w:rsid w:val="00F11893"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1893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274F2"/>
    <w:pPr>
      <w:tabs>
        <w:tab w:val="right" w:leader="dot" w:pos="9344"/>
      </w:tabs>
      <w:spacing w:after="100"/>
      <w:ind w:left="284"/>
    </w:pPr>
  </w:style>
  <w:style w:type="character" w:styleId="af0">
    <w:name w:val="Hyperlink"/>
    <w:basedOn w:val="a0"/>
    <w:uiPriority w:val="99"/>
    <w:unhideWhenUsed/>
    <w:rsid w:val="00F11893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F12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F120D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ranslation-chunk">
    <w:name w:val="translation-chunk"/>
    <w:basedOn w:val="a0"/>
    <w:qFormat/>
    <w:rsid w:val="000E344A"/>
  </w:style>
  <w:style w:type="paragraph" w:customStyle="1" w:styleId="5">
    <w:name w:val="Обычный5"/>
    <w:rsid w:val="000E344A"/>
    <w:pPr>
      <w:widowControl w:val="0"/>
      <w:ind w:firstLine="709"/>
    </w:pPr>
    <w:rPr>
      <w:rFonts w:eastAsia="Times New Roman" w:cs="Times New Roman"/>
      <w:sz w:val="26"/>
      <w:szCs w:val="20"/>
      <w:lang w:eastAsia="ru-RU"/>
    </w:rPr>
  </w:style>
  <w:style w:type="paragraph" w:customStyle="1" w:styleId="Default">
    <w:name w:val="Default"/>
    <w:rsid w:val="00C14105"/>
    <w:pPr>
      <w:suppressAutoHyphens/>
      <w:spacing w:line="240" w:lineRule="auto"/>
      <w:jc w:val="left"/>
    </w:pPr>
    <w:rPr>
      <w:rFonts w:eastAsia="Calibri" w:cs="Times New Roman"/>
      <w:color w:val="000000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rsid w:val="0097546B"/>
    <w:rPr>
      <w:rFonts w:eastAsiaTheme="majorEastAsia" w:cstheme="majorBidi"/>
      <w:b/>
      <w:color w:val="000000" w:themeColor="text1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274F2"/>
    <w:pPr>
      <w:tabs>
        <w:tab w:val="right" w:leader="dot" w:pos="9344"/>
      </w:tabs>
      <w:spacing w:after="100"/>
      <w:ind w:left="567"/>
    </w:pPr>
  </w:style>
  <w:style w:type="paragraph" w:styleId="af1">
    <w:name w:val="Normal (Web)"/>
    <w:basedOn w:val="a"/>
    <w:uiPriority w:val="99"/>
    <w:unhideWhenUsed/>
    <w:rsid w:val="00AB20F7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HTML1">
    <w:name w:val="HTML Code"/>
    <w:basedOn w:val="a0"/>
    <w:uiPriority w:val="99"/>
    <w:semiHidden/>
    <w:unhideWhenUsed/>
    <w:rsid w:val="00110CDF"/>
    <w:rPr>
      <w:rFonts w:ascii="Courier New" w:eastAsia="Times New Roman" w:hAnsi="Courier New" w:cs="Courier New"/>
      <w:sz w:val="20"/>
      <w:szCs w:val="20"/>
    </w:rPr>
  </w:style>
  <w:style w:type="character" w:styleId="af2">
    <w:name w:val="Strong"/>
    <w:basedOn w:val="a0"/>
    <w:uiPriority w:val="22"/>
    <w:qFormat/>
    <w:rsid w:val="00110CDF"/>
    <w:rPr>
      <w:b/>
      <w:bCs/>
    </w:rPr>
  </w:style>
  <w:style w:type="character" w:customStyle="1" w:styleId="ListLabel65">
    <w:name w:val="ListLabel 65"/>
    <w:rsid w:val="005D76E6"/>
    <w:rPr>
      <w:rFonts w:ascii="Times New Roman" w:eastAsia="Times New Roman" w:hAnsi="Times New Roman" w:cs="Times New Roman"/>
      <w:sz w:val="28"/>
      <w:szCs w:val="28"/>
    </w:rPr>
  </w:style>
  <w:style w:type="character" w:customStyle="1" w:styleId="ListLabel66">
    <w:name w:val="ListLabel 66"/>
    <w:rsid w:val="005D76E6"/>
    <w:rPr>
      <w:rFonts w:ascii="Times New Roman" w:eastAsia="Times New Roman" w:hAnsi="Times New Roman" w:cs="Times New Roman"/>
      <w:color w:val="1155CC"/>
      <w:sz w:val="28"/>
      <w:szCs w:val="28"/>
      <w:u w:val="single"/>
    </w:rPr>
  </w:style>
  <w:style w:type="character" w:styleId="af3">
    <w:name w:val="Unresolved Mention"/>
    <w:basedOn w:val="a0"/>
    <w:uiPriority w:val="99"/>
    <w:semiHidden/>
    <w:unhideWhenUsed/>
    <w:rsid w:val="005D4EC2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614F0E"/>
    <w:rPr>
      <w:color w:val="954F72" w:themeColor="followedHyperlink"/>
      <w:u w:val="single"/>
    </w:rPr>
  </w:style>
  <w:style w:type="character" w:customStyle="1" w:styleId="af5">
    <w:name w:val="Команда Знак"/>
    <w:basedOn w:val="a0"/>
    <w:rsid w:val="00D150FE"/>
    <w:rPr>
      <w:rFonts w:ascii="Consolas" w:hAnsi="Consolas" w:cs="Times New Roman" w:hint="default"/>
      <w:b/>
      <w:bCs/>
      <w:sz w:val="28"/>
      <w:szCs w:val="28"/>
      <w:lang w:val="en-US"/>
    </w:rPr>
  </w:style>
  <w:style w:type="paragraph" w:customStyle="1" w:styleId="af6">
    <w:name w:val="Команда"/>
    <w:basedOn w:val="a"/>
    <w:rsid w:val="00854A36"/>
    <w:pPr>
      <w:spacing w:after="160" w:line="256" w:lineRule="auto"/>
      <w:jc w:val="both"/>
    </w:pPr>
    <w:rPr>
      <w:rFonts w:ascii="Consolas" w:hAnsi="Consolas" w:cs="Times New Roman"/>
      <w:b/>
      <w:bCs/>
      <w:lang w:val="en-US"/>
    </w:rPr>
  </w:style>
  <w:style w:type="paragraph" w:customStyle="1" w:styleId="12">
    <w:name w:val="Стиль1"/>
    <w:basedOn w:val="a"/>
    <w:qFormat/>
    <w:rsid w:val="00431053"/>
    <w:rPr>
      <w:rFonts w:cs="Times New Roman"/>
      <w:sz w:val="24"/>
      <w:szCs w:val="24"/>
    </w:rPr>
  </w:style>
  <w:style w:type="paragraph" w:customStyle="1" w:styleId="af7">
    <w:name w:val="Подпись к рисункам"/>
    <w:basedOn w:val="a"/>
    <w:qFormat/>
    <w:rsid w:val="000C24DB"/>
    <w:pPr>
      <w:ind w:firstLine="709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2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7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9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2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45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3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4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4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3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8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2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8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5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1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3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9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5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7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2426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2887415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7227512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57278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07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6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3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1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7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4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7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3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3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75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8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78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15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2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2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7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3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05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6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8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4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0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5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39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43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1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0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9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7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66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7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6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9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4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7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3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9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1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1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9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9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9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9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37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79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65136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235220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801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32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0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92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53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55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76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1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9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9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04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0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3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87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8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5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2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5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9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8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56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0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1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1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00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62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29334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015599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437523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9488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803963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4221968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2721875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110557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2875817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06165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9819247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957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5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5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1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82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73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21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7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0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3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4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2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0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8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jpg"/><Relationship Id="rId39" Type="http://schemas.openxmlformats.org/officeDocument/2006/relationships/hyperlink" Target="http://192.168.55.10/hello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yperlink" Target="http://192.168.55.10" TargetMode="External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jp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jpg"/><Relationship Id="rId38" Type="http://schemas.openxmlformats.org/officeDocument/2006/relationships/image" Target="media/image30.PNG"/><Relationship Id="rId20" Type="http://schemas.openxmlformats.org/officeDocument/2006/relationships/image" Target="media/image13.PNG"/><Relationship Id="rId41" Type="http://schemas.openxmlformats.org/officeDocument/2006/relationships/hyperlink" Target="http://192.168.55.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051361-1A0C-4B1E-9F25-F3366DB9E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19</Pages>
  <Words>1648</Words>
  <Characters>9399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Microsoft Office User</cp:lastModifiedBy>
  <cp:revision>8</cp:revision>
  <cp:lastPrinted>2024-04-01T06:24:00Z</cp:lastPrinted>
  <dcterms:created xsi:type="dcterms:W3CDTF">2024-03-31T14:21:00Z</dcterms:created>
  <dcterms:modified xsi:type="dcterms:W3CDTF">2024-05-11T18:17:00Z</dcterms:modified>
</cp:coreProperties>
</file>