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401E3" w14:paraId="12960EAA" w14:textId="77777777" w:rsidTr="002401E3">
        <w:trPr>
          <w:cantSplit/>
          <w:trHeight w:val="180"/>
        </w:trPr>
        <w:tc>
          <w:tcPr>
            <w:tcW w:w="5000" w:type="pct"/>
            <w:hideMark/>
          </w:tcPr>
          <w:p w14:paraId="1E59A575" w14:textId="77777777" w:rsidR="002401E3" w:rsidRDefault="002401E3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891E729" wp14:editId="4E70A66F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D3D50" w14:textId="77777777" w:rsidR="002401E3" w:rsidRDefault="002401E3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401E3" w14:paraId="2C266B0F" w14:textId="77777777" w:rsidTr="002401E3">
        <w:trPr>
          <w:cantSplit/>
          <w:trHeight w:val="1417"/>
        </w:trPr>
        <w:tc>
          <w:tcPr>
            <w:tcW w:w="5000" w:type="pct"/>
            <w:hideMark/>
          </w:tcPr>
          <w:p w14:paraId="21BD591D" w14:textId="77777777" w:rsidR="002401E3" w:rsidRDefault="002401E3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81080B4" w14:textId="77777777" w:rsidR="002401E3" w:rsidRDefault="002401E3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A9EA5C" wp14:editId="6C9089D6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376BF279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E5E70E" w14:textId="77777777" w:rsidR="002401E3" w:rsidRDefault="002401E3" w:rsidP="002401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06DDDE4E" w14:textId="77777777" w:rsidR="002401E3" w:rsidRDefault="002401E3" w:rsidP="002401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цифровой трансформации (ЦТ)</w:t>
      </w:r>
    </w:p>
    <w:p w14:paraId="08A5FE20" w14:textId="77777777" w:rsidR="002401E3" w:rsidRDefault="002401E3" w:rsidP="002401E3">
      <w:pPr>
        <w:jc w:val="center"/>
        <w:rPr>
          <w:rFonts w:ascii="Times New Roman" w:hAnsi="Times New Roman" w:cs="Times New Roman"/>
          <w:b/>
        </w:rPr>
      </w:pPr>
    </w:p>
    <w:p w14:paraId="6312D668" w14:textId="77777777" w:rsidR="002401E3" w:rsidRDefault="002401E3" w:rsidP="002401E3">
      <w:pPr>
        <w:rPr>
          <w:rFonts w:ascii="Times New Roman" w:hAnsi="Times New Roman" w:cs="Times New Roman"/>
          <w:b/>
        </w:rPr>
      </w:pPr>
    </w:p>
    <w:p w14:paraId="64B84A3E" w14:textId="77777777" w:rsidR="002401E3" w:rsidRDefault="002401E3" w:rsidP="002401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0D050D09" w14:textId="77777777" w:rsidR="002401E3" w:rsidRDefault="002401E3" w:rsidP="002401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«Управление требованиями к цифровым продуктам»</w:t>
      </w:r>
    </w:p>
    <w:p w14:paraId="15D1C3F3" w14:textId="77777777" w:rsidR="002401E3" w:rsidRDefault="002401E3" w:rsidP="002401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57052A" w14:textId="77777777" w:rsidR="002401E3" w:rsidRDefault="002401E3" w:rsidP="002401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DE576" w14:textId="4161F3F7" w:rsidR="002401E3" w:rsidRDefault="002401E3" w:rsidP="002401E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1591F">
        <w:rPr>
          <w:rFonts w:cs="Times New Roman"/>
          <w:b/>
          <w:sz w:val="32"/>
          <w:szCs w:val="32"/>
        </w:rPr>
        <w:t>1</w:t>
      </w:r>
      <w:r w:rsidR="00B5419B">
        <w:rPr>
          <w:rFonts w:cs="Times New Roman"/>
          <w:b/>
          <w:sz w:val="32"/>
          <w:szCs w:val="32"/>
        </w:rPr>
        <w:t>0</w:t>
      </w:r>
    </w:p>
    <w:p w14:paraId="4708CB77" w14:textId="77777777" w:rsidR="002401E3" w:rsidRDefault="002401E3" w:rsidP="00240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7267C7" w14:textId="77777777" w:rsidR="002401E3" w:rsidRDefault="002401E3" w:rsidP="002401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401E3" w14:paraId="00260559" w14:textId="77777777" w:rsidTr="002401E3">
        <w:trPr>
          <w:gridAfter w:val="1"/>
          <w:wAfter w:w="1106" w:type="dxa"/>
        </w:trPr>
        <w:tc>
          <w:tcPr>
            <w:tcW w:w="2547" w:type="dxa"/>
          </w:tcPr>
          <w:p w14:paraId="3B040513" w14:textId="77777777" w:rsidR="002401E3" w:rsidRDefault="002401E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24438431" w14:textId="77777777" w:rsidR="002401E3" w:rsidRDefault="002401E3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4D3320EB" w14:textId="7449648A" w:rsidR="002401E3" w:rsidRPr="00047A92" w:rsidRDefault="002401E3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</w:t>
            </w:r>
            <w:r w:rsidR="00B5419B">
              <w:rPr>
                <w:rFonts w:cs="Times New Roman"/>
                <w:i/>
                <w:iCs/>
              </w:rPr>
              <w:t>08-22 Самойлов М</w:t>
            </w:r>
            <w:r w:rsidR="00B5419B">
              <w:rPr>
                <w:rFonts w:cs="Times New Roman"/>
                <w:i/>
                <w:iCs/>
                <w:lang w:val="en-US"/>
              </w:rPr>
              <w:t>.</w:t>
            </w:r>
            <w:r w:rsidR="00B5419B">
              <w:rPr>
                <w:rFonts w:cs="Times New Roman"/>
                <w:i/>
                <w:iCs/>
              </w:rPr>
              <w:t>М</w:t>
            </w:r>
            <w:r w:rsidR="00B5419B">
              <w:rPr>
                <w:rFonts w:cs="Times New Roman"/>
                <w:i/>
                <w:iCs/>
                <w:lang w:val="en-US"/>
              </w:rPr>
              <w:t>.</w:t>
            </w:r>
            <w:r w:rsidR="00047A92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3D82BE66" w14:textId="77777777" w:rsidR="002401E3" w:rsidRDefault="002401E3" w:rsidP="002401E3">
            <w:pPr>
              <w:pBdr>
                <w:bottom w:val="single" w:sz="12" w:space="1" w:color="auto"/>
              </w:pBdr>
              <w:ind w:firstLine="0"/>
              <w:rPr>
                <w:rFonts w:cs="Times New Roman"/>
              </w:rPr>
            </w:pPr>
          </w:p>
          <w:p w14:paraId="5BCF1F87" w14:textId="77777777" w:rsidR="002401E3" w:rsidRDefault="002401E3" w:rsidP="002401E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 xml:space="preserve">        (подпись)</w:t>
            </w:r>
          </w:p>
          <w:p w14:paraId="33F95B08" w14:textId="77777777" w:rsidR="002401E3" w:rsidRDefault="002401E3">
            <w:pPr>
              <w:rPr>
                <w:rFonts w:cs="Times New Roman"/>
              </w:rPr>
            </w:pPr>
          </w:p>
        </w:tc>
      </w:tr>
      <w:tr w:rsidR="002401E3" w14:paraId="33104819" w14:textId="77777777" w:rsidTr="002401E3">
        <w:trPr>
          <w:gridAfter w:val="1"/>
          <w:wAfter w:w="1106" w:type="dxa"/>
        </w:trPr>
        <w:tc>
          <w:tcPr>
            <w:tcW w:w="2547" w:type="dxa"/>
          </w:tcPr>
          <w:p w14:paraId="4DA7C6BA" w14:textId="77777777" w:rsidR="002401E3" w:rsidRDefault="002401E3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87FAB88" w14:textId="77777777" w:rsidR="002401E3" w:rsidRDefault="002401E3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14E46018" w14:textId="77777777" w:rsidR="002401E3" w:rsidRDefault="002401E3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Войтенкова Е.Д.</w:t>
            </w:r>
          </w:p>
          <w:p w14:paraId="18472A79" w14:textId="77777777" w:rsidR="002401E3" w:rsidRDefault="002401E3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7D352ECF" w14:textId="77777777" w:rsidR="002401E3" w:rsidRDefault="002401E3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7C51A6A5" w14:textId="77777777" w:rsidR="002401E3" w:rsidRDefault="002401E3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6372F410" w14:textId="77777777" w:rsidR="002401E3" w:rsidRDefault="002401E3" w:rsidP="002401E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 xml:space="preserve">        (подпись)</w:t>
            </w:r>
          </w:p>
          <w:p w14:paraId="4C09E7D9" w14:textId="77777777" w:rsidR="002401E3" w:rsidRDefault="002401E3">
            <w:pPr>
              <w:rPr>
                <w:rFonts w:cs="Times New Roman"/>
              </w:rPr>
            </w:pPr>
          </w:p>
        </w:tc>
      </w:tr>
      <w:tr w:rsidR="002401E3" w14:paraId="21EE36E0" w14:textId="77777777" w:rsidTr="002401E3">
        <w:tc>
          <w:tcPr>
            <w:tcW w:w="2547" w:type="dxa"/>
          </w:tcPr>
          <w:p w14:paraId="12AABFE0" w14:textId="77777777" w:rsidR="002401E3" w:rsidRDefault="002401E3">
            <w:pPr>
              <w:rPr>
                <w:rFonts w:cs="Times New Roman"/>
              </w:rPr>
            </w:pPr>
          </w:p>
          <w:p w14:paraId="3B8FB138" w14:textId="77777777" w:rsidR="002401E3" w:rsidRDefault="002401E3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8E77B4" w14:textId="77777777" w:rsidR="002401E3" w:rsidRDefault="002401E3">
            <w:pPr>
              <w:rPr>
                <w:rFonts w:cs="Times New Roman"/>
              </w:rPr>
            </w:pPr>
          </w:p>
          <w:p w14:paraId="7E92FD5E" w14:textId="1BF11B9C" w:rsidR="002401E3" w:rsidRDefault="002401E3">
            <w:pPr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ED4C67">
              <w:rPr>
                <w:rFonts w:cs="Times New Roman"/>
              </w:rPr>
              <w:t>23</w:t>
            </w:r>
            <w:r>
              <w:rPr>
                <w:rFonts w:cs="Times New Roman"/>
              </w:rPr>
              <w:t xml:space="preserve">» </w:t>
            </w:r>
            <w:r w:rsidR="00ED4C67">
              <w:rPr>
                <w:rFonts w:cs="Times New Roman"/>
              </w:rPr>
              <w:t>апреля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680EFC34" w14:textId="77777777" w:rsidR="002401E3" w:rsidRDefault="002401E3">
            <w:pPr>
              <w:rPr>
                <w:rFonts w:cs="Times New Roman"/>
              </w:rPr>
            </w:pPr>
          </w:p>
        </w:tc>
      </w:tr>
    </w:tbl>
    <w:p w14:paraId="4ABBFD00" w14:textId="77777777" w:rsidR="002401E3" w:rsidRDefault="002401E3" w:rsidP="002401E3">
      <w:pPr>
        <w:jc w:val="center"/>
        <w:rPr>
          <w:rFonts w:cs="Times New Roman"/>
          <w:szCs w:val="28"/>
        </w:rPr>
      </w:pPr>
    </w:p>
    <w:p w14:paraId="28E5C9BC" w14:textId="77777777" w:rsidR="002401E3" w:rsidRDefault="002401E3" w:rsidP="002401E3">
      <w:pPr>
        <w:jc w:val="center"/>
        <w:rPr>
          <w:rFonts w:cs="Times New Roman"/>
          <w:szCs w:val="28"/>
        </w:rPr>
      </w:pPr>
    </w:p>
    <w:p w14:paraId="1278F7E2" w14:textId="77777777" w:rsidR="002401E3" w:rsidRDefault="002401E3" w:rsidP="002401E3">
      <w:pPr>
        <w:jc w:val="center"/>
        <w:rPr>
          <w:rFonts w:cs="Times New Roman"/>
          <w:szCs w:val="28"/>
        </w:rPr>
      </w:pPr>
    </w:p>
    <w:p w14:paraId="45CA50A0" w14:textId="77777777" w:rsidR="002401E3" w:rsidRDefault="002401E3" w:rsidP="002401E3">
      <w:pPr>
        <w:jc w:val="center"/>
        <w:rPr>
          <w:rFonts w:cs="Times New Roman"/>
          <w:szCs w:val="28"/>
        </w:rPr>
      </w:pPr>
    </w:p>
    <w:p w14:paraId="7D83D473" w14:textId="77777777" w:rsidR="002401E3" w:rsidRDefault="002401E3" w:rsidP="002401E3">
      <w:pPr>
        <w:jc w:val="center"/>
        <w:rPr>
          <w:rFonts w:cs="Times New Roman"/>
          <w:szCs w:val="28"/>
        </w:rPr>
      </w:pPr>
    </w:p>
    <w:p w14:paraId="457A472C" w14:textId="77777777" w:rsidR="002401E3" w:rsidRDefault="002401E3" w:rsidP="002401E3">
      <w:pPr>
        <w:jc w:val="center"/>
        <w:rPr>
          <w:rFonts w:cs="Times New Roman"/>
          <w:szCs w:val="28"/>
        </w:rPr>
      </w:pPr>
    </w:p>
    <w:p w14:paraId="7F094583" w14:textId="77777777" w:rsidR="002401E3" w:rsidRDefault="002401E3" w:rsidP="002401E3">
      <w:pPr>
        <w:jc w:val="center"/>
        <w:rPr>
          <w:rFonts w:cs="Times New Roman"/>
          <w:szCs w:val="28"/>
        </w:rPr>
      </w:pPr>
    </w:p>
    <w:p w14:paraId="21BCAD53" w14:textId="77777777" w:rsidR="002401E3" w:rsidRDefault="002401E3" w:rsidP="002401E3">
      <w:pPr>
        <w:jc w:val="center"/>
        <w:rPr>
          <w:rFonts w:cs="Times New Roman"/>
          <w:szCs w:val="28"/>
        </w:rPr>
      </w:pPr>
    </w:p>
    <w:p w14:paraId="5E521102" w14:textId="77777777" w:rsidR="002401E3" w:rsidRDefault="002401E3" w:rsidP="002401E3">
      <w:pPr>
        <w:jc w:val="center"/>
        <w:rPr>
          <w:rFonts w:cs="Times New Roman"/>
          <w:szCs w:val="28"/>
        </w:rPr>
      </w:pPr>
    </w:p>
    <w:p w14:paraId="0D635AFD" w14:textId="77777777" w:rsidR="002401E3" w:rsidRDefault="002401E3" w:rsidP="002401E3">
      <w:pPr>
        <w:jc w:val="center"/>
        <w:rPr>
          <w:rFonts w:cs="Times New Roman"/>
          <w:szCs w:val="28"/>
        </w:rPr>
      </w:pPr>
    </w:p>
    <w:p w14:paraId="37A6468C" w14:textId="77777777" w:rsidR="002401E3" w:rsidRDefault="002401E3" w:rsidP="002401E3">
      <w:pPr>
        <w:jc w:val="center"/>
        <w:rPr>
          <w:rFonts w:cs="Times New Roman"/>
          <w:szCs w:val="28"/>
        </w:rPr>
      </w:pPr>
    </w:p>
    <w:p w14:paraId="00ED29E7" w14:textId="77777777" w:rsidR="002401E3" w:rsidRDefault="002401E3" w:rsidP="002401E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2024 г.</w:t>
      </w:r>
    </w:p>
    <w:p w14:paraId="256D2982" w14:textId="77777777" w:rsidR="002401E3" w:rsidRDefault="002401E3" w:rsidP="002401E3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Liberation Serif" w:eastAsia="Droid Sans Fallback" w:hAnsi="Liberation Serif" w:cs="FreeSans"/>
          <w:color w:val="auto"/>
          <w:kern w:val="2"/>
          <w:sz w:val="24"/>
          <w:szCs w:val="24"/>
          <w:lang w:eastAsia="zh-CN" w:bidi="hi-IN"/>
        </w:rPr>
        <w:id w:val="-101109943"/>
        <w:docPartObj>
          <w:docPartGallery w:val="Table of Contents"/>
          <w:docPartUnique/>
        </w:docPartObj>
      </w:sdtPr>
      <w:sdtEndPr/>
      <w:sdtContent>
        <w:p w14:paraId="67DE289B" w14:textId="77777777" w:rsidR="002401E3" w:rsidRDefault="002401E3" w:rsidP="002401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2A684A75" w14:textId="24C45C88" w:rsidR="0017151B" w:rsidRPr="0017151B" w:rsidRDefault="002401E3" w:rsidP="0017151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715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715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15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963898" w:history="1">
            <w:r w:rsidR="0017151B" w:rsidRPr="0017151B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17151B" w:rsidRPr="0017151B">
              <w:rPr>
                <w:noProof/>
                <w:webHidden/>
              </w:rPr>
              <w:tab/>
            </w:r>
            <w:r w:rsidR="0017151B" w:rsidRPr="0017151B">
              <w:rPr>
                <w:noProof/>
                <w:webHidden/>
              </w:rPr>
              <w:fldChar w:fldCharType="begin"/>
            </w:r>
            <w:r w:rsidR="0017151B" w:rsidRPr="0017151B">
              <w:rPr>
                <w:noProof/>
                <w:webHidden/>
              </w:rPr>
              <w:instrText xml:space="preserve"> PAGEREF _Toc159963898 \h </w:instrText>
            </w:r>
            <w:r w:rsidR="0017151B" w:rsidRPr="0017151B">
              <w:rPr>
                <w:noProof/>
                <w:webHidden/>
              </w:rPr>
            </w:r>
            <w:r w:rsidR="0017151B" w:rsidRPr="0017151B">
              <w:rPr>
                <w:noProof/>
                <w:webHidden/>
              </w:rPr>
              <w:fldChar w:fldCharType="separate"/>
            </w:r>
            <w:r w:rsidR="003B7CD8">
              <w:rPr>
                <w:noProof/>
                <w:webHidden/>
              </w:rPr>
              <w:t>3</w:t>
            </w:r>
            <w:r w:rsidR="0017151B" w:rsidRPr="0017151B">
              <w:rPr>
                <w:noProof/>
                <w:webHidden/>
              </w:rPr>
              <w:fldChar w:fldCharType="end"/>
            </w:r>
          </w:hyperlink>
        </w:p>
        <w:p w14:paraId="7DFD422B" w14:textId="05DC09B4" w:rsidR="0017151B" w:rsidRPr="0017151B" w:rsidRDefault="00413D9F" w:rsidP="0017151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963899" w:history="1">
            <w:r w:rsidR="0017151B" w:rsidRPr="0017151B">
              <w:rPr>
                <w:rStyle w:val="a3"/>
                <w:rFonts w:ascii="Times New Roman" w:hAnsi="Times New Roman" w:cs="Times New Roman"/>
                <w:noProof/>
              </w:rPr>
              <w:t>ОСНОВНАЯ ЧАСТЬ</w:t>
            </w:r>
            <w:r w:rsidR="0017151B" w:rsidRPr="0017151B">
              <w:rPr>
                <w:noProof/>
                <w:webHidden/>
              </w:rPr>
              <w:tab/>
            </w:r>
            <w:r w:rsidR="0017151B" w:rsidRPr="0017151B">
              <w:rPr>
                <w:noProof/>
                <w:webHidden/>
              </w:rPr>
              <w:fldChar w:fldCharType="begin"/>
            </w:r>
            <w:r w:rsidR="0017151B" w:rsidRPr="0017151B">
              <w:rPr>
                <w:noProof/>
                <w:webHidden/>
              </w:rPr>
              <w:instrText xml:space="preserve"> PAGEREF _Toc159963899 \h </w:instrText>
            </w:r>
            <w:r w:rsidR="0017151B" w:rsidRPr="0017151B">
              <w:rPr>
                <w:noProof/>
                <w:webHidden/>
              </w:rPr>
            </w:r>
            <w:r w:rsidR="0017151B" w:rsidRPr="0017151B">
              <w:rPr>
                <w:noProof/>
                <w:webHidden/>
              </w:rPr>
              <w:fldChar w:fldCharType="separate"/>
            </w:r>
            <w:r w:rsidR="003B7CD8">
              <w:rPr>
                <w:noProof/>
                <w:webHidden/>
              </w:rPr>
              <w:t>4</w:t>
            </w:r>
            <w:r w:rsidR="0017151B" w:rsidRPr="0017151B">
              <w:rPr>
                <w:noProof/>
                <w:webHidden/>
              </w:rPr>
              <w:fldChar w:fldCharType="end"/>
            </w:r>
          </w:hyperlink>
        </w:p>
        <w:p w14:paraId="77E05963" w14:textId="1E73AFBD" w:rsidR="0017151B" w:rsidRPr="0017151B" w:rsidRDefault="00413D9F" w:rsidP="0017151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963900" w:history="1">
            <w:r w:rsidR="0017151B" w:rsidRPr="0017151B">
              <w:rPr>
                <w:rStyle w:val="a3"/>
                <w:rFonts w:ascii="Times New Roman" w:hAnsi="Times New Roman" w:cs="Times New Roman"/>
                <w:noProof/>
              </w:rPr>
              <w:t>ОТВЕТЫ НА КОНТРОЛЬНЫЕ ВОПРОСЫ</w:t>
            </w:r>
            <w:r w:rsidR="0017151B" w:rsidRPr="0017151B">
              <w:rPr>
                <w:noProof/>
                <w:webHidden/>
              </w:rPr>
              <w:tab/>
            </w:r>
            <w:r w:rsidR="0017151B" w:rsidRPr="0017151B">
              <w:rPr>
                <w:noProof/>
                <w:webHidden/>
              </w:rPr>
              <w:fldChar w:fldCharType="begin"/>
            </w:r>
            <w:r w:rsidR="0017151B" w:rsidRPr="0017151B">
              <w:rPr>
                <w:noProof/>
                <w:webHidden/>
              </w:rPr>
              <w:instrText xml:space="preserve"> PAGEREF _Toc159963900 \h </w:instrText>
            </w:r>
            <w:r w:rsidR="0017151B" w:rsidRPr="0017151B">
              <w:rPr>
                <w:noProof/>
                <w:webHidden/>
              </w:rPr>
            </w:r>
            <w:r w:rsidR="0017151B" w:rsidRPr="0017151B">
              <w:rPr>
                <w:noProof/>
                <w:webHidden/>
              </w:rPr>
              <w:fldChar w:fldCharType="separate"/>
            </w:r>
            <w:r w:rsidR="003B7CD8">
              <w:rPr>
                <w:noProof/>
                <w:webHidden/>
              </w:rPr>
              <w:t>6</w:t>
            </w:r>
            <w:r w:rsidR="0017151B" w:rsidRPr="0017151B">
              <w:rPr>
                <w:noProof/>
                <w:webHidden/>
              </w:rPr>
              <w:fldChar w:fldCharType="end"/>
            </w:r>
          </w:hyperlink>
        </w:p>
        <w:p w14:paraId="74D22F36" w14:textId="739F5178" w:rsidR="0017151B" w:rsidRPr="0017151B" w:rsidRDefault="00413D9F" w:rsidP="0017151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963901" w:history="1">
            <w:r w:rsidR="0017151B" w:rsidRPr="0017151B">
              <w:rPr>
                <w:rStyle w:val="a3"/>
                <w:rFonts w:ascii="Times New Roman" w:eastAsia="Times New Roman" w:hAnsi="Times New Roman" w:cs="Times New Roman"/>
                <w:noProof/>
                <w:lang w:eastAsia="ru-RU" w:bidi="ru-RU"/>
              </w:rPr>
              <w:t>ЗАКЛЮЧЕНИЕ</w:t>
            </w:r>
            <w:r w:rsidR="0017151B" w:rsidRPr="0017151B">
              <w:rPr>
                <w:noProof/>
                <w:webHidden/>
              </w:rPr>
              <w:tab/>
            </w:r>
            <w:r w:rsidR="0017151B" w:rsidRPr="0017151B">
              <w:rPr>
                <w:noProof/>
                <w:webHidden/>
              </w:rPr>
              <w:fldChar w:fldCharType="begin"/>
            </w:r>
            <w:r w:rsidR="0017151B" w:rsidRPr="0017151B">
              <w:rPr>
                <w:noProof/>
                <w:webHidden/>
              </w:rPr>
              <w:instrText xml:space="preserve"> PAGEREF _Toc159963901 \h </w:instrText>
            </w:r>
            <w:r w:rsidR="0017151B" w:rsidRPr="0017151B">
              <w:rPr>
                <w:noProof/>
                <w:webHidden/>
              </w:rPr>
            </w:r>
            <w:r w:rsidR="0017151B" w:rsidRPr="0017151B">
              <w:rPr>
                <w:noProof/>
                <w:webHidden/>
              </w:rPr>
              <w:fldChar w:fldCharType="separate"/>
            </w:r>
            <w:r w:rsidR="003B7CD8">
              <w:rPr>
                <w:noProof/>
                <w:webHidden/>
              </w:rPr>
              <w:t>7</w:t>
            </w:r>
            <w:r w:rsidR="0017151B" w:rsidRPr="0017151B">
              <w:rPr>
                <w:noProof/>
                <w:webHidden/>
              </w:rPr>
              <w:fldChar w:fldCharType="end"/>
            </w:r>
          </w:hyperlink>
        </w:p>
        <w:p w14:paraId="21BFD4AC" w14:textId="3E6A1B62" w:rsidR="002401E3" w:rsidRDefault="002401E3" w:rsidP="0017151B">
          <w:pPr>
            <w:spacing w:line="360" w:lineRule="auto"/>
            <w:jc w:val="both"/>
          </w:pPr>
          <w:r w:rsidRPr="0017151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74E98C9" w14:textId="77777777" w:rsidR="002401E3" w:rsidRDefault="002401E3" w:rsidP="002401E3">
      <w:pPr>
        <w:widowControl/>
        <w:suppressAutoHyphens w:val="0"/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7D4829BD" w14:textId="77777777" w:rsidR="002401E3" w:rsidRDefault="002401E3" w:rsidP="002401E3">
      <w:pPr>
        <w:widowControl/>
        <w:suppressAutoHyphens w:val="0"/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7625E1" w14:textId="77777777" w:rsidR="002401E3" w:rsidRDefault="002401E3" w:rsidP="002401E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5996389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3980A12" w14:textId="5D1003AA" w:rsidR="002401E3" w:rsidRPr="007748EC" w:rsidRDefault="009C6B77" w:rsidP="002401E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B77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71591F" w:rsidRPr="0071591F">
        <w:rPr>
          <w:rFonts w:ascii="Times New Roman" w:hAnsi="Times New Roman" w:cs="Times New Roman"/>
          <w:sz w:val="28"/>
          <w:szCs w:val="28"/>
        </w:rPr>
        <w:t>изучение и получение навыков работы описания вариантов использования и пользовательских историй</w:t>
      </w:r>
      <w:r w:rsidR="0071591F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1591F" w:rsidRPr="0071591F">
        <w:rPr>
          <w:rFonts w:ascii="Times New Roman" w:hAnsi="Times New Roman" w:cs="Times New Roman"/>
          <w:sz w:val="28"/>
          <w:szCs w:val="28"/>
        </w:rPr>
        <w:t>создания диаграмм вариантов использования.</w:t>
      </w:r>
      <w:r w:rsidR="0071591F">
        <w:rPr>
          <w:rFonts w:ascii="Times New Roman" w:hAnsi="Times New Roman" w:cs="Times New Roman"/>
          <w:sz w:val="28"/>
          <w:szCs w:val="28"/>
        </w:rPr>
        <w:t xml:space="preserve"> Научиться создавать диаграммы вариантов использования, и уметь описывать пользовательские истории и варианты использования цифрового продукта.</w:t>
      </w:r>
      <w:r w:rsidR="002401E3" w:rsidRPr="002401E3">
        <w:rPr>
          <w:rFonts w:ascii="Times New Roman" w:hAnsi="Times New Roman" w:cs="Times New Roman"/>
          <w:sz w:val="28"/>
          <w:szCs w:val="28"/>
        </w:rPr>
        <w:br w:type="page"/>
      </w:r>
    </w:p>
    <w:p w14:paraId="0AC72C82" w14:textId="77777777" w:rsidR="002401E3" w:rsidRDefault="002401E3" w:rsidP="002401E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996389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ОСНОВНАЯ ЧАСТЬ</w:t>
      </w:r>
      <w:bookmarkEnd w:id="1"/>
    </w:p>
    <w:p w14:paraId="514FDD63" w14:textId="0C32E20D" w:rsidR="0071591F" w:rsidRDefault="001A351E" w:rsidP="0071591F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Продукт – </w:t>
      </w:r>
      <w:r w:rsidR="00F73B33">
        <w:rPr>
          <w:rFonts w:ascii="Times New Roman" w:hAnsi="Times New Roman" w:cs="Times New Roman"/>
          <w:color w:val="000000" w:themeColor="text1"/>
          <w:sz w:val="28"/>
          <w:szCs w:val="28"/>
        </w:rPr>
        <w:t>Онлайн магазин одежды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E10762" w14:textId="719CD53C" w:rsidR="0071591F" w:rsidRPr="0071591F" w:rsidRDefault="0071591F" w:rsidP="0071591F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1591F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Часть </w:t>
      </w:r>
      <w:r w:rsidR="00552425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первая</w:t>
      </w:r>
      <w:r w:rsidRPr="0071591F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 – пользовательские истории, варианты использования.</w:t>
      </w:r>
    </w:p>
    <w:p w14:paraId="59895B82" w14:textId="382976DF" w:rsidR="0071591F" w:rsidRDefault="0071591F" w:rsidP="0071591F">
      <w:pPr>
        <w:pStyle w:val="a6"/>
        <w:spacing w:line="360" w:lineRule="auto"/>
        <w:rPr>
          <w:rFonts w:ascii="Times New Roman" w:hAnsi="Times New Roman" w:cs="Times New Roman"/>
          <w:i/>
          <w:iCs/>
          <w:color w:val="000000" w:themeColor="text1"/>
          <w:szCs w:val="20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0"/>
        </w:rPr>
        <w:t xml:space="preserve">Таблица 1 – </w:t>
      </w:r>
      <w:r w:rsidR="00FD172B">
        <w:rPr>
          <w:rFonts w:ascii="Times New Roman" w:hAnsi="Times New Roman" w:cs="Times New Roman"/>
          <w:i/>
          <w:iCs/>
          <w:color w:val="000000" w:themeColor="text1"/>
          <w:szCs w:val="20"/>
        </w:rPr>
        <w:t>О</w:t>
      </w:r>
      <w:r>
        <w:rPr>
          <w:rFonts w:ascii="Times New Roman" w:hAnsi="Times New Roman" w:cs="Times New Roman"/>
          <w:i/>
          <w:iCs/>
          <w:color w:val="000000" w:themeColor="text1"/>
          <w:szCs w:val="20"/>
        </w:rPr>
        <w:t>писание пользовательских историй и вариантов использования</w:t>
      </w:r>
    </w:p>
    <w:tbl>
      <w:tblPr>
        <w:tblStyle w:val="a8"/>
        <w:tblW w:w="8631" w:type="dxa"/>
        <w:tblInd w:w="720" w:type="dxa"/>
        <w:tblLook w:val="04A0" w:firstRow="1" w:lastRow="0" w:firstColumn="1" w:lastColumn="0" w:noHBand="0" w:noVBand="1"/>
      </w:tblPr>
      <w:tblGrid>
        <w:gridCol w:w="3670"/>
        <w:gridCol w:w="4961"/>
      </w:tblGrid>
      <w:tr w:rsidR="00FD172B" w14:paraId="2807BDCD" w14:textId="77777777" w:rsidTr="00FD172B">
        <w:tc>
          <w:tcPr>
            <w:tcW w:w="3670" w:type="dxa"/>
          </w:tcPr>
          <w:p w14:paraId="5A7BF062" w14:textId="1E99C2D0" w:rsidR="00FD172B" w:rsidRDefault="00FD172B" w:rsidP="00BD2EF3">
            <w:pPr>
              <w:pStyle w:val="a6"/>
              <w:spacing w:line="360" w:lineRule="auto"/>
              <w:ind w:left="25" w:firstLine="0"/>
              <w:jc w:val="center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Пример варианта использования</w:t>
            </w:r>
          </w:p>
        </w:tc>
        <w:tc>
          <w:tcPr>
            <w:tcW w:w="4961" w:type="dxa"/>
          </w:tcPr>
          <w:p w14:paraId="5FC1C74D" w14:textId="03116C34" w:rsidR="00FD172B" w:rsidRDefault="00FD172B" w:rsidP="00BD2EF3">
            <w:pPr>
              <w:pStyle w:val="a6"/>
              <w:spacing w:line="360" w:lineRule="auto"/>
              <w:ind w:left="0" w:hanging="13"/>
              <w:jc w:val="center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Соответствующая пользовательская история</w:t>
            </w:r>
          </w:p>
        </w:tc>
      </w:tr>
      <w:tr w:rsidR="00FD172B" w14:paraId="5597F84F" w14:textId="77777777" w:rsidTr="00FD172B">
        <w:tc>
          <w:tcPr>
            <w:tcW w:w="3670" w:type="dxa"/>
          </w:tcPr>
          <w:p w14:paraId="141F1852" w14:textId="7DDE7154" w:rsidR="00FD172B" w:rsidRPr="005013A6" w:rsidRDefault="00047A92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Закупка</w:t>
            </w:r>
          </w:p>
        </w:tc>
        <w:tc>
          <w:tcPr>
            <w:tcW w:w="4961" w:type="dxa"/>
          </w:tcPr>
          <w:p w14:paraId="07F4CE38" w14:textId="0FE62C06" w:rsidR="00FD172B" w:rsidRDefault="005013A6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>Я как сотрудник отдела закупок хочу закупать одежду и аксессуары, чтобы компания смогла их перепродать.</w:t>
            </w:r>
          </w:p>
        </w:tc>
      </w:tr>
      <w:tr w:rsidR="00FD172B" w14:paraId="1542BCCE" w14:textId="77777777" w:rsidTr="00FD172B">
        <w:tc>
          <w:tcPr>
            <w:tcW w:w="3670" w:type="dxa"/>
          </w:tcPr>
          <w:p w14:paraId="0CE23974" w14:textId="5C66F8C0" w:rsidR="00FD172B" w:rsidRDefault="00047A92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Отслеживание запасов</w:t>
            </w:r>
          </w:p>
        </w:tc>
        <w:tc>
          <w:tcPr>
            <w:tcW w:w="4961" w:type="dxa"/>
          </w:tcPr>
          <w:p w14:paraId="5DC2CD16" w14:textId="13D45780" w:rsidR="00FD172B" w:rsidRDefault="005013A6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>Я как сотрудник отдела закупок хочу отслеживать запасы одежды, чтобы вовремя пополнять ассортимент на складе.</w:t>
            </w:r>
          </w:p>
        </w:tc>
      </w:tr>
      <w:tr w:rsidR="00FD172B" w14:paraId="62103130" w14:textId="77777777" w:rsidTr="00FD172B">
        <w:tc>
          <w:tcPr>
            <w:tcW w:w="3670" w:type="dxa"/>
          </w:tcPr>
          <w:p w14:paraId="2E56F761" w14:textId="686BBB4B" w:rsidR="00FD172B" w:rsidRDefault="008234DA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Покупка</w:t>
            </w:r>
          </w:p>
        </w:tc>
        <w:tc>
          <w:tcPr>
            <w:tcW w:w="4961" w:type="dxa"/>
          </w:tcPr>
          <w:p w14:paraId="595D0EDE" w14:textId="02A0AE9F" w:rsidR="00FD172B" w:rsidRDefault="005013A6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>Я как клиент хочу совершать покупки одежды онлайн, чтобы обновить свой гардероб.</w:t>
            </w:r>
          </w:p>
        </w:tc>
      </w:tr>
      <w:tr w:rsidR="00FD172B" w14:paraId="17286F84" w14:textId="77777777" w:rsidTr="00FD172B">
        <w:tc>
          <w:tcPr>
            <w:tcW w:w="3670" w:type="dxa"/>
          </w:tcPr>
          <w:p w14:paraId="7176D8D4" w14:textId="31D89877" w:rsidR="00FD172B" w:rsidRDefault="008234DA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Доставка</w:t>
            </w:r>
          </w:p>
        </w:tc>
        <w:tc>
          <w:tcPr>
            <w:tcW w:w="4961" w:type="dxa"/>
          </w:tcPr>
          <w:p w14:paraId="7769211E" w14:textId="2B7E220B" w:rsidR="00FD172B" w:rsidRDefault="005013A6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>Я как сотрудник отдела доставки хочу доставить одежду до клиента, чтобы выполнить его оплаченный заказ.</w:t>
            </w:r>
          </w:p>
        </w:tc>
      </w:tr>
      <w:tr w:rsidR="00FD172B" w14:paraId="7C4F1022" w14:textId="77777777" w:rsidTr="00FD172B">
        <w:tc>
          <w:tcPr>
            <w:tcW w:w="3670" w:type="dxa"/>
          </w:tcPr>
          <w:p w14:paraId="23709187" w14:textId="391041FF" w:rsidR="00FD172B" w:rsidRDefault="005013A6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Обращение в </w:t>
            </w:r>
            <w:r w:rsidR="00C62F81">
              <w:rPr>
                <w:rFonts w:ascii="Times New Roman" w:hAnsi="Times New Roman" w:cs="Times New Roman"/>
                <w:color w:val="000000" w:themeColor="text1"/>
                <w:szCs w:val="20"/>
              </w:rPr>
              <w:t>службу поддержки</w:t>
            </w:r>
          </w:p>
        </w:tc>
        <w:tc>
          <w:tcPr>
            <w:tcW w:w="4961" w:type="dxa"/>
          </w:tcPr>
          <w:p w14:paraId="308BBFEF" w14:textId="13F9AAEF" w:rsidR="00FD172B" w:rsidRDefault="005013A6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>Я как клиент хочу вернуть одежду с дефектом, чтобы получить качественный товар или вернуть свои деньги.</w:t>
            </w:r>
          </w:p>
        </w:tc>
      </w:tr>
      <w:tr w:rsidR="00FD172B" w14:paraId="2EA017EF" w14:textId="77777777" w:rsidTr="00FD172B">
        <w:tc>
          <w:tcPr>
            <w:tcW w:w="3670" w:type="dxa"/>
          </w:tcPr>
          <w:p w14:paraId="07E66FD2" w14:textId="0DAE6598" w:rsidR="00FD172B" w:rsidRDefault="00C62F81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Возврат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обмен</w:t>
            </w:r>
            <w:r w:rsidR="005013A6"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товара</w:t>
            </w:r>
          </w:p>
        </w:tc>
        <w:tc>
          <w:tcPr>
            <w:tcW w:w="4961" w:type="dxa"/>
          </w:tcPr>
          <w:p w14:paraId="2E5C867C" w14:textId="6B805012" w:rsidR="00FD172B" w:rsidRDefault="005013A6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>Я как сотрудник сервисного центра хочу принять возврат или обменять одежду, чтобы удовлетворить требования клиента по возврату товара.</w:t>
            </w:r>
          </w:p>
        </w:tc>
      </w:tr>
      <w:tr w:rsidR="0066092B" w14:paraId="4B7CEFEF" w14:textId="77777777" w:rsidTr="00FD172B">
        <w:tc>
          <w:tcPr>
            <w:tcW w:w="3670" w:type="dxa"/>
          </w:tcPr>
          <w:p w14:paraId="688A0DBD" w14:textId="4895F383" w:rsidR="0066092B" w:rsidRPr="0066092B" w:rsidRDefault="005013A6" w:rsidP="0066092B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>Подбор одежды по стилю</w:t>
            </w:r>
          </w:p>
        </w:tc>
        <w:tc>
          <w:tcPr>
            <w:tcW w:w="4961" w:type="dxa"/>
          </w:tcPr>
          <w:p w14:paraId="133DF8C2" w14:textId="329B8EE3" w:rsidR="0066092B" w:rsidRPr="0066092B" w:rsidRDefault="005013A6" w:rsidP="0066092B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>Я как клиент хочу использовать онлайн-сервис для подбора одежды по стилю, чтобы найти идеальные вещи, соответствующие моему вкусу.</w:t>
            </w:r>
          </w:p>
        </w:tc>
      </w:tr>
      <w:tr w:rsidR="00FD172B" w14:paraId="2CA7B1D7" w14:textId="77777777" w:rsidTr="00FD172B">
        <w:tc>
          <w:tcPr>
            <w:tcW w:w="3670" w:type="dxa"/>
          </w:tcPr>
          <w:p w14:paraId="274C1412" w14:textId="1108A051" w:rsidR="00FD172B" w:rsidRDefault="005013A6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>Получение скидки</w:t>
            </w:r>
          </w:p>
        </w:tc>
        <w:tc>
          <w:tcPr>
            <w:tcW w:w="4961" w:type="dxa"/>
          </w:tcPr>
          <w:p w14:paraId="2CAAB9D4" w14:textId="63DB9453" w:rsidR="00FD172B" w:rsidRDefault="005013A6" w:rsidP="00BD2EF3">
            <w:pPr>
              <w:pStyle w:val="a6"/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>Я как клиент хочу получить скидку по программе лояльности, потому что это моё право как постоянного клиента.</w:t>
            </w:r>
          </w:p>
        </w:tc>
      </w:tr>
      <w:tr w:rsidR="0066092B" w14:paraId="78490760" w14:textId="77777777" w:rsidTr="00FD172B">
        <w:tc>
          <w:tcPr>
            <w:tcW w:w="3670" w:type="dxa"/>
          </w:tcPr>
          <w:p w14:paraId="25DDA977" w14:textId="6238F475" w:rsidR="0066092B" w:rsidRPr="0066092B" w:rsidRDefault="005013A6" w:rsidP="0066092B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>Заказ индивидуального пошива</w:t>
            </w:r>
          </w:p>
        </w:tc>
        <w:tc>
          <w:tcPr>
            <w:tcW w:w="4961" w:type="dxa"/>
          </w:tcPr>
          <w:p w14:paraId="43BB0203" w14:textId="30A6D102" w:rsidR="0066092B" w:rsidRPr="0066092B" w:rsidRDefault="005013A6" w:rsidP="0066092B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Я как клиент хочу заказать индивидуальный пошив одежды, чтобы получить уникальный товар, соответствующий моим размерам и </w:t>
            </w: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lastRenderedPageBreak/>
              <w:t>предпочтениям.</w:t>
            </w:r>
          </w:p>
        </w:tc>
      </w:tr>
      <w:tr w:rsidR="00FD172B" w14:paraId="6CCE033A" w14:textId="77777777" w:rsidTr="00FD172B">
        <w:tc>
          <w:tcPr>
            <w:tcW w:w="3670" w:type="dxa"/>
          </w:tcPr>
          <w:p w14:paraId="1109FDA0" w14:textId="680EE14E" w:rsidR="00FD172B" w:rsidRPr="005013A6" w:rsidRDefault="005013A6" w:rsidP="00BD2EF3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lastRenderedPageBreak/>
              <w:t>Индивидуальный пошив одежды</w:t>
            </w:r>
          </w:p>
        </w:tc>
        <w:tc>
          <w:tcPr>
            <w:tcW w:w="4961" w:type="dxa"/>
          </w:tcPr>
          <w:p w14:paraId="475396D3" w14:textId="034E78B5" w:rsidR="00FD172B" w:rsidRPr="00BD2EF3" w:rsidRDefault="005013A6" w:rsidP="00BD2EF3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013A6">
              <w:rPr>
                <w:rFonts w:ascii="Times New Roman" w:hAnsi="Times New Roman" w:cs="Times New Roman"/>
                <w:color w:val="000000" w:themeColor="text1"/>
                <w:szCs w:val="20"/>
              </w:rPr>
              <w:t>Я как сотрудник пошивочного отдела хочу сшить одежду по индивидуальному заказу, чтобы предоставить клиенту уникальную услугу и выполнить его заказ.</w:t>
            </w:r>
          </w:p>
        </w:tc>
      </w:tr>
    </w:tbl>
    <w:p w14:paraId="3A535D81" w14:textId="77777777" w:rsidR="00C62F81" w:rsidRPr="00C62F81" w:rsidRDefault="00C62F81" w:rsidP="00C62F8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796507" w14:textId="407DEF55" w:rsidR="00552425" w:rsidRPr="00552425" w:rsidRDefault="00552425" w:rsidP="00552425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24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вторая</w:t>
      </w:r>
      <w:r w:rsidRPr="005524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 варианты использования</w:t>
      </w:r>
    </w:p>
    <w:p w14:paraId="39258F11" w14:textId="77777777" w:rsidR="00552425" w:rsidRPr="00C62F81" w:rsidRDefault="00552425" w:rsidP="00552425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вариантов использования </w:t>
      </w:r>
      <w:r w:rsidRPr="0071591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</w:t>
      </w:r>
      <w:r w:rsidRPr="007159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1591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цифрового продукта представлена на рисунке 1.</w:t>
      </w:r>
    </w:p>
    <w:p w14:paraId="70D22823" w14:textId="3C1B330D" w:rsidR="00AF6A28" w:rsidRPr="00AF6A28" w:rsidRDefault="00AF6A28" w:rsidP="00F73B33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F6A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4ED1C4" wp14:editId="49FD08E2">
            <wp:extent cx="4638387" cy="609024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11" cy="609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4AA0" w14:textId="4D21873D" w:rsidR="00552425" w:rsidRDefault="00552425" w:rsidP="0055242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62926" w14:textId="3484E1ED" w:rsidR="00AF6A28" w:rsidRPr="00C62F81" w:rsidRDefault="00552425" w:rsidP="00F73B33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Рисунок 1 – Диаграмма вариантов использования цифрового продукта</w:t>
      </w:r>
    </w:p>
    <w:p w14:paraId="4755395A" w14:textId="53783C9C" w:rsidR="0017151B" w:rsidRDefault="0017151B" w:rsidP="0017151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9963900"/>
      <w:r w:rsidRPr="001715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ОТВЕТЫ НА КОНТРОЛЬНЫЕ ВОПРОСЫ</w:t>
      </w:r>
      <w:bookmarkEnd w:id="2"/>
    </w:p>
    <w:p w14:paraId="69B83FD6" w14:textId="77777777" w:rsidR="00241AFD" w:rsidRPr="00122CD6" w:rsidRDefault="00241AFD" w:rsidP="00241AFD">
      <w:pPr>
        <w:pStyle w:val="a6"/>
        <w:widowControl/>
        <w:numPr>
          <w:ilvl w:val="0"/>
          <w:numId w:val="2"/>
        </w:numPr>
        <w:suppressAutoHyphens w:val="0"/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122CD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чего используются варианты использования и пользовательские истории?</w:t>
      </w:r>
    </w:p>
    <w:p w14:paraId="7A802DE4" w14:textId="49400D4A" w:rsidR="00413D9F" w:rsidRPr="00122CD6" w:rsidRDefault="00413D9F" w:rsidP="00241AFD">
      <w:pPr>
        <w:pStyle w:val="a6"/>
        <w:widowControl/>
        <w:suppressAutoHyphens w:val="0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13D9F">
        <w:rPr>
          <w:rFonts w:ascii="Times New Roman" w:hAnsi="Times New Roman" w:cs="Times New Roman"/>
          <w:sz w:val="28"/>
          <w:szCs w:val="28"/>
        </w:rPr>
        <w:t>Варианты использования и пользовательские истории обеспечивают всестороннее понимание требований проекта, помогают не пропустить ни одной детали при разработке, идентифицировать функции актеров, анализировать их взаимодействия и формировать сценарии для тестирования. Пользовательские истории позволяют разработчикам ясно видеть потребности пользователей.</w:t>
      </w:r>
    </w:p>
    <w:p w14:paraId="33262664" w14:textId="576B1248" w:rsidR="00241AFD" w:rsidRDefault="00241AFD" w:rsidP="00241AFD">
      <w:pPr>
        <w:pStyle w:val="a6"/>
        <w:widowControl/>
        <w:numPr>
          <w:ilvl w:val="0"/>
          <w:numId w:val="2"/>
        </w:numPr>
        <w:suppressAutoHyphens w:val="0"/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444781">
        <w:rPr>
          <w:rFonts w:ascii="Times New Roman" w:hAnsi="Times New Roman" w:cs="Times New Roman"/>
          <w:sz w:val="28"/>
          <w:szCs w:val="28"/>
        </w:rPr>
        <w:t>Какие обстоятельства затрудняют применение пользовательских историй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E6F861F" w14:textId="2BCC2E09" w:rsidR="00413D9F" w:rsidRDefault="00413D9F" w:rsidP="00241AFD">
      <w:pPr>
        <w:pStyle w:val="a6"/>
        <w:widowControl/>
        <w:suppressAutoHyphens w:val="0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13D9F">
        <w:rPr>
          <w:rFonts w:ascii="Times New Roman" w:hAnsi="Times New Roman" w:cs="Times New Roman"/>
          <w:sz w:val="28"/>
          <w:szCs w:val="28"/>
        </w:rPr>
        <w:t>Применение пользовательских историй может осложниться из-за частых изменений в требованиях и недостаточного понимания потребностей пользователей, а также из-за субъективных оценок, неопытности и отсутствия обратной связи от потенциальных пользователей.</w:t>
      </w:r>
    </w:p>
    <w:p w14:paraId="40CB1041" w14:textId="77777777" w:rsidR="00241AFD" w:rsidRDefault="00241AFD" w:rsidP="00241AFD">
      <w:pPr>
        <w:pStyle w:val="a6"/>
        <w:widowControl/>
        <w:numPr>
          <w:ilvl w:val="0"/>
          <w:numId w:val="2"/>
        </w:numPr>
        <w:suppressAutoHyphens w:val="0"/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FD172B">
        <w:rPr>
          <w:rFonts w:ascii="Times New Roman" w:hAnsi="Times New Roman" w:cs="Times New Roman"/>
          <w:sz w:val="28"/>
          <w:szCs w:val="28"/>
        </w:rPr>
        <w:t>Какой уровень детализации традиционно применяется при описании ВИ?</w:t>
      </w:r>
    </w:p>
    <w:p w14:paraId="7CC437D8" w14:textId="31C5C756" w:rsidR="00413D9F" w:rsidRPr="00241AFD" w:rsidRDefault="00413D9F" w:rsidP="00241AFD">
      <w:pPr>
        <w:pStyle w:val="a6"/>
        <w:widowControl/>
        <w:suppressAutoHyphens w:val="0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13D9F">
        <w:rPr>
          <w:rFonts w:ascii="Times New Roman" w:hAnsi="Times New Roman" w:cs="Times New Roman"/>
          <w:sz w:val="28"/>
          <w:szCs w:val="28"/>
        </w:rPr>
        <w:t>Обычно варианты использования описываются кратко, в нескольких предложениях, чтобы предоставить четкую и сжатую информацию о функциональности.</w:t>
      </w:r>
    </w:p>
    <w:p w14:paraId="100AE12F" w14:textId="77777777" w:rsidR="00122CD6" w:rsidRDefault="00122CD6" w:rsidP="003677B9">
      <w:pPr>
        <w:pStyle w:val="a6"/>
        <w:widowControl/>
        <w:numPr>
          <w:ilvl w:val="0"/>
          <w:numId w:val="2"/>
        </w:numPr>
        <w:suppressAutoHyphens w:val="0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22CD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Из каких элементов состоит диаграмма ВИ?</w:t>
      </w:r>
    </w:p>
    <w:p w14:paraId="53D1C026" w14:textId="44E0C03D" w:rsidR="00413D9F" w:rsidRPr="00241AFD" w:rsidRDefault="00413D9F" w:rsidP="00122CD6">
      <w:pPr>
        <w:pStyle w:val="a6"/>
        <w:widowControl/>
        <w:suppressAutoHyphens w:val="0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13D9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Диаграмма вариантов использования включает в себя актеров (</w:t>
      </w:r>
      <w:proofErr w:type="spellStart"/>
      <w:r w:rsidRPr="00413D9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actor</w:t>
      </w:r>
      <w:proofErr w:type="spellEnd"/>
      <w:r w:rsidRPr="00413D9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), варианты использования (</w:t>
      </w:r>
      <w:proofErr w:type="spellStart"/>
      <w:r w:rsidRPr="00413D9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use</w:t>
      </w:r>
      <w:proofErr w:type="spellEnd"/>
      <w:r w:rsidRPr="00413D9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413D9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case</w:t>
      </w:r>
      <w:proofErr w:type="spellEnd"/>
      <w:r w:rsidRPr="00413D9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 и связи между ними, такие как ассоциации, направленные ассоциации, расширения и включения.</w:t>
      </w:r>
    </w:p>
    <w:p w14:paraId="0C96CC34" w14:textId="77777777" w:rsidR="00122CD6" w:rsidRDefault="00122CD6" w:rsidP="003677B9">
      <w:pPr>
        <w:pStyle w:val="a6"/>
        <w:widowControl/>
        <w:numPr>
          <w:ilvl w:val="0"/>
          <w:numId w:val="2"/>
        </w:numPr>
        <w:suppressAutoHyphens w:val="0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22CD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чем отличие отношений ВИ «Включение» и «Расширение»? </w:t>
      </w:r>
    </w:p>
    <w:p w14:paraId="773CDFF2" w14:textId="795604C8" w:rsidR="00413D9F" w:rsidRDefault="00413D9F" w:rsidP="00122CD6">
      <w:pPr>
        <w:pStyle w:val="a6"/>
        <w:widowControl/>
        <w:suppressAutoHyphens w:val="0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13D9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Отношение «Включение» применяется систематически, каждый раз при выполнении варианта использования, в то время как «Расширение» активируется только при наличии определенных условий.</w:t>
      </w:r>
    </w:p>
    <w:p w14:paraId="6268A239" w14:textId="0C0BB609" w:rsidR="00122CD6" w:rsidRDefault="00122CD6" w:rsidP="00122CD6">
      <w:pPr>
        <w:pStyle w:val="a6"/>
        <w:widowControl/>
        <w:numPr>
          <w:ilvl w:val="0"/>
          <w:numId w:val="2"/>
        </w:numPr>
        <w:suppressAutoHyphens w:val="0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22CD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Как вы считаете почему для создания диаграмм ВИ желательно использовать специализированные редакторы? </w:t>
      </w:r>
    </w:p>
    <w:p w14:paraId="473DE0DE" w14:textId="7FBB8F44" w:rsidR="00241AFD" w:rsidRDefault="00413D9F" w:rsidP="00FD172B">
      <w:pPr>
        <w:pStyle w:val="a6"/>
        <w:widowControl/>
        <w:suppressAutoHyphens w:val="0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13D9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Использование специализированных редакторов для создания диаграмм вариантов использования обеспечивает удобство в составлении и корректировке, помогает соответствовать установленным стандартам и автоматизирует многие процессы.</w:t>
      </w:r>
    </w:p>
    <w:p w14:paraId="10B0F9F1" w14:textId="6ADB4744" w:rsidR="00241AFD" w:rsidRDefault="00241AFD" w:rsidP="00FD172B">
      <w:pPr>
        <w:pStyle w:val="a6"/>
        <w:widowControl/>
        <w:suppressAutoHyphens w:val="0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949E08E" w14:textId="77777777" w:rsidR="00241AFD" w:rsidRDefault="00241AFD" w:rsidP="00FD172B">
      <w:pPr>
        <w:pStyle w:val="a6"/>
        <w:widowControl/>
        <w:suppressAutoHyphens w:val="0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F852AA9" w14:textId="77777777" w:rsidR="002401E3" w:rsidRDefault="002401E3" w:rsidP="002401E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 w:bidi="ru-RU"/>
        </w:rPr>
      </w:pPr>
      <w:bookmarkStart w:id="3" w:name="_Toc159963901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 w:bidi="ru-RU"/>
        </w:rPr>
        <w:t>ЗАКЛЮЧЕНИЕ</w:t>
      </w:r>
      <w:bookmarkEnd w:id="3"/>
    </w:p>
    <w:p w14:paraId="32C29825" w14:textId="7FA9301D" w:rsidR="002401E3" w:rsidRDefault="00F45619" w:rsidP="002401E3">
      <w:pPr>
        <w:spacing w:line="360" w:lineRule="auto"/>
        <w:ind w:firstLine="709"/>
        <w:jc w:val="both"/>
        <w:rPr>
          <w:lang w:eastAsia="ru-RU" w:bidi="ru-RU"/>
        </w:rPr>
      </w:pPr>
      <w:r w:rsidRPr="00F45619">
        <w:rPr>
          <w:rFonts w:ascii="Times New Roman" w:hAnsi="Times New Roman" w:cs="Times New Roman"/>
          <w:sz w:val="28"/>
          <w:szCs w:val="28"/>
        </w:rPr>
        <w:t>В ходе выполнение данной работы</w:t>
      </w:r>
      <w:r w:rsidR="006C7EF4">
        <w:rPr>
          <w:rFonts w:ascii="Times New Roman" w:hAnsi="Times New Roman" w:cs="Times New Roman"/>
          <w:sz w:val="28"/>
          <w:szCs w:val="28"/>
        </w:rPr>
        <w:t xml:space="preserve"> </w:t>
      </w:r>
      <w:r w:rsidRPr="00F45619">
        <w:rPr>
          <w:rFonts w:ascii="Times New Roman" w:hAnsi="Times New Roman" w:cs="Times New Roman"/>
          <w:sz w:val="28"/>
          <w:szCs w:val="28"/>
        </w:rPr>
        <w:t xml:space="preserve">были приобретены навыки </w:t>
      </w:r>
      <w:r w:rsidR="00552425">
        <w:rPr>
          <w:rFonts w:ascii="Times New Roman" w:hAnsi="Times New Roman" w:cs="Times New Roman"/>
          <w:sz w:val="28"/>
          <w:szCs w:val="28"/>
        </w:rPr>
        <w:t>описания вариантов использования и пользовательских историй, а также создания диаграмм вариантов использования для цифрового продукта.</w:t>
      </w:r>
    </w:p>
    <w:p w14:paraId="6E539BEE" w14:textId="77777777" w:rsidR="002401E3" w:rsidRDefault="002401E3"/>
    <w:sectPr w:rsidR="00240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BFD"/>
    <w:multiLevelType w:val="hybridMultilevel"/>
    <w:tmpl w:val="CFA0B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2A89"/>
    <w:multiLevelType w:val="hybridMultilevel"/>
    <w:tmpl w:val="C9E02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2321"/>
    <w:multiLevelType w:val="hybridMultilevel"/>
    <w:tmpl w:val="DAD81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874EC"/>
    <w:multiLevelType w:val="hybridMultilevel"/>
    <w:tmpl w:val="C9E02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40ED7"/>
    <w:multiLevelType w:val="hybridMultilevel"/>
    <w:tmpl w:val="ED66F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386C8A"/>
    <w:multiLevelType w:val="hybridMultilevel"/>
    <w:tmpl w:val="695C7AAA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2926513C"/>
    <w:multiLevelType w:val="hybridMultilevel"/>
    <w:tmpl w:val="88361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82274D"/>
    <w:multiLevelType w:val="hybridMultilevel"/>
    <w:tmpl w:val="D56E7F50"/>
    <w:lvl w:ilvl="0" w:tplc="7DCA5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0404870"/>
    <w:multiLevelType w:val="hybridMultilevel"/>
    <w:tmpl w:val="6B003E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A7902B8"/>
    <w:multiLevelType w:val="hybridMultilevel"/>
    <w:tmpl w:val="EE827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E1AC7"/>
    <w:multiLevelType w:val="hybridMultilevel"/>
    <w:tmpl w:val="E76006B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76AE4F8B"/>
    <w:multiLevelType w:val="hybridMultilevel"/>
    <w:tmpl w:val="7EA058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E3"/>
    <w:rsid w:val="00031988"/>
    <w:rsid w:val="00032491"/>
    <w:rsid w:val="00047A92"/>
    <w:rsid w:val="000C3810"/>
    <w:rsid w:val="000D3D29"/>
    <w:rsid w:val="000F4BD7"/>
    <w:rsid w:val="001123F0"/>
    <w:rsid w:val="00121C74"/>
    <w:rsid w:val="00122CD6"/>
    <w:rsid w:val="00160452"/>
    <w:rsid w:val="001667B3"/>
    <w:rsid w:val="0017151B"/>
    <w:rsid w:val="001864E1"/>
    <w:rsid w:val="001A2793"/>
    <w:rsid w:val="001A351E"/>
    <w:rsid w:val="001D221E"/>
    <w:rsid w:val="001D5EB4"/>
    <w:rsid w:val="002170E3"/>
    <w:rsid w:val="002401E3"/>
    <w:rsid w:val="00241AFD"/>
    <w:rsid w:val="00246B48"/>
    <w:rsid w:val="002713DC"/>
    <w:rsid w:val="002768A6"/>
    <w:rsid w:val="00281473"/>
    <w:rsid w:val="002A7924"/>
    <w:rsid w:val="002B24B7"/>
    <w:rsid w:val="00321702"/>
    <w:rsid w:val="00327498"/>
    <w:rsid w:val="00331A76"/>
    <w:rsid w:val="00353FE3"/>
    <w:rsid w:val="00360622"/>
    <w:rsid w:val="003677B9"/>
    <w:rsid w:val="003B48BE"/>
    <w:rsid w:val="003B7CD8"/>
    <w:rsid w:val="003F1048"/>
    <w:rsid w:val="003F1658"/>
    <w:rsid w:val="003F36C6"/>
    <w:rsid w:val="00413D9F"/>
    <w:rsid w:val="00444781"/>
    <w:rsid w:val="00477291"/>
    <w:rsid w:val="0047778F"/>
    <w:rsid w:val="004A3643"/>
    <w:rsid w:val="004C0C26"/>
    <w:rsid w:val="004D6DA5"/>
    <w:rsid w:val="005013A6"/>
    <w:rsid w:val="005028F2"/>
    <w:rsid w:val="00512E8A"/>
    <w:rsid w:val="0052172A"/>
    <w:rsid w:val="005338BA"/>
    <w:rsid w:val="00552425"/>
    <w:rsid w:val="00570E2B"/>
    <w:rsid w:val="005B0DC1"/>
    <w:rsid w:val="00631AC4"/>
    <w:rsid w:val="006436E9"/>
    <w:rsid w:val="0066092B"/>
    <w:rsid w:val="0069469E"/>
    <w:rsid w:val="006A2CC2"/>
    <w:rsid w:val="006B1E17"/>
    <w:rsid w:val="006B72ED"/>
    <w:rsid w:val="006C4F19"/>
    <w:rsid w:val="006C79F3"/>
    <w:rsid w:val="006C7EF4"/>
    <w:rsid w:val="00715058"/>
    <w:rsid w:val="0071591F"/>
    <w:rsid w:val="00726D14"/>
    <w:rsid w:val="00731D61"/>
    <w:rsid w:val="007444FE"/>
    <w:rsid w:val="007748EC"/>
    <w:rsid w:val="007B5CBD"/>
    <w:rsid w:val="007D7C6C"/>
    <w:rsid w:val="007F1CE1"/>
    <w:rsid w:val="00817DE1"/>
    <w:rsid w:val="008234DA"/>
    <w:rsid w:val="00895F19"/>
    <w:rsid w:val="008B0FE8"/>
    <w:rsid w:val="008B6EE4"/>
    <w:rsid w:val="008E6970"/>
    <w:rsid w:val="009930A0"/>
    <w:rsid w:val="009A28BF"/>
    <w:rsid w:val="009A3353"/>
    <w:rsid w:val="009C6B77"/>
    <w:rsid w:val="009E3069"/>
    <w:rsid w:val="00A1597B"/>
    <w:rsid w:val="00A64CEC"/>
    <w:rsid w:val="00A8333B"/>
    <w:rsid w:val="00AA387B"/>
    <w:rsid w:val="00AF6A28"/>
    <w:rsid w:val="00B1577D"/>
    <w:rsid w:val="00B50A26"/>
    <w:rsid w:val="00B5419B"/>
    <w:rsid w:val="00B910F1"/>
    <w:rsid w:val="00BA3242"/>
    <w:rsid w:val="00BB0AC9"/>
    <w:rsid w:val="00BD2EF3"/>
    <w:rsid w:val="00C20655"/>
    <w:rsid w:val="00C45668"/>
    <w:rsid w:val="00C503A5"/>
    <w:rsid w:val="00C578A3"/>
    <w:rsid w:val="00C601E8"/>
    <w:rsid w:val="00C62F81"/>
    <w:rsid w:val="00C63ECE"/>
    <w:rsid w:val="00C80FBB"/>
    <w:rsid w:val="00C82BE4"/>
    <w:rsid w:val="00C95314"/>
    <w:rsid w:val="00D07206"/>
    <w:rsid w:val="00D21A16"/>
    <w:rsid w:val="00D454B7"/>
    <w:rsid w:val="00D50AF9"/>
    <w:rsid w:val="00D95BB3"/>
    <w:rsid w:val="00E247AC"/>
    <w:rsid w:val="00E342AB"/>
    <w:rsid w:val="00E470F4"/>
    <w:rsid w:val="00ED4C67"/>
    <w:rsid w:val="00ED695F"/>
    <w:rsid w:val="00F45619"/>
    <w:rsid w:val="00F46F7E"/>
    <w:rsid w:val="00F73B33"/>
    <w:rsid w:val="00FA07D1"/>
    <w:rsid w:val="00FD1071"/>
    <w:rsid w:val="00FD172B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3AEE"/>
  <w15:chartTrackingRefBased/>
  <w15:docId w15:val="{5995C967-8552-46D9-860E-B51DBF09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CE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401E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1E3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styleId="a3">
    <w:name w:val="Hyperlink"/>
    <w:basedOn w:val="a0"/>
    <w:uiPriority w:val="99"/>
    <w:unhideWhenUsed/>
    <w:rsid w:val="002401E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01E3"/>
    <w:pPr>
      <w:spacing w:after="100"/>
    </w:pPr>
    <w:rPr>
      <w:rFonts w:cs="Mangal"/>
      <w:szCs w:val="21"/>
    </w:rPr>
  </w:style>
  <w:style w:type="paragraph" w:styleId="a4">
    <w:name w:val="Body Text"/>
    <w:basedOn w:val="a"/>
    <w:link w:val="a5"/>
    <w:semiHidden/>
    <w:unhideWhenUsed/>
    <w:rsid w:val="002401E3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2401E3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2401E3"/>
    <w:pPr>
      <w:ind w:left="720"/>
      <w:contextualSpacing/>
    </w:pPr>
    <w:rPr>
      <w:rFonts w:cs="Mangal"/>
      <w:szCs w:val="21"/>
    </w:rPr>
  </w:style>
  <w:style w:type="paragraph" w:styleId="a7">
    <w:name w:val="TOC Heading"/>
    <w:basedOn w:val="1"/>
    <w:next w:val="a"/>
    <w:uiPriority w:val="39"/>
    <w:semiHidden/>
    <w:unhideWhenUsed/>
    <w:qFormat/>
    <w:rsid w:val="002401E3"/>
    <w:pPr>
      <w:widowControl/>
      <w:suppressAutoHyphens w:val="0"/>
      <w:spacing w:line="256" w:lineRule="auto"/>
      <w:outlineLvl w:val="9"/>
    </w:pPr>
    <w:rPr>
      <w:rFonts w:cstheme="majorBidi"/>
      <w:kern w:val="0"/>
      <w:szCs w:val="32"/>
      <w:lang w:eastAsia="ru-RU" w:bidi="ar-SA"/>
    </w:rPr>
  </w:style>
  <w:style w:type="table" w:styleId="a8">
    <w:name w:val="Table Grid"/>
    <w:basedOn w:val="a1"/>
    <w:uiPriority w:val="59"/>
    <w:rsid w:val="002401E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32170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163FB-5CDF-4267-AC63-B1DD45A7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Иолович</dc:creator>
  <cp:keywords/>
  <dc:description/>
  <cp:lastModifiedBy>Михаил Самойлов</cp:lastModifiedBy>
  <cp:revision>13</cp:revision>
  <cp:lastPrinted>2024-04-23T20:02:00Z</cp:lastPrinted>
  <dcterms:created xsi:type="dcterms:W3CDTF">2024-04-23T15:52:00Z</dcterms:created>
  <dcterms:modified xsi:type="dcterms:W3CDTF">2024-05-05T13:59:00Z</dcterms:modified>
</cp:coreProperties>
</file>