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定例報告カンペ：Issue #19/#21/#22/#221</w:t>
      </w:r>
    </w:p>
    <w:p>
      <w:pPr/>
      <w:r>
        <w:t xml:space="preserve">Oct 16, 2026</w:t>
      </w:r>
      <w:r>
        <w:t xml:space="preserve"> · </w:t>
      </w:r>
      <w:r>
        <w:t xml:space="preserve">@nishino</w:t>
      </w:r>
    </w:p>
    <w:p>
      <w:pPr>
        <w:pStyle w:val="Heading2"/>
      </w:pPr>
      <w:r>
        <w:t xml:space="preserve">Issue #19：Difyに4ステップのワークフロー骨格を構築する</w:t>
      </w:r>
    </w:p>
    <w:p>
      <w:pPr>
        <w:pStyle w:val="Heading3"/>
      </w:pPr>
      <w:r>
        <w:t xml:space="preserve">報告カンペ（読み上げ用）</w:t>
      </w:r>
    </w:p>
    <w:p>
      <w:pPr/>
      <w:r>
        <w:t xml:space="preserve">現在、戸籍届出AI処理ワークフローは、開始(UI-BFFからのワークフロー入力)→②-A OCR結果マッピング・簡易ルール判定→②-B RAG根拠検索→②-C 疑義結果の組み立て→出力(SERVICE API応答)という5ノード構成です。UI-BFFがDify Service API（POST /v1/workflows/run）のinputsとして届出ID（case_id）とAI-OCR結果（ocr_result）を渡すと、ワークフローの終了出力（data.outputs）がそのままAPIレスポンスとして返却されます。ワークフローは引き続き未公開（draft）の状態で、①③のAPIエンドポイント確定待ち（#20/#9/#8）と、疑義判定ルールの本実装待ち（#18）が残課題です。メタデータの仮値2項目（77jo2コード・effective_date）も変わっていません。この内容は本日issueに進捗コメントとして投稿済みです。</w:t>
      </w:r>
    </w:p>
    <w:p>
      <w:pPr>
        <w:pStyle w:val="Heading3"/>
      </w:pPr>
      <w:r>
        <w:t xml:space="preserve">画面共有で見せる操作</w:t>
      </w:r>
    </w:p>
    <w:p>
      <w:pPr>
        <w:pStyle w:val="ListParagraph"/>
        <w:numPr>
          <w:ilvl w:val="0"/>
          <w:numId w:val="2"/>
        </w:numPr>
      </w:pPr>
      <w:r>
        <w:t xml:space="preserve">Difyのホーム画面から「戸籍届出AI処理」ワークフローを開く</w:t>
      </w:r>
    </w:p>
    <w:p>
      <w:pPr>
        <w:pStyle w:val="ListParagraph"/>
        <w:numPr>
          <w:ilvl w:val="0"/>
          <w:numId w:val="2"/>
        </w:numPr>
      </w:pPr>
      <w:r>
        <w:t xml:space="preserve">「開始(UI-BFFからのワークフロー入力)」ノードをクリックし、case_id・ocr_resultの2つのinputと説明メモ（Service API直接起動である旨）を見せる</w:t>
      </w:r>
    </w:p>
    <w:p>
      <w:pPr>
        <w:pStyle w:val="ListParagraph"/>
        <w:numPr>
          <w:ilvl w:val="0"/>
          <w:numId w:val="2"/>
        </w:numPr>
      </w:pPr>
      <w:r>
        <w:t xml:space="preserve">キャンバスを右にスクロールし、②-A→②-B→②-Cの並びを示す</w:t>
      </w:r>
    </w:p>
    <w:p>
      <w:pPr>
        <w:pStyle w:val="ListParagraph"/>
        <w:numPr>
          <w:ilvl w:val="0"/>
          <w:numId w:val="2"/>
        </w:numPr>
      </w:pPr>
      <w:r>
        <w:t xml:space="preserve">「出力(SERVICE API応答)」ノードをクリックし、response_jsonの説明（旧③コールバック廃止・終了出力がそのままレスポンスになる旨）を見せる</w:t>
      </w:r>
    </w:p>
    <w:p>
      <w:pPr>
        <w:pStyle w:val="ListParagraph"/>
        <w:numPr>
          <w:ilvl w:val="0"/>
          <w:numId w:val="2"/>
        </w:numPr>
      </w:pPr>
      <w:r>
        <w:t xml:space="preserve">画面左上の「自動保存済み…・未公開」の表示を指し、まだdraft状態であることを伝える</w:t>
      </w:r>
    </w:p>
    <w:p>
      <w:pPr>
        <w:pStyle w:val="Heading2"/>
      </w:pPr>
      <w:r>
        <w:t xml:space="preserve">Issue #21：RAG用ベクトルDB・Difyナレッジを構築する</w:t>
      </w:r>
    </w:p>
    <w:p>
      <w:pPr>
        <w:pStyle w:val="Heading3"/>
      </w:pPr>
      <w:r>
        <w:t xml:space="preserve">報告カンペ（読み上げ用）</w:t>
      </w:r>
    </w:p>
    <w:p>
      <w:pPr/>
      <w:r>
        <w:t xml:space="preserve">RAG用ナレッジ基盤の構築は完了しています。現在は#221で作り直したkagome_ja対応の新ナレッジベース「know_konin_001」が稼働しており、法令・確認ルール・前知識の17ファイルすべてが利用可能かつ有効化済みです。チャンク構成は親子分割・見出し（###）単位、埋め込みはmicrosoft/harrier-oss-v1-0.6b、検索方式はRerankなしのベクトル検索です。メタデータは7項目を保持・取得でき、文書差し替え時の再確認手順（有効化フラグの2段階確認など）も#22の不具合調査をもとに手順化済みです。残っているのは、メタデータのうち2項目（todokede_typeの77jo2コード・effective_date）が仮値のままであることと、ファイル名・管理ヘッダーからの自動メタデータ抽出が未着手であることの2点です。</w:t>
      </w:r>
    </w:p>
    <w:p>
      <w:pPr>
        <w:pStyle w:val="Heading3"/>
      </w:pPr>
      <w:r>
        <w:t xml:space="preserve">画面共有で見せる操作</w:t>
      </w:r>
    </w:p>
    <w:p>
      <w:pPr>
        <w:pStyle w:val="ListParagraph"/>
        <w:numPr>
          <w:ilvl w:val="0"/>
          <w:numId w:val="3"/>
        </w:numPr>
      </w:pPr>
      <w:r>
        <w:t xml:space="preserve">Dify「ナレッジ」一覧を開き、新旧２つのナレッジベース（know_konin_001・戸籍届出AI処理_RAGナレッジベース）がそれぞれ17件保持している様子を見せる</w:t>
      </w:r>
    </w:p>
    <w:p>
      <w:pPr>
        <w:pStyle w:val="ListParagraph"/>
        <w:numPr>
          <w:ilvl w:val="0"/>
          <w:numId w:val="3"/>
        </w:numPr>
      </w:pPr>
      <w:r>
        <w:t xml:space="preserve">「know_konin_001」のドキュメント一覧を開き、17件すべてが「利用可能」かつ有効化トグル ON であることを見せる（ページ送りで2ページ目まで）</w:t>
      </w:r>
    </w:p>
    <w:p>
      <w:pPr>
        <w:pStyle w:val="ListParagraph"/>
        <w:numPr>
          <w:ilvl w:val="0"/>
          <w:numId w:val="3"/>
        </w:numPr>
      </w:pPr>
      <w:r>
        <w:t xml:space="preserve">「設定」タブを開き、チャンク構造（親子）・埋め込みモデル・検索設定（ベクトル検索／Rerankオフ／トップK3／スコア閾値0.6）を見せる</w:t>
      </w:r>
    </w:p>
    <w:p>
      <w:pPr>
        <w:pStyle w:val="Heading2"/>
      </w:pPr>
      <w:r>
        <w:t xml:space="preserve">Issue #221：ナレッジのトークナイザ(kagome_ja)設定とチャンク分割を見直す</w:t>
      </w:r>
    </w:p>
    <w:p>
      <w:pPr>
        <w:pStyle w:val="Heading3"/>
      </w:pPr>
      <w:r>
        <w:t xml:space="preserve">報告カンペ（読み上げ用）</w:t>
      </w:r>
    </w:p>
    <w:p>
      <w:pPr/>
      <w:r>
        <w:t xml:space="preserve">Weaviateを1.27.0から1.39.2にアップデートしてkagome_jaトークナイザを有効化し、新しいナレッジベース「know_konin_001」を作り直しました。新しいコレクションのtextプロパティがkagome_jaになっていることを確認済みです。チャンク分割も段落単位（1024文字区切り）から見出し（###）単位・最大2000文字に見直し、ルール・条文・用語のまとまりで分割されるようになりました（例：rule_konin_001は51個の断片化チャンクから9個のルール単位チャンクに改善）。新ナレッジベースに対する#22相当の検索・引用の本確認は完了しました。#22で使われた元のクエリ文言（「婚姻届」「死亡届で死亡した時刻が「推定」と記載されている場合、どのように確認すればよいか」「来週の東京の天気予報と気温」）でHit Testingを再実行したところ、肯定クエリ2件はスコア0.78〜1.00で該当ルール（RULE-SHI-001・RULE-SHI-004を含む）が上位にヒットし、否定クエリは0件で、#22時点と同等以上の結果を確認しています。ドキュメント17件・チャンクともすべて有効化フラグがONで、#22の不具合（有効化フラグのオフ）の再発もありません。一方、短い言い回しのクエリ（「死亡届で死亡した時刻が推定と記載されている場合の確認」「婚姻届の提出に必要な書類」）では、具体的なルールチャンクではなく汎用タイトルチャンクのみがトップ3にヒットする現象を確認しました。これは退行ではなく質問文の具体性に検索結果が左右される既知の傾向であり、対応（Rerank有効化等）は引き続き見送り、既知の課題として記録します。旧ナレッジベース（wordトークナイザ）はまだ削除せず残しており、issueのステータスもまだSprint Backlogのままです。</w:t>
      </w:r>
    </w:p>
    <w:p>
      <w:pPr>
        <w:pStyle w:val="Heading3"/>
      </w:pPr>
      <w:r>
        <w:t xml:space="preserve">画面共有で見せる操作</w:t>
      </w:r>
    </w:p>
    <w:p>
      <w:pPr>
        <w:pStyle w:val="ListParagraph"/>
        <w:numPr>
          <w:ilvl w:val="0"/>
          <w:numId w:val="4"/>
        </w:numPr>
      </w:pPr>
      <w:r>
        <w:t xml:space="preserve">新ナレッジベース「know_konin_001」の「検索テスト」画面を開く</w:t>
      </w:r>
    </w:p>
    <w:p>
      <w:pPr>
        <w:pStyle w:val="ListParagraph"/>
        <w:numPr>
          <w:ilvl w:val="0"/>
          <w:numId w:val="4"/>
        </w:numPr>
      </w:pPr>
      <w:r>
        <w:t xml:space="preserve">#22で使われた元のクエリ文言（「婚姻届」「死亡届で死亡した時刻が「推定」と記載されている場合、どのように確認すればよいか」）で検索テストを再実行し、該当ルール（RULE-SHI-001・RULE-SHI-004等）が上位にヒットし、#22時点と同等以上であることを見せる</w:t>
      </w:r>
    </w:p>
    <w:p>
      <w:pPr>
        <w:pStyle w:val="ListParagraph"/>
        <w:numPr>
          <w:ilvl w:val="0"/>
          <w:numId w:val="4"/>
        </w:numPr>
      </w:pPr>
      <w:r>
        <w:t xml:space="preserve">「死亡届で死亡した時刻が推定と記載されている場合の確認」（短縮した言い回し）で検索テストを実行し、汎用タイトルチャンクのみがヒットする様子を見せ、クエリの具体性による違いを示す</w:t>
      </w:r>
    </w:p>
    <w:p>
      <w:pPr>
        <w:pStyle w:val="ListParagraph"/>
        <w:numPr>
          <w:ilvl w:val="0"/>
          <w:numId w:val="4"/>
        </w:numPr>
      </w:pPr>
      <w:r>
        <w:t xml:space="preserve">「婚姻届の提出に必要な書類」でも同様に実行し、同じ傾向を見せる</w:t>
      </w:r>
    </w:p>
    <w:p>
      <w:pPr>
        <w:pStyle w:val="ListParagraph"/>
        <w:numPr>
          <w:ilvl w:val="0"/>
          <w:numId w:val="4"/>
        </w:numPr>
      </w:pPr>
      <w:r>
        <w:t xml:space="preserve">「設定」タブでRerankオフ・トップK3・スコア閾値0.6の設定を見せる</w:t>
      </w:r>
    </w:p>
    <w:p>
      <w:pPr>
        <w:pStyle w:val="ListParagraph"/>
        <w:numPr>
          <w:ilvl w:val="0"/>
          <w:numId w:val="4"/>
        </w:numPr>
      </w:pPr>
      <w:r>
        <w:t xml:space="preserve">「ナレッジ」一覧に戻り、旧ナレッジベース（戸籍届出AI処理_RAGナレッジベース）がまだ残っていることを見せる</w:t>
      </w:r>
    </w:p>
    <w:p>
      <w:pPr>
        <w:pStyle w:val="Heading2"/>
      </w:pPr>
      <w:r>
        <w:t xml:space="preserve">Issue #22：サンプルナレッジを投入し検索・引用を確認する</w:t>
      </w:r>
    </w:p>
    <w:p>
      <w:pPr>
        <w:pStyle w:val="Heading3"/>
      </w:pPr>
      <w:r>
        <w:t xml:space="preserve">報告カンペ（読み上げ用）</w:t>
      </w:r>
    </w:p>
    <w:p>
      <w:pPr/>
      <w:r>
        <w:t xml:space="preserve">本報告は、#221で再構築する前の旧ナレッジベース（戸籍届出AI処理_RAGナレッジベース）に対する確認である点が前提です。その前提で、サンプルナレッジでの検索・引用確認は完了しています。検証の過程で、全ドキュメントとチャンクの有効化フラグがオフになっていたために検索結果が0件になる不具合を発見し、修正しました。修正後、婚姻届・死亡届のクエリは期待どおりの資料がスコア0.78〜1.00でヒットし、無関係なクエリ（天気など）はスコア閾値0.6の設定により正しく0件で除外されることを確認しています。受入条件5項目はすべて満たしており、レビュー担当のyoshidaさんからも「一旦大丈夫」とコメントをいただいています。スコア閾値0.6は暫定値で、本番適用前にチームでのチューニング・合意が必要です。新ナレッジベースでの検索・引用の本確認も完了しており、#22と同じクエリ文言で同等以上の結果（該当ルールの上位ヒット、否定クエリ0件）を確認済みです。詳細は#221の報告を参照してください。</w:t>
      </w:r>
    </w:p>
    <w:p>
      <w:pPr>
        <w:pStyle w:val="Heading3"/>
      </w:pPr>
      <w:r>
        <w:t xml:space="preserve">画面共有で見せる操作</w:t>
      </w:r>
    </w:p>
    <w:p>
      <w:pPr>
        <w:pStyle w:val="ListParagraph"/>
        <w:numPr>
          <w:ilvl w:val="0"/>
          <w:numId w:val="5"/>
        </w:numPr>
      </w:pPr>
      <w:r>
        <w:t xml:space="preserve">旧ナレッジベース「戸籍届出AI処理_RAGナレッジベース」の「検索テスト」画面を開く</w:t>
      </w:r>
    </w:p>
    <w:p>
      <w:pPr>
        <w:pStyle w:val="ListParagraph"/>
        <w:numPr>
          <w:ilvl w:val="0"/>
          <w:numId w:val="5"/>
        </w:numPr>
      </w:pPr>
      <w:r>
        <w:t xml:space="preserve">「婚姻届」で検索テストを実行し、3件ヒット・スコア1.00／0.83／0.78が得られることを見せる</w:t>
      </w:r>
    </w:p>
    <w:p>
      <w:pPr>
        <w:pStyle w:val="ListParagraph"/>
        <w:numPr>
          <w:ilvl w:val="0"/>
          <w:numId w:val="5"/>
        </w:numPr>
      </w:pPr>
      <w:r>
        <w:t xml:space="preserve">「明日の東京の天気を教えてください」で検索テストを実行し、0件になることを見せる</w:t>
      </w:r>
    </w:p>
    <w:p>
      <w:pPr>
        <w:pStyle w:val="ListParagraph"/>
        <w:numPr>
          <w:ilvl w:val="0"/>
          <w:numId w:val="5"/>
        </w:numPr>
      </w:pPr>
      <w:r>
        <w:t xml:space="preserve">（時間があれば）ドキュメント一覧で有効化トグルがONになっている現在の状態も見せる</w:t>
      </w:r>
    </w:p>
    <w:p>
      <w:pPr>
        <w:pStyle w:val="Heading2"/>
      </w:pPr>
      <w:r>
        <w:t xml:space="preserve">横断：チームで合意・判断が必要な事項</w:t>
      </w:r>
    </w:p>
    <w:p>
      <w:pPr>
        <w:pStyle w:val="Heading3"/>
      </w:pPr>
      <w:r>
        <w:t xml:space="preserve">読み上げ用まとめ</w:t>
      </w:r>
    </w:p>
    <w:p>
      <w:pPr/>
      <w:r>
        <w:t xml:space="preserve">今回の4件を通じて、チームでの合意・判断が必要な事項は4点です。1点目はメタデータの仮値2項目（todokede_typeの77jo2コード、effective_date）の確定です。2点目はRAG検索のスコア閾値0.6を最終値とするかどうかです。3点目は#221で見つかった検索精度の既知課題（具体的なルールチャンクが汎用タイトルチャンクに負けてトップ3から漏れる）への対応要否です。4点目は旧ナレッジベース（wordトークナイザ版）を削除するかどうかです。</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定例報告カンペ：Issue #19#21#22#221</dc:title>
  <dc:description>Claude Docs node/68ffd020-4b1b@13 docx-w6</dc:description>
  <cp:revision>13</cp:revision>
</cp:coreProperties>
</file>