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5B184" w14:textId="1B8842AD" w:rsidR="005227D9" w:rsidRDefault="00D3479E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τ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a</m:t>
            </m:r>
          </m:sub>
        </m:sSub>
        <m:r>
          <w:rPr>
            <w:rFonts w:ascii="Cambria Math" w:hAnsi="Cambria Math"/>
            <w:sz w:val="32"/>
            <w:szCs w:val="32"/>
          </w:rPr>
          <m:t>=C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a</m:t>
            </m:r>
          </m:sub>
        </m:sSub>
      </m:oMath>
      <w:r w:rsidR="005227D9">
        <w:rPr>
          <w:rFonts w:hint="eastAsia"/>
          <w:sz w:val="32"/>
          <w:szCs w:val="32"/>
        </w:rPr>
        <w:t>,</w:t>
      </w:r>
      <w:r w:rsidR="005227D9">
        <w:rPr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τ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d</m:t>
            </m:r>
          </m:sub>
        </m:sSub>
        <m:r>
          <w:rPr>
            <w:rFonts w:ascii="Cambria Math" w:hAnsi="Cambria Math"/>
            <w:sz w:val="32"/>
            <w:szCs w:val="32"/>
          </w:rPr>
          <m:t>=C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d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τ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r</m:t>
            </m:r>
          </m:sub>
        </m:sSub>
        <m:r>
          <w:rPr>
            <w:rFonts w:ascii="Cambria Math" w:hAnsi="Cambria Math"/>
            <w:sz w:val="32"/>
            <w:szCs w:val="32"/>
          </w:rPr>
          <m:t>=C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r</m:t>
            </m:r>
          </m:sub>
        </m:sSub>
      </m:oMath>
      <w:r w:rsidR="005227D9">
        <w:rPr>
          <w:rFonts w:hint="eastAsia"/>
          <w:sz w:val="24"/>
          <w:szCs w:val="24"/>
        </w:rPr>
        <w:t>とすると</w:t>
      </w:r>
    </w:p>
    <w:p w14:paraId="5327ADAA" w14:textId="001B9527" w:rsidR="00812175" w:rsidRDefault="00812175">
      <w:pPr>
        <w:rPr>
          <w:sz w:val="24"/>
          <w:szCs w:val="24"/>
        </w:rPr>
      </w:pPr>
      <w:r w:rsidRPr="00812175">
        <w:rPr>
          <w:sz w:val="24"/>
          <w:szCs w:val="24"/>
        </w:rPr>
        <w:t>Attack</w:t>
      </w:r>
    </w:p>
    <w:p w14:paraId="7831EC14" w14:textId="0BBCDBB0" w:rsidR="00B96C55" w:rsidRPr="005227D9" w:rsidRDefault="00AF5786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V=1-(1-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)∙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-t/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sub>
              </m:sSub>
            </m:sup>
          </m:sSup>
        </m:oMath>
      </m:oMathPara>
    </w:p>
    <w:p w14:paraId="52C951F6" w14:textId="5F70157B" w:rsidR="00812175" w:rsidRPr="00812175" w:rsidRDefault="00812175">
      <w:pPr>
        <w:rPr>
          <w:sz w:val="24"/>
          <w:szCs w:val="24"/>
        </w:rPr>
      </w:pPr>
      <w:r w:rsidRPr="00812175">
        <w:rPr>
          <w:rFonts w:hint="eastAsia"/>
          <w:sz w:val="24"/>
          <w:szCs w:val="24"/>
        </w:rPr>
        <w:t>D</w:t>
      </w:r>
      <w:r w:rsidRPr="00812175">
        <w:rPr>
          <w:sz w:val="24"/>
          <w:szCs w:val="24"/>
        </w:rPr>
        <w:t>ecay</w:t>
      </w:r>
    </w:p>
    <w:p w14:paraId="69F502EC" w14:textId="6744B48B" w:rsidR="00812175" w:rsidRPr="005227D9" w:rsidRDefault="00812175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V=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-s</m:t>
              </m:r>
            </m:e>
          </m:d>
          <m:r>
            <w:rPr>
              <w:rFonts w:ascii="Cambria Math" w:hAnsi="Cambria Math"/>
              <w:sz w:val="32"/>
              <w:szCs w:val="32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-(t-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)/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d</m:t>
                  </m:r>
                </m:sub>
              </m:sSub>
            </m:sup>
          </m:sSup>
          <m:r>
            <w:rPr>
              <w:rFonts w:ascii="Cambria Math" w:hAnsi="Cambria Math"/>
              <w:sz w:val="32"/>
              <w:szCs w:val="32"/>
            </w:rPr>
            <m:t>+s</m:t>
          </m:r>
        </m:oMath>
      </m:oMathPara>
    </w:p>
    <w:p w14:paraId="4A162FFA" w14:textId="2480D5A3" w:rsidR="00812175" w:rsidRDefault="00812175">
      <w:pPr>
        <w:rPr>
          <w:sz w:val="24"/>
          <w:szCs w:val="24"/>
        </w:rPr>
      </w:pPr>
      <w:r w:rsidRPr="00812175">
        <w:rPr>
          <w:rFonts w:hint="eastAsia"/>
          <w:sz w:val="24"/>
          <w:szCs w:val="24"/>
        </w:rPr>
        <w:t>R</w:t>
      </w:r>
      <w:r w:rsidRPr="00812175">
        <w:rPr>
          <w:sz w:val="24"/>
          <w:szCs w:val="24"/>
        </w:rPr>
        <w:t>elease</w:t>
      </w:r>
    </w:p>
    <w:p w14:paraId="7D908C2D" w14:textId="51CF2EE2" w:rsidR="00812175" w:rsidRPr="005227D9" w:rsidRDefault="00D3479E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V=v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∙e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-(t-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)/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sub>
              </m:sSub>
            </m:sup>
          </m:sSup>
        </m:oMath>
      </m:oMathPara>
    </w:p>
    <w:sectPr w:rsidR="00812175" w:rsidRPr="005227D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A4484" w14:textId="77777777" w:rsidR="00D3479E" w:rsidRDefault="00D3479E" w:rsidP="00D3479E">
      <w:r>
        <w:separator/>
      </w:r>
    </w:p>
  </w:endnote>
  <w:endnote w:type="continuationSeparator" w:id="0">
    <w:p w14:paraId="6A7ACE5A" w14:textId="77777777" w:rsidR="00D3479E" w:rsidRDefault="00D3479E" w:rsidP="00D34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CC372" w14:textId="77777777" w:rsidR="00D3479E" w:rsidRDefault="00D3479E" w:rsidP="00D3479E">
      <w:r>
        <w:separator/>
      </w:r>
    </w:p>
  </w:footnote>
  <w:footnote w:type="continuationSeparator" w:id="0">
    <w:p w14:paraId="699AC429" w14:textId="77777777" w:rsidR="00D3479E" w:rsidRDefault="00D3479E" w:rsidP="00D347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786"/>
    <w:rsid w:val="005227D9"/>
    <w:rsid w:val="007308AE"/>
    <w:rsid w:val="00812175"/>
    <w:rsid w:val="00AF5786"/>
    <w:rsid w:val="00B96C55"/>
    <w:rsid w:val="00D3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B9BDA59"/>
  <w15:chartTrackingRefBased/>
  <w15:docId w15:val="{995B65C7-CDAD-453D-BB8E-38CD1A8FD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F5786"/>
    <w:rPr>
      <w:color w:val="808080"/>
    </w:rPr>
  </w:style>
  <w:style w:type="paragraph" w:styleId="a4">
    <w:name w:val="header"/>
    <w:basedOn w:val="a"/>
    <w:link w:val="a5"/>
    <w:uiPriority w:val="99"/>
    <w:unhideWhenUsed/>
    <w:rsid w:val="00D3479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D3479E"/>
  </w:style>
  <w:style w:type="paragraph" w:styleId="a6">
    <w:name w:val="footer"/>
    <w:basedOn w:val="a"/>
    <w:link w:val="a7"/>
    <w:uiPriority w:val="99"/>
    <w:unhideWhenUsed/>
    <w:rsid w:val="00D3479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D34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田中 太郎</dc:creator>
  <cp:keywords/>
  <dc:description/>
  <cp:lastModifiedBy>田中 太郎</cp:lastModifiedBy>
  <cp:revision>2</cp:revision>
  <cp:lastPrinted>2021-06-23T08:00:00Z</cp:lastPrinted>
  <dcterms:created xsi:type="dcterms:W3CDTF">2021-06-23T08:12:00Z</dcterms:created>
  <dcterms:modified xsi:type="dcterms:W3CDTF">2021-06-23T08:12:00Z</dcterms:modified>
</cp:coreProperties>
</file>