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 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SNSに投稿されている画像の傾向を分析するWEBサイトを作成する。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メインサービス：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index.php、sns.php、category_detail.phpのファイルがあり、リンクにより画面遷移ができる。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ヘッダー（タイトル、簡単な説明）とフッター（トップページへのリンク、お問い合わせページへのリンク、SNSの共有ボタン）が全てのページにある。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全期間と直近1年間の画像分析を切り替えられる。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contact.php、contact_confirm.php、contact_result.phpのファイルがあり、入力された内容が送信される。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サブサービス：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APIを利用してサブサービスを実装する。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10225" cy="3971925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24475" cy="2943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10100" cy="1952625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2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33950" cy="215265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429250" cy="3667125"/>
            <wp:effectExtent b="0" l="0" r="0" t="0"/>
            <wp:docPr id="2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859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4954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・SNS、カテゴリーの条件により表示される割合の種類が変わる。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・カテゴリー、SNSごとの画像がテーブル型の表の下（例では右）に表示される。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・SNS、カテゴリーの条件により表示される割合の種類が変わる。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　　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337185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・お名前、メールアドレス、お問い合わせの種類、お問い合わせ内容を入力するフォームが表示さ　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・確認ボタンがある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contact_confirm.php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お問い合わせ確認ページ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contact_result.php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お問い合わせ結果ページ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・入力されたお名前、メールアドレス、お問い合わせの種類、お問い合わせ内容が送信される。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22" Type="http://schemas.openxmlformats.org/officeDocument/2006/relationships/image" Target="media/image06.png"/><Relationship Id="rId21" Type="http://schemas.openxmlformats.org/officeDocument/2006/relationships/image" Target="media/image31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26" Type="http://schemas.openxmlformats.org/officeDocument/2006/relationships/image" Target="media/image39.png"/><Relationship Id="rId25" Type="http://schemas.openxmlformats.org/officeDocument/2006/relationships/image" Target="media/image22.png"/><Relationship Id="rId5" Type="http://schemas.openxmlformats.org/officeDocument/2006/relationships/image" Target="media/image34.png"/><Relationship Id="rId6" Type="http://schemas.openxmlformats.org/officeDocument/2006/relationships/image" Target="media/image32.png"/><Relationship Id="rId7" Type="http://schemas.openxmlformats.org/officeDocument/2006/relationships/image" Target="media/image10.png"/><Relationship Id="rId8" Type="http://schemas.openxmlformats.org/officeDocument/2006/relationships/image" Target="media/image33.png"/><Relationship Id="rId11" Type="http://schemas.openxmlformats.org/officeDocument/2006/relationships/image" Target="media/image36.png"/><Relationship Id="rId10" Type="http://schemas.openxmlformats.org/officeDocument/2006/relationships/image" Target="media/image40.png"/><Relationship Id="rId13" Type="http://schemas.openxmlformats.org/officeDocument/2006/relationships/image" Target="media/image30.png"/><Relationship Id="rId12" Type="http://schemas.openxmlformats.org/officeDocument/2006/relationships/image" Target="media/image41.png"/><Relationship Id="rId15" Type="http://schemas.openxmlformats.org/officeDocument/2006/relationships/image" Target="media/image15.png"/><Relationship Id="rId14" Type="http://schemas.openxmlformats.org/officeDocument/2006/relationships/image" Target="media/image08.png"/><Relationship Id="rId17" Type="http://schemas.openxmlformats.org/officeDocument/2006/relationships/image" Target="media/image19.png"/><Relationship Id="rId16" Type="http://schemas.openxmlformats.org/officeDocument/2006/relationships/image" Target="media/image38.png"/><Relationship Id="rId19" Type="http://schemas.openxmlformats.org/officeDocument/2006/relationships/image" Target="media/image35.png"/><Relationship Id="rId18" Type="http://schemas.openxmlformats.org/officeDocument/2006/relationships/image" Target="media/image17.png"/></Relationships>
</file>