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SNS画像分析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SNSに投稿されている画像を分析して、その傾向を表示するWEBサイトを作成する。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全ページにお問い合わせのリンクがある。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トップページ以外の全てのページにトップへ戻るリンクがある。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APIを利用してサブサービスの実装をする。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600700" cy="3952875"/>
            <wp:effectExtent b="0" l="0" r="0" t="0"/>
            <wp:docPr id="1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53050" cy="3009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29225" cy="29337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895850" cy="2219325"/>
            <wp:effectExtent b="0" l="0" r="0" t="0"/>
            <wp:docPr id="2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62575" cy="3657600"/>
            <wp:effectExtent b="0" l="0" r="0" t="0"/>
            <wp:docPr id="1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91050" cy="55245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・カテゴリーごとの画像がテーブル型の表の下（例では右）に表示される。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57700" cy="1485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0175" cy="15335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763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9700" cy="15049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591050" cy="55245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カテゴリー／詳細ページ（トップページから動物リンクにアクセスした場合）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・カテゴリー（例では動物）の割合がSNSごとに円グラフとテーブル型で表示される。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・カテゴリー、SNSごとの画像がテーブル型の表の下（例では右）に表示される。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1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57700" cy="14859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0175" cy="1533525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591050" cy="55245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カテゴリー／詳細ページ（SNSページ（トップページ→Twitter）から動物リンクにアクセスした場合）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・SNS（例ではTwitter）でのカテゴリー（例では動物）の割合が円グラフとテーブル型で表示される。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・そのSNSでのカテゴリーの画像がテーブル型の表の下（例では右）に表示される。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86375" cy="337185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304925" cy="29527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ファイル名：contact.php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・お名前、メールアドレス、お問い合わせの種類、お問い合わせ内容を入力するフォームが表示される。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・確認ボタンがある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お問い合わせ確認ページ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ファイル名：contact_confirm.php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・送信ボタンがある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お問い合わせ結果ページ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ファイル名：contact_result.php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・入力されたお名前、メールアドレス、お問い合わせの種類、お問い合わせ内容が送信される。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・トップページのリンクがある。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5.png"/><Relationship Id="rId11" Type="http://schemas.openxmlformats.org/officeDocument/2006/relationships/image" Target="media/image33.png"/><Relationship Id="rId22" Type="http://schemas.openxmlformats.org/officeDocument/2006/relationships/image" Target="media/image25.png"/><Relationship Id="rId10" Type="http://schemas.openxmlformats.org/officeDocument/2006/relationships/image" Target="media/image35.png"/><Relationship Id="rId21" Type="http://schemas.openxmlformats.org/officeDocument/2006/relationships/image" Target="media/image27.png"/><Relationship Id="rId13" Type="http://schemas.openxmlformats.org/officeDocument/2006/relationships/image" Target="media/image14.png"/><Relationship Id="rId24" Type="http://schemas.openxmlformats.org/officeDocument/2006/relationships/image" Target="media/image29.png"/><Relationship Id="rId12" Type="http://schemas.openxmlformats.org/officeDocument/2006/relationships/image" Target="media/image31.png"/><Relationship Id="rId23" Type="http://schemas.openxmlformats.org/officeDocument/2006/relationships/image" Target="media/image2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17.png"/><Relationship Id="rId14" Type="http://schemas.openxmlformats.org/officeDocument/2006/relationships/image" Target="media/image04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image" Target="media/image34.png"/><Relationship Id="rId19" Type="http://schemas.openxmlformats.org/officeDocument/2006/relationships/image" Target="media/image32.png"/><Relationship Id="rId6" Type="http://schemas.openxmlformats.org/officeDocument/2006/relationships/image" Target="media/image10.png"/><Relationship Id="rId18" Type="http://schemas.openxmlformats.org/officeDocument/2006/relationships/image" Target="media/image30.png"/><Relationship Id="rId7" Type="http://schemas.openxmlformats.org/officeDocument/2006/relationships/image" Target="media/image11.png"/><Relationship Id="rId8" Type="http://schemas.openxmlformats.org/officeDocument/2006/relationships/image" Target="media/image24.png"/></Relationships>
</file>