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2026-02-26T18:43:06Z</dcterms:modified>
  <cp:category/>
</cp:coreProperties>
</file>