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2026-01-02T16:56:32Z</dcterms:modified>
  <cp:category/>
</cp:coreProperties>
</file>