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2026-03-04T18:21:34Z</dcterms:modified>
  <cp:category/>
</cp:coreProperties>
</file>