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subject>令和8年度上下水道経営指標評価書作成等業務委託</dc:subject>
  <dc:creator>若山諒太</dc:creator>
  <cp:lastModifiedBy>若山諒太</cp:lastModifiedBy>
  <cp:revision>1</cp:revision>
  <dcterms:created xsi:type="dcterms:W3CDTF">2026-09-28T08:52:36Z</dcterms:created>
  <dcterms:modified xsi:type="dcterms:W3CDTF">2026-09-28T08:52:36Z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