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仕様書の網羅性の確認と、進められる作業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令和8年10月22日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条項ごとの判定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今すぐ進められる作業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町・国の回答を待つもの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WBSで確かめておきたいこと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第9期計画・地域福祉計画・関連計画との突合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仕様書の29条項は、すべてWBSのいずれかの作業に結び付いています。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そのうえで素案・成果品での中身を確かめると、充足17、一部10、不足0、前提条項2でした。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論点として漏れていた4点は、素案 第16版などで対応しました。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【表1】漏れていた論点と対応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4309"/>
        <w:gridCol w:w="1134"/>
        <w:gridCol w:w="3855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43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漏れていた論点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仕様書</w:t>
            </w:r>
          </w:p>
        </w:tc>
        <w:tc>
          <w:tcPr>
            <w:tcW w:type="dxa" w:w="385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対応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施設整備ありの保険料ケースが素案の比較に入っていない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4(2)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施設整備ケース2件を素案・成果品①②・骨子案に追加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介護予防事業対象者数の将来推計がない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4(1)①エ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暫定の見込みを追加（町の事業実績で確定）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町総合計画との調整が1行の位置づけにとどまる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4(3)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総合計画を取得し、施策・成果指標の対応表を追加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計画書「80頁程度」に対し、頁の配分の計画がない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成果品⑤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頁配分計画を作成（10_納品・印刷）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あわせて、第9期計画・第3期地域福祉計画・関連計画（5件）と素案を突き合わせ、記載の漏れを補いました</w:t>
      </w:r>
      <w:r>
        <w:rPr>
          <w:rFonts w:ascii="游ゴシック" w:hAnsi="游ゴシック" w:eastAsia="游ゴシック"/>
          <w:b w:val="0"/>
          <w:i w:val="0"/>
          <w:sz w:val="21"/>
        </w:rPr>
        <w:t>（本書6）。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条項ごとの判定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【表2】仕様書の条項ごとの判定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2835"/>
        <w:gridCol w:w="794"/>
        <w:gridCol w:w="1134"/>
        <w:gridCol w:w="3969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条項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仕様書の記載（要旨）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主なWBS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根拠・不足していること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本業務は、国や福島県の動向、本町の高齢者の状況を的確に把握し、高齢者へのアンケート調査結果及び小野町高齢者保健福祉計画・…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前提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目的。条項4・成果品で担保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2(1)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令和9年度から令和11年度までの3年間に実施する取り組みを定める計画とする。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第1章3（計画期間 令和9〜11年度）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2(2)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国が示す第10期計画に関する基本的な考え方を踏まえた上で、本町の特性を活かした計画とする。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国の基本指針（案）と審議会資料で照合済み（第13版）。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告示（令和8年11月頃）後の最終照合が残る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2(3)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国の「認知症施策推進基本計画」に基づく市町村計画も包含する計画とする。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認知症施策推進計画を包含（素案 第5章 基本目標2③・対応表）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契約締結の日から令和9年3月31日まで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10-8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工程は令和9年3月の納品で組んでいる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基礎的な地域データ及び資料の整理分析（現状分析）。高齢者福祉・介護保険をめぐる施策の動向、小野町の概要及び社会経済的特性…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2-1〜2-13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現状分析は充足。町内の介護サービス事業所の一覧を資料編13に加えた（第16版）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4(1)①ア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統計分析（ア）人口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2-1・7-3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人口の実績と将来推計（第10期将来推計用推計人口）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4(1)①イ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統計分析（イ）要支援者数、要介護認定者数、認知症高齢者数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2-3・2-7・7-3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認定者数（介護度別）・認知症高齢者数の実績と見込み（第2章6）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4(1)①ウ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統計分析（ウ）居宅サービス・施設サービス・地域密着型サービスの受給者数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2-5・7-4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サービス別の受給者数の実績と見込み（第6章）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4(1)①エ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統計分析（エ）介護予防事業対象者数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介護予防事業対象者数の見込み（暫定）を加えた（第16版 第5章 基本目標1②）。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町の事業実績（依頼票H3）で確定する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4(1)①オ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統計分析（オ）その他計画策定に必要な推計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2-8・2-10・2-11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自給率、見える化の指標、交付金の評価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4(1)②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介護保険給付費等の分析。介護サービス費目ごとの介護給付費や地域支援事業の利用状況等を分析し、現在の状況や傾向の把握、また…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3-1・3-2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成果品①を第6版にし、「制度改正等の影響と介護保険財政の見通し」の章を加えた。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町の給付実績での確定が残る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4(1)③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介護予防・日常生活圏域ニーズ調査、在宅介護実態調査結果の反映。令和7年度に実施した調査結果を反映させる。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4-1〜4-6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調査結果は反映済み。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個票によるクロス集計（17件）が個票待ち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4(2)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サービス事業量推計、保険料の算出、介護財政の見通しの検討・調整。「見える化」システムを活用したサービス見込量を推計及び保…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7-1〜7-9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見える化への入力・推計・保険料のケース算定は済み。施設整備ケース2件を素案・成果品②に加えた（第16版）。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報酬改定率・負担割合の確定後に差し替える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4(3)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骨子案・素案の作成。これまでの調査結果を踏まえて第10期計画の基本課題や施策方向を整理し、今後の重点課題と施策の目標・体…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6-1・8-1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町総合計画（2023〜2027）との対応表と、関連計画（健康おの21・地域公共交通計画・国土強靱化・過疎・DX）の位置づけを加えた。骨子案は第5版（確定版）にした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4(4)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最終調整及び計画書の作成・取りまとめ。（1）から（3）の結果を踏まえ、小野町高齢者保健福祉計画・第10期介護保険事業計画…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10-1〜10-3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原稿確定・組版・校正の工程と逆算表を作成済み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4(5)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高齢者福祉サービス推進協議会、パブリックコメントの支援。小野町高齢者福祉サービス推進協議会の開催及びパブリックコメントの…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9-1〜9-8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協議会資料（12月用）を更新し、次第・会議録（要旨）の様式と当日の進め方を作成した。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回次・議題は町に確認中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（1）介護保険給付費等分析結果報告書　※データ（CD-R）1部、冊子（簡易製本）3部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3-1・3-3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第6版。町の給付実績での確定と、簡易製本3部・CD-Rが残る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成果品②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（2）サービス見込量推計結果報告書　※データ（CD-R）1部、冊子（簡易製本）3部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7-7・7-8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基金の3案・施設整備ケースを反映。報酬改定率等の確定後に差し替える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成果品③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（3）小野町高齢者保健福祉計画・第10期介護保険事業計画骨子案　※データ（CD-R）1部、冊子（簡易製本）3部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6-1・6-3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 第5版（確定版）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成果品④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（4）小野町高齢者保健福祉計画・第10期介護保険事業計画素案　※データ（CD-R）1部、冊子（簡易製本）3部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8-1・8-6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第15版（88頁）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成果品⑤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（5）小野町高齢者保健福祉計画・第10期介護保険事業計画　※データ（CD-R）1部、計画書印刷50部＜仕様＞A4版、4色…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10-2・10-3・10-6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頁の配分計画を作成した（10_納品・印刷）。協議用の頁を除き、資料編の一部をデータに移して80頁程度に収める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成果品⑥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（6）小野町高齢者保健福祉計画・第10期介護保険事業計画概要版　※データ（CD-R）1部、概要版印刷50部＜仕様＞A4版…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10-4・10-5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概要版8頁の構成・割付は作成済み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（1）〜（4）のデータ（CD-R）1部、冊子（簡易製本）各3部／（5）（6）のデータ（CD-R）1部、計画書印刷50部／…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10-7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CD-Rと簡易製本の部数は工程に入っている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5(1)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本業務の実施に必要な資料等は、小野町が受託者に貸与するものとする。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1-6・1-7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資料依頼票と受領管理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5(2)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受託者は、本業務実施中及び終了後に関わらず、業務上知り得た一切の個人情報については、個人情報の保護に関する法律及び小野町…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前提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個人情報の取扱い。業務全体で担保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5(3)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本仕様書に定めのない事項及び疑義が生じた場合は、小野町と受託者で協議するものとする。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1-8・11-6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確認事項・ペンディングの管理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公告10⑥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研究員は「見える化」システムやニーズ調査など各種データから介護給付費の統計分析により将来のサービス量を推計し計画化できる…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1-1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体制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全般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委託仕様書及び公告の全体（成果品要件・工程・作業分担の確認）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1-3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仕様書適合性チェック（第2版）で成果品要件・工程・作業分担を確認済み。本書はその更新に当たる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仕様書の条文は 01_仕様書・公告 の原本から書き起こしたもの（業務進捗管理表 09_仕様書対応表と同じ）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今すぐ進められる作業</w:t>
      </w:r>
      <w:bookmarkEnd w:id="103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【表3】町・国の回答を待たずに進められる作業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2381"/>
        <w:gridCol w:w="1020"/>
        <w:gridCol w:w="4195"/>
        <w:gridCol w:w="1701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作業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仕様書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反映先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施設整備ありのケースを素案の保険料の比較に加える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4(2)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算定シートのC3（施設整備あり）を素案 第6章5の比較ケースに入れる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第16版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介護予防事業対象者数の将来推計（暫定）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4(1)①エ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事業対象者・総合事業の利用件数（月報）と高齢者人口の推計から置く。町の事業実績が届けば差し替える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第2章・成果品②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町総合計画との対応表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4(3)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町のサイトから小野町総合計画（2023〜2027）を取得し、基本理念・施策と素案の施策体系を対応させる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第1章・骨子案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制度改正の影響の節を成果品①に立てる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4(1)②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報酬改定率、第1号被保険者負担割合、所得段階の基準額（82.65万円）、利用者負担2割の対象、特定地域の影響を、感応度で示す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 第6版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成果品①・②を最新の値にそろえる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成果品①②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基金残高と3案、介護SCR、見える化の出力（10月20日）を反映する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成果品①②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骨子案を確定版にする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成果品③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第15版の構成・施策体系と整合させた骨子案（成果品③）をまとめる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成果品③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町内の介護サービス事業所の一覧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厚生労働省の介護サービス情報公表オープンデータから町内分を抜き出す（地域福祉資源の整備状況）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資料編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12月の推進協議会の資料・次第・会議録の様式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4(5)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10月6日版の資料を第15版・基金3案で更新し、次第と会議録（要旨）の様式を作る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08_協議会資料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計画書80頁程度への頁の配分計画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成果品⑤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第15版の章ごとの頁数を数え、本編と資料編の配分、図表の整理案を作る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10_納品・印刷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関連計画との整合の点検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4(3)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町のサイトの第二次健康おの21、地域公共交通計画、国土強靱化地域計画、過疎地域持続的発展計画、DX推進計画との整合を点検する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第1章4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介護人材の需要の推計と次期に行う調査の記載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手引き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県の介護人材の需給推計を町に按分し、次期（第11期）に行う調査（在宅介護実態調査等）を記載する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第6章6・第1章7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1〜4は論点の漏れを埋めるもの、5〜6は成果品の更新、7〜11は記載を厚くするものです。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1・2・3・9は素案の第16版にまとめて反映できます。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町・国の回答を待つもの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【表4】町・国の回答を待つもの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102"/>
        <w:gridCol w:w="1587"/>
        <w:gridCol w:w="3061"/>
      </w:tblGrid>
      <w:tr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仕様書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対応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国の基本指針の告示（令和8年11月頃）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2(2)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告示の後に最終照合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介護報酬改定率・第1号被保険者負担割合（令和8年12月頃）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4(2)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決まり次第、保険料を差し替え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推進協議会の回次・議題（12月開催）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4(5)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町に確認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地域支援事業費の事業別内訳、令和7年度決算・基金台帳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4(1)②・4(2)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町データ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成果指標の現状値（17項目）、総合事業の事業実績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4(1)①エ・8-2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町データ</w:t>
            </w:r>
          </w:p>
        </w:tc>
      </w:tr>
      <w:tr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令和7年度調査の個票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4(1)③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町データ（依頼票H16）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見える化の未着の出力（K1-a・K1-b・K2-c・L25）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4(1)①オ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町が出力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WBSで確かめておきたいこと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WBSでは、推進協議会の第1回（第9期の評価・調査結果）が「開催日未定・要対応」のままです。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12月の開催がどの回に当たるか（第1回と第2回をまとめるか）を町に確かめ、WBSの9-2〜9-4と資料の構成を合わせます。</w:t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第9期計画・地域福祉計画・関連計画との突合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第9期計画の事業86件と第3期地域福祉計画の項目38件を素案と突き合わせ、記載がない・薄い事項を補いました。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【表5】突合で補った事項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7710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77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素案に補った事項（第16版）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在宅福祉事業（お助けサービス、生活支援ショートステイ、住宅改修の助成、タクシー利用料金助成、配食）、総合事業の類型（サービスＣ・Ｄ、ミニデイ）、生きがい事業（敬愛事業・寿大学・ｅスポーツ・たかむら荘・ゲートボール場）、介護施設の災害対策、人材確保の具体策、予防接種・こころの健康、制度の周知と指導・監督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第3期地域福祉計画</w:t>
            </w:r>
          </w:p>
        </w:tc>
        <w:tc>
          <w:tcPr>
            <w:tcW w:type="dxa" w:w="771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虐待への対応体制（窓口・ケース検討会・専門職チーム）、成年後見制度の体制（権利擁護センター・中核機関・市町村長申立て）、生活困窮・孤立・8050問題のつなぎ先、ふれあいあったかサロン・元気が～いポイント・有償ボランティア「ささえ愛」。成年後見制度利用促進基本計画の章番号を第5章に改めた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関連計画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町総合計画（2023〜2027）との対応表、地域公共交通計画（交通手段の記述を実態に合わせた）、過疎地域持続的発展計画、国土強靱化地域計画、DX推進計画の位置づけ、健康おの21の計画名・健診受診率の目標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突合の明細は内部検討の作業メモによる（第9期：記載あり41・薄い27・なし18／地域福祉計画：12・16・10）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高齢者計画　仕様書の網羅性確認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高齢者計画　仕様書の網羅性確認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高齢者計画　仕様書の網羅性確認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