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令和8年10月16日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令和8年10月16日）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確認事項は全189件、うち未決が173件です。そのまま掲げると用をなさないため、本節では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189件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16件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173件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171件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全189件／未決173件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