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690D63" w14:textId="56B29AA4" w:rsidR="00425EE7" w:rsidRDefault="00007AFD">
      <w:pPr>
        <w:rPr>
          <w:rFonts w:ascii="BIZ UDPゴシック" w:eastAsia="BIZ UDPゴシック" w:hAnsi="BIZ UDPゴシック"/>
        </w:rPr>
      </w:pPr>
      <w:r>
        <w:rPr>
          <w:rFonts w:ascii="BIZ UDPゴシック" w:eastAsia="BIZ UDPゴシック" w:hAnsi="BIZ UDPゴシック" w:hint="eastAsia"/>
        </w:rPr>
        <w:t>【北塩原村】</w:t>
      </w:r>
    </w:p>
    <w:p w14:paraId="3C74493D" w14:textId="0FAE7F19" w:rsidR="00007AFD" w:rsidRDefault="00007AFD">
      <w:pPr>
        <w:rPr>
          <w:rFonts w:ascii="BIZ UDPゴシック" w:eastAsia="BIZ UDPゴシック" w:hAnsi="BIZ UDPゴシック"/>
        </w:rPr>
      </w:pPr>
      <w:r>
        <w:rPr>
          <w:rFonts w:ascii="BIZ UDPゴシック" w:eastAsia="BIZ UDPゴシック" w:hAnsi="BIZ UDPゴシック" w:hint="eastAsia"/>
        </w:rPr>
        <w:t>我が国における近代の障害者福祉の動向</w:t>
      </w:r>
    </w:p>
    <w:p w14:paraId="2A687984" w14:textId="77777777" w:rsidR="00007AFD" w:rsidRDefault="00007AFD">
      <w:pPr>
        <w:rPr>
          <w:rFonts w:ascii="BIZ UDPゴシック" w:eastAsia="BIZ UDPゴシック" w:hAnsi="BIZ UDPゴシック" w:hint="eastAsia"/>
        </w:rPr>
      </w:pPr>
    </w:p>
    <w:p w14:paraId="73DCF2A1" w14:textId="510BF23A" w:rsidR="00007AFD" w:rsidRDefault="00007AFD">
      <w:pPr>
        <w:rPr>
          <w:rFonts w:ascii="BIZ UDPゴシック" w:eastAsia="BIZ UDPゴシック" w:hAnsi="BIZ UDPゴシック"/>
        </w:rPr>
      </w:pPr>
      <w:r>
        <w:rPr>
          <w:rFonts w:ascii="BIZ UDPゴシック" w:eastAsia="BIZ UDPゴシック" w:hAnsi="BIZ UDPゴシック" w:hint="eastAsia"/>
        </w:rPr>
        <w:t>ＥＸ）平成17年　障害者自立支援法の成立（Ｈ18.4施行）～令和7年合理的配慮義務付けまでの歴史を記載する一面を載せる</w:t>
      </w:r>
    </w:p>
    <w:p w14:paraId="26648200" w14:textId="77777777" w:rsidR="00007AFD" w:rsidRDefault="00007AFD">
      <w:pPr>
        <w:rPr>
          <w:rFonts w:ascii="BIZ UDPゴシック" w:eastAsia="BIZ UDPゴシック" w:hAnsi="BIZ UDPゴシック" w:hint="eastAsia"/>
        </w:rPr>
      </w:pPr>
    </w:p>
    <w:p w14:paraId="213CE2CC" w14:textId="77777777" w:rsidR="00007AFD" w:rsidRDefault="00007AFD">
      <w:pPr>
        <w:rPr>
          <w:rFonts w:ascii="BIZ UDPゴシック" w:eastAsia="BIZ UDPゴシック" w:hAnsi="BIZ UDPゴシック"/>
        </w:rPr>
      </w:pPr>
    </w:p>
    <w:p w14:paraId="014AC6CE" w14:textId="7A92686E" w:rsidR="00007AFD" w:rsidRDefault="00007AFD">
      <w:pPr>
        <w:rPr>
          <w:rFonts w:ascii="BIZ UDPゴシック" w:eastAsia="BIZ UDPゴシック" w:hAnsi="BIZ UDPゴシック"/>
        </w:rPr>
      </w:pPr>
      <w:r>
        <w:rPr>
          <w:rFonts w:ascii="BIZ UDPゴシック" w:eastAsia="BIZ UDPゴシック" w:hAnsi="BIZ UDPゴシック" w:hint="eastAsia"/>
        </w:rPr>
        <w:t>３．計画の基本理念と目標</w:t>
      </w:r>
    </w:p>
    <w:p w14:paraId="4217C38E" w14:textId="02B3E689" w:rsidR="00007AFD" w:rsidRDefault="00007AFD">
      <w:pPr>
        <w:rPr>
          <w:rFonts w:ascii="BIZ UDPゴシック" w:eastAsia="BIZ UDPゴシック" w:hAnsi="BIZ UDPゴシック"/>
        </w:rPr>
      </w:pPr>
      <w:r>
        <w:rPr>
          <w:rFonts w:ascii="BIZ UDPゴシック" w:eastAsia="BIZ UDPゴシック" w:hAnsi="BIZ UDPゴシック" w:hint="eastAsia"/>
        </w:rPr>
        <w:t>障碍のあるなしに関わらず、お互いの人格や個性を尊重し、多様な価値観を認め合い、誰もが自分らしく輝く村」</w:t>
      </w:r>
    </w:p>
    <w:p w14:paraId="6FDB5D57" w14:textId="27D7A67E" w:rsidR="00007AFD" w:rsidRDefault="00007AFD">
      <w:pPr>
        <w:rPr>
          <w:rFonts w:ascii="BIZ UDPゴシック" w:eastAsia="BIZ UDPゴシック" w:hAnsi="BIZ UDPゴシック"/>
        </w:rPr>
      </w:pPr>
      <w:r>
        <w:rPr>
          <w:rFonts w:ascii="BIZ UDPゴシック" w:eastAsia="BIZ UDPゴシック" w:hAnsi="BIZ UDPゴシック" w:hint="eastAsia"/>
        </w:rPr>
        <w:t>基本理念→基本目標→基本施策　をＳＤＧｓで回す</w:t>
      </w:r>
    </w:p>
    <w:p w14:paraId="7EAF32DB" w14:textId="77777777" w:rsidR="00007AFD" w:rsidRDefault="00007AFD">
      <w:pPr>
        <w:rPr>
          <w:rFonts w:ascii="BIZ UDPゴシック" w:eastAsia="BIZ UDPゴシック" w:hAnsi="BIZ UDPゴシック"/>
        </w:rPr>
      </w:pPr>
    </w:p>
    <w:p w14:paraId="6619507A" w14:textId="2BA5874A" w:rsidR="00007AFD" w:rsidRDefault="00007AFD">
      <w:pPr>
        <w:rPr>
          <w:rFonts w:ascii="BIZ UDPゴシック" w:eastAsia="BIZ UDPゴシック" w:hAnsi="BIZ UDPゴシック"/>
        </w:rPr>
      </w:pPr>
      <w:r>
        <w:rPr>
          <w:rFonts w:ascii="BIZ UDPゴシック" w:eastAsia="BIZ UDPゴシック" w:hAnsi="BIZ UDPゴシック" w:hint="eastAsia"/>
        </w:rPr>
        <w:t>問題</w:t>
      </w:r>
    </w:p>
    <w:p w14:paraId="05326B0C" w14:textId="7DF2C520" w:rsidR="00007AFD" w:rsidRDefault="00007AFD">
      <w:pPr>
        <w:rPr>
          <w:rFonts w:ascii="BIZ UDPゴシック" w:eastAsia="BIZ UDPゴシック" w:hAnsi="BIZ UDPゴシック"/>
        </w:rPr>
      </w:pPr>
      <w:r>
        <w:rPr>
          <w:rFonts w:ascii="BIZ UDPゴシック" w:eastAsia="BIZ UDPゴシック" w:hAnsi="BIZ UDPゴシック" w:hint="eastAsia"/>
        </w:rPr>
        <w:t>〇年齢３区分別の人口推計（元データは、令和5年4月1日の住基</w:t>
      </w:r>
    </w:p>
    <w:p w14:paraId="004F050D" w14:textId="109B2A92" w:rsidR="00007AFD" w:rsidRDefault="00007AFD">
      <w:pPr>
        <w:rPr>
          <w:rFonts w:ascii="BIZ UDPゴシック" w:eastAsia="BIZ UDPゴシック" w:hAnsi="BIZ UDPゴシック"/>
        </w:rPr>
      </w:pPr>
      <w:r>
        <w:rPr>
          <w:rFonts w:ascii="BIZ UDPゴシック" w:eastAsia="BIZ UDPゴシック" w:hAnsi="BIZ UDPゴシック" w:hint="eastAsia"/>
        </w:rPr>
        <w:t>〇出生者数・死亡者数の推移→（元データは、福島県現在住人口調査、Ｒ５．１．１1から11月30日）</w:t>
      </w:r>
    </w:p>
    <w:p w14:paraId="07980AF4" w14:textId="4F802F6C" w:rsidR="00007AFD" w:rsidRDefault="00007AFD">
      <w:pPr>
        <w:rPr>
          <w:rFonts w:ascii="BIZ UDPゴシック" w:eastAsia="BIZ UDPゴシック" w:hAnsi="BIZ UDPゴシック"/>
        </w:rPr>
      </w:pPr>
    </w:p>
    <w:p w14:paraId="65BC7A61" w14:textId="4793EBE1" w:rsidR="00007AFD" w:rsidRDefault="00007AFD">
      <w:pPr>
        <w:rPr>
          <w:rFonts w:ascii="BIZ UDPゴシック" w:eastAsia="BIZ UDPゴシック" w:hAnsi="BIZ UDPゴシック"/>
        </w:rPr>
      </w:pPr>
      <w:r>
        <w:rPr>
          <w:rFonts w:ascii="BIZ UDPゴシック" w:eastAsia="BIZ UDPゴシック" w:hAnsi="BIZ UDPゴシック" w:hint="eastAsia"/>
        </w:rPr>
        <w:t>状況</w:t>
      </w:r>
    </w:p>
    <w:p w14:paraId="622FA7E3" w14:textId="33D25746" w:rsidR="00007AFD" w:rsidRDefault="00007AFD">
      <w:pPr>
        <w:rPr>
          <w:rFonts w:ascii="BIZ UDPゴシック" w:eastAsia="BIZ UDPゴシック" w:hAnsi="BIZ UDPゴシック"/>
        </w:rPr>
      </w:pPr>
      <w:r>
        <w:rPr>
          <w:rFonts w:ascii="BIZ UDPゴシック" w:eastAsia="BIZ UDPゴシック" w:hAnsi="BIZ UDPゴシック" w:hint="eastAsia"/>
        </w:rPr>
        <w:t>障害者手帳の所持者数（各年４月１日現在）</w:t>
      </w:r>
    </w:p>
    <w:p w14:paraId="4C58D8B0" w14:textId="2BC003FC" w:rsidR="00007AFD" w:rsidRDefault="00007AFD">
      <w:pPr>
        <w:rPr>
          <w:rFonts w:ascii="BIZ UDPゴシック" w:eastAsia="BIZ UDPゴシック" w:hAnsi="BIZ UDPゴシック"/>
        </w:rPr>
      </w:pPr>
      <w:r>
        <w:rPr>
          <w:rFonts w:ascii="BIZ UDPゴシック" w:eastAsia="BIZ UDPゴシック" w:hAnsi="BIZ UDPゴシック" w:hint="eastAsia"/>
        </w:rPr>
        <w:t>身体→１１４名（肢体→内部→聴覚→視覚）、療育１２名、精神３０名　人口の１５人に１人が手帳所持</w:t>
      </w:r>
    </w:p>
    <w:p w14:paraId="14C87256" w14:textId="77777777" w:rsidR="00007AFD" w:rsidRDefault="00007AFD">
      <w:pPr>
        <w:rPr>
          <w:rFonts w:ascii="BIZ UDPゴシック" w:eastAsia="BIZ UDPゴシック" w:hAnsi="BIZ UDPゴシック"/>
        </w:rPr>
      </w:pPr>
      <w:r>
        <w:rPr>
          <w:rFonts w:ascii="BIZ UDPゴシック" w:eastAsia="BIZ UDPゴシック" w:hAnsi="BIZ UDPゴシック" w:hint="eastAsia"/>
        </w:rPr>
        <w:t>療育手帳</w:t>
      </w:r>
    </w:p>
    <w:p w14:paraId="61E9AFD5" w14:textId="5AB2B4A1" w:rsidR="00007AFD" w:rsidRDefault="00007AFD">
      <w:pPr>
        <w:rPr>
          <w:rFonts w:ascii="BIZ UDPゴシック" w:eastAsia="BIZ UDPゴシック" w:hAnsi="BIZ UDPゴシック"/>
        </w:rPr>
      </w:pPr>
      <w:r>
        <w:rPr>
          <w:rFonts w:ascii="BIZ UDPゴシック" w:eastAsia="BIZ UDPゴシック" w:hAnsi="BIZ UDPゴシック" w:hint="eastAsia"/>
        </w:rPr>
        <w:t>→Ｂ最多だが、Ａの中でも重度者の存在が懸念</w:t>
      </w:r>
    </w:p>
    <w:p w14:paraId="06BEA453" w14:textId="77777777" w:rsidR="00007AFD" w:rsidRDefault="00007AFD">
      <w:pPr>
        <w:rPr>
          <w:rFonts w:ascii="BIZ UDPゴシック" w:eastAsia="BIZ UDPゴシック" w:hAnsi="BIZ UDPゴシック"/>
        </w:rPr>
      </w:pPr>
      <w:r>
        <w:rPr>
          <w:rFonts w:ascii="BIZ UDPゴシック" w:eastAsia="BIZ UDPゴシック" w:hAnsi="BIZ UDPゴシック" w:hint="eastAsia"/>
        </w:rPr>
        <w:t xml:space="preserve">精神→１．２％増　</w:t>
      </w:r>
    </w:p>
    <w:p w14:paraId="25A17C12" w14:textId="5E5BE720" w:rsidR="00007AFD" w:rsidRDefault="00007AFD">
      <w:pPr>
        <w:rPr>
          <w:rFonts w:ascii="BIZ UDPゴシック" w:eastAsia="BIZ UDPゴシック" w:hAnsi="BIZ UDPゴシック"/>
        </w:rPr>
      </w:pPr>
      <w:r>
        <w:rPr>
          <w:rFonts w:ascii="BIZ UDPゴシック" w:eastAsia="BIZ UDPゴシック" w:hAnsi="BIZ UDPゴシック" w:hint="eastAsia"/>
        </w:rPr>
        <w:t>→５名が１年以上の長期入院者→退院したい、家族と住みたいという意向があるため、令和８年度までに、１名を移行する目標を設定</w:t>
      </w:r>
    </w:p>
    <w:p w14:paraId="14F01835" w14:textId="608EB8FF" w:rsidR="00007AFD" w:rsidRDefault="00007AFD">
      <w:pPr>
        <w:rPr>
          <w:rFonts w:ascii="BIZ UDPゴシック" w:eastAsia="BIZ UDPゴシック" w:hAnsi="BIZ UDPゴシック"/>
        </w:rPr>
      </w:pPr>
      <w:r>
        <w:rPr>
          <w:rFonts w:ascii="BIZ UDPゴシック" w:eastAsia="BIZ UDPゴシック" w:hAnsi="BIZ UDPゴシック" w:hint="eastAsia"/>
        </w:rPr>
        <w:t>さらに、働きたいと希望されている方がいるが、移行支援がないので、村内で事業主とＰＥＳＯや支援機関と連携し、トライアル雇用制度などを併用し取り組み</w:t>
      </w:r>
    </w:p>
    <w:p w14:paraId="2FF2881E" w14:textId="3A58AB0D" w:rsidR="009D1761" w:rsidRDefault="009D1761">
      <w:pPr>
        <w:rPr>
          <w:rFonts w:ascii="BIZ UDPゴシック" w:eastAsia="BIZ UDPゴシック" w:hAnsi="BIZ UDPゴシック"/>
        </w:rPr>
      </w:pPr>
      <w:r>
        <w:rPr>
          <w:rFonts w:ascii="BIZ UDPゴシック" w:eastAsia="BIZ UDPゴシック" w:hAnsi="BIZ UDPゴシック" w:hint="eastAsia"/>
        </w:rPr>
        <w:t>※知的・精神のGHの設置を予定</w:t>
      </w:r>
    </w:p>
    <w:p w14:paraId="7D544B9C" w14:textId="4B1ACBDE" w:rsidR="009D1761" w:rsidRDefault="009D1761">
      <w:pPr>
        <w:rPr>
          <w:rFonts w:ascii="BIZ UDPゴシック" w:eastAsia="BIZ UDPゴシック" w:hAnsi="BIZ UDPゴシック"/>
        </w:rPr>
      </w:pPr>
      <w:r>
        <w:rPr>
          <w:rFonts w:ascii="BIZ UDPゴシック" w:eastAsia="BIZ UDPゴシック" w:hAnsi="BIZ UDPゴシック" w:hint="eastAsia"/>
        </w:rPr>
        <w:t>※気軽に相談できる窓口から専門性のある相談窓口の設定</w:t>
      </w:r>
    </w:p>
    <w:p w14:paraId="08BE3044" w14:textId="6DA36EA1" w:rsidR="009D1761" w:rsidRDefault="009D1761">
      <w:pPr>
        <w:rPr>
          <w:rFonts w:ascii="BIZ UDPゴシック" w:eastAsia="BIZ UDPゴシック" w:hAnsi="BIZ UDPゴシック"/>
        </w:rPr>
      </w:pPr>
      <w:r>
        <w:rPr>
          <w:rFonts w:ascii="BIZ UDPゴシック" w:eastAsia="BIZ UDPゴシック" w:hAnsi="BIZ UDPゴシック" w:hint="eastAsia"/>
        </w:rPr>
        <w:t>※４村と、基幹相談支援センターの設置を検討</w:t>
      </w:r>
    </w:p>
    <w:p w14:paraId="4FDCCAD1" w14:textId="77777777" w:rsidR="009D1761" w:rsidRDefault="009D1761">
      <w:pPr>
        <w:rPr>
          <w:rFonts w:ascii="BIZ UDPゴシック" w:eastAsia="BIZ UDPゴシック" w:hAnsi="BIZ UDPゴシック"/>
        </w:rPr>
      </w:pPr>
      <w:r>
        <w:rPr>
          <w:rFonts w:ascii="BIZ UDPゴシック" w:eastAsia="BIZ UDPゴシック" w:hAnsi="BIZ UDPゴシック" w:hint="eastAsia"/>
        </w:rPr>
        <w:t>→合わせて、地域権利擁護相談センターの設置の検討は？</w:t>
      </w:r>
    </w:p>
    <w:p w14:paraId="49F6D588" w14:textId="797F828B" w:rsidR="009D1761" w:rsidRPr="00007AFD" w:rsidRDefault="009D1761" w:rsidP="009D1761">
      <w:pPr>
        <w:ind w:firstLineChars="100" w:firstLine="210"/>
        <w:rPr>
          <w:rFonts w:ascii="BIZ UDPゴシック" w:eastAsia="BIZ UDPゴシック" w:hAnsi="BIZ UDPゴシック" w:hint="eastAsia"/>
        </w:rPr>
      </w:pPr>
      <w:r>
        <w:rPr>
          <w:rFonts w:ascii="BIZ UDPゴシック" w:eastAsia="BIZ UDPゴシック" w:hAnsi="BIZ UDPゴシック" w:hint="eastAsia"/>
        </w:rPr>
        <w:t>●社会福祉法の改正（第２種事業）に伴う、最寄りのない高齢者への日常生活・入院手続き、死後の事務手続き、多機関連携</w:t>
      </w:r>
    </w:p>
    <w:p w14:paraId="7E7A3D60" w14:textId="433EE838" w:rsidR="00007AFD" w:rsidRDefault="00007AFD">
      <w:pPr>
        <w:rPr>
          <w:rFonts w:ascii="BIZ UDPゴシック" w:eastAsia="BIZ UDPゴシック" w:hAnsi="BIZ UDPゴシック"/>
        </w:rPr>
      </w:pPr>
      <w:r>
        <w:rPr>
          <w:rFonts w:ascii="BIZ UDPゴシック" w:eastAsia="BIZ UDPゴシック" w:hAnsi="BIZ UDPゴシック" w:hint="eastAsia"/>
        </w:rPr>
        <w:t>障碍児の就学　→会津支援学校（竹田病院分校舎を含む）高等部１名</w:t>
      </w:r>
    </w:p>
    <w:p w14:paraId="6EFA9C85" w14:textId="10538A84" w:rsidR="00007AFD" w:rsidRDefault="00007AFD">
      <w:pPr>
        <w:rPr>
          <w:rFonts w:ascii="BIZ UDPゴシック" w:eastAsia="BIZ UDPゴシック" w:hAnsi="BIZ UDPゴシック"/>
        </w:rPr>
      </w:pPr>
      <w:r>
        <w:rPr>
          <w:rFonts w:ascii="BIZ UDPゴシック" w:eastAsia="BIZ UDPゴシック" w:hAnsi="BIZ UDPゴシック" w:hint="eastAsia"/>
        </w:rPr>
        <w:t xml:space="preserve">　　　　　　　　　　　さくら小学校（１名）、北塩原第一中学校１名、裏梯中学校１名</w:t>
      </w:r>
    </w:p>
    <w:p w14:paraId="3D185176" w14:textId="77777777" w:rsidR="00007AFD" w:rsidRDefault="00007AFD">
      <w:pPr>
        <w:rPr>
          <w:rFonts w:ascii="BIZ UDPゴシック" w:eastAsia="BIZ UDPゴシック" w:hAnsi="BIZ UDPゴシック"/>
        </w:rPr>
      </w:pPr>
    </w:p>
    <w:p w14:paraId="56938699" w14:textId="6C66EF61" w:rsidR="00007AFD" w:rsidRDefault="00007AFD">
      <w:pPr>
        <w:rPr>
          <w:rFonts w:ascii="BIZ UDPゴシック" w:eastAsia="BIZ UDPゴシック" w:hAnsi="BIZ UDPゴシック"/>
        </w:rPr>
      </w:pPr>
      <w:r>
        <w:rPr>
          <w:rFonts w:ascii="BIZ UDPゴシック" w:eastAsia="BIZ UDPゴシック" w:hAnsi="BIZ UDPゴシック" w:hint="eastAsia"/>
        </w:rPr>
        <w:t>第３章　施策の展開</w:t>
      </w:r>
    </w:p>
    <w:p w14:paraId="7235A0C9" w14:textId="64644495" w:rsidR="00007AFD" w:rsidRDefault="00007AFD">
      <w:pPr>
        <w:rPr>
          <w:rFonts w:ascii="BIZ UDPゴシック" w:eastAsia="BIZ UDPゴシック" w:hAnsi="BIZ UDPゴシック"/>
        </w:rPr>
      </w:pPr>
      <w:r>
        <w:rPr>
          <w:rFonts w:ascii="BIZ UDPゴシック" w:eastAsia="BIZ UDPゴシック" w:hAnsi="BIZ UDPゴシック" w:hint="eastAsia"/>
        </w:rPr>
        <w:t>１，啓発・広報</w:t>
      </w:r>
    </w:p>
    <w:p w14:paraId="5DA4A0CB" w14:textId="27545637" w:rsidR="009D1761" w:rsidRDefault="009D1761">
      <w:pPr>
        <w:rPr>
          <w:rFonts w:ascii="BIZ UDPゴシック" w:eastAsia="BIZ UDPゴシック" w:hAnsi="BIZ UDPゴシック"/>
        </w:rPr>
      </w:pPr>
      <w:r>
        <w:rPr>
          <w:rFonts w:ascii="BIZ UDPゴシック" w:eastAsia="BIZ UDPゴシック" w:hAnsi="BIZ UDPゴシック" w:hint="eastAsia"/>
        </w:rPr>
        <w:t>①合理的配慮（啓発・広報）→チラシ配布、イベント開催（障害者習慣→展示や各種行事の開催）、福祉ボランティアの育成と活動の推進（主体的なボランティア活動？）</w:t>
      </w:r>
    </w:p>
    <w:p w14:paraId="07FEA1C8" w14:textId="03FE68CA" w:rsidR="009D1761" w:rsidRDefault="009D1761">
      <w:pPr>
        <w:rPr>
          <w:rFonts w:ascii="BIZ UDPゴシック" w:eastAsia="BIZ UDPゴシック" w:hAnsi="BIZ UDPゴシック"/>
        </w:rPr>
      </w:pPr>
      <w:r>
        <w:rPr>
          <w:rFonts w:ascii="BIZ UDPゴシック" w:eastAsia="BIZ UDPゴシック" w:hAnsi="BIZ UDPゴシック" w:hint="eastAsia"/>
        </w:rPr>
        <w:t>２，保健・医療</w:t>
      </w:r>
    </w:p>
    <w:p w14:paraId="66F976EA" w14:textId="25DF7DC9" w:rsidR="009D1761" w:rsidRDefault="009D1761">
      <w:pPr>
        <w:rPr>
          <w:rFonts w:ascii="BIZ UDPゴシック" w:eastAsia="BIZ UDPゴシック" w:hAnsi="BIZ UDPゴシック"/>
        </w:rPr>
      </w:pPr>
      <w:r>
        <w:rPr>
          <w:rFonts w:ascii="BIZ UDPゴシック" w:eastAsia="BIZ UDPゴシック" w:hAnsi="BIZ UDPゴシック" w:hint="eastAsia"/>
        </w:rPr>
        <w:t>データヘルス計画　母子健康普及のため、妊婦全戸訪問、乳児全戸訪問を実施。</w:t>
      </w:r>
    </w:p>
    <w:p w14:paraId="56F4E245" w14:textId="02EE7883" w:rsidR="009D1761" w:rsidRDefault="009D1761">
      <w:pPr>
        <w:rPr>
          <w:rFonts w:ascii="BIZ UDPゴシック" w:eastAsia="BIZ UDPゴシック" w:hAnsi="BIZ UDPゴシック"/>
        </w:rPr>
      </w:pPr>
      <w:r>
        <w:rPr>
          <w:rFonts w:ascii="BIZ UDPゴシック" w:eastAsia="BIZ UDPゴシック" w:hAnsi="BIZ UDPゴシック" w:hint="eastAsia"/>
        </w:rPr>
        <w:t>障碍予備群となる生活習慣病や特定健康診査の充実など障害（ＭＤＩ）等を予防</w:t>
      </w:r>
    </w:p>
    <w:p w14:paraId="41DBDB41" w14:textId="615181AD" w:rsidR="008E7B9C" w:rsidRDefault="008E7B9C">
      <w:pPr>
        <w:rPr>
          <w:rFonts w:ascii="BIZ UDPゴシック" w:eastAsia="BIZ UDPゴシック" w:hAnsi="BIZ UDPゴシック"/>
        </w:rPr>
      </w:pPr>
      <w:r>
        <w:rPr>
          <w:rFonts w:ascii="BIZ UDPゴシック" w:eastAsia="BIZ UDPゴシック" w:hAnsi="BIZ UDPゴシック" w:hint="eastAsia"/>
        </w:rPr>
        <w:t>３，権利擁護</w:t>
      </w:r>
    </w:p>
    <w:p w14:paraId="0FF5F06E" w14:textId="5580287C" w:rsidR="008E7B9C" w:rsidRDefault="008E7B9C">
      <w:pPr>
        <w:rPr>
          <w:rFonts w:ascii="BIZ UDPゴシック" w:eastAsia="BIZ UDPゴシック" w:hAnsi="BIZ UDPゴシック"/>
        </w:rPr>
      </w:pPr>
      <w:r>
        <w:rPr>
          <w:rFonts w:ascii="BIZ UDPゴシック" w:eastAsia="BIZ UDPゴシック" w:hAnsi="BIZ UDPゴシック" w:hint="eastAsia"/>
        </w:rPr>
        <w:t xml:space="preserve">　地域移行者１名目標（長期入院者５名のうち１名地域移行）→結果はどうなった？</w:t>
      </w:r>
    </w:p>
    <w:p w14:paraId="0EA40644" w14:textId="77777777" w:rsidR="008E7B9C" w:rsidRDefault="008E7B9C" w:rsidP="008E7B9C">
      <w:pPr>
        <w:ind w:firstLineChars="100" w:firstLine="210"/>
        <w:rPr>
          <w:rFonts w:ascii="BIZ UDPゴシック" w:eastAsia="BIZ UDPゴシック" w:hAnsi="BIZ UDPゴシック"/>
        </w:rPr>
      </w:pPr>
      <w:r>
        <w:rPr>
          <w:rFonts w:ascii="BIZ UDPゴシック" w:eastAsia="BIZ UDPゴシック" w:hAnsi="BIZ UDPゴシック" w:hint="eastAsia"/>
        </w:rPr>
        <w:t>基幹相談支援センター（４自治体で構成）</w:t>
      </w:r>
    </w:p>
    <w:p w14:paraId="39067DC4" w14:textId="58CEF290" w:rsidR="008E7B9C" w:rsidRDefault="008E7B9C" w:rsidP="008E7B9C">
      <w:pPr>
        <w:ind w:firstLineChars="100" w:firstLine="210"/>
        <w:rPr>
          <w:rFonts w:ascii="BIZ UDPゴシック" w:eastAsia="BIZ UDPゴシック" w:hAnsi="BIZ UDPゴシック"/>
        </w:rPr>
      </w:pPr>
      <w:r>
        <w:rPr>
          <w:rFonts w:ascii="BIZ UDPゴシック" w:eastAsia="BIZ UDPゴシック" w:hAnsi="BIZ UDPゴシック" w:hint="eastAsia"/>
        </w:rPr>
        <w:t>社会福祉法と民法改正を受けた、</w:t>
      </w:r>
      <w:r>
        <w:rPr>
          <w:rFonts w:ascii="BIZ UDPゴシック" w:eastAsia="BIZ UDPゴシック" w:hAnsi="BIZ UDPゴシック" w:hint="eastAsia"/>
        </w:rPr>
        <w:t>地域権利擁護相談センター</w:t>
      </w:r>
      <w:r>
        <w:rPr>
          <w:rFonts w:ascii="BIZ UDPゴシック" w:eastAsia="BIZ UDPゴシック" w:hAnsi="BIZ UDPゴシック" w:hint="eastAsia"/>
        </w:rPr>
        <w:t>の配置は検討されているか？</w:t>
      </w:r>
    </w:p>
    <w:p w14:paraId="1F6CE2EA" w14:textId="77777777" w:rsidR="008E7B9C" w:rsidRDefault="008E7B9C" w:rsidP="008E7B9C">
      <w:pPr>
        <w:ind w:firstLineChars="100" w:firstLine="210"/>
        <w:rPr>
          <w:rFonts w:ascii="BIZ UDPゴシック" w:eastAsia="BIZ UDPゴシック" w:hAnsi="BIZ UDPゴシック" w:hint="eastAsia"/>
        </w:rPr>
      </w:pPr>
    </w:p>
    <w:p w14:paraId="27B47883" w14:textId="774A14B7" w:rsidR="008E7B9C" w:rsidRDefault="008E7B9C" w:rsidP="008E7B9C">
      <w:pPr>
        <w:rPr>
          <w:rFonts w:ascii="BIZ UDPゴシック" w:eastAsia="BIZ UDPゴシック" w:hAnsi="BIZ UDPゴシック"/>
        </w:rPr>
      </w:pPr>
      <w:r>
        <w:rPr>
          <w:rFonts w:ascii="BIZ UDPゴシック" w:eastAsia="BIZ UDPゴシック" w:hAnsi="BIZ UDPゴシック" w:hint="eastAsia"/>
        </w:rPr>
        <w:t>４，教育・育成→インクルージブ教育</w:t>
      </w:r>
    </w:p>
    <w:p w14:paraId="3D536C30" w14:textId="50FC5D3E" w:rsidR="008E7B9C" w:rsidRDefault="008E7B9C" w:rsidP="008E7B9C">
      <w:pPr>
        <w:rPr>
          <w:rFonts w:ascii="BIZ UDPゴシック" w:eastAsia="BIZ UDPゴシック" w:hAnsi="BIZ UDPゴシック"/>
        </w:rPr>
      </w:pPr>
      <w:r>
        <w:rPr>
          <w:rFonts w:ascii="BIZ UDPゴシック" w:eastAsia="BIZ UDPゴシック" w:hAnsi="BIZ UDPゴシック" w:hint="eastAsia"/>
        </w:rPr>
        <w:t xml:space="preserve">　包摂的視座にもとづく教育</w:t>
      </w:r>
    </w:p>
    <w:p w14:paraId="092B8DD8" w14:textId="48027A24" w:rsidR="008E7B9C" w:rsidRDefault="008E7B9C" w:rsidP="008E7B9C">
      <w:pPr>
        <w:rPr>
          <w:rFonts w:ascii="BIZ UDPゴシック" w:eastAsia="BIZ UDPゴシック" w:hAnsi="BIZ UDPゴシック"/>
        </w:rPr>
      </w:pPr>
      <w:r>
        <w:rPr>
          <w:rFonts w:ascii="BIZ UDPゴシック" w:eastAsia="BIZ UDPゴシック" w:hAnsi="BIZ UDPゴシック" w:hint="eastAsia"/>
        </w:rPr>
        <w:t>療育支援→医療的ケアを要する</w:t>
      </w:r>
      <w:proofErr w:type="gramStart"/>
      <w:r>
        <w:rPr>
          <w:rFonts w:ascii="BIZ UDPゴシック" w:eastAsia="BIZ UDPゴシック" w:hAnsi="BIZ UDPゴシック" w:hint="eastAsia"/>
        </w:rPr>
        <w:t>障がい</w:t>
      </w:r>
      <w:proofErr w:type="gramEnd"/>
      <w:r>
        <w:rPr>
          <w:rFonts w:ascii="BIZ UDPゴシック" w:eastAsia="BIZ UDPゴシック" w:hAnsi="BIZ UDPゴシック" w:hint="eastAsia"/>
        </w:rPr>
        <w:t>児が適切な毛を受けられるよう、医療的ケア児コーディネーターの設置はどうなったか？</w:t>
      </w:r>
    </w:p>
    <w:p w14:paraId="0A981295" w14:textId="77777777" w:rsidR="008E7B9C" w:rsidRDefault="008E7B9C" w:rsidP="008E7B9C">
      <w:pPr>
        <w:rPr>
          <w:rFonts w:ascii="BIZ UDPゴシック" w:eastAsia="BIZ UDPゴシック" w:hAnsi="BIZ UDPゴシック"/>
        </w:rPr>
      </w:pPr>
    </w:p>
    <w:p w14:paraId="2C645254" w14:textId="27B8D858" w:rsidR="008E7B9C" w:rsidRDefault="008E7B9C" w:rsidP="008E7B9C">
      <w:pPr>
        <w:rPr>
          <w:rFonts w:ascii="BIZ UDPゴシック" w:eastAsia="BIZ UDPゴシック" w:hAnsi="BIZ UDPゴシック"/>
        </w:rPr>
      </w:pPr>
      <w:r>
        <w:rPr>
          <w:rFonts w:ascii="BIZ UDPゴシック" w:eastAsia="BIZ UDPゴシック" w:hAnsi="BIZ UDPゴシック" w:hint="eastAsia"/>
        </w:rPr>
        <w:t>５．雇用・就業</w:t>
      </w:r>
    </w:p>
    <w:p w14:paraId="540E6B1B" w14:textId="72E90EF8" w:rsidR="008E7B9C" w:rsidRDefault="008E7B9C" w:rsidP="008E7B9C">
      <w:pPr>
        <w:rPr>
          <w:rFonts w:ascii="BIZ UDPゴシック" w:eastAsia="BIZ UDPゴシック" w:hAnsi="BIZ UDPゴシック"/>
        </w:rPr>
      </w:pPr>
      <w:r>
        <w:rPr>
          <w:rFonts w:ascii="BIZ UDPゴシック" w:eastAsia="BIZ UDPゴシック" w:hAnsi="BIZ UDPゴシック" w:hint="eastAsia"/>
        </w:rPr>
        <w:t>雇用の場の確保→A・B型事業所がないため、近隣の市町村への通勤となる移動手段の確保が課題。</w:t>
      </w:r>
    </w:p>
    <w:p w14:paraId="25FF9677" w14:textId="62EC9F52" w:rsidR="008E7B9C" w:rsidRDefault="008E7B9C" w:rsidP="008E7B9C">
      <w:pPr>
        <w:rPr>
          <w:rFonts w:ascii="BIZ UDPゴシック" w:eastAsia="BIZ UDPゴシック" w:hAnsi="BIZ UDPゴシック"/>
        </w:rPr>
      </w:pPr>
      <w:r>
        <w:rPr>
          <w:rFonts w:ascii="BIZ UDPゴシック" w:eastAsia="BIZ UDPゴシック" w:hAnsi="BIZ UDPゴシック" w:hint="eastAsia"/>
        </w:rPr>
        <w:t>●村内事業主に対し、障害者雇用についての理解促進を図り、継続的な雇用協力を要請、村・団体へ雇用を依頼すると共に、障害者優先調達推進法に音付き、障害者就労施設等から優先物品調達</w:t>
      </w:r>
    </w:p>
    <w:p w14:paraId="313C2B44" w14:textId="76FBFE1C" w:rsidR="008E7B9C" w:rsidRDefault="008E7B9C" w:rsidP="008E7B9C">
      <w:pPr>
        <w:rPr>
          <w:rFonts w:ascii="BIZ UDPゴシック" w:eastAsia="BIZ UDPゴシック" w:hAnsi="BIZ UDPゴシック"/>
        </w:rPr>
      </w:pPr>
      <w:r>
        <w:rPr>
          <w:rFonts w:ascii="BIZ UDPゴシック" w:eastAsia="BIZ UDPゴシック" w:hAnsi="BIZ UDPゴシック" w:hint="eastAsia"/>
        </w:rPr>
        <w:t>●PESO,職センと連携→トライアル雇用、職場適応援助者の制度の周知徹底と利用促進を図る</w:t>
      </w:r>
    </w:p>
    <w:p w14:paraId="7363AC6F" w14:textId="77777777" w:rsidR="008E7B9C" w:rsidRDefault="008E7B9C" w:rsidP="008E7B9C">
      <w:pPr>
        <w:rPr>
          <w:rFonts w:ascii="BIZ UDPゴシック" w:eastAsia="BIZ UDPゴシック" w:hAnsi="BIZ UDPゴシック"/>
        </w:rPr>
      </w:pPr>
    </w:p>
    <w:p w14:paraId="5BDBED7C" w14:textId="07675469" w:rsidR="008E7B9C" w:rsidRDefault="008E7B9C" w:rsidP="008E7B9C">
      <w:pPr>
        <w:rPr>
          <w:rFonts w:ascii="BIZ UDPゴシック" w:eastAsia="BIZ UDPゴシック" w:hAnsi="BIZ UDPゴシック"/>
        </w:rPr>
      </w:pPr>
      <w:r>
        <w:rPr>
          <w:rFonts w:ascii="BIZ UDPゴシック" w:eastAsia="BIZ UDPゴシック" w:hAnsi="BIZ UDPゴシック" w:hint="eastAsia"/>
        </w:rPr>
        <w:t>６相談支援の充実</w:t>
      </w:r>
    </w:p>
    <w:p w14:paraId="742E9460" w14:textId="5A1366B0" w:rsidR="008E7B9C" w:rsidRDefault="008E7B9C" w:rsidP="008E7B9C">
      <w:pPr>
        <w:rPr>
          <w:rFonts w:ascii="BIZ UDPゴシック" w:eastAsia="BIZ UDPゴシック" w:hAnsi="BIZ UDPゴシック"/>
        </w:rPr>
      </w:pPr>
      <w:r>
        <w:rPr>
          <w:rFonts w:ascii="BIZ UDPゴシック" w:eastAsia="BIZ UDPゴシック" w:hAnsi="BIZ UDPゴシック" w:hint="eastAsia"/>
        </w:rPr>
        <w:t>就労希望者を中心に求職活動への相談支援が必要→PESO,ナカポツ（広域）</w:t>
      </w:r>
      <w:r w:rsidR="00173B70">
        <w:rPr>
          <w:rFonts w:ascii="BIZ UDPゴシック" w:eastAsia="BIZ UDPゴシック" w:hAnsi="BIZ UDPゴシック" w:hint="eastAsia"/>
        </w:rPr>
        <w:t>、物品調達状況（３件できたか？）</w:t>
      </w:r>
    </w:p>
    <w:p w14:paraId="72915622" w14:textId="2C52DF9D" w:rsidR="00173B70" w:rsidRDefault="00173B70" w:rsidP="008E7B9C">
      <w:pPr>
        <w:rPr>
          <w:rFonts w:ascii="BIZ UDPゴシック" w:eastAsia="BIZ UDPゴシック" w:hAnsi="BIZ UDPゴシック"/>
        </w:rPr>
      </w:pPr>
      <w:r>
        <w:rPr>
          <w:rFonts w:ascii="BIZ UDPゴシック" w:eastAsia="BIZ UDPゴシック" w:hAnsi="BIZ UDPゴシック" w:hint="eastAsia"/>
        </w:rPr>
        <w:t>７．</w:t>
      </w:r>
      <w:proofErr w:type="gramStart"/>
      <w:r>
        <w:rPr>
          <w:rFonts w:ascii="BIZ UDPゴシック" w:eastAsia="BIZ UDPゴシック" w:hAnsi="BIZ UDPゴシック" w:hint="eastAsia"/>
        </w:rPr>
        <w:t>障がい</w:t>
      </w:r>
      <w:proofErr w:type="gramEnd"/>
      <w:r>
        <w:rPr>
          <w:rFonts w:ascii="BIZ UDPゴシック" w:eastAsia="BIZ UDPゴシック" w:hAnsi="BIZ UDPゴシック" w:hint="eastAsia"/>
        </w:rPr>
        <w:t>者と福祉環境整備</w:t>
      </w:r>
    </w:p>
    <w:p w14:paraId="354EB41D" w14:textId="5368A7E5" w:rsidR="00173B70" w:rsidRDefault="00173B70" w:rsidP="008E7B9C">
      <w:pPr>
        <w:rPr>
          <w:rFonts w:ascii="BIZ UDPゴシック" w:eastAsia="BIZ UDPゴシック" w:hAnsi="BIZ UDPゴシック"/>
        </w:rPr>
      </w:pPr>
      <w:r>
        <w:rPr>
          <w:rFonts w:ascii="BIZ UDPゴシック" w:eastAsia="BIZ UDPゴシック" w:hAnsi="BIZ UDPゴシック" w:hint="eastAsia"/>
        </w:rPr>
        <w:t>点字ブロック、段差解消、看板・駐車場</w:t>
      </w:r>
    </w:p>
    <w:p w14:paraId="5470696E" w14:textId="77777777" w:rsidR="00173B70" w:rsidRDefault="00173B70" w:rsidP="008E7B9C">
      <w:pPr>
        <w:rPr>
          <w:rFonts w:ascii="BIZ UDPゴシック" w:eastAsia="BIZ UDPゴシック" w:hAnsi="BIZ UDPゴシック"/>
        </w:rPr>
      </w:pPr>
    </w:p>
    <w:p w14:paraId="7426EEE1" w14:textId="7A08C82C" w:rsidR="00173B70" w:rsidRDefault="00173B70" w:rsidP="008E7B9C">
      <w:pPr>
        <w:rPr>
          <w:rFonts w:ascii="BIZ UDPゴシック" w:eastAsia="BIZ UDPゴシック" w:hAnsi="BIZ UDPゴシック"/>
        </w:rPr>
      </w:pPr>
      <w:r>
        <w:rPr>
          <w:rFonts w:ascii="BIZ UDPゴシック" w:eastAsia="BIZ UDPゴシック" w:hAnsi="BIZ UDPゴシック" w:hint="eastAsia"/>
        </w:rPr>
        <w:t>７，防犯・防災</w:t>
      </w:r>
    </w:p>
    <w:p w14:paraId="5BBD00E0" w14:textId="4BC4EBD1" w:rsidR="00173B70" w:rsidRDefault="00173B70" w:rsidP="008E7B9C">
      <w:pPr>
        <w:rPr>
          <w:rFonts w:ascii="BIZ UDPゴシック" w:eastAsia="BIZ UDPゴシック" w:hAnsi="BIZ UDPゴシック"/>
        </w:rPr>
      </w:pPr>
      <w:r>
        <w:rPr>
          <w:rFonts w:ascii="BIZ UDPゴシック" w:eastAsia="BIZ UDPゴシック" w:hAnsi="BIZ UDPゴシック" w:hint="eastAsia"/>
        </w:rPr>
        <w:t>避難行動要支援者名簿の精緻と、個別避難計画の策定（民生委員・児童委員と連携）</w:t>
      </w:r>
    </w:p>
    <w:p w14:paraId="3F767310" w14:textId="47D98780" w:rsidR="00173B70" w:rsidRDefault="00173B70" w:rsidP="008E7B9C">
      <w:pPr>
        <w:rPr>
          <w:rFonts w:ascii="BIZ UDPゴシック" w:eastAsia="BIZ UDPゴシック" w:hAnsi="BIZ UDPゴシック"/>
        </w:rPr>
      </w:pPr>
      <w:r>
        <w:rPr>
          <w:rFonts w:ascii="BIZ UDPゴシック" w:eastAsia="BIZ UDPゴシック" w:hAnsi="BIZ UDPゴシック" w:hint="eastAsia"/>
        </w:rPr>
        <w:t>→防災無線などの設置はしているか？ＤＩＧ／ＨＡＧは？→定期的な訓練とＣＭは？</w:t>
      </w:r>
    </w:p>
    <w:p w14:paraId="74C426DB" w14:textId="5D492A1D" w:rsidR="00173B70" w:rsidRDefault="00173B70" w:rsidP="008E7B9C">
      <w:pPr>
        <w:rPr>
          <w:rFonts w:ascii="BIZ UDPゴシック" w:eastAsia="BIZ UDPゴシック" w:hAnsi="BIZ UDPゴシック"/>
        </w:rPr>
      </w:pPr>
      <w:r>
        <w:rPr>
          <w:rFonts w:ascii="BIZ UDPゴシック" w:eastAsia="BIZ UDPゴシック" w:hAnsi="BIZ UDPゴシック" w:hint="eastAsia"/>
        </w:rPr>
        <w:lastRenderedPageBreak/>
        <w:t>【地域生活支援事業】</w:t>
      </w:r>
    </w:p>
    <w:p w14:paraId="170F0EFB" w14:textId="61422741" w:rsidR="00173B70" w:rsidRDefault="00173B70" w:rsidP="008E7B9C">
      <w:pPr>
        <w:rPr>
          <w:rFonts w:ascii="BIZ UDPゴシック" w:eastAsia="BIZ UDPゴシック" w:hAnsi="BIZ UDPゴシック"/>
        </w:rPr>
      </w:pPr>
      <w:r>
        <w:rPr>
          <w:rFonts w:ascii="BIZ UDPゴシック" w:eastAsia="BIZ UDPゴシック" w:hAnsi="BIZ UDPゴシック" w:hint="eastAsia"/>
        </w:rPr>
        <w:t xml:space="preserve">障害者総合支援法　第７７条　</w:t>
      </w:r>
      <w:proofErr w:type="gramStart"/>
      <w:r>
        <w:rPr>
          <w:rFonts w:ascii="BIZ UDPゴシック" w:eastAsia="BIZ UDPゴシック" w:hAnsi="BIZ UDPゴシック" w:hint="eastAsia"/>
        </w:rPr>
        <w:t>障がい</w:t>
      </w:r>
      <w:proofErr w:type="gramEnd"/>
      <w:r>
        <w:rPr>
          <w:rFonts w:ascii="BIZ UDPゴシック" w:eastAsia="BIZ UDPゴシック" w:hAnsi="BIZ UDPゴシック" w:hint="eastAsia"/>
        </w:rPr>
        <w:t>者等が有する能力及び適正に応じ、自立した日常生活、社会生活を営むことができるよう、地域生活支援事業を推進。</w:t>
      </w:r>
    </w:p>
    <w:p w14:paraId="1A72C290" w14:textId="48DE07EE" w:rsidR="00173B70" w:rsidRDefault="00F15179" w:rsidP="008E7B9C">
      <w:pPr>
        <w:rPr>
          <w:rFonts w:ascii="BIZ UDPゴシック" w:eastAsia="BIZ UDPゴシック" w:hAnsi="BIZ UDPゴシック"/>
        </w:rPr>
      </w:pPr>
      <w:r>
        <w:rPr>
          <w:rFonts w:ascii="BIZ UDPゴシック" w:eastAsia="BIZ UDPゴシック" w:hAnsi="BIZ UDPゴシック" w:hint="eastAsia"/>
        </w:rPr>
        <w:t>対象者だけでなく、介護を行う者の状況を考慮。</w:t>
      </w:r>
    </w:p>
    <w:p w14:paraId="60FDF428" w14:textId="09B13200" w:rsidR="00F15179" w:rsidRDefault="00F15179" w:rsidP="008E7B9C">
      <w:pPr>
        <w:rPr>
          <w:rFonts w:ascii="BIZ UDPゴシック" w:eastAsia="BIZ UDPゴシック" w:hAnsi="BIZ UDPゴシック"/>
        </w:rPr>
      </w:pPr>
      <w:r>
        <w:rPr>
          <w:rFonts w:ascii="BIZ UDPゴシック" w:eastAsia="BIZ UDPゴシック" w:hAnsi="BIZ UDPゴシック" w:hint="eastAsia"/>
        </w:rPr>
        <w:t>→知識技能の付与、集団生活への適応訓練など</w:t>
      </w:r>
    </w:p>
    <w:p w14:paraId="0D4CE383" w14:textId="288B00F8" w:rsidR="00F15179" w:rsidRDefault="00F15179" w:rsidP="008E7B9C">
      <w:pPr>
        <w:rPr>
          <w:rFonts w:ascii="BIZ UDPゴシック" w:eastAsia="BIZ UDPゴシック" w:hAnsi="BIZ UDPゴシック"/>
        </w:rPr>
      </w:pPr>
      <w:r>
        <w:rPr>
          <w:rFonts w:ascii="BIZ UDPゴシック" w:eastAsia="BIZ UDPゴシック" w:hAnsi="BIZ UDPゴシック" w:hint="eastAsia"/>
        </w:rPr>
        <w:t>●必須事業</w:t>
      </w:r>
    </w:p>
    <w:p w14:paraId="5ADA118D" w14:textId="6D380D9D" w:rsidR="00F15179" w:rsidRPr="00F15179" w:rsidRDefault="00F15179" w:rsidP="008E7B9C">
      <w:pPr>
        <w:rPr>
          <w:rFonts w:ascii="BIZ UDPゴシック" w:eastAsia="BIZ UDPゴシック" w:hAnsi="BIZ UDPゴシック"/>
          <w:color w:val="EE0000"/>
        </w:rPr>
      </w:pPr>
      <w:r w:rsidRPr="00F15179">
        <w:rPr>
          <w:rFonts w:ascii="BIZ UDPゴシック" w:eastAsia="BIZ UDPゴシック" w:hAnsi="BIZ UDPゴシック" w:hint="eastAsia"/>
          <w:color w:val="EE0000"/>
        </w:rPr>
        <w:t>相談支援事業→児→者→高齢者・介護保険</w:t>
      </w:r>
    </w:p>
    <w:p w14:paraId="37036CE0" w14:textId="4AEA9190" w:rsidR="00F15179" w:rsidRPr="00F15179" w:rsidRDefault="00F15179" w:rsidP="008E7B9C">
      <w:pPr>
        <w:rPr>
          <w:rFonts w:ascii="BIZ UDPゴシック" w:eastAsia="BIZ UDPゴシック" w:hAnsi="BIZ UDPゴシック" w:hint="eastAsia"/>
          <w:color w:val="EE0000"/>
        </w:rPr>
      </w:pPr>
      <w:r w:rsidRPr="00F15179">
        <w:rPr>
          <w:rFonts w:ascii="BIZ UDPゴシック" w:eastAsia="BIZ UDPゴシック" w:hAnsi="BIZ UDPゴシック" w:hint="eastAsia"/>
          <w:color w:val="EE0000"/>
        </w:rPr>
        <w:t>成年後見制度→重度者が増えている、相談件数が多い</w:t>
      </w:r>
    </w:p>
    <w:p w14:paraId="2126BF1B" w14:textId="2C939934" w:rsidR="00173B70" w:rsidRPr="00F15179" w:rsidRDefault="00F15179" w:rsidP="008E7B9C">
      <w:pPr>
        <w:rPr>
          <w:rFonts w:ascii="BIZ UDPゴシック" w:eastAsia="BIZ UDPゴシック" w:hAnsi="BIZ UDPゴシック"/>
          <w:color w:val="EE0000"/>
        </w:rPr>
      </w:pPr>
      <w:r w:rsidRPr="00F15179">
        <w:rPr>
          <w:rFonts w:ascii="BIZ UDPゴシック" w:eastAsia="BIZ UDPゴシック" w:hAnsi="BIZ UDPゴシック" w:hint="eastAsia"/>
          <w:color w:val="EE0000"/>
        </w:rPr>
        <w:t>移動支援事業→</w:t>
      </w:r>
    </w:p>
    <w:p w14:paraId="1D26D728" w14:textId="61D166C2" w:rsidR="00F15179" w:rsidRDefault="00F15179" w:rsidP="008E7B9C">
      <w:pPr>
        <w:rPr>
          <w:rFonts w:ascii="BIZ UDPゴシック" w:eastAsia="BIZ UDPゴシック" w:hAnsi="BIZ UDPゴシック"/>
        </w:rPr>
      </w:pPr>
      <w:r>
        <w:rPr>
          <w:rFonts w:ascii="BIZ UDPゴシック" w:eastAsia="BIZ UDPゴシック" w:hAnsi="BIZ UDPゴシック" w:hint="eastAsia"/>
        </w:rPr>
        <w:t>●任意事業</w:t>
      </w:r>
    </w:p>
    <w:p w14:paraId="33D8F2AA" w14:textId="7E92CAAA" w:rsidR="00F15179" w:rsidRDefault="00F15179" w:rsidP="008E7B9C">
      <w:pPr>
        <w:rPr>
          <w:rFonts w:ascii="BIZ UDPゴシック" w:eastAsia="BIZ UDPゴシック" w:hAnsi="BIZ UDPゴシック"/>
        </w:rPr>
      </w:pPr>
      <w:r>
        <w:rPr>
          <w:rFonts w:ascii="BIZ UDPゴシック" w:eastAsia="BIZ UDPゴシック" w:hAnsi="BIZ UDPゴシック" w:hint="eastAsia"/>
        </w:rPr>
        <w:t>アレンジメント、対話をするところ</w:t>
      </w:r>
    </w:p>
    <w:p w14:paraId="24FFD8A1" w14:textId="0BF7F54D" w:rsidR="00F15179" w:rsidRDefault="00F15179" w:rsidP="008E7B9C">
      <w:pPr>
        <w:rPr>
          <w:rFonts w:ascii="BIZ UDPゴシック" w:eastAsia="BIZ UDPゴシック" w:hAnsi="BIZ UDPゴシック" w:hint="eastAsia"/>
        </w:rPr>
      </w:pPr>
      <w:r>
        <w:rPr>
          <w:rFonts w:ascii="BIZ UDPゴシック" w:eastAsia="BIZ UDPゴシック" w:hAnsi="BIZ UDPゴシック" w:hint="eastAsia"/>
        </w:rPr>
        <w:t>現段階では、精神・知的のGHの設置（正式名・福祉ホームだが、条例の改正が必要）</w:t>
      </w:r>
    </w:p>
    <w:p w14:paraId="10C23303" w14:textId="5D4B15B2" w:rsidR="00173B70" w:rsidRDefault="00173B70" w:rsidP="008E7B9C">
      <w:pPr>
        <w:rPr>
          <w:rFonts w:ascii="BIZ UDPゴシック" w:eastAsia="BIZ UDPゴシック" w:hAnsi="BIZ UDPゴシック"/>
        </w:rPr>
      </w:pPr>
    </w:p>
    <w:p w14:paraId="4B0964C7" w14:textId="77777777" w:rsidR="00F15179" w:rsidRDefault="00F15179" w:rsidP="008E7B9C">
      <w:pPr>
        <w:rPr>
          <w:rFonts w:ascii="BIZ UDPゴシック" w:eastAsia="BIZ UDPゴシック" w:hAnsi="BIZ UDPゴシック"/>
        </w:rPr>
      </w:pPr>
    </w:p>
    <w:p w14:paraId="468150AD" w14:textId="5C6EC89A" w:rsidR="00F15179" w:rsidRDefault="00F15179" w:rsidP="008E7B9C">
      <w:pPr>
        <w:rPr>
          <w:rFonts w:ascii="BIZ UDPゴシック" w:eastAsia="BIZ UDPゴシック" w:hAnsi="BIZ UDPゴシック"/>
        </w:rPr>
      </w:pPr>
      <w:r>
        <w:rPr>
          <w:rFonts w:ascii="BIZ UDPゴシック" w:eastAsia="BIZ UDPゴシック" w:hAnsi="BIZ UDPゴシック" w:hint="eastAsia"/>
        </w:rPr>
        <w:t>計画全体を通して</w:t>
      </w:r>
    </w:p>
    <w:p w14:paraId="64562BAB" w14:textId="77777777" w:rsidR="00F15179" w:rsidRDefault="00F15179" w:rsidP="008E7B9C">
      <w:pPr>
        <w:rPr>
          <w:rFonts w:ascii="BIZ UDPゴシック" w:eastAsia="BIZ UDPゴシック" w:hAnsi="BIZ UDPゴシック"/>
        </w:rPr>
      </w:pPr>
    </w:p>
    <w:p w14:paraId="2ADE4C24" w14:textId="77777777" w:rsidR="00F15179" w:rsidRDefault="00F15179" w:rsidP="008E7B9C">
      <w:pPr>
        <w:rPr>
          <w:rFonts w:ascii="BIZ UDPゴシック" w:eastAsia="BIZ UDPゴシック" w:hAnsi="BIZ UDPゴシック"/>
        </w:rPr>
      </w:pPr>
    </w:p>
    <w:p w14:paraId="1E9F1295" w14:textId="748CBABB" w:rsidR="00F15179" w:rsidRDefault="00F15179" w:rsidP="008E7B9C">
      <w:pPr>
        <w:rPr>
          <w:rFonts w:ascii="BIZ UDPゴシック" w:eastAsia="BIZ UDPゴシック" w:hAnsi="BIZ UDPゴシック"/>
        </w:rPr>
      </w:pPr>
      <w:r>
        <w:rPr>
          <w:rFonts w:ascii="BIZ UDPゴシック" w:eastAsia="BIZ UDPゴシック" w:hAnsi="BIZ UDPゴシック" w:hint="eastAsia"/>
        </w:rPr>
        <w:t>見やすい工夫（連携がわかる図の設定）</w:t>
      </w:r>
    </w:p>
    <w:p w14:paraId="3DF52527" w14:textId="6902F89F" w:rsidR="00F15179" w:rsidRDefault="00F15179" w:rsidP="008E7B9C">
      <w:pPr>
        <w:rPr>
          <w:rFonts w:ascii="BIZ UDPゴシック" w:eastAsia="BIZ UDPゴシック" w:hAnsi="BIZ UDPゴシック"/>
        </w:rPr>
      </w:pPr>
    </w:p>
    <w:p w14:paraId="75CC615A" w14:textId="026C30C8" w:rsidR="00F15179" w:rsidRDefault="00F15179" w:rsidP="008E7B9C">
      <w:pPr>
        <w:rPr>
          <w:rFonts w:ascii="BIZ UDPゴシック" w:eastAsia="BIZ UDPゴシック" w:hAnsi="BIZ UDPゴシック"/>
        </w:rPr>
      </w:pPr>
      <w:r>
        <w:rPr>
          <w:rFonts w:ascii="BIZ UDPゴシック" w:eastAsia="BIZ UDPゴシック" w:hAnsi="BIZ UDPゴシック" w:hint="eastAsia"/>
        </w:rPr>
        <w:t>たとえば</w:t>
      </w:r>
    </w:p>
    <w:p w14:paraId="6D1EDD2B" w14:textId="19EEE8CC" w:rsidR="00F15179" w:rsidRDefault="00F15179" w:rsidP="008E7B9C">
      <w:pPr>
        <w:rPr>
          <w:rFonts w:ascii="BIZ UDPゴシック" w:eastAsia="BIZ UDPゴシック" w:hAnsi="BIZ UDPゴシック"/>
        </w:rPr>
      </w:pPr>
    </w:p>
    <w:p w14:paraId="2B059DD1" w14:textId="5AB58C4C" w:rsidR="00F15179" w:rsidRDefault="00F15179" w:rsidP="008E7B9C">
      <w:pPr>
        <w:rPr>
          <w:rFonts w:ascii="BIZ UDPゴシック" w:eastAsia="BIZ UDPゴシック" w:hAnsi="BIZ UDPゴシック"/>
        </w:rPr>
      </w:pPr>
      <w:r>
        <w:rPr>
          <w:rFonts w:ascii="BIZ UDPゴシック" w:eastAsia="BIZ UDPゴシック" w:hAnsi="BIZ UDPゴシック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CCF6AE7" wp14:editId="352899F5">
                <wp:simplePos x="0" y="0"/>
                <wp:positionH relativeFrom="column">
                  <wp:posOffset>3446145</wp:posOffset>
                </wp:positionH>
                <wp:positionV relativeFrom="paragraph">
                  <wp:posOffset>95885</wp:posOffset>
                </wp:positionV>
                <wp:extent cx="1874520" cy="1333500"/>
                <wp:effectExtent l="0" t="0" r="11430" b="19050"/>
                <wp:wrapNone/>
                <wp:docPr id="1132363765" name="テキスト ボックス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4520" cy="13335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88C9B59" w14:textId="3E3F7412" w:rsidR="00F15179" w:rsidRDefault="00F15179" w:rsidP="00F15179">
                            <w:pPr>
                              <w:jc w:val="center"/>
                              <w:rPr>
                                <w:rFonts w:ascii="BIZ UDPゴシック" w:eastAsia="BIZ UDPゴシック" w:hAnsi="BIZ UDPゴシック"/>
                              </w:rPr>
                            </w:pPr>
                            <w:r>
                              <w:rPr>
                                <w:rFonts w:ascii="BIZ UDPゴシック" w:eastAsia="BIZ UDPゴシック" w:hAnsi="BIZ UDPゴシック" w:hint="eastAsia"/>
                              </w:rPr>
                              <w:t>地域生活支援センターいなわしろ</w:t>
                            </w:r>
                          </w:p>
                          <w:p w14:paraId="7FB7F0AB" w14:textId="5956D444" w:rsidR="00F15179" w:rsidRDefault="00F15179" w:rsidP="00F15179">
                            <w:pPr>
                              <w:jc w:val="center"/>
                              <w:rPr>
                                <w:rFonts w:ascii="BIZ UDPゴシック" w:eastAsia="BIZ UDPゴシック" w:hAnsi="BIZ UDPゴシック"/>
                              </w:rPr>
                            </w:pPr>
                            <w:r>
                              <w:rPr>
                                <w:rFonts w:ascii="BIZ UDPゴシック" w:eastAsia="BIZ UDPゴシック" w:hAnsi="BIZ UDPゴシック" w:hint="eastAsia"/>
                              </w:rPr>
                              <w:t>※基本相談を委託</w:t>
                            </w:r>
                          </w:p>
                          <w:p w14:paraId="0E48A72E" w14:textId="4ED116AA" w:rsidR="00F15179" w:rsidRPr="00F15179" w:rsidRDefault="00F15179" w:rsidP="00F15179">
                            <w:pPr>
                              <w:rPr>
                                <w:rFonts w:ascii="BIZ UDPゴシック" w:eastAsia="BIZ UDPゴシック" w:hAnsi="BIZ UDPゴシック" w:hint="eastAsia"/>
                              </w:rPr>
                            </w:pPr>
                          </w:p>
                          <w:p w14:paraId="05308073" w14:textId="77777777" w:rsidR="00F15179" w:rsidRPr="00F15179" w:rsidRDefault="00F15179" w:rsidP="00F15179">
                            <w:pPr>
                              <w:jc w:val="center"/>
                              <w:rPr>
                                <w:rFonts w:ascii="BIZ UDPゴシック" w:eastAsia="BIZ UDPゴシック" w:hAnsi="BIZ UDPゴシック" w:hint="eastAsi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CCF6AE7" id="_x0000_t202" coordsize="21600,21600" o:spt="202" path="m,l,21600r21600,l21600,xe">
                <v:stroke joinstyle="miter"/>
                <v:path gradientshapeok="t" o:connecttype="rect"/>
              </v:shapetype>
              <v:shape id="テキスト ボックス 3" o:spid="_x0000_s1026" type="#_x0000_t202" style="position:absolute;left:0;text-align:left;margin-left:271.35pt;margin-top:7.55pt;width:147.6pt;height:10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" fillcolor="white [3201]" strokeweight=".5pt">
                <v:textbox>
                  <w:txbxContent>
                    <w:p w14:paraId="388C9B59" w14:textId="3E3F7412" w:rsidR="00F15179" w:rsidRDefault="00F15179" w:rsidP="00F15179">
                      <w:pPr>
                        <w:jc w:val="center"/>
                        <w:rPr>
                          <w:rFonts w:ascii="BIZ UDPゴシック" w:eastAsia="BIZ UDPゴシック" w:hAnsi="BIZ UDPゴシック"/>
                        </w:rPr>
                      </w:pPr>
                      <w:r>
                        <w:rPr>
                          <w:rFonts w:ascii="BIZ UDPゴシック" w:eastAsia="BIZ UDPゴシック" w:hAnsi="BIZ UDPゴシック" w:hint="eastAsia"/>
                        </w:rPr>
                        <w:t>地域生活支援センターいなわしろ</w:t>
                      </w:r>
                    </w:p>
                    <w:p w14:paraId="7FB7F0AB" w14:textId="5956D444" w:rsidR="00F15179" w:rsidRDefault="00F15179" w:rsidP="00F15179">
                      <w:pPr>
                        <w:jc w:val="center"/>
                        <w:rPr>
                          <w:rFonts w:ascii="BIZ UDPゴシック" w:eastAsia="BIZ UDPゴシック" w:hAnsi="BIZ UDPゴシック"/>
                        </w:rPr>
                      </w:pPr>
                      <w:r>
                        <w:rPr>
                          <w:rFonts w:ascii="BIZ UDPゴシック" w:eastAsia="BIZ UDPゴシック" w:hAnsi="BIZ UDPゴシック" w:hint="eastAsia"/>
                        </w:rPr>
                        <w:t>※基本相談を委託</w:t>
                      </w:r>
                    </w:p>
                    <w:p w14:paraId="0E48A72E" w14:textId="4ED116AA" w:rsidR="00F15179" w:rsidRPr="00F15179" w:rsidRDefault="00F15179" w:rsidP="00F15179">
                      <w:pPr>
                        <w:rPr>
                          <w:rFonts w:ascii="BIZ UDPゴシック" w:eastAsia="BIZ UDPゴシック" w:hAnsi="BIZ UDPゴシック" w:hint="eastAsia"/>
                        </w:rPr>
                      </w:pPr>
                    </w:p>
                    <w:p w14:paraId="05308073" w14:textId="77777777" w:rsidR="00F15179" w:rsidRPr="00F15179" w:rsidRDefault="00F15179" w:rsidP="00F15179">
                      <w:pPr>
                        <w:jc w:val="center"/>
                        <w:rPr>
                          <w:rFonts w:ascii="BIZ UDPゴシック" w:eastAsia="BIZ UDPゴシック" w:hAnsi="BIZ UDPゴシック" w:hint="eastAsi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BIZ UDPゴシック" w:eastAsia="BIZ UDPゴシック" w:hAnsi="BIZ UDPゴシック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62A3002" wp14:editId="0EFD31B4">
                <wp:simplePos x="0" y="0"/>
                <wp:positionH relativeFrom="column">
                  <wp:posOffset>-127635</wp:posOffset>
                </wp:positionH>
                <wp:positionV relativeFrom="paragraph">
                  <wp:posOffset>80645</wp:posOffset>
                </wp:positionV>
                <wp:extent cx="1706880" cy="1150620"/>
                <wp:effectExtent l="0" t="0" r="26670" b="11430"/>
                <wp:wrapNone/>
                <wp:docPr id="5248538" name="テキスト ボックス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06880" cy="11506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26DF74A" w14:textId="6266A794" w:rsidR="00F15179" w:rsidRDefault="00F15179" w:rsidP="00F15179">
                            <w:pPr>
                              <w:jc w:val="center"/>
                              <w:rPr>
                                <w:rFonts w:ascii="BIZ UDPゴシック" w:eastAsia="BIZ UDPゴシック" w:hAnsi="BIZ UDPゴシック"/>
                              </w:rPr>
                            </w:pPr>
                            <w:r>
                              <w:rPr>
                                <w:rFonts w:ascii="BIZ UDPゴシック" w:eastAsia="BIZ UDPゴシック" w:hAnsi="BIZ UDPゴシック" w:hint="eastAsia"/>
                              </w:rPr>
                              <w:t>北塩原村</w:t>
                            </w:r>
                          </w:p>
                          <w:p w14:paraId="51721775" w14:textId="2826F848" w:rsidR="00F15179" w:rsidRDefault="00F15179" w:rsidP="00F15179">
                            <w:pPr>
                              <w:jc w:val="center"/>
                              <w:rPr>
                                <w:rFonts w:ascii="BIZ UDPゴシック" w:eastAsia="BIZ UDPゴシック" w:hAnsi="BIZ UDPゴシック"/>
                              </w:rPr>
                            </w:pPr>
                            <w:r>
                              <w:rPr>
                                <w:rFonts w:ascii="BIZ UDPゴシック" w:eastAsia="BIZ UDPゴシック" w:hAnsi="BIZ UDPゴシック" w:hint="eastAsia"/>
                              </w:rPr>
                              <w:t>住民課</w:t>
                            </w:r>
                          </w:p>
                          <w:p w14:paraId="445C28F8" w14:textId="77BF6BF6" w:rsidR="00F15179" w:rsidRPr="00F15179" w:rsidRDefault="00F15179" w:rsidP="00F15179">
                            <w:pPr>
                              <w:jc w:val="center"/>
                              <w:rPr>
                                <w:rFonts w:ascii="BIZ UDPゴシック" w:eastAsia="BIZ UDPゴシック" w:hAnsi="BIZ UDPゴシック" w:hint="eastAsia"/>
                              </w:rPr>
                            </w:pPr>
                            <w:r>
                              <w:rPr>
                                <w:rFonts w:ascii="BIZ UDPゴシック" w:eastAsia="BIZ UDPゴシック" w:hAnsi="BIZ UDPゴシック" w:hint="eastAsia"/>
                              </w:rPr>
                              <w:t>指定特定相談支援事業？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2A3002" id="_x0000_s1027" type="#_x0000_t202" style="position:absolute;left:0;text-align:left;margin-left:-10.05pt;margin-top:6.35pt;width:134.4pt;height:90.6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" fillcolor="white [3201]" strokeweight=".5pt">
                <v:textbox>
                  <w:txbxContent>
                    <w:p w14:paraId="726DF74A" w14:textId="6266A794" w:rsidR="00F15179" w:rsidRDefault="00F15179" w:rsidP="00F15179">
                      <w:pPr>
                        <w:jc w:val="center"/>
                        <w:rPr>
                          <w:rFonts w:ascii="BIZ UDPゴシック" w:eastAsia="BIZ UDPゴシック" w:hAnsi="BIZ UDPゴシック"/>
                        </w:rPr>
                      </w:pPr>
                      <w:r>
                        <w:rPr>
                          <w:rFonts w:ascii="BIZ UDPゴシック" w:eastAsia="BIZ UDPゴシック" w:hAnsi="BIZ UDPゴシック" w:hint="eastAsia"/>
                        </w:rPr>
                        <w:t>北塩原村</w:t>
                      </w:r>
                    </w:p>
                    <w:p w14:paraId="51721775" w14:textId="2826F848" w:rsidR="00F15179" w:rsidRDefault="00F15179" w:rsidP="00F15179">
                      <w:pPr>
                        <w:jc w:val="center"/>
                        <w:rPr>
                          <w:rFonts w:ascii="BIZ UDPゴシック" w:eastAsia="BIZ UDPゴシック" w:hAnsi="BIZ UDPゴシック"/>
                        </w:rPr>
                      </w:pPr>
                      <w:r>
                        <w:rPr>
                          <w:rFonts w:ascii="BIZ UDPゴシック" w:eastAsia="BIZ UDPゴシック" w:hAnsi="BIZ UDPゴシック" w:hint="eastAsia"/>
                        </w:rPr>
                        <w:t>住民課</w:t>
                      </w:r>
                    </w:p>
                    <w:p w14:paraId="445C28F8" w14:textId="77BF6BF6" w:rsidR="00F15179" w:rsidRPr="00F15179" w:rsidRDefault="00F15179" w:rsidP="00F15179">
                      <w:pPr>
                        <w:jc w:val="center"/>
                        <w:rPr>
                          <w:rFonts w:ascii="BIZ UDPゴシック" w:eastAsia="BIZ UDPゴシック" w:hAnsi="BIZ UDPゴシック" w:hint="eastAsia"/>
                        </w:rPr>
                      </w:pPr>
                      <w:r>
                        <w:rPr>
                          <w:rFonts w:ascii="BIZ UDPゴシック" w:eastAsia="BIZ UDPゴシック" w:hAnsi="BIZ UDPゴシック" w:hint="eastAsia"/>
                        </w:rPr>
                        <w:t>指定特定相談支援事業？</w:t>
                      </w:r>
                    </w:p>
                  </w:txbxContent>
                </v:textbox>
              </v:shape>
            </w:pict>
          </mc:Fallback>
        </mc:AlternateContent>
      </w:r>
    </w:p>
    <w:p w14:paraId="1795B8A1" w14:textId="506E5B6C" w:rsidR="00F15179" w:rsidRDefault="00F15179" w:rsidP="008E7B9C">
      <w:pPr>
        <w:rPr>
          <w:rFonts w:ascii="BIZ UDPゴシック" w:eastAsia="BIZ UDPゴシック" w:hAnsi="BIZ UDPゴシック"/>
        </w:rPr>
      </w:pPr>
      <w:r>
        <w:rPr>
          <w:rFonts w:ascii="BIZ UDPゴシック" w:eastAsia="BIZ UDPゴシック" w:hAnsi="BIZ UDPゴシック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3324B23" wp14:editId="4B24E749">
                <wp:simplePos x="0" y="0"/>
                <wp:positionH relativeFrom="column">
                  <wp:posOffset>1792605</wp:posOffset>
                </wp:positionH>
                <wp:positionV relativeFrom="paragraph">
                  <wp:posOffset>164465</wp:posOffset>
                </wp:positionV>
                <wp:extent cx="1257300" cy="556260"/>
                <wp:effectExtent l="0" t="0" r="19050" b="15240"/>
                <wp:wrapNone/>
                <wp:docPr id="335724433" name="テキスト ボックス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7300" cy="5562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E3C996B" w14:textId="665CE0FF" w:rsidR="00F15179" w:rsidRPr="00F15179" w:rsidRDefault="00F15179" w:rsidP="00F15179">
                            <w:pPr>
                              <w:jc w:val="center"/>
                              <w:rPr>
                                <w:rFonts w:ascii="BIZ UDPゴシック" w:eastAsia="BIZ UDPゴシック" w:hAnsi="BIZ UDPゴシック"/>
                              </w:rPr>
                            </w:pPr>
                            <w:r w:rsidRPr="00F15179">
                              <w:rPr>
                                <w:rFonts w:ascii="BIZ UDPゴシック" w:eastAsia="BIZ UDPゴシック" w:hAnsi="BIZ UDPゴシック" w:hint="eastAsia"/>
                              </w:rPr>
                              <w:t>北塩原村</w:t>
                            </w:r>
                          </w:p>
                          <w:p w14:paraId="307F96A7" w14:textId="6F4CD552" w:rsidR="00F15179" w:rsidRPr="00F15179" w:rsidRDefault="00F15179" w:rsidP="00F15179">
                            <w:pPr>
                              <w:jc w:val="center"/>
                              <w:rPr>
                                <w:rFonts w:ascii="BIZ UDPゴシック" w:eastAsia="BIZ UDPゴシック" w:hAnsi="BIZ UDPゴシック" w:hint="eastAsi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324B23" id="_x0000_s1028" type="#_x0000_t202" style="position:absolute;left:0;text-align:left;margin-left:141.15pt;margin-top:12.95pt;width:99pt;height:43.8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" fillcolor="white [3201]" strokeweight=".5pt">
                <v:textbox>
                  <w:txbxContent>
                    <w:p w14:paraId="1E3C996B" w14:textId="665CE0FF" w:rsidR="00F15179" w:rsidRPr="00F15179" w:rsidRDefault="00F15179" w:rsidP="00F15179">
                      <w:pPr>
                        <w:jc w:val="center"/>
                        <w:rPr>
                          <w:rFonts w:ascii="BIZ UDPゴシック" w:eastAsia="BIZ UDPゴシック" w:hAnsi="BIZ UDPゴシック"/>
                        </w:rPr>
                      </w:pPr>
                      <w:r w:rsidRPr="00F15179">
                        <w:rPr>
                          <w:rFonts w:ascii="BIZ UDPゴシック" w:eastAsia="BIZ UDPゴシック" w:hAnsi="BIZ UDPゴシック" w:hint="eastAsia"/>
                        </w:rPr>
                        <w:t>北塩原村</w:t>
                      </w:r>
                    </w:p>
                    <w:p w14:paraId="307F96A7" w14:textId="6F4CD552" w:rsidR="00F15179" w:rsidRPr="00F15179" w:rsidRDefault="00F15179" w:rsidP="00F15179">
                      <w:pPr>
                        <w:jc w:val="center"/>
                        <w:rPr>
                          <w:rFonts w:ascii="BIZ UDPゴシック" w:eastAsia="BIZ UDPゴシック" w:hAnsi="BIZ UDPゴシック" w:hint="eastAsi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44E24D8C" w14:textId="34B627E2" w:rsidR="00F15179" w:rsidRDefault="00F15179" w:rsidP="008E7B9C">
      <w:pPr>
        <w:rPr>
          <w:rFonts w:ascii="BIZ UDPゴシック" w:eastAsia="BIZ UDPゴシック" w:hAnsi="BIZ UDPゴシック"/>
        </w:rPr>
      </w:pPr>
      <w:r>
        <w:rPr>
          <w:rFonts w:ascii="BIZ UDPゴシック" w:eastAsia="BIZ UDPゴシック" w:hAnsi="BIZ UDPゴシック"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BE2115D" wp14:editId="3553A1B2">
                <wp:simplePos x="0" y="0"/>
                <wp:positionH relativeFrom="column">
                  <wp:posOffset>3095625</wp:posOffset>
                </wp:positionH>
                <wp:positionV relativeFrom="paragraph">
                  <wp:posOffset>210185</wp:posOffset>
                </wp:positionV>
                <wp:extent cx="350520" cy="91440"/>
                <wp:effectExtent l="0" t="0" r="30480" b="22860"/>
                <wp:wrapNone/>
                <wp:docPr id="2143609311" name="直線コネクタ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50520" cy="914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1B4D72C" id="直線コネクタ 4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3.75pt,16.55pt" to="271.35pt,2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" strokecolor="#4472c4 [3204]" strokeweight=".5pt">
                <v:stroke joinstyle="miter"/>
              </v:line>
            </w:pict>
          </mc:Fallback>
        </mc:AlternateContent>
      </w:r>
    </w:p>
    <w:p w14:paraId="19232A2C" w14:textId="0D38010A" w:rsidR="00F15179" w:rsidRPr="00F15179" w:rsidRDefault="00F15179" w:rsidP="008E7B9C">
      <w:pPr>
        <w:rPr>
          <w:rFonts w:ascii="BIZ UDPゴシック" w:eastAsia="BIZ UDPゴシック" w:hAnsi="BIZ UDPゴシック" w:hint="eastAsia"/>
        </w:rPr>
      </w:pPr>
      <w:r>
        <w:rPr>
          <w:rFonts w:ascii="BIZ UDPゴシック" w:eastAsia="BIZ UDPゴシック" w:hAnsi="BIZ UDPゴシック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13B377D" wp14:editId="6386792E">
                <wp:simplePos x="0" y="0"/>
                <wp:positionH relativeFrom="column">
                  <wp:posOffset>1525905</wp:posOffset>
                </wp:positionH>
                <wp:positionV relativeFrom="paragraph">
                  <wp:posOffset>34925</wp:posOffset>
                </wp:positionV>
                <wp:extent cx="266700" cy="38100"/>
                <wp:effectExtent l="0" t="0" r="19050" b="19050"/>
                <wp:wrapNone/>
                <wp:docPr id="1312352719" name="直線コネクタ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66700" cy="381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BFF77CF" id="直線コネクタ 4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20.15pt,2.75pt" to="141.15pt,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" strokecolor="#4472c4 [3204]" strokeweight=".5pt">
                <v:stroke joinstyle="miter"/>
              </v:line>
            </w:pict>
          </mc:Fallback>
        </mc:AlternateContent>
      </w:r>
    </w:p>
    <w:p w14:paraId="79C22D6B" w14:textId="7AE67A45" w:rsidR="00173B70" w:rsidRPr="008E7B9C" w:rsidRDefault="00173B70" w:rsidP="008E7B9C">
      <w:pPr>
        <w:rPr>
          <w:rFonts w:ascii="BIZ UDPゴシック" w:eastAsia="BIZ UDPゴシック" w:hAnsi="BIZ UDPゴシック" w:hint="eastAsia"/>
        </w:rPr>
      </w:pPr>
    </w:p>
    <w:p w14:paraId="25A26976" w14:textId="3FF9985F" w:rsidR="009D1761" w:rsidRDefault="009D1761">
      <w:pPr>
        <w:rPr>
          <w:rFonts w:ascii="BIZ UDPゴシック" w:eastAsia="BIZ UDPゴシック" w:hAnsi="BIZ UDPゴシック"/>
        </w:rPr>
      </w:pPr>
    </w:p>
    <w:p w14:paraId="0076A652" w14:textId="77777777" w:rsidR="00F15179" w:rsidRDefault="00F15179">
      <w:pPr>
        <w:rPr>
          <w:rFonts w:ascii="BIZ UDPゴシック" w:eastAsia="BIZ UDPゴシック" w:hAnsi="BIZ UDPゴシック"/>
        </w:rPr>
      </w:pPr>
      <w:r>
        <w:rPr>
          <w:rFonts w:ascii="BIZ UDPゴシック" w:eastAsia="BIZ UDPゴシック" w:hAnsi="BIZ UDPゴシック" w:hint="eastAsia"/>
        </w:rPr>
        <w:t>地活と日中一時支援の利用が増えている。</w:t>
      </w:r>
    </w:p>
    <w:p w14:paraId="7F47445A" w14:textId="77777777" w:rsidR="00F15179" w:rsidRDefault="00F15179">
      <w:pPr>
        <w:rPr>
          <w:rFonts w:ascii="BIZ UDPゴシック" w:eastAsia="BIZ UDPゴシック" w:hAnsi="BIZ UDPゴシック"/>
        </w:rPr>
      </w:pPr>
      <w:r>
        <w:rPr>
          <w:rFonts w:ascii="BIZ UDPゴシック" w:eastAsia="BIZ UDPゴシック" w:hAnsi="BIZ UDPゴシック" w:hint="eastAsia"/>
        </w:rPr>
        <w:t>排泄管理支援用具→死亡により↓</w:t>
      </w:r>
    </w:p>
    <w:p w14:paraId="594C7C67" w14:textId="3978F529" w:rsidR="00F15179" w:rsidRPr="00F15179" w:rsidRDefault="00F15179">
      <w:pPr>
        <w:rPr>
          <w:rFonts w:ascii="BIZ UDPゴシック" w:eastAsia="BIZ UDPゴシック" w:hAnsi="BIZ UDPゴシック"/>
          <w:color w:val="EE0000"/>
        </w:rPr>
      </w:pPr>
      <w:r w:rsidRPr="00F15179">
        <w:rPr>
          <w:rFonts w:ascii="BIZ UDPゴシック" w:eastAsia="BIZ UDPゴシック" w:hAnsi="BIZ UDPゴシック" w:hint="eastAsia"/>
          <w:color w:val="EE0000"/>
        </w:rPr>
        <w:t>成年後見制度利用支援事業　↑（令和５年４２名）→後見人（４）、保佐人（２）、補助（１）</w:t>
      </w:r>
    </w:p>
    <w:p w14:paraId="7BCD5342" w14:textId="33FE4D95" w:rsidR="00F15179" w:rsidRPr="00F15179" w:rsidRDefault="00F15179">
      <w:pPr>
        <w:rPr>
          <w:rFonts w:ascii="BIZ UDPゴシック" w:eastAsia="BIZ UDPゴシック" w:hAnsi="BIZ UDPゴシック"/>
          <w:color w:val="EE0000"/>
        </w:rPr>
      </w:pPr>
      <w:r w:rsidRPr="00F15179">
        <w:rPr>
          <w:rFonts w:ascii="BIZ UDPゴシック" w:eastAsia="BIZ UDPゴシック" w:hAnsi="BIZ UDPゴシック" w:hint="eastAsia"/>
          <w:color w:val="EE0000"/>
        </w:rPr>
        <w:t>→会津権利擁護・成年後見センター（１１カ所）の中で、３番目に利用者多い！</w:t>
      </w:r>
    </w:p>
    <w:p w14:paraId="30C990B2" w14:textId="30B8EADF" w:rsidR="00F15179" w:rsidRPr="00F15179" w:rsidRDefault="00F15179">
      <w:pPr>
        <w:rPr>
          <w:rFonts w:ascii="BIZ UDPゴシック" w:eastAsia="BIZ UDPゴシック" w:hAnsi="BIZ UDPゴシック"/>
          <w:color w:val="EE0000"/>
        </w:rPr>
      </w:pPr>
      <w:r w:rsidRPr="00F15179">
        <w:rPr>
          <w:rFonts w:ascii="BIZ UDPゴシック" w:eastAsia="BIZ UDPゴシック" w:hAnsi="BIZ UDPゴシック" w:hint="eastAsia"/>
          <w:color w:val="EE0000"/>
        </w:rPr>
        <w:t>※令和６年より、市民後見人養成事業を追加！</w:t>
      </w:r>
    </w:p>
    <w:p w14:paraId="321D6C5D" w14:textId="77777777" w:rsidR="00F15179" w:rsidRDefault="00F15179">
      <w:pPr>
        <w:rPr>
          <w:rFonts w:ascii="BIZ UDPゴシック" w:eastAsia="BIZ UDPゴシック" w:hAnsi="BIZ UDPゴシック" w:hint="eastAsia"/>
        </w:rPr>
      </w:pPr>
    </w:p>
    <w:p w14:paraId="0F7EC9AD" w14:textId="061FC635" w:rsidR="00007AFD" w:rsidRPr="00007AFD" w:rsidRDefault="00F15179">
      <w:pPr>
        <w:rPr>
          <w:rFonts w:ascii="BIZ UDPゴシック" w:eastAsia="BIZ UDPゴシック" w:hAnsi="BIZ UDPゴシック" w:hint="eastAsia"/>
        </w:rPr>
      </w:pPr>
      <w:r>
        <w:rPr>
          <w:rFonts w:ascii="BIZ UDPゴシック" w:eastAsia="BIZ UDPゴシック" w:hAnsi="BIZ UDPゴシック" w:hint="eastAsia"/>
        </w:rPr>
        <w:t>地域活動支援センター機能強化事業　↑</w:t>
      </w:r>
      <w:r w:rsidR="00173B70">
        <w:rPr>
          <w:rFonts w:ascii="BIZ UDPゴシック" w:eastAsia="BIZ UDPゴシック" w:hAnsi="BIZ UDPゴシック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8B3BC15" wp14:editId="6AA9D794">
                <wp:simplePos x="0" y="0"/>
                <wp:positionH relativeFrom="column">
                  <wp:posOffset>504825</wp:posOffset>
                </wp:positionH>
                <wp:positionV relativeFrom="paragraph">
                  <wp:posOffset>1482725</wp:posOffset>
                </wp:positionV>
                <wp:extent cx="4130040" cy="1905000"/>
                <wp:effectExtent l="0" t="0" r="22860" b="19050"/>
                <wp:wrapNone/>
                <wp:docPr id="1094962692" name="テキスト ボックス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30040" cy="1905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D61ECDC" w14:textId="5CCF864C" w:rsidR="00173B70" w:rsidRDefault="00173B70">
                            <w:pPr>
                              <w:rPr>
                                <w:rFonts w:ascii="BIZ UDPゴシック" w:eastAsia="BIZ UDPゴシック" w:hAnsi="BIZ UDPゴシック"/>
                              </w:rPr>
                            </w:pPr>
                            <w:r>
                              <w:rPr>
                                <w:rFonts w:ascii="BIZ UDPゴシック" w:eastAsia="BIZ UDPゴシック" w:hAnsi="BIZ UDPゴシック" w:hint="eastAsia"/>
                              </w:rPr>
                              <w:t>●</w:t>
                            </w:r>
                            <w:r w:rsidRPr="00173B70">
                              <w:rPr>
                                <w:rFonts w:ascii="BIZ UDPゴシック" w:eastAsia="BIZ UDPゴシック" w:hAnsi="BIZ UDPゴシック" w:hint="eastAsia"/>
                              </w:rPr>
                              <w:t>会津北部地域生活支援拠点</w:t>
                            </w:r>
                            <w:r>
                              <w:rPr>
                                <w:rFonts w:ascii="BIZ UDPゴシック" w:eastAsia="BIZ UDPゴシック" w:hAnsi="BIZ UDPゴシック" w:hint="eastAsia"/>
                              </w:rPr>
                              <w:t>（４町村共同）</w:t>
                            </w:r>
                          </w:p>
                          <w:p w14:paraId="1ED7BE69" w14:textId="37AE47E9" w:rsidR="00173B70" w:rsidRDefault="00173B70">
                            <w:pPr>
                              <w:rPr>
                                <w:rFonts w:ascii="BIZ UDPゴシック" w:eastAsia="BIZ UDPゴシック" w:hAnsi="BIZ UDPゴシック" w:hint="eastAsia"/>
                              </w:rPr>
                            </w:pPr>
                            <w:r>
                              <w:rPr>
                                <w:rFonts w:ascii="BIZ UDPゴシック" w:eastAsia="BIZ UDPゴシック" w:hAnsi="BIZ UDPゴシック" w:hint="eastAsia"/>
                              </w:rPr>
                              <w:t>→強度行動障害を検討</w:t>
                            </w:r>
                          </w:p>
                          <w:p w14:paraId="3421F343" w14:textId="260ECE5E" w:rsidR="00173B70" w:rsidRDefault="00173B70">
                            <w:pPr>
                              <w:rPr>
                                <w:rFonts w:ascii="BIZ UDPゴシック" w:eastAsia="BIZ UDPゴシック" w:hAnsi="BIZ UDPゴシック"/>
                              </w:rPr>
                            </w:pPr>
                            <w:r>
                              <w:rPr>
                                <w:rFonts w:ascii="BIZ UDPゴシック" w:eastAsia="BIZ UDPゴシック" w:hAnsi="BIZ UDPゴシック" w:hint="eastAsia"/>
                              </w:rPr>
                              <w:t>●自立支援協議会</w:t>
                            </w:r>
                          </w:p>
                          <w:p w14:paraId="71E6D237" w14:textId="6C73E50D" w:rsidR="00173B70" w:rsidRDefault="00173B70">
                            <w:pPr>
                              <w:rPr>
                                <w:rFonts w:ascii="BIZ UDPゴシック" w:eastAsia="BIZ UDPゴシック" w:hAnsi="BIZ UDPゴシック"/>
                              </w:rPr>
                            </w:pPr>
                            <w:r>
                              <w:rPr>
                                <w:rFonts w:ascii="BIZ UDPゴシック" w:eastAsia="BIZ UDPゴシック" w:hAnsi="BIZ UDPゴシック" w:hint="eastAsia"/>
                              </w:rPr>
                              <w:t>●これから基幹相談支援センター</w:t>
                            </w:r>
                          </w:p>
                          <w:p w14:paraId="37AE82E3" w14:textId="67165F31" w:rsidR="00173B70" w:rsidRDefault="00173B70">
                            <w:pPr>
                              <w:rPr>
                                <w:rFonts w:ascii="BIZ UDPゴシック" w:eastAsia="BIZ UDPゴシック" w:hAnsi="BIZ UDPゴシック" w:hint="eastAsia"/>
                              </w:rPr>
                            </w:pPr>
                            <w:r>
                              <w:rPr>
                                <w:rFonts w:ascii="BIZ UDPゴシック" w:eastAsia="BIZ UDPゴシック" w:hAnsi="BIZ UDPゴシック" w:hint="eastAsia"/>
                              </w:rPr>
                              <w:t>●地域権利擁護相談センター？</w:t>
                            </w:r>
                          </w:p>
                          <w:p w14:paraId="67D9B2C5" w14:textId="67F7E33C" w:rsidR="00173B70" w:rsidRDefault="00173B70">
                            <w:pPr>
                              <w:rPr>
                                <w:rFonts w:ascii="BIZ UDPゴシック" w:eastAsia="BIZ UDPゴシック" w:hAnsi="BIZ UDPゴシック" w:hint="eastAsia"/>
                              </w:rPr>
                            </w:pPr>
                            <w:r>
                              <w:rPr>
                                <w:rFonts w:ascii="BIZ UDPゴシック" w:eastAsia="BIZ UDPゴシック" w:hAnsi="BIZ UDPゴシック" w:hint="eastAsia"/>
                              </w:rPr>
                              <w:t>→猪苗代町、磐梯町、湯川村、北塩原村</w:t>
                            </w:r>
                          </w:p>
                          <w:p w14:paraId="78F5C107" w14:textId="1DF70F5D" w:rsidR="00173B70" w:rsidRDefault="00173B70">
                            <w:pPr>
                              <w:rPr>
                                <w:rFonts w:ascii="BIZ UDPゴシック" w:eastAsia="BIZ UDPゴシック" w:hAnsi="BIZ UDPゴシック" w:hint="eastAsia"/>
                              </w:rPr>
                            </w:pPr>
                          </w:p>
                          <w:p w14:paraId="0A59DE45" w14:textId="77777777" w:rsidR="00173B70" w:rsidRPr="00173B70" w:rsidRDefault="00173B70">
                            <w:pPr>
                              <w:rPr>
                                <w:rFonts w:ascii="BIZ UDPゴシック" w:eastAsia="BIZ UDPゴシック" w:hAnsi="BIZ UDPゴシック" w:hint="eastAsi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B3BC15" id="テキスト ボックス 1" o:spid="_x0000_s1029" type="#_x0000_t202" style="position:absolute;left:0;text-align:left;margin-left:39.75pt;margin-top:116.75pt;width:325.2pt;height:150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" fillcolor="white [3201]" strokeweight=".5pt">
                <v:textbox>
                  <w:txbxContent>
                    <w:p w14:paraId="2D61ECDC" w14:textId="5CCF864C" w:rsidR="00173B70" w:rsidRDefault="00173B70">
                      <w:pPr>
                        <w:rPr>
                          <w:rFonts w:ascii="BIZ UDPゴシック" w:eastAsia="BIZ UDPゴシック" w:hAnsi="BIZ UDPゴシック"/>
                        </w:rPr>
                      </w:pPr>
                      <w:r>
                        <w:rPr>
                          <w:rFonts w:ascii="BIZ UDPゴシック" w:eastAsia="BIZ UDPゴシック" w:hAnsi="BIZ UDPゴシック" w:hint="eastAsia"/>
                        </w:rPr>
                        <w:t>●</w:t>
                      </w:r>
                      <w:r w:rsidRPr="00173B70">
                        <w:rPr>
                          <w:rFonts w:ascii="BIZ UDPゴシック" w:eastAsia="BIZ UDPゴシック" w:hAnsi="BIZ UDPゴシック" w:hint="eastAsia"/>
                        </w:rPr>
                        <w:t>会津北部地域生活支援拠点</w:t>
                      </w:r>
                      <w:r>
                        <w:rPr>
                          <w:rFonts w:ascii="BIZ UDPゴシック" w:eastAsia="BIZ UDPゴシック" w:hAnsi="BIZ UDPゴシック" w:hint="eastAsia"/>
                        </w:rPr>
                        <w:t>（４町村共同）</w:t>
                      </w:r>
                    </w:p>
                    <w:p w14:paraId="1ED7BE69" w14:textId="37AE47E9" w:rsidR="00173B70" w:rsidRDefault="00173B70">
                      <w:pPr>
                        <w:rPr>
                          <w:rFonts w:ascii="BIZ UDPゴシック" w:eastAsia="BIZ UDPゴシック" w:hAnsi="BIZ UDPゴシック" w:hint="eastAsia"/>
                        </w:rPr>
                      </w:pPr>
                      <w:r>
                        <w:rPr>
                          <w:rFonts w:ascii="BIZ UDPゴシック" w:eastAsia="BIZ UDPゴシック" w:hAnsi="BIZ UDPゴシック" w:hint="eastAsia"/>
                        </w:rPr>
                        <w:t>→強度行動障害を検討</w:t>
                      </w:r>
                    </w:p>
                    <w:p w14:paraId="3421F343" w14:textId="260ECE5E" w:rsidR="00173B70" w:rsidRDefault="00173B70">
                      <w:pPr>
                        <w:rPr>
                          <w:rFonts w:ascii="BIZ UDPゴシック" w:eastAsia="BIZ UDPゴシック" w:hAnsi="BIZ UDPゴシック"/>
                        </w:rPr>
                      </w:pPr>
                      <w:r>
                        <w:rPr>
                          <w:rFonts w:ascii="BIZ UDPゴシック" w:eastAsia="BIZ UDPゴシック" w:hAnsi="BIZ UDPゴシック" w:hint="eastAsia"/>
                        </w:rPr>
                        <w:t>●自立支援協議会</w:t>
                      </w:r>
                    </w:p>
                    <w:p w14:paraId="71E6D237" w14:textId="6C73E50D" w:rsidR="00173B70" w:rsidRDefault="00173B70">
                      <w:pPr>
                        <w:rPr>
                          <w:rFonts w:ascii="BIZ UDPゴシック" w:eastAsia="BIZ UDPゴシック" w:hAnsi="BIZ UDPゴシック"/>
                        </w:rPr>
                      </w:pPr>
                      <w:r>
                        <w:rPr>
                          <w:rFonts w:ascii="BIZ UDPゴシック" w:eastAsia="BIZ UDPゴシック" w:hAnsi="BIZ UDPゴシック" w:hint="eastAsia"/>
                        </w:rPr>
                        <w:t>●これから基幹相談支援センター</w:t>
                      </w:r>
                    </w:p>
                    <w:p w14:paraId="37AE82E3" w14:textId="67165F31" w:rsidR="00173B70" w:rsidRDefault="00173B70">
                      <w:pPr>
                        <w:rPr>
                          <w:rFonts w:ascii="BIZ UDPゴシック" w:eastAsia="BIZ UDPゴシック" w:hAnsi="BIZ UDPゴシック" w:hint="eastAsia"/>
                        </w:rPr>
                      </w:pPr>
                      <w:r>
                        <w:rPr>
                          <w:rFonts w:ascii="BIZ UDPゴシック" w:eastAsia="BIZ UDPゴシック" w:hAnsi="BIZ UDPゴシック" w:hint="eastAsia"/>
                        </w:rPr>
                        <w:t>●地域権利擁護相談センター？</w:t>
                      </w:r>
                    </w:p>
                    <w:p w14:paraId="67D9B2C5" w14:textId="67F7E33C" w:rsidR="00173B70" w:rsidRDefault="00173B70">
                      <w:pPr>
                        <w:rPr>
                          <w:rFonts w:ascii="BIZ UDPゴシック" w:eastAsia="BIZ UDPゴシック" w:hAnsi="BIZ UDPゴシック" w:hint="eastAsia"/>
                        </w:rPr>
                      </w:pPr>
                      <w:r>
                        <w:rPr>
                          <w:rFonts w:ascii="BIZ UDPゴシック" w:eastAsia="BIZ UDPゴシック" w:hAnsi="BIZ UDPゴシック" w:hint="eastAsia"/>
                        </w:rPr>
                        <w:t>→猪苗代町、磐梯町、湯川村、北塩原村</w:t>
                      </w:r>
                    </w:p>
                    <w:p w14:paraId="78F5C107" w14:textId="1DF70F5D" w:rsidR="00173B70" w:rsidRDefault="00173B70">
                      <w:pPr>
                        <w:rPr>
                          <w:rFonts w:ascii="BIZ UDPゴシック" w:eastAsia="BIZ UDPゴシック" w:hAnsi="BIZ UDPゴシック" w:hint="eastAsia"/>
                        </w:rPr>
                      </w:pPr>
                    </w:p>
                    <w:p w14:paraId="0A59DE45" w14:textId="77777777" w:rsidR="00173B70" w:rsidRPr="00173B70" w:rsidRDefault="00173B70">
                      <w:pPr>
                        <w:rPr>
                          <w:rFonts w:ascii="BIZ UDPゴシック" w:eastAsia="BIZ UDPゴシック" w:hAnsi="BIZ UDPゴシック" w:hint="eastAsi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sectPr w:rsidR="00007AFD" w:rsidRPr="00007AFD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BIZ UDPゴシック">
    <w:panose1 w:val="020B0400000000000000"/>
    <w:charset w:val="80"/>
    <w:family w:val="modern"/>
    <w:pitch w:val="variable"/>
    <w:sig w:usb0="E00002F7" w:usb1="2AC7EDF8" w:usb2="00000012" w:usb3="00000000" w:csb0="0002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7AFD"/>
    <w:rsid w:val="00007AFD"/>
    <w:rsid w:val="00173B70"/>
    <w:rsid w:val="00425EE7"/>
    <w:rsid w:val="00623474"/>
    <w:rsid w:val="008E7B9C"/>
    <w:rsid w:val="009D1761"/>
    <w:rsid w:val="00DD2D92"/>
    <w:rsid w:val="00F151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3DF5AE7F"/>
  <w15:chartTrackingRefBased/>
  <w15:docId w15:val="{E0FECBDB-8571-45BB-B291-FEDDFDA514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07AF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07A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07AF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07AF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07AF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07AF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07AF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07AF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07AF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007AF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007AF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007AFD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007AF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007AF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007AF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007AF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007AF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007AF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007AF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007A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07AF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007AF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07AF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007AF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07AFD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007AFD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007A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007AFD"/>
    <w:rPr>
      <w:i/>
      <w:iCs/>
      <w:color w:val="2F5496" w:themeColor="accent1" w:themeShade="BF"/>
    </w:rPr>
  </w:style>
  <w:style w:type="character" w:styleId="24">
    <w:name w:val="Intense Reference"/>
    <w:basedOn w:val="a0"/>
    <w:uiPriority w:val="32"/>
    <w:qFormat/>
    <w:rsid w:val="00007AF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3</Pages>
  <Words>962</Words>
  <Characters>973</Characters>
  <Application>Microsoft Office Word</Application>
  <DocSecurity>0</DocSecurity>
  <Lines>37</Lines>
  <Paragraphs>31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熊谷 麻由</dc:creator>
  <cp:keywords/>
  <dc:description/>
  <cp:lastModifiedBy>熊谷 麻由</cp:lastModifiedBy>
  <cp:revision>1</cp:revision>
  <dcterms:created xsi:type="dcterms:W3CDTF">2026-10-09T04:51:00Z</dcterms:created>
  <dcterms:modified xsi:type="dcterms:W3CDTF">2026-10-09T05:48:00Z</dcterms:modified>
</cp:coreProperties>
</file>