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19F0" w14:textId="3A1195C1" w:rsidR="00C90182" w:rsidRDefault="00C376AD">
      <w:pPr>
        <w:sectPr w:rsidR="00C90182">
          <w:pgSz w:w="11906" w:h="16838"/>
          <w:pgMar w:top="1418" w:right="1247" w:bottom="1247" w:left="1247" w:header="709" w:footer="567" w:gutter="0"/>
          <w:cols w:space="720"/>
          <w:docGrid w:linePitch="360"/>
        </w:sectPr>
      </w:pPr>
      <w:r>
        <w:rPr>
          <w:noProof/>
        </w:rPr>
        <w:drawing>
          <wp:anchor distT="0" distB="0" distL="114300" distR="114300" simplePos="0" relativeHeight="251658240" behindDoc="0" locked="0" layoutInCell="1" allowOverlap="1" wp14:anchorId="4FAAEAD9" wp14:editId="481882E2">
            <wp:simplePos x="0" y="0"/>
            <wp:positionH relativeFrom="column">
              <wp:posOffset>-772795</wp:posOffset>
            </wp:positionH>
            <wp:positionV relativeFrom="paragraph">
              <wp:posOffset>-900430</wp:posOffset>
            </wp:positionV>
            <wp:extent cx="7524750" cy="10890581"/>
            <wp:effectExtent l="0" t="0" r="0" b="6350"/>
            <wp:wrapNone/>
            <wp:docPr id="2" name="図 1">
              <a:extLst xmlns:a="http://schemas.openxmlformats.org/drawingml/2006/main">
                <a:ext uri="{FF2B5EF4-FFF2-40B4-BE49-F238E27FC236}">
                  <a16:creationId xmlns:a16="http://schemas.microsoft.com/office/drawing/2014/main" id="{0CA2007E-798C-B488-6B98-10659D903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0CA2007E-798C-B488-6B98-10659D903B9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33395" cy="10903092"/>
                    </a:xfrm>
                    <a:prstGeom prst="rect">
                      <a:avLst/>
                    </a:prstGeom>
                  </pic:spPr>
                </pic:pic>
              </a:graphicData>
            </a:graphic>
            <wp14:sizeRelH relativeFrom="margin">
              <wp14:pctWidth>0</wp14:pctWidth>
            </wp14:sizeRelH>
            <wp14:sizeRelV relativeFrom="margin">
              <wp14:pctHeight>0</wp14:pctHeight>
            </wp14:sizeRelV>
          </wp:anchor>
        </w:drawing>
      </w:r>
    </w:p>
    <w:p w14:paraId="1F08E43B" w14:textId="77777777" w:rsidR="00C90182" w:rsidRDefault="00000000">
      <w:pPr>
        <w:spacing w:after="360" w:line="360" w:lineRule="auto"/>
        <w:jc w:val="center"/>
      </w:pPr>
      <w:r>
        <w:rPr>
          <w:sz w:val="32"/>
          <w:szCs w:val="32"/>
        </w:rPr>
        <w:lastRenderedPageBreak/>
        <w:t>目　　次</w:t>
      </w:r>
    </w:p>
    <w:p w14:paraId="33286F52" w14:textId="77777777" w:rsidR="001C0C3C" w:rsidRDefault="00000000">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r>
        <w:fldChar w:fldCharType="begin"/>
        <w:instrText xml:space="preserve"> TOC \o "1-3" \h \z \u </w:instrText>
        <w:fldChar w:fldCharType="separate"/>
      </w:r>
      <w:hyperlink w:anchor="_Toc241690441" w:history="1">
        <w:r>
          <w:rPr>
            <w:noProof/>
          </w:rPr>
          <w:t>第１章　計画の策定にあたって</w:t>
        </w:r>
        <w:r>
          <w:rPr>
            <w:noProof/>
            <w:webHidden/>
          </w:rPr>
          <w:tab/>
          <w:fldChar w:fldCharType="begin"/>
          <w:instrText xml:space="preserve"> PAGEREF _Toc241690441 \h </w:instrText>
          <w:fldChar w:fldCharType="separate"/>
          <w:t>1</w:t>
          <w:fldChar w:fldCharType="end"/>
        </w:r>
      </w:hyperlink>
    </w:p>
    <w:p w14:paraId="314365F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2" w:history="1">
        <w:r>
          <w:rPr>
            <w:noProof/>
          </w:rPr>
          <w:t>１　計画策定の趣旨</w:t>
        </w:r>
        <w:r>
          <w:rPr>
            <w:noProof/>
            <w:webHidden/>
          </w:rPr>
          <w:tab/>
          <w:fldChar w:fldCharType="begin"/>
          <w:instrText xml:space="preserve"> PAGEREF _Toc241690442 \h </w:instrText>
          <w:fldChar w:fldCharType="separate"/>
          <w:t>1</w:t>
          <w:fldChar w:fldCharType="end"/>
        </w:r>
      </w:hyperlink>
    </w:p>
    <w:p w14:paraId="01ACACE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3" w:history="1">
        <w:r>
          <w:rPr>
            <w:noProof/>
          </w:rPr>
          <w:t>２　計画の位置づけ</w:t>
        </w:r>
        <w:r>
          <w:rPr>
            <w:noProof/>
            <w:webHidden/>
          </w:rPr>
          <w:tab/>
          <w:fldChar w:fldCharType="begin"/>
          <w:instrText xml:space="preserve"> PAGEREF _Toc241690443 \h </w:instrText>
          <w:fldChar w:fldCharType="separate"/>
          <w:t>1</w:t>
          <w:fldChar w:fldCharType="end"/>
        </w:r>
      </w:hyperlink>
    </w:p>
    <w:p w14:paraId="5870BA8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4" w:history="1">
        <w:r>
          <w:rPr>
            <w:noProof/>
          </w:rPr>
          <w:t>３　計画の期間</w:t>
        </w:r>
        <w:r>
          <w:rPr>
            <w:noProof/>
            <w:webHidden/>
          </w:rPr>
          <w:tab/>
          <w:fldChar w:fldCharType="begin"/>
          <w:instrText xml:space="preserve"> PAGEREF _Toc241690444 \h </w:instrText>
          <w:fldChar w:fldCharType="separate"/>
          <w:t>2</w:t>
          <w:fldChar w:fldCharType="end"/>
        </w:r>
      </w:hyperlink>
    </w:p>
    <w:p w14:paraId="77B1C7BB"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5" w:history="1">
        <w:r>
          <w:rPr>
            <w:noProof/>
          </w:rPr>
          <w:t>４　国の基本指針の見直しについて</w:t>
        </w:r>
        <w:r>
          <w:rPr>
            <w:noProof/>
            <w:webHidden/>
          </w:rPr>
          <w:tab/>
          <w:fldChar w:fldCharType="begin"/>
          <w:instrText xml:space="preserve"> PAGEREF _Toc241690445 \h </w:instrText>
          <w:fldChar w:fldCharType="separate"/>
          <w:t>3</w:t>
          <w:fldChar w:fldCharType="end"/>
        </w:r>
      </w:hyperlink>
    </w:p>
    <w:p w14:paraId="7A48423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6" w:history="1">
        <w:r>
          <w:rPr>
            <w:noProof/>
          </w:rPr>
          <w:t>５　計画策定の体制</w:t>
        </w:r>
        <w:r>
          <w:rPr>
            <w:noProof/>
            <w:webHidden/>
          </w:rPr>
          <w:tab/>
          <w:fldChar w:fldCharType="begin"/>
          <w:instrText xml:space="preserve"> PAGEREF _Toc241690446 \h </w:instrText>
          <w:fldChar w:fldCharType="separate"/>
          <w:t>4</w:t>
          <w:fldChar w:fldCharType="end"/>
        </w:r>
      </w:hyperlink>
    </w:p>
    <w:p w14:paraId="4121771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7" w:history="1">
        <w:r>
          <w:rPr>
            <w:noProof/>
          </w:rPr>
          <w:t>６　計画の推進体制</w:t>
        </w:r>
        <w:r>
          <w:rPr>
            <w:noProof/>
            <w:webHidden/>
          </w:rPr>
          <w:tab/>
          <w:fldChar w:fldCharType="begin"/>
          <w:instrText xml:space="preserve"> PAGEREF _Toc241690447 \h </w:instrText>
          <w:fldChar w:fldCharType="separate"/>
          <w:t>4</w:t>
          <w:fldChar w:fldCharType="end"/>
        </w:r>
      </w:hyperlink>
    </w:p>
    <w:p w14:paraId="3BE3C830"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48" w:history="1">
        <w:r>
          <w:rPr>
            <w:noProof/>
          </w:rPr>
          <w:t>第２章　本村の障がい者の現状</w:t>
        </w:r>
        <w:r>
          <w:rPr>
            <w:noProof/>
            <w:webHidden/>
          </w:rPr>
          <w:tab/>
          <w:fldChar w:fldCharType="begin"/>
          <w:instrText xml:space="preserve"> PAGEREF _Toc241690448 \h </w:instrText>
          <w:fldChar w:fldCharType="separate"/>
          <w:t>6</w:t>
          <w:fldChar w:fldCharType="end"/>
        </w:r>
      </w:hyperlink>
    </w:p>
    <w:p w14:paraId="2C83B0C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9" w:history="1">
        <w:r>
          <w:rPr>
            <w:noProof/>
          </w:rPr>
          <w:t>１　人口の推移</w:t>
        </w:r>
        <w:r>
          <w:rPr>
            <w:noProof/>
            <w:webHidden/>
          </w:rPr>
          <w:tab/>
          <w:fldChar w:fldCharType="begin"/>
          <w:instrText xml:space="preserve"> PAGEREF _Toc241690449 \h </w:instrText>
          <w:fldChar w:fldCharType="separate"/>
          <w:t>6</w:t>
          <w:fldChar w:fldCharType="end"/>
        </w:r>
      </w:hyperlink>
    </w:p>
    <w:p w14:paraId="5322A0BB"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0" w:history="1">
        <w:r>
          <w:rPr>
            <w:noProof/>
          </w:rPr>
          <w:t>２　障がい者手帳の所持者数</w:t>
        </w:r>
        <w:r>
          <w:rPr>
            <w:noProof/>
            <w:webHidden/>
          </w:rPr>
          <w:tab/>
          <w:fldChar w:fldCharType="begin"/>
          <w:instrText xml:space="preserve"> PAGEREF _Toc241690450 \h </w:instrText>
          <w:fldChar w:fldCharType="separate"/>
          <w:t>6</w:t>
          <w:fldChar w:fldCharType="end"/>
        </w:r>
      </w:hyperlink>
    </w:p>
    <w:p w14:paraId="727D143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1" w:history="1">
        <w:r>
          <w:rPr>
            <w:noProof/>
          </w:rPr>
          <w:t>３　身体障がい者の現状</w:t>
        </w:r>
        <w:r>
          <w:rPr>
            <w:noProof/>
            <w:webHidden/>
          </w:rPr>
          <w:tab/>
          <w:fldChar w:fldCharType="begin"/>
          <w:instrText xml:space="preserve"> PAGEREF _Toc241690451 \h </w:instrText>
          <w:fldChar w:fldCharType="separate"/>
          <w:t>7</w:t>
          <w:fldChar w:fldCharType="end"/>
        </w:r>
      </w:hyperlink>
    </w:p>
    <w:p w14:paraId="437DDD4C"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2" w:history="1">
        <w:r>
          <w:rPr>
            <w:noProof/>
          </w:rPr>
          <w:t>４　知的障がい者の現状</w:t>
        </w:r>
        <w:r>
          <w:rPr>
            <w:noProof/>
            <w:webHidden/>
          </w:rPr>
          <w:tab/>
          <w:fldChar w:fldCharType="begin"/>
          <w:instrText xml:space="preserve"> PAGEREF _Toc241690452 \h </w:instrText>
          <w:fldChar w:fldCharType="separate"/>
          <w:t>8</w:t>
          <w:fldChar w:fldCharType="end"/>
        </w:r>
      </w:hyperlink>
    </w:p>
    <w:p w14:paraId="4E9F798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3" w:history="1">
        <w:r>
          <w:rPr>
            <w:noProof/>
          </w:rPr>
          <w:t>５　精神障がい者の現状</w:t>
        </w:r>
        <w:r>
          <w:rPr>
            <w:noProof/>
            <w:webHidden/>
          </w:rPr>
          <w:tab/>
          <w:fldChar w:fldCharType="begin"/>
          <w:instrText xml:space="preserve"> PAGEREF _Toc241690453 \h </w:instrText>
          <w:fldChar w:fldCharType="separate"/>
          <w:t>8</w:t>
          <w:fldChar w:fldCharType="end"/>
        </w:r>
      </w:hyperlink>
    </w:p>
    <w:p w14:paraId="570751B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4" w:history="1">
        <w:r>
          <w:rPr>
            <w:noProof/>
          </w:rPr>
          <w:t>６　障がい児の就学状況</w:t>
        </w:r>
        <w:r>
          <w:rPr>
            <w:noProof/>
            <w:webHidden/>
          </w:rPr>
          <w:tab/>
          <w:fldChar w:fldCharType="begin"/>
          <w:instrText xml:space="preserve"> PAGEREF _Toc241690454 \h </w:instrText>
          <w:fldChar w:fldCharType="separate"/>
          <w:t>9</w:t>
          <w:fldChar w:fldCharType="end"/>
        </w:r>
      </w:hyperlink>
    </w:p>
    <w:p w14:paraId="4ED5DEF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5" w:history="1">
        <w:r>
          <w:rPr>
            <w:noProof/>
          </w:rPr>
          <w:t>７　アンケート調査の実施と結果</w:t>
        </w:r>
        <w:r>
          <w:rPr>
            <w:noProof/>
            <w:webHidden/>
          </w:rPr>
          <w:tab/>
          <w:fldChar w:fldCharType="begin"/>
          <w:instrText xml:space="preserve"> PAGEREF _Toc241690455 \h </w:instrText>
          <w:fldChar w:fldCharType="separate"/>
          <w:t>10</w:t>
          <w:fldChar w:fldCharType="end"/>
        </w:r>
      </w:hyperlink>
    </w:p>
    <w:p w14:paraId="7DD7D0F8"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56" w:history="1">
        <w:r>
          <w:rPr>
            <w:noProof/>
          </w:rPr>
          <w:t>第３章　第４次北塩原村障がい者計画の推進状況</w:t>
        </w:r>
        <w:r>
          <w:rPr>
            <w:noProof/>
            <w:webHidden/>
          </w:rPr>
          <w:tab/>
          <w:fldChar w:fldCharType="begin"/>
          <w:instrText xml:space="preserve"> PAGEREF _Toc241690456 \h </w:instrText>
          <w:fldChar w:fldCharType="separate"/>
          <w:t>17</w:t>
          <w:fldChar w:fldCharType="end"/>
        </w:r>
      </w:hyperlink>
    </w:p>
    <w:p w14:paraId="5B78A41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7" w:history="1">
        <w:r>
          <w:rPr>
            <w:noProof/>
          </w:rPr>
          <w:t>１　基本理念</w:t>
        </w:r>
        <w:r>
          <w:rPr>
            <w:noProof/>
            <w:webHidden/>
          </w:rPr>
          <w:tab/>
          <w:fldChar w:fldCharType="begin"/>
          <w:instrText xml:space="preserve"> PAGEREF _Toc241690457 \h </w:instrText>
          <w:fldChar w:fldCharType="separate"/>
          <w:t>17</w:t>
          <w:fldChar w:fldCharType="end"/>
        </w:r>
      </w:hyperlink>
    </w:p>
    <w:p w14:paraId="3E3CEDA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8" w:history="1">
        <w:r>
          <w:rPr>
            <w:noProof/>
          </w:rPr>
          <w:t>２　基本目標</w:t>
        </w:r>
        <w:r>
          <w:rPr>
            <w:noProof/>
            <w:webHidden/>
          </w:rPr>
          <w:tab/>
          <w:fldChar w:fldCharType="begin"/>
          <w:instrText xml:space="preserve"> PAGEREF _Toc241690458 \h </w:instrText>
          <w:fldChar w:fldCharType="separate"/>
          <w:t>17</w:t>
          <w:fldChar w:fldCharType="end"/>
        </w:r>
      </w:hyperlink>
    </w:p>
    <w:p w14:paraId="42755EC8"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9" w:history="1">
        <w:r>
          <w:rPr>
            <w:noProof/>
          </w:rPr>
          <w:t>３　基本施策の目標値と本計画期間の主な取組み</w:t>
        </w:r>
        <w:r>
          <w:rPr>
            <w:noProof/>
            <w:webHidden/>
          </w:rPr>
          <w:tab/>
          <w:fldChar w:fldCharType="begin"/>
          <w:instrText xml:space="preserve"> PAGEREF _Toc241690459 \h </w:instrText>
          <w:fldChar w:fldCharType="separate"/>
          <w:t>17</w:t>
          <w:fldChar w:fldCharType="end"/>
        </w:r>
      </w:hyperlink>
    </w:p>
    <w:p w14:paraId="2BC1ECF5"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60" w:history="1">
        <w:r>
          <w:rPr>
            <w:noProof/>
          </w:rPr>
          <w:t>第４章　障がい福祉計画・障がい児福祉計画の成果目標</w:t>
        </w:r>
        <w:r>
          <w:rPr>
            <w:noProof/>
            <w:webHidden/>
          </w:rPr>
          <w:tab/>
          <w:fldChar w:fldCharType="begin"/>
          <w:instrText xml:space="preserve"> PAGEREF _Toc241690460 \h </w:instrText>
          <w:fldChar w:fldCharType="separate"/>
          <w:t>19</w:t>
          <w:fldChar w:fldCharType="end"/>
        </w:r>
      </w:hyperlink>
    </w:p>
    <w:p w14:paraId="49AC45B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61" w:history="1">
        <w:r>
          <w:rPr>
            <w:noProof/>
          </w:rPr>
          <w:t>１　第７期計画の成果目標の達成状況</w:t>
        </w:r>
        <w:r>
          <w:rPr>
            <w:noProof/>
            <w:webHidden/>
          </w:rPr>
          <w:tab/>
          <w:fldChar w:fldCharType="begin"/>
          <w:instrText xml:space="preserve"> PAGEREF _Toc241690461 \h </w:instrText>
          <w:fldChar w:fldCharType="separate"/>
          <w:t>19</w:t>
          <w:fldChar w:fldCharType="end"/>
        </w:r>
      </w:hyperlink>
    </w:p>
    <w:p w14:paraId="70FBB86D"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62" w:history="1">
        <w:r>
          <w:rPr>
            <w:noProof/>
          </w:rPr>
          <w:t>２　令和11年度に向けた成果目標</w:t>
        </w:r>
        <w:r>
          <w:rPr>
            <w:noProof/>
            <w:webHidden/>
          </w:rPr>
          <w:tab/>
          <w:fldChar w:fldCharType="begin"/>
          <w:instrText xml:space="preserve"> PAGEREF _Toc241690462 \h </w:instrText>
          <w:fldChar w:fldCharType="separate"/>
          <w:t>19</w:t>
          <w:fldChar w:fldCharType="end"/>
        </w:r>
      </w:hyperlink>
    </w:p>
    <w:p w14:paraId="03DF0EDC"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3" w:history="1">
        <w:r>
          <w:rPr>
            <w:noProof/>
          </w:rPr>
          <w:t>（１）福祉施設の入所者の地域生活への移行</w:t>
        </w:r>
        <w:r>
          <w:rPr>
            <w:noProof/>
            <w:webHidden/>
          </w:rPr>
          <w:tab/>
          <w:fldChar w:fldCharType="begin"/>
          <w:instrText xml:space="preserve"> PAGEREF _Toc241690463 \h </w:instrText>
          <w:fldChar w:fldCharType="separate"/>
          <w:t>19</w:t>
          <w:fldChar w:fldCharType="end"/>
        </w:r>
      </w:hyperlink>
    </w:p>
    <w:p w14:paraId="1F49B8B5"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4" w:history="1">
        <w:r>
          <w:rPr>
            <w:noProof/>
          </w:rPr>
          <w:t>（２）精神障害にも対応した地域包括ケアシステムの構築</w:t>
        </w:r>
        <w:r>
          <w:rPr>
            <w:noProof/>
            <w:webHidden/>
          </w:rPr>
          <w:tab/>
          <w:fldChar w:fldCharType="begin"/>
          <w:instrText xml:space="preserve"> PAGEREF _Toc241690464 \h </w:instrText>
          <w:fldChar w:fldCharType="separate"/>
          <w:t>20</w:t>
          <w:fldChar w:fldCharType="end"/>
        </w:r>
      </w:hyperlink>
    </w:p>
    <w:p w14:paraId="6A3FC6BA"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5" w:history="1">
        <w:r>
          <w:rPr>
            <w:noProof/>
          </w:rPr>
          <w:t>（３）福祉施設から一般就労への移行等</w:t>
        </w:r>
        <w:r>
          <w:rPr>
            <w:noProof/>
            <w:webHidden/>
          </w:rPr>
          <w:tab/>
          <w:fldChar w:fldCharType="begin"/>
          <w:instrText xml:space="preserve"> PAGEREF _Toc241690465 \h </w:instrText>
          <w:fldChar w:fldCharType="separate"/>
          <w:t>21</w:t>
          <w:fldChar w:fldCharType="end"/>
        </w:r>
      </w:hyperlink>
    </w:p>
    <w:p w14:paraId="2BB7B8A5"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6" w:history="1">
        <w:r>
          <w:rPr>
            <w:noProof/>
          </w:rPr>
          <w:t>（４）障がい児支援の提供体制の整備等</w:t>
        </w:r>
        <w:r>
          <w:rPr>
            <w:noProof/>
            <w:webHidden/>
          </w:rPr>
          <w:tab/>
          <w:fldChar w:fldCharType="begin"/>
          <w:instrText xml:space="preserve"> PAGEREF _Toc241690466 \h </w:instrText>
          <w:fldChar w:fldCharType="separate"/>
          <w:t>22</w:t>
          <w:fldChar w:fldCharType="end"/>
        </w:r>
      </w:hyperlink>
    </w:p>
    <w:p w14:paraId="42335B12"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7" w:history="1">
        <w:r>
          <w:rPr>
            <w:noProof/>
          </w:rPr>
          <w:t>（５）地域生活支援の充実</w:t>
        </w:r>
        <w:r>
          <w:rPr>
            <w:noProof/>
            <w:webHidden/>
          </w:rPr>
          <w:tab/>
          <w:fldChar w:fldCharType="begin"/>
          <w:instrText xml:space="preserve"> PAGEREF _Toc241690467 \h </w:instrText>
          <w:fldChar w:fldCharType="separate"/>
          <w:t>23</w:t>
          <w:fldChar w:fldCharType="end"/>
        </w:r>
      </w:hyperlink>
    </w:p>
    <w:p w14:paraId="4739A62B"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8" w:history="1">
        <w:r>
          <w:rPr>
            <w:noProof/>
          </w:rPr>
          <w:t>（６）相談支援体制の充実・強化等</w:t>
        </w:r>
        <w:r>
          <w:rPr>
            <w:noProof/>
            <w:webHidden/>
          </w:rPr>
          <w:tab/>
          <w:fldChar w:fldCharType="begin"/>
          <w:instrText xml:space="preserve"> PAGEREF _Toc241690468 \h </w:instrText>
          <w:fldChar w:fldCharType="separate"/>
          <w:t>24</w:t>
          <w:fldChar w:fldCharType="end"/>
        </w:r>
      </w:hyperlink>
    </w:p>
    <w:p w14:paraId="09A8974A"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9" w:history="1">
        <w:r>
          <w:rPr>
            <w:noProof/>
          </w:rPr>
          <w:t>（７）障害福祉人材の確保・定着、当事者視点に立ったケアの充実のための生産性の向上</w:t>
        </w:r>
        <w:r>
          <w:rPr>
            <w:noProof/>
            <w:webHidden/>
          </w:rPr>
          <w:tab/>
          <w:fldChar w:fldCharType="begin"/>
          <w:instrText xml:space="preserve"> PAGEREF _Toc241690469 \h </w:instrText>
          <w:fldChar w:fldCharType="separate"/>
          <w:t>25</w:t>
          <w:fldChar w:fldCharType="end"/>
        </w:r>
      </w:hyperlink>
    </w:p>
    <w:p w14:paraId="23C0B94B"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70" w:history="1">
        <w:r>
          <w:rPr>
            <w:noProof/>
          </w:rPr>
          <w:t>（８）障害福祉サービス等の質を向上させるための取組みに係る体制の構築</w:t>
        </w:r>
        <w:r>
          <w:rPr>
            <w:noProof/>
            <w:webHidden/>
          </w:rPr>
          <w:tab/>
          <w:fldChar w:fldCharType="begin"/>
          <w:instrText xml:space="preserve"> PAGEREF _Toc241690470 \h </w:instrText>
          <w:fldChar w:fldCharType="separate"/>
          <w:t>26</w:t>
          <w:fldChar w:fldCharType="end"/>
        </w:r>
      </w:hyperlink>
    </w:p>
    <w:p w14:paraId="339129B2"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1" w:history="1">
        <w:r>
          <w:rPr>
            <w:noProof/>
          </w:rPr>
          <w:t>３　発達障がい者等に対する支援</w:t>
        </w:r>
        <w:r>
          <w:rPr>
            <w:noProof/>
            <w:webHidden/>
          </w:rPr>
          <w:tab/>
          <w:fldChar w:fldCharType="begin"/>
          <w:instrText xml:space="preserve"> PAGEREF _Toc241690471 \h </w:instrText>
          <w:fldChar w:fldCharType="separate"/>
          <w:t>26</w:t>
          <w:fldChar w:fldCharType="end"/>
        </w:r>
      </w:hyperlink>
    </w:p>
    <w:p w14:paraId="62F95506"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72" w:history="1">
        <w:r>
          <w:rPr>
            <w:noProof/>
          </w:rPr>
          <w:t>第５章　障がい福祉サービス等の実績と今後の見込み量</w:t>
        </w:r>
        <w:r>
          <w:rPr>
            <w:noProof/>
            <w:webHidden/>
          </w:rPr>
          <w:tab/>
          <w:fldChar w:fldCharType="begin"/>
          <w:instrText xml:space="preserve"> PAGEREF _Toc241690472 \h </w:instrText>
          <w:fldChar w:fldCharType="separate"/>
          <w:t>27</w:t>
          <w:fldChar w:fldCharType="end"/>
        </w:r>
      </w:hyperlink>
    </w:p>
    <w:p w14:paraId="123FAC56"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3" w:history="1">
        <w:r>
          <w:rPr>
            <w:noProof/>
          </w:rPr>
          <w:t>１　障がい福祉サービスの見込量</w:t>
        </w:r>
        <w:r>
          <w:rPr>
            <w:noProof/>
            <w:webHidden/>
          </w:rPr>
          <w:tab/>
          <w:fldChar w:fldCharType="begin"/>
          <w:instrText xml:space="preserve"> PAGEREF _Toc241690473 \h </w:instrText>
          <w:fldChar w:fldCharType="separate"/>
          <w:t>27</w:t>
          <w:fldChar w:fldCharType="end"/>
        </w:r>
      </w:hyperlink>
    </w:p>
    <w:p w14:paraId="2FC31AF6"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4" w:history="1">
        <w:r>
          <w:rPr>
            <w:noProof/>
          </w:rPr>
          <w:t>２　必要な見込量の確保のための方策</w:t>
        </w:r>
        <w:r>
          <w:rPr>
            <w:noProof/>
            <w:webHidden/>
          </w:rPr>
          <w:tab/>
          <w:fldChar w:fldCharType="begin"/>
          <w:instrText xml:space="preserve"> PAGEREF _Toc241690474 \h </w:instrText>
          <w:fldChar w:fldCharType="separate"/>
          <w:t>33</w:t>
          <w:fldChar w:fldCharType="end"/>
        </w:r>
      </w:hyperlink>
    </w:p>
    <w:p w14:paraId="6AEE204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5" w:history="1">
        <w:r>
          <w:rPr>
            <w:noProof/>
          </w:rPr>
          <w:t>３　地域生活支援事業の実施目標</w:t>
        </w:r>
        <w:r>
          <w:rPr>
            <w:noProof/>
            <w:webHidden/>
          </w:rPr>
          <w:tab/>
          <w:fldChar w:fldCharType="begin"/>
          <w:instrText xml:space="preserve"> PAGEREF _Toc241690475 \h </w:instrText>
          <w:fldChar w:fldCharType="separate"/>
          <w:t>35</w:t>
          <w:fldChar w:fldCharType="end"/>
        </w:r>
      </w:hyperlink>
    </w:p>
    <w:p w14:paraId="4C59975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6" w:history="1">
        <w:r>
          <w:rPr>
            <w:noProof/>
          </w:rPr>
          <w:t>４　事業提供体制の確保のための方策</w:t>
        </w:r>
        <w:r>
          <w:rPr>
            <w:noProof/>
            <w:webHidden/>
          </w:rPr>
          <w:tab/>
          <w:fldChar w:fldCharType="begin"/>
          <w:instrText xml:space="preserve"> PAGEREF _Toc241690476 \h </w:instrText>
          <w:fldChar w:fldCharType="separate"/>
          <w:t>37</w:t>
          <w:fldChar w:fldCharType="end"/>
        </w:r>
      </w:hyperlink>
    </w:p>
    <w:p w14:paraId="240ECF93"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77" w:history="1">
        <w:r>
          <w:rPr>
            <w:noProof/>
          </w:rPr>
          <w:t>第６章　成年後見制度の利用促進</w:t>
        </w:r>
        <w:r>
          <w:rPr>
            <w:noProof/>
            <w:webHidden/>
          </w:rPr>
          <w:tab/>
          <w:fldChar w:fldCharType="begin"/>
          <w:instrText xml:space="preserve"> PAGEREF _Toc241690477 \h </w:instrText>
          <w:fldChar w:fldCharType="separate"/>
          <w:t>38</w:t>
          <w:fldChar w:fldCharType="end"/>
        </w:r>
      </w:hyperlink>
    </w:p>
    <w:p w14:paraId="673E096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8" w:history="1">
        <w:r>
          <w:rPr>
            <w:noProof/>
          </w:rPr>
          <w:t>１　現状と課題</w:t>
        </w:r>
        <w:r>
          <w:rPr>
            <w:noProof/>
            <w:webHidden/>
          </w:rPr>
          <w:tab/>
          <w:fldChar w:fldCharType="begin"/>
          <w:instrText xml:space="preserve"> PAGEREF _Toc241690478 \h </w:instrText>
          <w:fldChar w:fldCharType="separate"/>
          <w:t>38</w:t>
          <w:fldChar w:fldCharType="end"/>
        </w:r>
      </w:hyperlink>
    </w:p>
    <w:p w14:paraId="51FA92F2"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9" w:history="1">
        <w:r>
          <w:rPr>
            <w:noProof/>
          </w:rPr>
          <w:t>２　中核機関との連携</w:t>
        </w:r>
        <w:r>
          <w:rPr>
            <w:noProof/>
            <w:webHidden/>
          </w:rPr>
          <w:tab/>
          <w:fldChar w:fldCharType="begin"/>
          <w:instrText xml:space="preserve"> PAGEREF _Toc241690479 \h </w:instrText>
          <w:fldChar w:fldCharType="separate"/>
          <w:t>38</w:t>
          <w:fldChar w:fldCharType="end"/>
        </w:r>
      </w:hyperlink>
    </w:p>
    <w:p w14:paraId="14E43D6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0" w:history="1">
        <w:r>
          <w:rPr>
            <w:noProof/>
          </w:rPr>
          <w:t>３　今後の取組み</w:t>
        </w:r>
        <w:r>
          <w:rPr>
            <w:noProof/>
            <w:webHidden/>
          </w:rPr>
          <w:tab/>
          <w:fldChar w:fldCharType="begin"/>
          <w:instrText xml:space="preserve"> PAGEREF _Toc241690480 \h </w:instrText>
          <w:fldChar w:fldCharType="separate"/>
          <w:t>39</w:t>
          <w:fldChar w:fldCharType="end"/>
        </w:r>
      </w:hyperlink>
    </w:p>
    <w:p w14:paraId="1314A36A"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81" w:history="1">
        <w:r>
          <w:rPr>
            <w:noProof/>
          </w:rPr>
          <w:t>第７章　他計画との連携</w:t>
        </w:r>
        <w:r>
          <w:rPr>
            <w:noProof/>
            <w:webHidden/>
          </w:rPr>
          <w:tab/>
          <w:fldChar w:fldCharType="begin"/>
          <w:instrText xml:space="preserve"> PAGEREF _Toc241690481 \h </w:instrText>
          <w:fldChar w:fldCharType="separate"/>
          <w:t>40</w:t>
          <w:fldChar w:fldCharType="end"/>
        </w:r>
      </w:hyperlink>
    </w:p>
    <w:p w14:paraId="19CDCAD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2" w:history="1">
        <w:r>
          <w:rPr>
            <w:noProof/>
          </w:rPr>
          <w:t>１　第３次健康21・北塩原村グッドヘルスプランとの連携</w:t>
        </w:r>
        <w:r>
          <w:rPr>
            <w:noProof/>
            <w:webHidden/>
          </w:rPr>
          <w:tab/>
          <w:fldChar w:fldCharType="begin"/>
          <w:instrText xml:space="preserve"> PAGEREF _Toc241690482 \h </w:instrText>
          <w:fldChar w:fldCharType="separate"/>
          <w:t>40</w:t>
          <w:fldChar w:fldCharType="end"/>
        </w:r>
      </w:hyperlink>
    </w:p>
    <w:p w14:paraId="06EA54F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3" w:history="1">
        <w:r>
          <w:rPr>
            <w:noProof/>
          </w:rPr>
          <w:t>２　北塩原村第五次総合振興計画との連携</w:t>
        </w:r>
        <w:r>
          <w:rPr>
            <w:noProof/>
            <w:webHidden/>
          </w:rPr>
          <w:tab/>
          <w:fldChar w:fldCharType="begin"/>
          <w:instrText xml:space="preserve"> PAGEREF _Toc241690483 \h </w:instrText>
          <w:fldChar w:fldCharType="separate"/>
          <w:t>41</w:t>
          <w:fldChar w:fldCharType="end"/>
        </w:r>
      </w:hyperlink>
    </w:p>
    <w:p w14:paraId="66CA8BE7"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84" w:history="1">
        <w:r>
          <w:rPr>
            <w:noProof/>
          </w:rPr>
          <w:t>第８章　資料編</w:t>
        </w:r>
        <w:r>
          <w:rPr>
            <w:noProof/>
            <w:webHidden/>
          </w:rPr>
          <w:tab/>
          <w:fldChar w:fldCharType="begin"/>
          <w:instrText xml:space="preserve"> PAGEREF _Toc241690484 \h </w:instrText>
          <w:fldChar w:fldCharType="separate"/>
          <w:t>43</w:t>
          <w:fldChar w:fldCharType="end"/>
        </w:r>
      </w:hyperlink>
    </w:p>
    <w:p w14:paraId="036606A5"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5" w:history="1">
        <w:r>
          <w:rPr>
            <w:noProof/>
          </w:rPr>
          <w:t>１　アンケート調査集計結果</w:t>
        </w:r>
        <w:r>
          <w:rPr>
            <w:noProof/>
            <w:webHidden/>
          </w:rPr>
          <w:tab/>
          <w:fldChar w:fldCharType="begin"/>
          <w:instrText xml:space="preserve"> PAGEREF _Toc241690485 \h </w:instrText>
          <w:fldChar w:fldCharType="separate"/>
          <w:t>43</w:t>
          <w:fldChar w:fldCharType="end"/>
        </w:r>
      </w:hyperlink>
    </w:p>
    <w:p w14:paraId="7C19A6B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6" w:history="1">
        <w:r>
          <w:rPr>
            <w:noProof/>
          </w:rPr>
          <w:t>２　北塩原村障がい者自立支援協議会委員名簿</w:t>
        </w:r>
        <w:r>
          <w:rPr>
            <w:noProof/>
            <w:webHidden/>
          </w:rPr>
          <w:tab/>
          <w:fldChar w:fldCharType="begin"/>
          <w:instrText xml:space="preserve"> PAGEREF _Toc241690486 \h </w:instrText>
          <w:fldChar w:fldCharType="separate"/>
          <w:t>43</w:t>
          <w:fldChar w:fldCharType="end"/>
        </w:r>
      </w:hyperlink>
    </w:p>
    <w:p w14:paraId="7F1E360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7" w:history="1">
        <w:r>
          <w:rPr>
            <w:noProof/>
          </w:rPr>
          <w:t>３　計画の策定経過</w:t>
        </w:r>
        <w:r>
          <w:rPr>
            <w:noProof/>
            <w:webHidden/>
          </w:rPr>
          <w:tab/>
          <w:fldChar w:fldCharType="begin"/>
          <w:instrText xml:space="preserve"> PAGEREF _Toc241690487 \h </w:instrText>
          <w:fldChar w:fldCharType="separate"/>
          <w:t>43</w:t>
          <w:fldChar w:fldCharType="end"/>
        </w:r>
      </w:hyperlink>
    </w:p>
    <w:p w14:paraId="450B087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8" w:history="1">
        <w:r>
          <w:rPr>
            <w:noProof/>
          </w:rPr>
          <w:t>４　近年の障がい者施策の動向</w:t>
        </w:r>
        <w:r>
          <w:rPr>
            <w:noProof/>
            <w:webHidden/>
          </w:rPr>
          <w:tab/>
          <w:fldChar w:fldCharType="begin"/>
          <w:instrText xml:space="preserve"> PAGEREF _Toc241690488 \h </w:instrText>
          <w:fldChar w:fldCharType="separate"/>
          <w:t>43</w:t>
          <w:fldChar w:fldCharType="end"/>
        </w:r>
      </w:hyperlink>
    </w:p>
    <w:p w14:paraId="53500B4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9" w:history="1">
        <w:r>
          <w:rPr>
            <w:noProof/>
          </w:rPr>
          <w:t>５　用語解説</w:t>
        </w:r>
        <w:r>
          <w:rPr>
            <w:noProof/>
            <w:webHidden/>
          </w:rPr>
          <w:tab/>
          <w:fldChar w:fldCharType="begin"/>
          <w:instrText xml:space="preserve"> PAGEREF _Toc241690489 \h </w:instrText>
          <w:fldChar w:fldCharType="separate"/>
          <w:t>44</w:t>
          <w:fldChar w:fldCharType="end"/>
        </w:r>
      </w:hyperlink>
    </w:p>
    <w:p w14:paraId="40CC9089" w14:textId="77777777" w:rsidR="00C90182" w:rsidRDefault="00000000">
      <w:pPr>
        <w:pStyle w:val="20"/>
        <w:tabs>
          <w:tab w:val="right" w:leader="dot" w:pos="9402"/>
        </w:tabs>
      </w:pPr>
      <w:r>
        <w:fldChar w:fldCharType="end"/>
      </w:r>
    </w:p>
    <w:p>
      <w:pPr>
        <w:spacing w:before="80" w:after="20"/>
        <w:jc w:val="center"/>
      </w:pPr>
      <w:r>
        <w:rPr>
          <w:b/>
          <w:sz w:val="24"/>
        </w:rPr>
        <w:t>図表目次</w:t>
      </w:r>
    </w:p>
    <w:p>
      <w:pPr>
        <w:spacing w:before="80" w:after="20"/>
      </w:pPr>
      <w:r>
        <w:rPr>
          <w:b/>
          <w:sz w:val="20"/>
        </w:rPr>
        <w:t>【図】</w:t>
      </w:r>
    </w:p>
    <w:p>
      <w:r>
        <w:rPr>
          <w:b w:val="0"/>
          <w:sz w:val="18"/>
        </w:rPr>
        <w:t>図１-１　計画の位置づけ</w:t>
      </w:r>
    </w:p>
    <w:p>
      <w:r>
        <w:rPr>
          <w:b w:val="0"/>
          <w:sz w:val="18"/>
        </w:rPr>
        <w:t>図１-２　障がい福祉計画におけるＰＤＣＡサイクル</w:t>
      </w:r>
    </w:p>
    <w:p>
      <w:r>
        <w:rPr>
          <w:b w:val="0"/>
          <w:sz w:val="18"/>
        </w:rPr>
        <w:t>図２-１　年齢３区分別人口の推移</w:t>
      </w:r>
    </w:p>
    <w:p>
      <w:r>
        <w:rPr>
          <w:b w:val="0"/>
          <w:sz w:val="18"/>
        </w:rPr>
        <w:t>図２-２　障がい者手帳所持者数の推移</w:t>
      </w:r>
    </w:p>
    <w:p>
      <w:r>
        <w:rPr>
          <w:b w:val="0"/>
          <w:sz w:val="18"/>
        </w:rPr>
        <w:t>図２-３　身体障がい者の推移</w:t>
      </w:r>
    </w:p>
    <w:p>
      <w:r>
        <w:rPr>
          <w:b w:val="0"/>
          <w:sz w:val="18"/>
        </w:rPr>
        <w:t>図２-４　身体障害者手帳所持者の障がい種別の内訳</w:t>
      </w:r>
    </w:p>
    <w:p>
      <w:r>
        <w:rPr>
          <w:b w:val="0"/>
          <w:sz w:val="18"/>
        </w:rPr>
        <w:t>図２-５　知的障がい者の推移</w:t>
      </w:r>
    </w:p>
    <w:p>
      <w:r>
        <w:rPr>
          <w:b w:val="0"/>
          <w:sz w:val="18"/>
        </w:rPr>
        <w:t>図２-６　精神障がい者の推移</w:t>
      </w:r>
    </w:p>
    <w:p>
      <w:r>
        <w:rPr>
          <w:b w:val="0"/>
          <w:sz w:val="18"/>
        </w:rPr>
        <w:t>図２-７　精神障害者保健福祉手帳所持者の障がい程度の内訳</w:t>
      </w:r>
    </w:p>
    <w:p>
      <w:r>
        <w:rPr>
          <w:b w:val="0"/>
          <w:sz w:val="18"/>
        </w:rPr>
        <w:t>図２-８　外出するときに困ること</w:t>
      </w:r>
    </w:p>
    <w:p>
      <w:r>
        <w:rPr>
          <w:b w:val="0"/>
          <w:sz w:val="18"/>
        </w:rPr>
        <w:t>図２-９　現在利用しているサービスと今後３年間で利用したいサービス</w:t>
      </w:r>
    </w:p>
    <w:p>
      <w:r>
        <w:rPr>
          <w:b w:val="0"/>
          <w:sz w:val="18"/>
        </w:rPr>
        <w:t>図２-10　災害時に不安なこと</w:t>
      </w:r>
    </w:p>
    <w:p>
      <w:r>
        <w:rPr>
          <w:b w:val="0"/>
          <w:sz w:val="18"/>
        </w:rPr>
        <w:t>図２-11　今後、村が特に力を入れるべきこと（３つまで）</w:t>
      </w:r>
    </w:p>
    <w:p>
      <w:r>
        <w:rPr>
          <w:b w:val="0"/>
          <w:sz w:val="18"/>
        </w:rPr>
        <w:t>図２-12　主な項目の障がい別の状況（障がい者調査）</w:t>
      </w:r>
    </w:p>
    <w:p>
      <w:r>
        <w:rPr>
          <w:b w:val="0"/>
          <w:sz w:val="18"/>
        </w:rPr>
        <w:t>図３-１　計画の体系</w:t>
      </w:r>
    </w:p>
    <w:p>
      <w:r>
        <w:rPr>
          <w:b w:val="0"/>
          <w:sz w:val="18"/>
        </w:rPr>
        <w:t>図４-１　地域生活支援拠点等の５つの機能</w:t>
      </w:r>
    </w:p>
    <w:p>
      <w:r>
        <w:rPr>
          <w:b w:val="0"/>
          <w:sz w:val="18"/>
        </w:rPr>
        <w:t>図５-１　北塩原村の障がい福祉に関する圏域（概念図）</w:t>
      </w:r>
    </w:p>
    <w:p>
      <w:r>
        <w:rPr>
          <w:b w:val="0"/>
          <w:sz w:val="18"/>
        </w:rPr>
        <w:t>図５-２　緊急時に働く仕組み（４つの場面）</w:t>
      </w:r>
    </w:p>
    <w:p>
      <w:r>
        <w:rPr>
          <w:b w:val="0"/>
          <w:sz w:val="18"/>
        </w:rPr>
        <w:t>図５-３　ライフコースと制度の移行</w:t>
      </w:r>
    </w:p>
    <w:p>
      <w:r>
        <w:rPr>
          <w:b w:val="0"/>
          <w:sz w:val="18"/>
        </w:rPr>
        <w:t>図５-４　65歳到達時の判定の流れ</w:t>
      </w:r>
    </w:p>
    <w:p>
      <w:r>
        <w:rPr>
          <w:b w:val="0"/>
          <w:sz w:val="18"/>
        </w:rPr>
        <w:t>図５-５　関係機関との連携</w:t>
      </w:r>
    </w:p>
    <w:p>
      <w:r>
        <w:rPr>
          <w:b w:val="0"/>
          <w:sz w:val="18"/>
        </w:rPr>
        <w:t>図５-６　障がい福祉サービス等に係る給付費の推移</w:t>
      </w:r>
    </w:p>
    <w:p>
      <w:r>
        <w:rPr>
          <w:b w:val="0"/>
          <w:sz w:val="18"/>
        </w:rPr>
        <w:t>図５-７　サービス別の給付費（令和７年度）</w:t>
      </w:r>
    </w:p>
    <w:p>
      <w:r>
        <w:rPr>
          <w:b w:val="0"/>
          <w:sz w:val="18"/>
        </w:rPr>
        <w:t>図６-１　高齢化率の推移</w:t>
      </w:r>
    </w:p>
    <w:p>
      <w:r>
        <w:rPr>
          <w:b w:val="0"/>
          <w:sz w:val="18"/>
        </w:rPr>
        <w:t>図７-１　他の計画との関係</w:t>
      </w:r>
    </w:p>
    <w:p>
      <w:r>
        <w:rPr>
          <w:b w:val="0"/>
          <w:sz w:val="18"/>
        </w:rPr>
        <w:t>図７-２　本計画と介護保険事業計画の関係</w:t>
      </w:r>
    </w:p>
    <w:p>
      <w:pPr>
        <w:spacing w:before="80" w:after="20"/>
      </w:pPr>
      <w:r>
        <w:rPr>
          <w:b/>
          <w:sz w:val="20"/>
        </w:rPr>
        <w:t>【表】</w:t>
      </w:r>
    </w:p>
    <w:p>
      <w:r>
        <w:rPr>
          <w:b w:val="0"/>
          <w:sz w:val="18"/>
        </w:rPr>
        <w:t>表１-１　本計画を構成する計画と根拠法令</w:t>
      </w:r>
    </w:p>
    <w:p>
      <w:r>
        <w:rPr>
          <w:b w:val="0"/>
          <w:sz w:val="18"/>
        </w:rPr>
        <w:t>表１-２　本計画と計画期間が重なる村の計画</w:t>
      </w:r>
    </w:p>
    <w:p>
      <w:r>
        <w:rPr>
          <w:b w:val="0"/>
          <w:sz w:val="18"/>
        </w:rPr>
        <w:t>表１-３　福島県の計画との整合</w:t>
      </w:r>
    </w:p>
    <w:p>
      <w:r>
        <w:rPr>
          <w:b w:val="0"/>
          <w:sz w:val="18"/>
        </w:rPr>
        <w:t>表１-４　本計画でいう圏域</w:t>
      </w:r>
    </w:p>
    <w:p>
      <w:r>
        <w:rPr>
          <w:b w:val="0"/>
          <w:sz w:val="18"/>
        </w:rPr>
        <w:t>表１-５　県障がい者計画の重点施策との対応</w:t>
      </w:r>
    </w:p>
    <w:p>
      <w:r>
        <w:rPr>
          <w:b w:val="0"/>
          <w:sz w:val="18"/>
        </w:rPr>
        <w:t>表１-６　県の成果目標と本計画の目標設定</w:t>
      </w:r>
    </w:p>
    <w:p>
      <w:r>
        <w:rPr>
          <w:b w:val="0"/>
          <w:sz w:val="18"/>
        </w:rPr>
        <w:t>表１-７　計画の期間</w:t>
      </w:r>
    </w:p>
    <w:p>
      <w:r>
        <w:rPr>
          <w:b w:val="0"/>
          <w:sz w:val="18"/>
        </w:rPr>
        <w:t>表１-８　第８期計画における成果目標の構成の見直し</w:t>
      </w:r>
    </w:p>
    <w:p>
      <w:r>
        <w:rPr>
          <w:b w:val="0"/>
          <w:sz w:val="18"/>
        </w:rPr>
        <w:t>表１-９　年次の点検評価の項目</w:t>
      </w:r>
    </w:p>
    <w:p>
      <w:r>
        <w:rPr>
          <w:b w:val="0"/>
          <w:sz w:val="18"/>
        </w:rPr>
        <w:t>表１-10　既にある資源を評価する順序</w:t>
      </w:r>
    </w:p>
    <w:p>
      <w:r>
        <w:rPr>
          <w:b w:val="0"/>
          <w:sz w:val="18"/>
        </w:rPr>
        <w:t>表２-１　本計画期間の人口の見通し</w:t>
      </w:r>
    </w:p>
    <w:p>
      <w:r>
        <w:rPr>
          <w:b w:val="0"/>
          <w:sz w:val="18"/>
        </w:rPr>
        <w:t>表２-２　特別支援学校在籍者数</w:t>
      </w:r>
    </w:p>
    <w:p>
      <w:r>
        <w:rPr>
          <w:b w:val="0"/>
          <w:sz w:val="18"/>
        </w:rPr>
        <w:t>表２-３　特別支援学級在籍者数</w:t>
      </w:r>
    </w:p>
    <w:p>
      <w:r>
        <w:rPr>
          <w:b w:val="0"/>
          <w:sz w:val="18"/>
        </w:rPr>
        <w:t>表２-４　アンケート調査の対象者及び実施方法</w:t>
      </w:r>
    </w:p>
    <w:p>
      <w:r>
        <w:rPr>
          <w:b w:val="0"/>
          <w:sz w:val="18"/>
        </w:rPr>
        <w:t>表２-５　アンケート調査の回収状況</w:t>
      </w:r>
    </w:p>
    <w:p>
      <w:r>
        <w:rPr>
          <w:b w:val="0"/>
          <w:sz w:val="18"/>
        </w:rPr>
        <w:t>表２-６　アンケート調査結果の概要</w:t>
      </w:r>
    </w:p>
    <w:p>
      <w:r>
        <w:rPr>
          <w:b w:val="0"/>
          <w:sz w:val="18"/>
        </w:rPr>
        <w:t>表２-７　主な項目の障がい別の状況</w:t>
      </w:r>
    </w:p>
    <w:p>
      <w:r>
        <w:rPr>
          <w:b w:val="0"/>
          <w:sz w:val="18"/>
        </w:rPr>
        <w:t>表２-８　調査結果からみた課題と本計画での対応</w:t>
      </w:r>
    </w:p>
    <w:p>
      <w:r>
        <w:rPr>
          <w:b w:val="0"/>
          <w:sz w:val="18"/>
        </w:rPr>
        <w:t>表２-９　アンケート調査の用い方</w:t>
      </w:r>
    </w:p>
    <w:p>
      <w:r>
        <w:rPr>
          <w:b w:val="0"/>
          <w:sz w:val="18"/>
        </w:rPr>
        <w:t>表３-１　第４次北塩原村障がい者計画の基本施策ごとの目標値</w:t>
      </w:r>
    </w:p>
    <w:p>
      <w:r>
        <w:rPr>
          <w:b w:val="0"/>
          <w:sz w:val="18"/>
        </w:rPr>
        <w:t>表３-２　実績がない場合の評価の六つの区分</w:t>
      </w:r>
    </w:p>
    <w:p>
      <w:r>
        <w:rPr>
          <w:b w:val="0"/>
          <w:sz w:val="18"/>
        </w:rPr>
        <w:t>表３-３　本計画で新たに加える施策</w:t>
      </w:r>
    </w:p>
    <w:p>
      <w:r>
        <w:rPr>
          <w:b w:val="0"/>
          <w:sz w:val="18"/>
        </w:rPr>
        <w:t>表４-１　第７期計画の成果目標の達成状況</w:t>
      </w:r>
    </w:p>
    <w:p>
      <w:r>
        <w:rPr>
          <w:b w:val="0"/>
          <w:sz w:val="18"/>
        </w:rPr>
        <w:t>表４-２　施設入所者の地域生活への移行の目標</w:t>
      </w:r>
    </w:p>
    <w:p>
      <w:r>
        <w:rPr>
          <w:b w:val="0"/>
          <w:sz w:val="18"/>
        </w:rPr>
        <w:t>表４-３　地域移行の可能性を確かめる事項</w:t>
      </w:r>
    </w:p>
    <w:p>
      <w:r>
        <w:rPr>
          <w:b w:val="0"/>
          <w:sz w:val="18"/>
        </w:rPr>
        <w:t>表４-４　精神障害にも対応した地域包括ケアシステムの構築の目標</w:t>
      </w:r>
    </w:p>
    <w:p>
      <w:r>
        <w:rPr>
          <w:b w:val="0"/>
          <w:sz w:val="18"/>
        </w:rPr>
        <w:t>表４-５　精神障がい者のサービス利用の見込み（活動指標）</w:t>
      </w:r>
    </w:p>
    <w:p>
      <w:r>
        <w:rPr>
          <w:b w:val="0"/>
          <w:sz w:val="18"/>
        </w:rPr>
        <w:t>表４-６　精神病床からの退院に関する県の算定との関係</w:t>
      </w:r>
    </w:p>
    <w:p>
      <w:r>
        <w:rPr>
          <w:b w:val="0"/>
          <w:sz w:val="18"/>
        </w:rPr>
        <w:t>表４-７　福祉施設から一般就労への移行等の目標</w:t>
      </w:r>
    </w:p>
    <w:p>
      <w:r>
        <w:rPr>
          <w:b w:val="0"/>
          <w:sz w:val="18"/>
        </w:rPr>
        <w:t>表４-８　就労移行支援等から一般就労への移行者数の目標</w:t>
      </w:r>
    </w:p>
    <w:p>
      <w:r>
        <w:rPr>
          <w:b w:val="0"/>
          <w:sz w:val="18"/>
        </w:rPr>
        <w:t>表４-９　障がい児支援の提供体制の整備等の目標</w:t>
      </w:r>
    </w:p>
    <w:p>
      <w:r>
        <w:rPr>
          <w:b w:val="0"/>
          <w:sz w:val="18"/>
        </w:rPr>
        <w:t>表４-10　早期発見から支援につながる経路の記録</w:t>
      </w:r>
    </w:p>
    <w:p>
      <w:r>
        <w:rPr>
          <w:b w:val="0"/>
          <w:sz w:val="18"/>
        </w:rPr>
        <w:t>表４-11　地域生活支援の充実の目標</w:t>
      </w:r>
    </w:p>
    <w:p>
      <w:r>
        <w:rPr>
          <w:b w:val="0"/>
          <w:sz w:val="18"/>
        </w:rPr>
        <w:t>表４-12　地域生活支援拠点等の５つの機能と記録する実績</w:t>
      </w:r>
    </w:p>
    <w:p>
      <w:r>
        <w:rPr>
          <w:b w:val="0"/>
          <w:sz w:val="18"/>
        </w:rPr>
        <w:t>表４-13　相談支援体制の充実・強化等の目標</w:t>
      </w:r>
    </w:p>
    <w:p>
      <w:r>
        <w:rPr>
          <w:b w:val="0"/>
          <w:sz w:val="18"/>
        </w:rPr>
        <w:t>表４-14　会津障がい保健福祉圏域の基幹相談支援センター（令和７年４月１日時点）</w:t>
      </w:r>
    </w:p>
    <w:p>
      <w:r>
        <w:rPr>
          <w:b w:val="0"/>
          <w:sz w:val="18"/>
        </w:rPr>
        <w:t>表４-15　障害福祉人材の確保・定着等の目標</w:t>
      </w:r>
    </w:p>
    <w:p>
      <w:r>
        <w:rPr>
          <w:b w:val="0"/>
          <w:sz w:val="18"/>
        </w:rPr>
        <w:t>表４-16　障害福祉サービス等の質を向上させる体制の構築の目標</w:t>
      </w:r>
    </w:p>
    <w:p>
      <w:r>
        <w:rPr>
          <w:b w:val="0"/>
          <w:sz w:val="18"/>
        </w:rPr>
        <w:t>表４-17　発達障がい者等に対する支援の活動指標</w:t>
      </w:r>
    </w:p>
    <w:p>
      <w:r>
        <w:rPr>
          <w:b w:val="0"/>
          <w:sz w:val="18"/>
        </w:rPr>
        <w:t>表５-１　障がい福祉サービス等の体系（参考）</w:t>
      </w:r>
    </w:p>
    <w:p>
      <w:r>
        <w:rPr>
          <w:b w:val="0"/>
          <w:sz w:val="18"/>
        </w:rPr>
        <w:t>表５-２　見込量を定めるまでの段階</w:t>
      </w:r>
    </w:p>
    <w:p>
      <w:r>
        <w:rPr>
          <w:b w:val="0"/>
          <w:sz w:val="18"/>
        </w:rPr>
        <w:t>表５-３　必要な利用者数の組み立て</w:t>
      </w:r>
    </w:p>
    <w:p>
      <w:r>
        <w:rPr>
          <w:b w:val="0"/>
          <w:sz w:val="18"/>
        </w:rPr>
        <w:t>表５-４　訪問系サービスの実績</w:t>
      </w:r>
    </w:p>
    <w:p>
      <w:r>
        <w:rPr>
          <w:b w:val="0"/>
          <w:sz w:val="18"/>
        </w:rPr>
        <w:t>表５-５　訪問系サービスの見込量</w:t>
      </w:r>
    </w:p>
    <w:p>
      <w:r>
        <w:rPr>
          <w:b w:val="0"/>
          <w:sz w:val="18"/>
        </w:rPr>
        <w:t>表５-６　訪問系サービスの利用がない場合に確かめる事項</w:t>
      </w:r>
    </w:p>
    <w:p>
      <w:r>
        <w:rPr>
          <w:b w:val="0"/>
          <w:sz w:val="18"/>
        </w:rPr>
        <w:t>表５-７　日中活動系サービスの実績</w:t>
      </w:r>
    </w:p>
    <w:p>
      <w:r>
        <w:rPr>
          <w:b w:val="0"/>
          <w:sz w:val="18"/>
        </w:rPr>
        <w:t>表５-８　日中活動系サービスの見込量</w:t>
      </w:r>
    </w:p>
    <w:p>
      <w:r>
        <w:rPr>
          <w:b w:val="0"/>
          <w:sz w:val="18"/>
        </w:rPr>
        <w:t>表５-９　強度行動障害を有する方等の重度障がい者の内数の見込み</w:t>
      </w:r>
    </w:p>
    <w:p>
      <w:r>
        <w:rPr>
          <w:b w:val="0"/>
          <w:sz w:val="18"/>
        </w:rPr>
        <w:t>表５-10　居住系サービスの実績</w:t>
      </w:r>
    </w:p>
    <w:p>
      <w:r>
        <w:rPr>
          <w:b w:val="0"/>
          <w:sz w:val="18"/>
        </w:rPr>
        <w:t>表５-11　居住系サービスの見込量</w:t>
      </w:r>
    </w:p>
    <w:p>
      <w:r>
        <w:rPr>
          <w:b w:val="0"/>
          <w:sz w:val="18"/>
        </w:rPr>
        <w:t>表５-12　相談支援の実績</w:t>
      </w:r>
    </w:p>
    <w:p>
      <w:r>
        <w:rPr>
          <w:b w:val="0"/>
          <w:sz w:val="18"/>
        </w:rPr>
        <w:t>表５-13　相談支援の見込量</w:t>
      </w:r>
    </w:p>
    <w:p>
      <w:r>
        <w:rPr>
          <w:b w:val="0"/>
          <w:sz w:val="18"/>
        </w:rPr>
        <w:t>表５-14　障がい児支援の実績</w:t>
      </w:r>
    </w:p>
    <w:p>
      <w:r>
        <w:rPr>
          <w:b w:val="0"/>
          <w:sz w:val="18"/>
        </w:rPr>
        <w:t>表５-15　障がい児支援の見込量</w:t>
      </w:r>
    </w:p>
    <w:p>
      <w:r>
        <w:rPr>
          <w:b w:val="0"/>
          <w:sz w:val="18"/>
        </w:rPr>
        <w:t>表５-16　村内に事業所がないサービスの確保の経路</w:t>
      </w:r>
    </w:p>
    <w:p>
      <w:r>
        <w:rPr>
          <w:b w:val="0"/>
          <w:sz w:val="18"/>
        </w:rPr>
        <w:t>表５-17　高次脳機能障がいと似た状態の切り分けと相談をつなぐ先</w:t>
      </w:r>
    </w:p>
    <w:p>
      <w:r>
        <w:rPr>
          <w:b w:val="0"/>
          <w:sz w:val="18"/>
        </w:rPr>
        <w:t>表５-18　地域生活支援拠点の実績について４町村で揃える定義</w:t>
      </w:r>
    </w:p>
    <w:p>
      <w:r>
        <w:rPr>
          <w:b w:val="0"/>
          <w:sz w:val="18"/>
        </w:rPr>
        <w:t>表５-19　一般の子育て施策と障がい福祉の切り分け</w:t>
      </w:r>
    </w:p>
    <w:p>
      <w:r>
        <w:rPr>
          <w:b w:val="0"/>
          <w:sz w:val="18"/>
        </w:rPr>
        <w:t>表５-20　事業所の受入余力について照会する事項</w:t>
      </w:r>
    </w:p>
    <w:p>
      <w:r>
        <w:rPr>
          <w:b w:val="0"/>
          <w:sz w:val="18"/>
        </w:rPr>
        <w:t>表５-21　緊急時に働く仕組み（４つの場面）</w:t>
      </w:r>
    </w:p>
    <w:p>
      <w:r>
        <w:rPr>
          <w:b w:val="0"/>
          <w:sz w:val="18"/>
        </w:rPr>
        <w:t>表５-22　災害時にサービスを止めないための備え</w:t>
      </w:r>
    </w:p>
    <w:p>
      <w:r>
        <w:rPr>
          <w:b w:val="0"/>
          <w:sz w:val="18"/>
        </w:rPr>
        <w:t>表５-23　災害時の情報の伝達について確かめること</w:t>
      </w:r>
    </w:p>
    <w:p>
      <w:r>
        <w:rPr>
          <w:b w:val="0"/>
          <w:sz w:val="18"/>
        </w:rPr>
        <w:t>表５-24　虐待の予防から再発の防止までの流れ</w:t>
      </w:r>
    </w:p>
    <w:p>
      <w:r>
        <w:rPr>
          <w:b w:val="0"/>
          <w:sz w:val="18"/>
        </w:rPr>
        <w:t>表５-25　経営基盤に関して把握する事項</w:t>
      </w:r>
    </w:p>
    <w:p>
      <w:r>
        <w:rPr>
          <w:b w:val="0"/>
          <w:sz w:val="18"/>
        </w:rPr>
        <w:t>表５-26　冬季の支援を検討する三つの段階</w:t>
      </w:r>
    </w:p>
    <w:p>
      <w:r>
        <w:rPr>
          <w:b w:val="0"/>
          <w:sz w:val="18"/>
        </w:rPr>
        <w:t>表５-27　冬季の通行規制による中断について記録する事項</w:t>
      </w:r>
    </w:p>
    <w:p>
      <w:r>
        <w:rPr>
          <w:b w:val="0"/>
          <w:sz w:val="18"/>
        </w:rPr>
        <w:t>表５-28　医療へのアクセス</w:t>
      </w:r>
    </w:p>
    <w:p>
      <w:r>
        <w:rPr>
          <w:b w:val="0"/>
          <w:sz w:val="18"/>
        </w:rPr>
        <w:t>表５-29　地域生活支援事業の実績</w:t>
      </w:r>
    </w:p>
    <w:p>
      <w:r>
        <w:rPr>
          <w:b w:val="0"/>
          <w:sz w:val="18"/>
        </w:rPr>
        <w:t>表５-30　地域生活支援事業の見込量</w:t>
      </w:r>
    </w:p>
    <w:p>
      <w:r>
        <w:rPr>
          <w:b w:val="0"/>
          <w:sz w:val="18"/>
        </w:rPr>
        <w:t>表５-31　実績がない事業の扱い</w:t>
      </w:r>
    </w:p>
    <w:p>
      <w:r>
        <w:rPr>
          <w:b w:val="0"/>
          <w:sz w:val="18"/>
        </w:rPr>
        <w:t>表５-32　地域生活支援事業の実施に必要な事項</w:t>
      </w:r>
    </w:p>
    <w:p>
      <w:r>
        <w:rPr>
          <w:b w:val="0"/>
          <w:sz w:val="18"/>
        </w:rPr>
        <w:t>表５-33　本人に代わって伝えるための道具の使い分け</w:t>
      </w:r>
    </w:p>
    <w:p>
      <w:r>
        <w:rPr>
          <w:b w:val="0"/>
          <w:sz w:val="18"/>
        </w:rPr>
        <w:t>表５-34　年齢到達に伴うサービスの移行</w:t>
      </w:r>
    </w:p>
    <w:p>
      <w:r>
        <w:rPr>
          <w:b w:val="0"/>
          <w:sz w:val="18"/>
        </w:rPr>
        <w:t>表５-35　学校卒業に伴う移行について確認する事項</w:t>
      </w:r>
    </w:p>
    <w:p>
      <w:r>
        <w:rPr>
          <w:b w:val="0"/>
          <w:sz w:val="18"/>
        </w:rPr>
        <w:t>表５-36　65歳到達時のサービスの区分</w:t>
      </w:r>
    </w:p>
    <w:p>
      <w:r>
        <w:rPr>
          <w:b w:val="0"/>
          <w:sz w:val="18"/>
        </w:rPr>
        <w:t>表５-37　事業所の指定の形と65歳到達後の続け方</w:t>
      </w:r>
    </w:p>
    <w:p>
      <w:r>
        <w:rPr>
          <w:b w:val="0"/>
          <w:sz w:val="18"/>
        </w:rPr>
        <w:t>表５-38　65歳到達時に確認する事項</w:t>
      </w:r>
    </w:p>
    <w:p>
      <w:r>
        <w:rPr>
          <w:b w:val="0"/>
          <w:sz w:val="18"/>
        </w:rPr>
        <w:t>表５-39　65歳到達時の引継ぎの時期と担当</w:t>
      </w:r>
    </w:p>
    <w:p>
      <w:r>
        <w:rPr>
          <w:b w:val="0"/>
          <w:sz w:val="18"/>
        </w:rPr>
        <w:t>表５-40　介護保険の地域支援事業の区分と対象者の定め</w:t>
      </w:r>
    </w:p>
    <w:p>
      <w:r>
        <w:rPr>
          <w:b w:val="0"/>
          <w:sz w:val="18"/>
        </w:rPr>
        <w:t>表５-41　関係機関と連携の内容</w:t>
      </w:r>
    </w:p>
    <w:p>
      <w:r>
        <w:rPr>
          <w:b w:val="0"/>
          <w:sz w:val="18"/>
        </w:rPr>
        <w:t>表５-42　障がい福祉サービス等に係る給付費の推移</w:t>
      </w:r>
    </w:p>
    <w:p>
      <w:r>
        <w:rPr>
          <w:b w:val="0"/>
          <w:sz w:val="18"/>
        </w:rPr>
        <w:t>表５-43　財源構成（令和７年度・法定負担割合による試算）</w:t>
      </w:r>
    </w:p>
    <w:p>
      <w:r>
        <w:rPr>
          <w:b w:val="0"/>
          <w:sz w:val="18"/>
        </w:rPr>
        <w:t>表５-44　サービス別の給付費と計画上の位置づけ（令和７年度）</w:t>
      </w:r>
    </w:p>
    <w:p>
      <w:r>
        <w:rPr>
          <w:b w:val="0"/>
          <w:sz w:val="18"/>
        </w:rPr>
        <w:t>表６-１　高齢化率の推移</w:t>
      </w:r>
    </w:p>
    <w:p>
      <w:r>
        <w:rPr>
          <w:b w:val="0"/>
          <w:sz w:val="18"/>
        </w:rPr>
        <w:t>表６-２　精神障がい者及び知的障がい者の人数の推移</w:t>
      </w:r>
    </w:p>
    <w:p>
      <w:r>
        <w:rPr>
          <w:b w:val="0"/>
          <w:sz w:val="18"/>
        </w:rPr>
        <w:t>表６-３　成年後見制度利用支援事業の利用状況</w:t>
      </w:r>
    </w:p>
    <w:p>
      <w:r>
        <w:rPr>
          <w:b w:val="0"/>
          <w:sz w:val="18"/>
        </w:rPr>
        <w:t>表６-４　成年後見制度の利用促進に係る指標</w:t>
      </w:r>
    </w:p>
    <w:p>
      <w:r>
        <w:rPr>
          <w:b w:val="0"/>
          <w:sz w:val="18"/>
        </w:rPr>
        <w:t>表７-１　健康21・グッドヘルスプランとの対応</w:t>
      </w:r>
    </w:p>
    <w:p>
      <w:r>
        <w:rPr>
          <w:b w:val="0"/>
          <w:sz w:val="18"/>
        </w:rPr>
        <w:t>表７-２　第五次総合振興計画における本計画の位置づけ</w:t>
      </w:r>
    </w:p>
    <w:p>
      <w:r>
        <w:rPr>
          <w:b w:val="0"/>
          <w:sz w:val="18"/>
        </w:rPr>
        <w:t>表７-３　高齢者福祉計画・介護保険事業計画と重ねて数えないための確認事項</w:t>
      </w:r>
    </w:p>
    <w:p>
      <w:r>
        <w:rPr>
          <w:b w:val="0"/>
          <w:sz w:val="18"/>
        </w:rPr>
        <w:t>表７-４　こども・子育て計画との整合を確かめる事項</w:t>
      </w:r>
    </w:p>
    <w:p>
      <w:r>
        <w:rPr>
          <w:b w:val="0"/>
          <w:sz w:val="18"/>
        </w:rPr>
        <w:t>表８-１　北塩原村障がい者自立支援協議会委員名簿</w:t>
      </w:r>
    </w:p>
    <w:p>
      <w:r>
        <w:rPr>
          <w:b w:val="0"/>
          <w:sz w:val="18"/>
        </w:rPr>
        <w:t>表８-２　計画の策定経過</w:t>
      </w:r>
    </w:p>
    <w:p>
      <w:r>
        <w:rPr>
          <w:b w:val="0"/>
          <w:sz w:val="18"/>
        </w:rPr>
        <w:t>表８-３　近年の障がい者施策の動向</w:t>
      </w:r>
    </w:p>
    <w:p>
      <w:r>
        <w:rPr>
          <w:b w:val="0"/>
          <w:sz w:val="18"/>
        </w:rPr>
        <w:t>表８-４　用語解説</w:t>
      </w:r>
    </w:p>
    <w:p>
      <w:pPr>
        <w:spacing w:after="0"/>
      </w:pPr>
    </w:p>
    <w:p w14:paraId="02D19C09" w14:textId="77777777" w:rsidR="00C90182" w:rsidRDefault="00C90182">
      <w:pPr>
        <w:spacing w:after="24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34C17041" w14:textId="77777777">
        <w:trPr>
          <w:jc w:val="center"/>
        </w:trPr>
        <w:tc>
          <w:tcPr>
            <w:tcW w:w="9412" w:type="dxa"/>
            <w:shd w:val="clear" w:color="auto" w:fill="FFF7EC"/>
            <w:tcMar>
              <w:top w:w="100" w:type="dxa"/>
              <w:left w:w="160" w:type="dxa"/>
              <w:bottom w:w="100" w:type="dxa"/>
              <w:right w:w="160" w:type="dxa"/>
            </w:tcMar>
          </w:tcPr>
          <w:p w14:paraId="3E5BA497" w14:textId="77777777" w:rsidR="00C90182" w:rsidRDefault="00000000">
            <w:pPr>
              <w:spacing w:after="60"/>
            </w:pPr>
            <w:r>
              <w:rPr>
                <w:b/>
                <w:bCs/>
                <w:sz w:val="20"/>
                <w:szCs w:val="20"/>
              </w:rPr>
              <w:t>「障害」と「障がい」の表記について</w:t>
            </w:r>
          </w:p>
          <w:p w14:paraId="5CC60BD9" w14:textId="77777777" w:rsidR="00C90182" w:rsidRDefault="00000000">
            <w:pPr>
              <w:spacing w:after="20" w:line="290" w:lineRule="auto"/>
              <w:ind w:left="240" w:hanging="240"/>
              <w:jc w:val="both"/>
            </w:pPr>
            <w:r>
              <w:rPr>
                <w:sz w:val="20"/>
                <w:szCs w:val="20"/>
              </w:rPr>
              <w:t>本計画では「障害」などの「害」の字の表記について、字に対する印象に配慮するとともに、障がい者の人権をより尊重する観点から、国の法令等に基づく法律用語や施設名等の固有名称を除き、可能な限り「害」の字をひらがなで表記しています。このため、本計画では「がい」と「害」の字が混在する表現となっています。</w:t>
            </w:r>
          </w:p>
        </w:tc>
      </w:tr>
    </w:tbl>
    <w:p w14:paraId="7BFC4114" w14:textId="77777777" w:rsidR="00C90182" w:rsidRDefault="00C90182">
      <w:pPr>
        <w:sectPr w:rsidR="00C90182">
          <w:footerReference w:type="default" r:id="rId9"/>
          <w:pgSz w:w="11906" w:h="16838"/>
          <w:pgMar w:top="1418" w:right="1247" w:bottom="1247" w:left="1247" w:header="709" w:footer="567" w:gutter="0"/>
          <w:cols w:space="720"/>
          <w:docGrid w:linePitch="360"/>
        </w:sectPr>
      </w:pPr>
    </w:p>
    <w:p w14:paraId="1759A9CF" w14:textId="77777777" w:rsidR="00C90182" w:rsidRDefault="00000000">
      <w:pPr>
        <w:pStyle w:val="1"/>
      </w:pPr>
      <w:bookmarkStart w:id="0" w:name="_Toc241690441"/>
      <w:r>
        <w:lastRenderedPageBreak/>
        <w:t>第１章　計画の策定にあたって</w:t>
      </w:r>
      <w:bookmarkEnd w:id="0"/>
    </w:p>
    <w:p w14:paraId="65D42252" w14:textId="77777777" w:rsidR="00C90182" w:rsidRDefault="00000000">
      <w:pPr>
        <w:pStyle w:val="2"/>
      </w:pPr>
      <w:bookmarkStart w:id="1" w:name="_Toc241690442"/>
      <w:r>
        <w:t>１　計画策定の趣旨</w:t>
      </w:r>
      <w:bookmarkEnd w:id="1"/>
    </w:p>
    <w:p w14:paraId="16357F81" w14:textId="77777777" w:rsidR="00C90182" w:rsidRDefault="00000000">
      <w:pPr>
        <w:spacing w:after="60"/>
        <w:ind w:firstLine="220"/>
        <w:jc w:val="both"/>
      </w:pPr>
      <w:r>
        <w:t>北塩原村では、令和６年３月に「第４次北塩原村障がい者計画」、「第７期北塩原村障がい福祉計画」及び「第３期北塩原村障がい児福祉計画」を一体的に策定し、基本理念である「障がいのあるなしに関わらず、お互いの人格や個性を尊重し、多様な価値観を認め合い、誰もが自分らしく輝くむら」の実現を目指し、障がい者施策及び障がい福祉サービスの充実に取り組んできました。</w:t>
      </w:r>
    </w:p>
    <w:p w14:paraId="1D6937EE" w14:textId="77777777" w:rsidR="00C90182" w:rsidRDefault="00000000">
      <w:pPr>
        <w:spacing w:after="60"/>
        <w:ind w:firstLine="220"/>
        <w:jc w:val="both"/>
      </w:pPr>
      <w:r>
        <w:t>国では、令和４年に「障害者の日常生活及び社会生活を総合的に支援するための法律」（以下「障害者総合支援法」という。）及び「児童福祉法」等が改正され、障がい者等の地域生活の支援体制の充実や、障がい者の多様な就労ニーズに対する支援、障がい児支援の提供体制の強化等が進められています。また、令和６年４月からは、「障害を理由とする差別の解消の推進に関する法律」の改正により事業者による合理的配慮の提供が義務化され、令和７年10月には、障がいのある人の希望や能力に沿った就労を支援する「就労選択支援」が開始されました。</w:t>
      </w:r>
    </w:p>
    <w:p w14:paraId="6893648C" w14:textId="77777777" w:rsidR="00C90182" w:rsidRDefault="00000000">
      <w:pPr>
        <w:spacing w:after="60"/>
        <w:ind w:firstLine="220"/>
        <w:jc w:val="both"/>
      </w:pPr>
      <w:r>
        <w:t>さらに、令和８年３月には、「障害福祉サービス等及び障害児通所支援等の円滑な実施を確保するための基本的な指針」（以下「国の基本指針」という。）がこども家庭庁・厚生労働省告示第４号により改正され、令和９年度から令和11年度までを計画期間とする第８期障害福祉計画及び第４期障害児福祉計画の策定に向けた方針が示されました。</w:t>
      </w:r>
    </w:p>
    <w:p w14:paraId="79854CD0" w14:textId="77777777" w:rsidR="00C90182" w:rsidRDefault="00000000">
      <w:pPr>
        <w:spacing w:after="60"/>
        <w:ind w:firstLine="220"/>
        <w:jc w:val="both"/>
      </w:pPr>
      <w:r>
        <w:t>この度、「第７期北塩原村障がい福祉計画」及び「第３期北塩原村障がい児福祉計画」の計画期間が令和８年度で終了することから、これらの国の動向や社会情勢、これまでの本村の取組みや障がいのある方のニーズを踏まえ、令和９年度を初年度とする「第８期北塩原村障がい福祉計画」及び「第４期北塩原村障がい児福祉計画」（以下「本計画」という。）を策定します。</w:t>
      </w:r>
    </w:p>
    <w:p w14:paraId="09E0AE5E" w14:textId="77777777" w:rsidR="00C90182" w:rsidRDefault="00000000">
      <w:pPr>
        <w:spacing w:after="60"/>
        <w:ind w:firstLine="220"/>
        <w:jc w:val="both"/>
      </w:pPr>
      <w:r>
        <w:t>なお、「第４次北塩原村障がい者計画」は令和６年度から令和11年度までを計画期間としていることから、引き続きその基本理念及び基本目標のもとで施策を推進し、本計画と一体的に取り組んでいきます。</w:t>
      </w:r>
    </w:p>
    <w:p w14:paraId="0B8E07B8" w14:textId="77777777" w:rsidR="00C90182" w:rsidRDefault="00000000">
      <w:pPr>
        <w:pStyle w:val="2"/>
      </w:pPr>
      <w:bookmarkStart w:id="2" w:name="_Toc241690443"/>
      <w:r>
        <w:t>２　計画の位置づけ</w:t>
      </w:r>
      <w:bookmarkEnd w:id="2"/>
    </w:p>
    <w:p w14:paraId="62CAE0D4" w14:textId="77777777" w:rsidR="00C90182" w:rsidRDefault="00000000">
      <w:pPr>
        <w:spacing w:after="60"/>
        <w:ind w:firstLine="220"/>
        <w:jc w:val="both"/>
      </w:pPr>
      <w:r>
        <w:t>本計画は、障害者総合支援法第88条第１項に基づく「市町村障害福祉計画」及び児童福祉法第33条の20第１項に基づく「市町村障害児福祉計画」を一体的に策定するものであり、障害者基本法第11条第３項に基づく「第４次北塩原村障がい者計画」の基本理念及び基本目標を踏まえ、障がい福祉サービス等の見込量及びその確保のための方策を定めるものです。</w:t>
      </w:r>
    </w:p>
    <w:p w14:paraId="1C200DB1" w14:textId="77777777" w:rsidR="00C90182" w:rsidRDefault="00000000">
      <w:pPr>
        <w:spacing w:after="60"/>
        <w:ind w:firstLine="220"/>
        <w:jc w:val="both"/>
      </w:pPr>
      <w:r>
        <w:t>なお、本計画の策定にあたっては、国の基本指針に即するとともに、福島県の障がい者計画及び障がい福祉計画・障がい児福祉計画との整合を図り、本村の最上位計画である「北塩原村第五次総合振興計画」や関連する「第３次健康21・北塩原村グッドヘルスプラン」、「北塩原村高齢者福祉計</w:t>
        <w:lastRenderedPageBreak/>
        <w:t>画・介護保険事業計画」、「北塩原村子ども・子育て支援事業計画」、「その他関連計画」との整合性を図っています。</w:t>
      </w:r>
    </w:p>
    <w:p>
      <w:pPr>
        <w:spacing w:before="80" w:after="20"/>
      </w:pPr>
      <w:r>
        <w:rPr>
          <w:b/>
          <w:sz w:val="20"/>
        </w:rPr>
        <w:t>表１-１　本計画を構成する計画と根拠法令</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800"/>
        <w:gridCol w:w="1300"/>
        <w:gridCol w:w="5312"/>
      </w:tblGrid>
      <w:tr w:rsidR="00C90182" w14:paraId="67440F8D" w14:textId="77777777">
        <w:trPr>
          <w:cantSplit/>
          <w:tblHeader/>
          <w:jc w:val="center"/>
        </w:trPr>
        <w:tc>
          <w:tcPr>
            <w:tcW w:w="2800" w:type="dxa"/>
            <w:shd w:val="clear" w:color="auto" w:fill="2D7A57"/>
            <w:tcMar>
              <w:top w:w="50" w:type="dxa"/>
              <w:left w:w="90" w:type="dxa"/>
              <w:bottom w:w="50" w:type="dxa"/>
              <w:right w:w="90" w:type="dxa"/>
            </w:tcMar>
            <w:vAlign w:val="center"/>
          </w:tcPr>
          <w:p w14:paraId="14BA0FA0" w14:textId="77777777" w:rsidR="00C90182" w:rsidRDefault="00000000">
            <w:pPr>
              <w:keepNext/>
              <w:spacing w:after="0" w:line="280" w:lineRule="auto"/>
              <w:jc w:val="center"/>
            </w:pPr>
            <w:r>
              <w:rPr>
                <w:b/>
                <w:bCs/>
                <w:color w:val="FFFFFF"/>
                <w:sz w:val="19"/>
                <w:szCs w:val="19"/>
              </w:rPr>
              <w:t>計画名</w:t>
            </w:r>
          </w:p>
        </w:tc>
        <w:tc>
          <w:tcPr>
            <w:tcW w:w="1300" w:type="dxa"/>
            <w:shd w:val="clear" w:color="auto" w:fill="2D7A57"/>
            <w:tcMar>
              <w:top w:w="50" w:type="dxa"/>
              <w:left w:w="90" w:type="dxa"/>
              <w:bottom w:w="50" w:type="dxa"/>
              <w:right w:w="90" w:type="dxa"/>
            </w:tcMar>
            <w:vAlign w:val="center"/>
          </w:tcPr>
          <w:p w14:paraId="40F63C2D" w14:textId="77777777" w:rsidR="00C90182" w:rsidRDefault="00000000">
            <w:pPr>
              <w:keepNext/>
              <w:spacing w:after="0" w:line="280" w:lineRule="auto"/>
              <w:jc w:val="center"/>
            </w:pPr>
            <w:r>
              <w:rPr>
                <w:b/>
                <w:bCs/>
                <w:color w:val="FFFFFF"/>
                <w:sz w:val="19"/>
                <w:szCs w:val="19"/>
              </w:rPr>
              <w:t>項目</w:t>
            </w:r>
          </w:p>
        </w:tc>
        <w:tc>
          <w:tcPr>
            <w:tcW w:w="5312" w:type="dxa"/>
            <w:shd w:val="clear" w:color="auto" w:fill="2D7A57"/>
            <w:tcMar>
              <w:top w:w="50" w:type="dxa"/>
              <w:left w:w="90" w:type="dxa"/>
              <w:bottom w:w="50" w:type="dxa"/>
              <w:right w:w="90" w:type="dxa"/>
            </w:tcMar>
            <w:vAlign w:val="center"/>
          </w:tcPr>
          <w:p w14:paraId="416F5607" w14:textId="77777777" w:rsidR="00C90182" w:rsidRDefault="00000000">
            <w:pPr>
              <w:keepNext/>
              <w:spacing w:after="0" w:line="280" w:lineRule="auto"/>
              <w:jc w:val="center"/>
            </w:pPr>
            <w:r>
              <w:rPr>
                <w:b/>
                <w:bCs/>
                <w:color w:val="FFFFFF"/>
                <w:sz w:val="19"/>
                <w:szCs w:val="19"/>
              </w:rPr>
              <w:t>内容</w:t>
            </w:r>
          </w:p>
        </w:tc>
      </w:tr>
      <w:tr w:rsidR="00C90182" w14:paraId="756B8AE0" w14:textId="77777777">
        <w:trPr>
          <w:cantSplit/>
          <w:jc w:val="center"/>
        </w:trPr>
        <w:tc>
          <w:tcPr>
            <w:tcW w:w="2800" w:type="dxa"/>
            <w:vMerge w:val="restart"/>
            <w:tcMar>
              <w:top w:w="50" w:type="dxa"/>
              <w:left w:w="90" w:type="dxa"/>
              <w:bottom w:w="50" w:type="dxa"/>
              <w:right w:w="90" w:type="dxa"/>
            </w:tcMar>
            <w:vAlign w:val="center"/>
          </w:tcPr>
          <w:p w14:paraId="3915793A" w14:textId="77777777" w:rsidR="00C90182" w:rsidRDefault="00000000">
            <w:pPr>
              <w:keepNext/>
              <w:spacing w:after="0" w:line="280" w:lineRule="auto"/>
              <w:jc w:val="center"/>
            </w:pPr>
            <w:r>
              <w:rPr>
                <w:sz w:val="19"/>
                <w:szCs w:val="19"/>
              </w:rPr>
              <w:t>第４次</w:t>
            </w:r>
          </w:p>
          <w:p w14:paraId="07D87A38" w14:textId="77777777" w:rsidR="00C90182" w:rsidRDefault="00000000">
            <w:pPr>
              <w:keepNext/>
              <w:spacing w:after="0" w:line="280" w:lineRule="auto"/>
              <w:jc w:val="center"/>
            </w:pPr>
            <w:r>
              <w:rPr>
                <w:sz w:val="19"/>
                <w:szCs w:val="19"/>
              </w:rPr>
              <w:t>北塩原村障がい者計画</w:t>
            </w:r>
          </w:p>
          <w:p w14:paraId="16D56926" w14:textId="77777777" w:rsidR="00C90182" w:rsidRDefault="00000000">
            <w:pPr>
              <w:keepNext/>
              <w:spacing w:after="0" w:line="280" w:lineRule="auto"/>
              <w:jc w:val="center"/>
            </w:pPr>
            <w:r>
              <w:rPr>
                <w:sz w:val="19"/>
                <w:szCs w:val="19"/>
              </w:rPr>
              <w:t>（継続）</w:t>
            </w:r>
          </w:p>
        </w:tc>
        <w:tc>
          <w:tcPr>
            <w:tcW w:w="1300" w:type="dxa"/>
            <w:tcMar>
              <w:top w:w="50" w:type="dxa"/>
              <w:left w:w="90" w:type="dxa"/>
              <w:bottom w:w="50" w:type="dxa"/>
              <w:right w:w="90" w:type="dxa"/>
            </w:tcMar>
            <w:vAlign w:val="center"/>
          </w:tcPr>
          <w:p w14:paraId="142F9021"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7FB8F3BD" w14:textId="77777777" w:rsidR="00C90182" w:rsidRDefault="00000000">
            <w:pPr>
              <w:keepNext/>
              <w:spacing w:after="0" w:line="280" w:lineRule="auto"/>
            </w:pPr>
            <w:r>
              <w:rPr>
                <w:sz w:val="19"/>
                <w:szCs w:val="19"/>
              </w:rPr>
              <w:t>障害者基本法第11条第３項</w:t>
            </w:r>
          </w:p>
        </w:tc>
      </w:tr>
      <w:tr w:rsidR="00C90182" w14:paraId="6E1F4F91" w14:textId="77777777">
        <w:trPr>
          <w:cantSplit/>
          <w:jc w:val="center"/>
        </w:trPr>
        <w:tc>
          <w:tcPr>
            <w:tcW w:w="0" w:type="auto"/>
            <w:vMerge/>
          </w:tcPr>
          <w:p w14:paraId="39BB9EE6" w14:textId="77777777" w:rsidR="00C90182" w:rsidRDefault="00C90182"/>
        </w:tc>
        <w:tc>
          <w:tcPr>
            <w:tcW w:w="1300" w:type="dxa"/>
            <w:tcMar>
              <w:top w:w="50" w:type="dxa"/>
              <w:left w:w="90" w:type="dxa"/>
              <w:bottom w:w="50" w:type="dxa"/>
              <w:right w:w="90" w:type="dxa"/>
            </w:tcMar>
            <w:vAlign w:val="center"/>
          </w:tcPr>
          <w:p w14:paraId="6DCBAA34" w14:textId="77777777" w:rsidR="00C90182" w:rsidRDefault="00000000">
            <w:pPr>
              <w:keepNext/>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394D8620" w14:textId="77777777" w:rsidR="00C90182" w:rsidRDefault="00000000">
            <w:pPr>
              <w:keepNext/>
              <w:spacing w:after="0" w:line="280" w:lineRule="auto"/>
            </w:pPr>
            <w:r>
              <w:rPr>
                <w:sz w:val="19"/>
                <w:szCs w:val="19"/>
              </w:rPr>
              <w:t>障害者施策全般の基本的な方向性を定める（計画期間：令和６年度～令和11年度）</w:t>
            </w:r>
          </w:p>
        </w:tc>
      </w:tr>
      <w:tr w:rsidR="00C90182" w14:paraId="155CA772" w14:textId="77777777">
        <w:trPr>
          <w:cantSplit/>
          <w:jc w:val="center"/>
        </w:trPr>
        <w:tc>
          <w:tcPr>
            <w:tcW w:w="2800" w:type="dxa"/>
            <w:vMerge w:val="restart"/>
            <w:tcMar>
              <w:top w:w="50" w:type="dxa"/>
              <w:left w:w="90" w:type="dxa"/>
              <w:bottom w:w="50" w:type="dxa"/>
              <w:right w:w="90" w:type="dxa"/>
            </w:tcMar>
            <w:vAlign w:val="center"/>
          </w:tcPr>
          <w:p w14:paraId="423C54A1" w14:textId="77777777" w:rsidR="00C90182" w:rsidRDefault="00000000">
            <w:pPr>
              <w:keepNext/>
              <w:spacing w:after="0" w:line="280" w:lineRule="auto"/>
              <w:jc w:val="center"/>
            </w:pPr>
            <w:r>
              <w:rPr>
                <w:sz w:val="19"/>
                <w:szCs w:val="19"/>
              </w:rPr>
              <w:t>第８期</w:t>
            </w:r>
          </w:p>
          <w:p w14:paraId="1F876E25" w14:textId="77777777" w:rsidR="00C90182" w:rsidRDefault="00000000">
            <w:pPr>
              <w:keepNext/>
              <w:spacing w:after="0" w:line="280" w:lineRule="auto"/>
              <w:jc w:val="center"/>
            </w:pPr>
            <w:r>
              <w:rPr>
                <w:sz w:val="19"/>
                <w:szCs w:val="19"/>
              </w:rPr>
              <w:t>北塩原村障がい福祉計画</w:t>
            </w:r>
          </w:p>
        </w:tc>
        <w:tc>
          <w:tcPr>
            <w:tcW w:w="1300" w:type="dxa"/>
            <w:tcMar>
              <w:top w:w="50" w:type="dxa"/>
              <w:left w:w="90" w:type="dxa"/>
              <w:bottom w:w="50" w:type="dxa"/>
              <w:right w:w="90" w:type="dxa"/>
            </w:tcMar>
            <w:vAlign w:val="center"/>
          </w:tcPr>
          <w:p w14:paraId="29994A20"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78BD6871" w14:textId="77777777" w:rsidR="00C90182" w:rsidRDefault="00000000">
            <w:pPr>
              <w:keepNext/>
              <w:spacing w:after="0" w:line="280" w:lineRule="auto"/>
            </w:pPr>
            <w:r>
              <w:rPr>
                <w:sz w:val="19"/>
                <w:szCs w:val="19"/>
              </w:rPr>
              <w:t>障害者総合支援法第88条第１項</w:t>
            </w:r>
          </w:p>
        </w:tc>
      </w:tr>
      <w:tr w:rsidR="00C90182" w14:paraId="08CF8EE9" w14:textId="77777777">
        <w:trPr>
          <w:cantSplit/>
          <w:jc w:val="center"/>
        </w:trPr>
        <w:tc>
          <w:tcPr>
            <w:tcW w:w="0" w:type="auto"/>
            <w:vMerge/>
          </w:tcPr>
          <w:p w14:paraId="1E908593" w14:textId="77777777" w:rsidR="00C90182" w:rsidRDefault="00C90182"/>
        </w:tc>
        <w:tc>
          <w:tcPr>
            <w:tcW w:w="1300" w:type="dxa"/>
            <w:tcMar>
              <w:top w:w="50" w:type="dxa"/>
              <w:left w:w="90" w:type="dxa"/>
              <w:bottom w:w="50" w:type="dxa"/>
              <w:right w:w="90" w:type="dxa"/>
            </w:tcMar>
            <w:vAlign w:val="center"/>
          </w:tcPr>
          <w:p w14:paraId="296124FB" w14:textId="77777777" w:rsidR="00C90182" w:rsidRDefault="00000000">
            <w:pPr>
              <w:keepNext/>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0ED47D17" w14:textId="77777777" w:rsidR="00C90182" w:rsidRDefault="00000000">
            <w:pPr>
              <w:keepNext/>
              <w:spacing w:after="0" w:line="280" w:lineRule="auto"/>
            </w:pPr>
            <w:r>
              <w:rPr>
                <w:sz w:val="19"/>
                <w:szCs w:val="19"/>
              </w:rPr>
              <w:t>障害福祉サービス、相談支援及び地域生活支援事業の見込量、見込量確保のための方策を定める</w:t>
            </w:r>
          </w:p>
        </w:tc>
      </w:tr>
      <w:tr w:rsidR="00C90182" w14:paraId="6493DF1A" w14:textId="77777777">
        <w:trPr>
          <w:cantSplit/>
          <w:jc w:val="center"/>
        </w:trPr>
        <w:tc>
          <w:tcPr>
            <w:tcW w:w="2800" w:type="dxa"/>
            <w:vMerge w:val="restart"/>
            <w:tcMar>
              <w:top w:w="50" w:type="dxa"/>
              <w:left w:w="90" w:type="dxa"/>
              <w:bottom w:w="50" w:type="dxa"/>
              <w:right w:w="90" w:type="dxa"/>
            </w:tcMar>
            <w:vAlign w:val="center"/>
          </w:tcPr>
          <w:p w14:paraId="1DAA32ED" w14:textId="77777777" w:rsidR="00C90182" w:rsidRDefault="00000000">
            <w:pPr>
              <w:keepNext/>
              <w:spacing w:after="0" w:line="280" w:lineRule="auto"/>
              <w:jc w:val="center"/>
            </w:pPr>
            <w:r>
              <w:rPr>
                <w:sz w:val="19"/>
                <w:szCs w:val="19"/>
              </w:rPr>
              <w:t>第４期</w:t>
            </w:r>
          </w:p>
          <w:p w14:paraId="25705D01" w14:textId="77777777" w:rsidR="00C90182" w:rsidRDefault="00000000">
            <w:pPr>
              <w:keepNext/>
              <w:spacing w:after="0" w:line="280" w:lineRule="auto"/>
              <w:jc w:val="center"/>
            </w:pPr>
            <w:r>
              <w:rPr>
                <w:sz w:val="19"/>
                <w:szCs w:val="19"/>
              </w:rPr>
              <w:t>北塩原村障がい児福祉計画</w:t>
            </w:r>
          </w:p>
        </w:tc>
        <w:tc>
          <w:tcPr>
            <w:tcW w:w="1300" w:type="dxa"/>
            <w:tcMar>
              <w:top w:w="50" w:type="dxa"/>
              <w:left w:w="90" w:type="dxa"/>
              <w:bottom w:w="50" w:type="dxa"/>
              <w:right w:w="90" w:type="dxa"/>
            </w:tcMar>
            <w:vAlign w:val="center"/>
          </w:tcPr>
          <w:p w14:paraId="62ACBDF6"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180074F7" w14:textId="77777777" w:rsidR="00C90182" w:rsidRDefault="00000000">
            <w:pPr>
              <w:keepNext/>
              <w:spacing w:after="0" w:line="280" w:lineRule="auto"/>
            </w:pPr>
            <w:r>
              <w:rPr>
                <w:sz w:val="19"/>
                <w:szCs w:val="19"/>
              </w:rPr>
              <w:t>児童福祉法第33条の20第１項</w:t>
            </w:r>
          </w:p>
        </w:tc>
      </w:tr>
      <w:tr w:rsidR="00C90182" w14:paraId="0C085729" w14:textId="77777777">
        <w:trPr>
          <w:cantSplit/>
          <w:jc w:val="center"/>
        </w:trPr>
        <w:tc>
          <w:tcPr>
            <w:tcW w:w="0" w:type="auto"/>
            <w:vMerge/>
          </w:tcPr>
          <w:p w14:paraId="17E2CB34" w14:textId="77777777" w:rsidR="00C90182" w:rsidRDefault="00C90182"/>
        </w:tc>
        <w:tc>
          <w:tcPr>
            <w:tcW w:w="1300" w:type="dxa"/>
            <w:tcMar>
              <w:top w:w="50" w:type="dxa"/>
              <w:left w:w="90" w:type="dxa"/>
              <w:bottom w:w="50" w:type="dxa"/>
              <w:right w:w="90" w:type="dxa"/>
            </w:tcMar>
            <w:vAlign w:val="center"/>
          </w:tcPr>
          <w:p w14:paraId="729A4CCD" w14:textId="77777777" w:rsidR="00C90182" w:rsidRDefault="00000000">
            <w:pPr>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2481362E" w14:textId="77777777" w:rsidR="00C90182" w:rsidRDefault="00000000">
            <w:pPr>
              <w:spacing w:after="0" w:line="280" w:lineRule="auto"/>
            </w:pPr>
            <w:r>
              <w:rPr>
                <w:sz w:val="19"/>
                <w:szCs w:val="19"/>
              </w:rPr>
              <w:t>障害児通所支援及び障害児相談支援の見込量、見込量確保のための方策を定める</w:t>
            </w:r>
          </w:p>
        </w:tc>
      </w:tr>
      <w:tr w:rsidR="00C90182" w14:paraId="6493DF1A" w14:textId="77777777">
        <w:trPr>
          <w:cantSplit/>
          <w:jc w:val="center"/>
        </w:trPr>
        <w:tc>
          <w:tcPr>
            <w:tcW w:w="2800" w:type="dxa"/>
            <w:tcMar>
              <w:top w:w="50" w:type="dxa"/>
              <w:left w:w="90" w:type="dxa"/>
              <w:bottom w:w="50" w:type="dxa"/>
              <w:right w:w="90" w:type="dxa"/>
            </w:tcMar>
            <w:vAlign w:val="center"/>
            <w:vMerge w:val="restart"/>
          </w:tcPr>
          <w:p w14:paraId="1DAA32ED" w14:textId="77777777" w:rsidR="00C90182" w:rsidRDefault="00000000">
            <w:pPr>
              <w:keepNext/>
              <w:spacing w:after="0" w:line="280" w:lineRule="auto"/>
              <w:jc w:val="center"/>
            </w:pPr>
            <w:r>
              <w:rPr>
                <w:sz w:val="19"/>
                <w:szCs w:val="19"/>
              </w:rPr>
              <w:t xml:space="preserve">成年後見制度の利用の</w:t>
              <w:br/>
              <w:t xml:space="preserve">促進に関する施策に</w:t>
              <w:br/>
              <w:t xml:space="preserve">ついての基本的な計画</w:t>
            </w:r>
          </w:p>
        </w:tc>
        <w:tc>
          <w:tcPr>
            <w:tcW w:w="1300" w:type="dxa"/>
            <w:tcMar>
              <w:top w:w="50" w:type="dxa"/>
              <w:left w:w="90" w:type="dxa"/>
              <w:bottom w:w="50" w:type="dxa"/>
              <w:right w:w="90" w:type="dxa"/>
            </w:tcMar>
            <w:vAlign w:val="center"/>
          </w:tcPr>
          <w:p w14:paraId="62ACBDF6" w14:textId="77777777" w:rsidR="00C90182" w:rsidRDefault="00000000">
            <w:pPr>
              <w:keepNext/>
              <w:spacing w:after="0" w:line="280" w:lineRule="auto"/>
              <w:jc w:val="center"/>
            </w:pPr>
            <w:r>
              <w:rPr>
                <w:sz w:val="19"/>
                <w:szCs w:val="19"/>
              </w:rPr>
              <w:t xml:space="preserve">根拠法令</w:t>
            </w:r>
          </w:p>
        </w:tc>
        <w:tc>
          <w:tcPr>
            <w:tcW w:w="5312" w:type="dxa"/>
            <w:tcMar>
              <w:top w:w="50" w:type="dxa"/>
              <w:left w:w="90" w:type="dxa"/>
              <w:bottom w:w="50" w:type="dxa"/>
              <w:right w:w="90" w:type="dxa"/>
            </w:tcMar>
            <w:vAlign w:val="center"/>
          </w:tcPr>
          <w:p w14:paraId="180074F7" w14:textId="77777777" w:rsidR="00C90182" w:rsidRDefault="00000000">
            <w:pPr>
              <w:keepNext/>
              <w:spacing w:after="0" w:line="280" w:lineRule="auto"/>
            </w:pPr>
            <w:r>
              <w:rPr>
                <w:sz w:val="19"/>
                <w:szCs w:val="19"/>
              </w:rPr>
              <w:t xml:space="preserve">成年後見制度の利用促進に関する法律第14条第１項</w:t>
            </w:r>
          </w:p>
        </w:tc>
      </w:tr>
      <w:tr w:rsidR="00C90182" w14:paraId="6493DF1A" w14:textId="77777777">
        <w:trPr>
          <w:cantSplit/>
          <w:jc w:val="center"/>
        </w:trPr>
        <w:tc>
          <w:tcPr>
            <w:tcW w:w="2800" w:type="dxa"/>
            <w:tcMar>
              <w:top w:w="50" w:type="dxa"/>
              <w:left w:w="90" w:type="dxa"/>
              <w:bottom w:w="50" w:type="dxa"/>
              <w:right w:w="90" w:type="dxa"/>
            </w:tcMar>
            <w:vAlign w:val="center"/>
            <w:vMerge/>
          </w:tcPr>
          <w:p w14:paraId="1DAA32ED" w14:textId="77777777" w:rsidR="00C90182" w:rsidRDefault="00000000">
            <w:pPr>
              <w:keepNext/>
              <w:spacing w:after="0" w:line="280" w:lineRule="auto"/>
              <w:jc w:val="center"/>
            </w:pPr>
            <w:r>
              <w:rPr>
                <w:sz w:val="19"/>
                <w:szCs w:val="19"/>
              </w:rPr>
              <w:t xml:space="preserve"/>
            </w:r>
          </w:p>
        </w:tc>
        <w:tc>
          <w:tcPr>
            <w:tcW w:w="1300" w:type="dxa"/>
            <w:tcMar>
              <w:top w:w="50" w:type="dxa"/>
              <w:left w:w="90" w:type="dxa"/>
              <w:bottom w:w="50" w:type="dxa"/>
              <w:right w:w="90" w:type="dxa"/>
            </w:tcMar>
            <w:vAlign w:val="center"/>
          </w:tcPr>
          <w:p w14:paraId="62ACBDF6" w14:textId="77777777" w:rsidR="00C90182" w:rsidRDefault="00000000">
            <w:pPr>
              <w:keepNext/>
              <w:spacing w:after="0" w:line="280" w:lineRule="auto"/>
              <w:jc w:val="center"/>
            </w:pPr>
            <w:r>
              <w:rPr>
                <w:sz w:val="19"/>
                <w:szCs w:val="19"/>
              </w:rPr>
              <w:t xml:space="preserve">策定内容</w:t>
            </w:r>
          </w:p>
        </w:tc>
        <w:tc>
          <w:tcPr>
            <w:tcW w:w="5312" w:type="dxa"/>
            <w:tcMar>
              <w:top w:w="50" w:type="dxa"/>
              <w:left w:w="90" w:type="dxa"/>
              <w:bottom w:w="50" w:type="dxa"/>
              <w:right w:w="90" w:type="dxa"/>
            </w:tcMar>
            <w:vAlign w:val="center"/>
          </w:tcPr>
          <w:p w14:paraId="180074F7" w14:textId="77777777" w:rsidR="00C90182" w:rsidRDefault="00000000">
            <w:pPr>
              <w:keepNext/>
              <w:spacing w:after="0" w:line="280" w:lineRule="auto"/>
            </w:pPr>
            <w:r>
              <w:rPr>
                <w:sz w:val="19"/>
                <w:szCs w:val="19"/>
              </w:rPr>
              <w:t xml:space="preserve">地域の実情に応じた成年後見制度の利用の促進に関する施策を定める（計画期間：令和９年度～令和13年度）</w:t>
            </w:r>
          </w:p>
        </w:tc>
      </w:tr>
    </w:tbl>
    <w:p w14:paraId="37046835" w14:textId="77777777" w:rsidR="00C90182" w:rsidRDefault="00C90182">
      <w:pPr>
        <w:spacing w:after="120" w:line="200" w:lineRule="auto"/>
      </w:pPr>
    </w:p>
    <w:p w14:paraId="3F1E8874" w14:textId="77777777" w:rsidR="00C90182" w:rsidRDefault="00000000">
      <w:pPr>
        <w:spacing w:before="80" w:line="240" w:lineRule="auto"/>
        <w:jc w:val="center"/>
      </w:pPr>
      <w:r>
        <w:rPr>
          <w:noProof/>
        </w:rPr>
        <w:drawing>
          <wp:inline distT="0" distB="0" distL="0" distR="0" wp14:anchorId="7A732C07" wp14:editId="2F6CEF32">
            <wp:extent cx="5715000" cy="3914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14775"/>
                    </a:xfrm>
                    <a:prstGeom prst="rect">
                      <a:avLst/>
                    </a:prstGeom>
                  </pic:spPr>
                </pic:pic>
              </a:graphicData>
            </a:graphic>
          </wp:inline>
        </w:drawing>
      </w:r>
    </w:p>
    <w:p>
      <w:pPr>
        <w:spacing w:before="80" w:after="20"/>
        <w:jc w:val="center"/>
      </w:pPr>
      <w:r>
        <w:rPr>
          <w:b/>
          <w:sz w:val="19"/>
        </w:rPr>
        <w:t>図１-１　計画の位置づけ</w:t>
      </w:r>
    </w:p>
    <w:p w14:paraId="1165A3C2" w14:textId="77777777" w:rsidR="00C90182" w:rsidRDefault="00000000">
      <w:pPr>
        <w:spacing w:after="60"/>
        <w:ind w:firstLine="220"/>
        <w:jc w:val="both"/>
      </w:pPr>
      <w:r>
        <w:t>また、北塩原村第五次総合振興計画の施策体系においては、政策分野「福祉」の中の「生活弱者」に位置づけられる施策19「穏やかな暮らしの支援」として、「障がい者福祉制度の運営、適切な生活保障」が掲げられており、本計画はこの施策を具体化する分野別計画として位置づけられます。本計画期間中に策定される次期総合振興計画についても、その内容との整合を図ります。</w:t>
      </w:r>
    </w:p>
    <w:p>
      <w:pPr>
        <w:ind w:firstLine="220"/>
      </w:pPr>
      <w:r>
        <w:rPr>
          <w:b w:val="0"/>
        </w:rPr>
        <w:t>なお、第４次北塩原村障がい者計画（令和６年度～令和11年度）は、本計画の策定にあわせて中間見直しを行います。中間見直しでは、第３章に掲げる基本施策ごとの目標値について達成状況を確認し、目標値を改める場合は同章に改定後の値を掲げます。</w:t>
      </w:r>
    </w:p>
    <w:p>
      <w:pPr>
        <w:ind w:firstLine="220"/>
      </w:pPr>
      <w:r>
        <w:rPr>
          <w:b w:val="0"/>
        </w:rPr>
        <w:t>また、本村には、本計画と計画期間が重なる次の計画があります。いずれも障がいのある方の生活に直に関わるため、本計画の推進にあたって整合を図ります。</w:t>
      </w:r>
    </w:p>
    <w:p>
      <w:pPr>
        <w:spacing w:before="80" w:after="20"/>
      </w:pPr>
      <w:r>
        <w:rPr>
          <w:b/>
          <w:sz w:val="20"/>
        </w:rPr>
        <w:t>表１-２　本計画と計画期間が重なる村の計画</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725" w:type="dxa"/>
            <w:shd w:val="clear" w:color="auto" w:fill="2D7A57"/>
          </w:tcPr>
          <w:p>
            <w:pPr>
              <w:spacing w:after="0"/>
              <w:jc w:val="center"/>
            </w:pPr>
            <w:r>
              <w:rPr>
                <w:b/>
                <w:color w:val="FFFFFF"/>
                <w:sz w:val="19"/>
              </w:rPr>
              <w:t>計画</w:t>
            </w:r>
          </w:p>
        </w:tc>
        <w:tc>
          <w:tcPr>
            <w:tcW w:w="1734" w:type="dxa"/>
            <w:shd w:val="clear" w:color="auto" w:fill="2D7A57"/>
          </w:tcPr>
          <w:p>
            <w:pPr>
              <w:spacing w:after="0"/>
              <w:jc w:val="center"/>
            </w:pPr>
            <w:r>
              <w:rPr>
                <w:b/>
                <w:color w:val="FFFFFF"/>
                <w:sz w:val="19"/>
              </w:rPr>
              <w:t>計画期間</w:t>
            </w:r>
          </w:p>
        </w:tc>
        <w:tc>
          <w:tcPr>
            <w:tcW w:w="4953" w:type="dxa"/>
            <w:shd w:val="clear" w:color="auto" w:fill="2D7A57"/>
          </w:tcPr>
          <w:p>
            <w:pPr>
              <w:spacing w:after="0"/>
              <w:jc w:val="center"/>
            </w:pPr>
            <w:r>
              <w:rPr>
                <w:b/>
                <w:color w:val="FFFFFF"/>
                <w:sz w:val="19"/>
              </w:rPr>
              <w:t>本計画との関わり</w:t>
            </w:r>
          </w:p>
        </w:tc>
      </w:tr>
      <w:tr>
        <w:tc>
          <w:tcPr>
            <w:tcW w:w="2725" w:type="dxa"/>
            <w:shd w:val="clear" w:color="auto" w:fill="EAF4EE"/>
          </w:tcPr>
          <w:p>
            <w:pPr>
              <w:spacing w:after="0"/>
            </w:pPr>
            <w:r>
              <w:rPr>
                <w:sz w:val="19"/>
              </w:rPr>
              <w:t>北塩原村障がい者活躍推進計画（第２期）</w:t>
            </w:r>
          </w:p>
        </w:tc>
        <w:tc>
          <w:tcPr>
            <w:tcW w:w="1734" w:type="dxa"/>
          </w:tcPr>
          <w:p>
            <w:pPr>
              <w:spacing w:after="0"/>
            </w:pPr>
            <w:r>
              <w:rPr>
                <w:sz w:val="19"/>
              </w:rPr>
              <w:t>令和７年度～令和11年度</w:t>
            </w:r>
          </w:p>
        </w:tc>
        <w:tc>
          <w:tcPr>
            <w:tcW w:w="4953" w:type="dxa"/>
          </w:tcPr>
          <w:p>
            <w:pPr>
              <w:spacing w:after="0"/>
            </w:pPr>
            <w:r>
              <w:rPr>
                <w:sz w:val="19"/>
              </w:rPr>
              <w:t>障害者の雇用の促進等に関する法律に基づく計画。村における障がいのある方の雇用に関する取組みを定める。第４章２（３）の一般就労への移行等と対応させる</w:t>
            </w:r>
          </w:p>
        </w:tc>
      </w:tr>
      <w:tr>
        <w:tc>
          <w:tcPr>
            <w:tcW w:w="2725" w:type="dxa"/>
            <w:shd w:val="clear" w:color="auto" w:fill="EAF4EE"/>
          </w:tcPr>
          <w:p>
            <w:pPr>
              <w:spacing w:after="0"/>
            </w:pPr>
            <w:r>
              <w:rPr>
                <w:sz w:val="19"/>
              </w:rPr>
              <w:t>第10期北塩原村高齢者福祉計画・介護保険事業計画</w:t>
            </w:r>
          </w:p>
        </w:tc>
        <w:tc>
          <w:tcPr>
            <w:tcW w:w="1734" w:type="dxa"/>
          </w:tcPr>
          <w:p>
            <w:pPr>
              <w:spacing w:after="0"/>
            </w:pPr>
            <w:r>
              <w:rPr>
                <w:sz w:val="19"/>
              </w:rPr>
              <w:t>令和９年度～令和11年度</w:t>
            </w:r>
          </w:p>
        </w:tc>
        <w:tc>
          <w:tcPr>
            <w:tcW w:w="4953" w:type="dxa"/>
          </w:tcPr>
          <w:p>
            <w:pPr>
              <w:spacing w:after="0"/>
            </w:pPr>
            <w:r>
              <w:rPr>
                <w:sz w:val="19"/>
              </w:rPr>
              <w:t>介護保険法第117条第１項に基づく計画。計画期間が本計画と完全に一致する。65歳到達による制度間の移行、共生型サービス、介護保険の適用除外、成年後見制度の利用支援について数と扱いを揃える（第７章３）</w:t>
            </w:r>
          </w:p>
        </w:tc>
      </w:tr>
      <w:tr>
        <w:tc>
          <w:tcPr>
            <w:tcW w:w="2725" w:type="dxa"/>
            <w:shd w:val="clear" w:color="auto" w:fill="EAF4EE"/>
          </w:tcPr>
          <w:p>
            <w:pPr>
              <w:spacing w:after="0"/>
            </w:pPr>
            <w:r>
              <w:rPr>
                <w:sz w:val="19"/>
              </w:rPr>
              <w:t>北塩原村地域公共交通計画</w:t>
            </w:r>
          </w:p>
        </w:tc>
        <w:tc>
          <w:tcPr>
            <w:tcW w:w="1734" w:type="dxa"/>
          </w:tcPr>
          <w:p>
            <w:pPr>
              <w:spacing w:after="0"/>
            </w:pPr>
            <w:r>
              <w:rPr>
                <w:sz w:val="19"/>
              </w:rPr>
              <w:t>令和７年度～令和11年度</w:t>
            </w:r>
          </w:p>
        </w:tc>
        <w:tc>
          <w:tcPr>
            <w:tcW w:w="4953" w:type="dxa"/>
          </w:tcPr>
          <w:p>
            <w:pPr>
              <w:spacing w:after="0"/>
            </w:pPr>
            <w:r>
              <w:rPr>
                <w:sz w:val="19"/>
              </w:rPr>
              <w:t>村民生活を支える移動利便性の向上等を検討する計画。第５章３（２）の移動支援及び通院に係る支援と対応させる</w:t>
            </w:r>
          </w:p>
        </w:tc>
      </w:tr>
    </w:tbl>
    <w:p>
      <w:pPr>
        <w:ind w:firstLine="220"/>
      </w:pPr>
      <w:r>
        <w:rPr>
          <w:b w:val="0"/>
        </w:rPr>
        <w:t>本計画の策定の根拠は表１-１に掲げたとおりですが、障がいのある方の暮らしは障がい福祉の制度だけで成り立つものではありません。次の法律は、本計画の策定の根拠ではありませんが、施策の方向と実施の体制に直に関わるため、それぞれの該当する章で根拠として引きます。</w:t>
      </w:r>
    </w:p>
    <w:p>
      <w:pPr>
        <w:ind w:firstLine="220"/>
      </w:pPr>
      <w:r>
        <w:rPr>
          <w:b w:val="0"/>
        </w:rPr>
        <w:t>第一に、災害対策基本法です。同法は、高齢者、障害者、乳幼児その他の特に配慮を要する者を「要配慮者」と定め（第８条第２項第15号）、そのうち災害時に自ら避難することが困難で特に支援を要する方について避難行動要支援者名簿の作成を市町村の義務とし（第49条の10）、名簿に記載された方ごとの個別避難計画の作成を市町村の努力義務としています（第49条の14）。本計画では第３章３及び第５章２（11）で扱います。</w:t>
      </w:r>
    </w:p>
    <w:p>
      <w:pPr>
        <w:ind w:firstLine="220"/>
      </w:pPr>
      <w:r>
        <w:rPr>
          <w:b w:val="0"/>
        </w:rPr>
        <w:t>第二に、障害者の雇用の促進等に関する法律です。同法は、障がいのある方の雇用の義務と雇用率の制度、雇用における差別の禁止、及び事業主による合理的配慮の提供を定めています。村も雇用する側として同法の責務を負い、任命権者が障害者活躍推進計画を作成することとされています（第７条の３）。本村はこれに基づき北塩原村障がい者活躍推進計画（第２期）を策定しています（表１-２）。本計画では第４章２（３）で扱います。</w:t>
      </w:r>
    </w:p>
    <w:p>
      <w:pPr>
        <w:ind w:firstLine="220"/>
      </w:pPr>
      <w:r>
        <w:rPr>
          <w:b w:val="0"/>
        </w:rPr>
        <w:t>第三に、社会福祉士及び介護福祉士法です。同法は、社会福祉士及び介護福祉士の資格と業務、関係者との連携、及び介護職員等による喀痰の吸引等の実施の仕組みを定めています。本計画では第５章２（６）の人材の確保と、第４章２（４）の医療的ケアを行う担い手の確保で扱います。なお、社会福祉士と相談支援専門員は別の資格・職種です。相談支援専門員は、実務の経験と相談支援従事者研修の修了を要件とするもので、社会福祉士の資格を要件とするものではありません。</w:t>
      </w:r>
    </w:p>
    <w:p>
      <w:pPr>
        <w:spacing w:after="0"/>
      </w:pPr>
    </w:p>
    <w:p>
      <w:pPr>
        <w:spacing w:after="0"/>
      </w:pPr>
    </w:p>
    <w:p>
      <w:pPr>
        <w:pStyle w:val="ac"/>
      </w:pPr>
      <w:r>
        <w:t>（１）福島県の計画との整合</w:t>
      </w:r>
    </w:p>
    <w:p>
      <w:pPr>
        <w:ind w:firstLine="220"/>
      </w:pPr>
      <w:r>
        <w:rPr>
          <w:b w:val="0"/>
        </w:rPr>
        <w:t>国の基本指針 第三の一の７（他の計画等との関係）は、障害福祉計画等を、障害者基本法第11条第２項に規定する都道府県障害者計画その他の法律の規定による計画等であって障害者等の福祉に関する事項を定めるものと調和が保たれたものとすることが必要であるとしています。福島県の計画の状況は次のとおりです。</w:t>
      </w:r>
    </w:p>
    <w:p>
      <w:pPr>
        <w:spacing w:before="80" w:after="20"/>
      </w:pPr>
      <w:r>
        <w:rPr>
          <w:b/>
          <w:sz w:val="20"/>
        </w:rPr>
        <w:t>表１-３　福島県の計画との整合</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県の計画</w:t>
            </w:r>
          </w:p>
        </w:tc>
        <w:tc>
          <w:tcPr>
            <w:tcW w:w="4334" w:type="dxa"/>
            <w:shd w:val="clear" w:color="auto" w:fill="2D7A57"/>
          </w:tcPr>
          <w:p>
            <w:pPr>
              <w:spacing w:after="0"/>
              <w:jc w:val="center"/>
            </w:pPr>
            <w:r>
              <w:rPr>
                <w:b/>
                <w:color w:val="FFFFFF"/>
                <w:sz w:val="19"/>
              </w:rPr>
              <w:t>計画期間</w:t>
            </w:r>
          </w:p>
        </w:tc>
        <w:tc>
          <w:tcPr>
            <w:tcW w:w="3220" w:type="dxa"/>
            <w:shd w:val="clear" w:color="auto" w:fill="2D7A57"/>
          </w:tcPr>
          <w:p>
            <w:pPr>
              <w:spacing w:after="0"/>
              <w:jc w:val="center"/>
            </w:pPr>
            <w:r>
              <w:rPr>
                <w:b/>
                <w:color w:val="FFFFFF"/>
                <w:sz w:val="19"/>
              </w:rPr>
              <w:t>本計画との関係</w:t>
            </w:r>
          </w:p>
        </w:tc>
      </w:tr>
      <w:tr>
        <w:tc>
          <w:tcPr>
            <w:tcW w:w="1858" w:type="dxa"/>
            <w:shd w:val="clear" w:color="auto" w:fill="EAF4EE"/>
          </w:tcPr>
          <w:p>
            <w:pPr>
              <w:spacing w:after="0"/>
            </w:pPr>
            <w:r>
              <w:rPr>
                <w:sz w:val="19"/>
              </w:rPr>
              <w:t>第５次福島県障がい者計画</w:t>
            </w:r>
          </w:p>
        </w:tc>
        <w:tc>
          <w:tcPr>
            <w:tcW w:w="4334" w:type="dxa"/>
          </w:tcPr>
          <w:p>
            <w:pPr>
              <w:spacing w:after="0"/>
            </w:pPr>
            <w:r>
              <w:rPr>
                <w:sz w:val="19"/>
              </w:rPr>
              <w:t>令和４年度～令和12年度（９年間）</w:t>
            </w:r>
          </w:p>
        </w:tc>
        <w:tc>
          <w:tcPr>
            <w:tcW w:w="3220" w:type="dxa"/>
          </w:tcPr>
          <w:p>
            <w:pPr>
              <w:spacing w:after="0"/>
            </w:pPr>
            <w:r>
              <w:rPr>
                <w:sz w:val="19"/>
              </w:rPr>
              <w:t>障害者基本法第11条第２項の都道府県障害者計画。本計画期間（令和９～11年度）は同計画の期間内に収まる。本計画の障がい者計画部分（第４次北塩原村障がい者計画の継続）は、同計画の基本目標・重点施策と対応させる（令和４年３月策定。原典で確認）</w:t>
            </w:r>
          </w:p>
        </w:tc>
      </w:tr>
      <w:tr>
        <w:tc>
          <w:tcPr>
            <w:tcW w:w="1858" w:type="dxa"/>
            <w:shd w:val="clear" w:color="auto" w:fill="EAF4EE"/>
          </w:tcPr>
          <w:p>
            <w:pPr>
              <w:spacing w:after="0"/>
            </w:pPr>
            <w:r>
              <w:rPr>
                <w:sz w:val="19"/>
              </w:rPr>
              <w:t>第７期福島県障がい福祉計画・第３期福島県障がい児福祉計画</w:t>
            </w:r>
          </w:p>
        </w:tc>
        <w:tc>
          <w:tcPr>
            <w:tcW w:w="4334" w:type="dxa"/>
          </w:tcPr>
          <w:p>
            <w:pPr>
              <w:spacing w:after="0"/>
            </w:pPr>
            <w:r>
              <w:rPr>
                <w:sz w:val="19"/>
              </w:rPr>
              <w:t>令和６年度～令和８年度（３年間）</w:t>
            </w:r>
          </w:p>
        </w:tc>
        <w:tc>
          <w:tcPr>
            <w:tcW w:w="3220" w:type="dxa"/>
          </w:tcPr>
          <w:p>
            <w:pPr>
              <w:spacing w:after="0"/>
            </w:pPr>
            <w:r>
              <w:rPr>
                <w:sz w:val="19"/>
              </w:rPr>
              <w:t>現行の県計画。令和８年度で満了する。本計画の第４章１（第７期計画の成果目標の達成状況）は、同計画の成果目標と対照して組む（令和６年３月策定・206頁。原典で確認）</w:t>
            </w:r>
          </w:p>
        </w:tc>
      </w:tr>
      <w:tr>
        <w:tc>
          <w:tcPr>
            <w:tcW w:w="1858" w:type="dxa"/>
            <w:shd w:val="clear" w:color="auto" w:fill="EAF4EE"/>
          </w:tcPr>
          <w:p>
            <w:pPr>
              <w:spacing w:after="0"/>
            </w:pPr>
            <w:r>
              <w:rPr>
                <w:sz w:val="19"/>
              </w:rPr>
              <w:t>第８期福島県障がい福祉計画・第４期福島県障がい児福祉計画</w:t>
            </w:r>
          </w:p>
        </w:tc>
        <w:tc>
          <w:tcPr>
            <w:tcW w:w="4334" w:type="dxa"/>
          </w:tcPr>
          <w:p>
            <w:pPr>
              <w:spacing w:after="0"/>
            </w:pPr>
            <w:r>
              <w:rPr>
                <w:sz w:val="19"/>
              </w:rPr>
              <w:t>令和９年度～令和11年度（本計画と同一期間）</w:t>
            </w:r>
          </w:p>
        </w:tc>
        <w:tc>
          <w:tcPr>
            <w:tcW w:w="3220" w:type="dxa"/>
          </w:tcPr>
          <w:p>
            <w:pPr>
              <w:spacing w:after="0"/>
            </w:pPr>
            <w:r>
              <w:rPr>
                <w:sz w:val="19"/>
              </w:rPr>
              <w:t>本計画と同じ期間を対象とする。国の基本指針 別表第二 三㈠⑤の基盤整備量（利用者数）は、県の算定値を勘案して定める（令和８年10月時点で未公表）</w:t>
            </w:r>
          </w:p>
        </w:tc>
      </w:tr>
    </w:tbl>
    <w:p>
      <w:pPr>
        <w:ind w:firstLine="220"/>
      </w:pPr>
      <w:r>
        <w:rPr>
          <w:b w:val="0"/>
        </w:rPr>
        <w:t>県の障がい者計画は令和12年度までを計画期間としており、本計画期間はその期間内に収まります。これに対して県の障がい福祉計画・障がい児福祉計画は現行の第７期・第３期が令和８年度で満了し、本計画と同じ期間を対象とする第８期・第４期は令和８年10月時点で公表されていません。このため、本計画の成果目標及び見込量は国の基本指針に即して設定し、県計画の公表後に整合を点検することとします。点検の結果、県計画との調和を欠く事項があれば、第１章６の推進体制に定める年次の点検評価において修正を検討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【県へ確認（Ｑ-５）】第８期福島県障がい福祉計画・第４期福島県障がい児福祉計画の策定時期と公表の予定を、村を通じて県障がい福祉課に確認してください。基盤整備量（別表第二 三㈠⑤）は定めなければならない事項であることから、本村の計画確定（令和９年３月予定）までに県の算定値が得られない場合の取扱いもあわせて確認が必要です。</w:t>
            </w:r>
          </w:p>
        </w:tc>
      </w:tr>
    </w:tbl>
    <w:p>
      <w:pPr>
        <w:pStyle w:val="ac"/>
      </w:pPr>
      <w:r>
        <w:t>（２）県が定める区域と本計画でいう圏域</w:t>
      </w:r>
    </w:p>
    <w:p>
      <w:pPr>
        <w:ind w:firstLine="220"/>
      </w:pPr>
      <w:r>
        <w:rPr>
          <w:b w:val="0"/>
        </w:rPr>
        <w:t>国の基本指針 第三の一の５は、サービスの種類ごとの量の見込みを定める単位となる区域を都道府県が定めるものとしています。第７期福島県障がい福祉計画 第１の５（区域の設定）は、この区域を７つの障がい保健福祉圏域とし、本村は会津障がい保健福祉圏域（会津若松市、喜多方市、本村、西会津町、磐梯町、猪苗代町、会津坂下町、湯川村、柳津町、三島町、金山町、昭和村、会津美里町の２市８町３村）に属します。また施設への入所については、その利用が圏域内で完結せず圏域を超えた利用が多数を占めることから、全県で広域的に行うこととされています。</w:t>
      </w:r>
    </w:p>
    <w:p>
      <w:pPr>
        <w:ind w:firstLine="220"/>
      </w:pPr>
      <w:r>
        <w:rPr>
          <w:b w:val="0"/>
        </w:rPr>
        <w:t>本計画で「会津北部圏域」と呼ぶのは、地域生活支援拠点等の共同整備や事業所の相互利用を進める単位としての猪苗代町・磐梯町・湯川村及び本村の４町村であり、県が定める会津障がい保健福祉圏域とは範囲が異なります。計画上の区域は会津障がい保健福祉圏域であり、県との計画協議や見込量の進行管理は同圏域を単位として行われます。なお県計画の会津障がい保健福祉圏域計画も「会津北部」を地域生活支援拠点の単位として挙げており、本計画が会津北部圏域での共同整備を前提とすることは県計画と整合します。</w:t>
      </w:r>
    </w:p>
    <w:p>
      <w:pPr>
        <w:spacing w:before="80" w:after="20"/>
      </w:pPr>
      <w:r>
        <w:rPr>
          <w:b/>
          <w:sz w:val="20"/>
        </w:rPr>
        <w:t>表１-４　本計画でいう圏域</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本計画での呼び方</w:t>
            </w:r>
          </w:p>
        </w:tc>
        <w:tc>
          <w:tcPr>
            <w:tcW w:w="4334" w:type="dxa"/>
            <w:shd w:val="clear" w:color="auto" w:fill="2D7A57"/>
          </w:tcPr>
          <w:p>
            <w:pPr>
              <w:spacing w:after="0"/>
              <w:jc w:val="center"/>
            </w:pPr>
            <w:r>
              <w:rPr>
                <w:b/>
                <w:color w:val="FFFFFF"/>
                <w:sz w:val="19"/>
              </w:rPr>
              <w:t>範囲</w:t>
            </w:r>
          </w:p>
        </w:tc>
        <w:tc>
          <w:tcPr>
            <w:tcW w:w="3220" w:type="dxa"/>
            <w:shd w:val="clear" w:color="auto" w:fill="2D7A57"/>
          </w:tcPr>
          <w:p>
            <w:pPr>
              <w:spacing w:after="0"/>
              <w:jc w:val="center"/>
            </w:pPr>
            <w:r>
              <w:rPr>
                <w:b/>
                <w:color w:val="FFFFFF"/>
                <w:sz w:val="19"/>
              </w:rPr>
              <w:t>位置づけ</w:t>
            </w:r>
          </w:p>
        </w:tc>
      </w:tr>
      <w:tr>
        <w:tc>
          <w:tcPr>
            <w:tcW w:w="1858" w:type="dxa"/>
            <w:shd w:val="clear" w:color="auto" w:fill="EAF4EE"/>
          </w:tcPr>
          <w:p>
            <w:pPr>
              <w:spacing w:after="0"/>
            </w:pPr>
            <w:r>
              <w:rPr>
                <w:sz w:val="19"/>
              </w:rPr>
              <w:t>会津障がい保健福祉圏域</w:t>
            </w:r>
          </w:p>
        </w:tc>
        <w:tc>
          <w:tcPr>
            <w:tcW w:w="4334" w:type="dxa"/>
          </w:tcPr>
          <w:p>
            <w:pPr>
              <w:spacing w:after="0"/>
            </w:pPr>
            <w:r>
              <w:rPr>
                <w:sz w:val="19"/>
              </w:rPr>
              <w:t>会津若松市、喜多方市、本村、西会津町、磐梯町、猪苗代町、会津坂下町、湯川村、柳津町、三島町、金山町、昭和村、会津美里町（２市８町３村）</w:t>
            </w:r>
          </w:p>
        </w:tc>
        <w:tc>
          <w:tcPr>
            <w:tcW w:w="3220" w:type="dxa"/>
          </w:tcPr>
          <w:p>
            <w:pPr>
              <w:spacing w:after="0"/>
            </w:pPr>
            <w:r>
              <w:rPr>
                <w:sz w:val="19"/>
              </w:rPr>
              <w:t>県が定める区域（国の基本指針 第三の一の５）。見込量の進行管理と県との計画協議の単位</w:t>
            </w:r>
          </w:p>
        </w:tc>
      </w:tr>
      <w:tr>
        <w:tc>
          <w:tcPr>
            <w:tcW w:w="1858" w:type="dxa"/>
            <w:shd w:val="clear" w:color="auto" w:fill="EAF4EE"/>
          </w:tcPr>
          <w:p>
            <w:pPr>
              <w:spacing w:after="0"/>
            </w:pPr>
            <w:r>
              <w:rPr>
                <w:sz w:val="19"/>
              </w:rPr>
              <w:t>会津北部圏域</w:t>
            </w:r>
          </w:p>
        </w:tc>
        <w:tc>
          <w:tcPr>
            <w:tcW w:w="4334" w:type="dxa"/>
          </w:tcPr>
          <w:p>
            <w:pPr>
              <w:spacing w:after="0"/>
            </w:pPr>
            <w:r>
              <w:rPr>
                <w:sz w:val="19"/>
              </w:rPr>
              <w:t>猪苗代町、磐梯町、湯川村、本村（４町村）</w:t>
            </w:r>
          </w:p>
        </w:tc>
        <w:tc>
          <w:tcPr>
            <w:tcW w:w="3220" w:type="dxa"/>
          </w:tcPr>
          <w:p>
            <w:pPr>
              <w:spacing w:after="0"/>
            </w:pPr>
            <w:r>
              <w:rPr>
                <w:sz w:val="19"/>
              </w:rPr>
              <w:t>地域生活支援拠点等の共同整備と事業所の相互利用を進める単位。県計画の会津障がい保健福祉圏域計画は令和８年度の数値目標として地域生活支援拠点を13市町村・５カ所、コーディネーターの配置を７人としている</w:t>
            </w:r>
          </w:p>
        </w:tc>
      </w:tr>
      <w:tr>
        <w:tc>
          <w:tcPr>
            <w:tcW w:w="1858" w:type="dxa"/>
            <w:shd w:val="clear" w:color="auto" w:fill="EAF4EE"/>
          </w:tcPr>
          <w:p>
            <w:pPr>
              <w:spacing w:after="0"/>
            </w:pPr>
            <w:r>
              <w:rPr>
                <w:sz w:val="19"/>
              </w:rPr>
              <w:t>会津権利擁護・成年後見センターの区域</w:t>
            </w:r>
          </w:p>
        </w:tc>
        <w:tc>
          <w:tcPr>
            <w:tcW w:w="4334" w:type="dxa"/>
          </w:tcPr>
          <w:p>
            <w:pPr>
              <w:spacing w:after="0"/>
            </w:pPr>
            <w:r>
              <w:rPr>
                <w:sz w:val="19"/>
              </w:rPr>
              <w:t>会津地域11市町村</w:t>
            </w:r>
          </w:p>
        </w:tc>
        <w:tc>
          <w:tcPr>
            <w:tcW w:w="3220" w:type="dxa"/>
          </w:tcPr>
          <w:p>
            <w:pPr>
              <w:spacing w:after="0"/>
            </w:pPr>
            <w:r>
              <w:rPr>
                <w:sz w:val="19"/>
              </w:rPr>
              <w:t>成年後見制度の中核機関の区域（第６章）。上記２つのいずれとも範囲が異なる</w:t>
            </w:r>
          </w:p>
        </w:tc>
      </w:tr>
    </w:tbl>
    <w:p>
      <w:pPr>
        <w:pStyle w:val="ac"/>
      </w:pPr>
      <w:r>
        <w:t>（３）県障がい者計画の基本目標との対応</w:t>
      </w:r>
    </w:p>
    <w:p>
      <w:pPr>
        <w:ind w:firstLine="220"/>
      </w:pPr>
      <w:r>
        <w:rPr>
          <w:b w:val="0"/>
        </w:rPr>
        <w:t>第５次福島県障がい者計画は、基本理念を「障がいのある方の人権、人格が尊重され、等しく社会の一員として生活できる社会の実現」とし、４つの基本目標（地域生活への移行支援、自立した生活を送るための支援、活躍できる社会づくり、安全・安心で差別のない社会づくり）の下に９つの重点施策を置いています。第４次北塩原村障がい者計画の７つの基本施策（第３章３）との対応は次のとおりです。</w:t>
      </w:r>
    </w:p>
    <w:p>
      <w:pPr>
        <w:spacing w:before="80" w:after="20"/>
      </w:pPr>
      <w:r>
        <w:rPr>
          <w:b/>
          <w:sz w:val="20"/>
        </w:rPr>
        <w:t>表１-５　県障がい者計画の重点施策との対応</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本計画の基本施策</w:t>
            </w:r>
          </w:p>
        </w:tc>
        <w:tc>
          <w:tcPr>
            <w:tcW w:w="6811" w:type="dxa"/>
            <w:shd w:val="clear" w:color="auto" w:fill="2D7A57"/>
          </w:tcPr>
          <w:p>
            <w:pPr>
              <w:spacing w:after="0"/>
              <w:jc w:val="center"/>
            </w:pPr>
            <w:r>
              <w:rPr>
                <w:b/>
                <w:color w:val="FFFFFF"/>
                <w:sz w:val="19"/>
              </w:rPr>
              <w:t>対応する県の重点施策</w:t>
            </w:r>
          </w:p>
        </w:tc>
      </w:tr>
      <w:tr>
        <w:tc>
          <w:tcPr>
            <w:tcW w:w="2601" w:type="dxa"/>
            <w:shd w:val="clear" w:color="auto" w:fill="EAF4EE"/>
          </w:tcPr>
          <w:p>
            <w:pPr>
              <w:spacing w:after="0"/>
            </w:pPr>
            <w:r>
              <w:rPr>
                <w:sz w:val="19"/>
              </w:rPr>
              <w:t>①啓発・広報</w:t>
            </w:r>
          </w:p>
        </w:tc>
        <w:tc>
          <w:tcPr>
            <w:tcW w:w="6811" w:type="dxa"/>
          </w:tcPr>
          <w:p>
            <w:pPr>
              <w:spacing w:after="0"/>
            </w:pPr>
            <w:r>
              <w:rPr>
                <w:sz w:val="19"/>
              </w:rPr>
              <w:t>⑨差別の解消及び権利擁護の推進（差別解消の推進・虐待防止・理解促進）</w:t>
            </w:r>
          </w:p>
        </w:tc>
      </w:tr>
      <w:tr>
        <w:tc>
          <w:tcPr>
            <w:tcW w:w="2601" w:type="dxa"/>
            <w:shd w:val="clear" w:color="auto" w:fill="EAF4EE"/>
          </w:tcPr>
          <w:p>
            <w:pPr>
              <w:spacing w:after="0"/>
            </w:pPr>
            <w:r>
              <w:rPr>
                <w:sz w:val="19"/>
              </w:rPr>
              <w:t>②保健・医療</w:t>
            </w:r>
          </w:p>
        </w:tc>
        <w:tc>
          <w:tcPr>
            <w:tcW w:w="6811" w:type="dxa"/>
          </w:tcPr>
          <w:p>
            <w:pPr>
              <w:spacing w:after="0"/>
            </w:pPr>
            <w:r>
              <w:rPr>
                <w:sz w:val="19"/>
              </w:rPr>
              <w:t>②保健・医療・福祉（保健・医療・福祉体制の充実・自殺対策及び被災者の心のケア対策の推進）</w:t>
            </w:r>
          </w:p>
        </w:tc>
      </w:tr>
      <w:tr>
        <w:tc>
          <w:tcPr>
            <w:tcW w:w="2601" w:type="dxa"/>
            <w:shd w:val="clear" w:color="auto" w:fill="EAF4EE"/>
          </w:tcPr>
          <w:p>
            <w:pPr>
              <w:spacing w:after="0"/>
            </w:pPr>
            <w:r>
              <w:rPr>
                <w:sz w:val="19"/>
              </w:rPr>
              <w:t>③福祉</w:t>
            </w:r>
          </w:p>
        </w:tc>
        <w:tc>
          <w:tcPr>
            <w:tcW w:w="6811" w:type="dxa"/>
          </w:tcPr>
          <w:p>
            <w:pPr>
              <w:spacing w:after="0"/>
            </w:pPr>
            <w:r>
              <w:rPr>
                <w:sz w:val="19"/>
              </w:rPr>
              <w:t>①生活支援（障害福祉サービスの充実・相談支援体制の構築・地域生活移行の促進・定着）</w:t>
            </w:r>
          </w:p>
        </w:tc>
      </w:tr>
      <w:tr>
        <w:tc>
          <w:tcPr>
            <w:tcW w:w="2601" w:type="dxa"/>
            <w:shd w:val="clear" w:color="auto" w:fill="EAF4EE"/>
          </w:tcPr>
          <w:p>
            <w:pPr>
              <w:spacing w:after="0"/>
            </w:pPr>
            <w:r>
              <w:rPr>
                <w:sz w:val="19"/>
              </w:rPr>
              <w:t>④教育・育成</w:t>
            </w:r>
          </w:p>
        </w:tc>
        <w:tc>
          <w:tcPr>
            <w:tcW w:w="6811" w:type="dxa"/>
          </w:tcPr>
          <w:p>
            <w:pPr>
              <w:spacing w:after="0"/>
            </w:pPr>
            <w:r>
              <w:rPr>
                <w:sz w:val="19"/>
              </w:rPr>
              <w:t>③ライフステージに応じた障がいのある子どもへの支援（療育体制の整備・障がいのある子どもへの教育的支援等）</w:t>
            </w:r>
          </w:p>
        </w:tc>
      </w:tr>
      <w:tr>
        <w:tc>
          <w:tcPr>
            <w:tcW w:w="2601" w:type="dxa"/>
            <w:shd w:val="clear" w:color="auto" w:fill="EAF4EE"/>
          </w:tcPr>
          <w:p>
            <w:pPr>
              <w:spacing w:after="0"/>
            </w:pPr>
            <w:r>
              <w:rPr>
                <w:sz w:val="19"/>
              </w:rPr>
              <w:t>⑤雇用・就業</w:t>
            </w:r>
          </w:p>
        </w:tc>
        <w:tc>
          <w:tcPr>
            <w:tcW w:w="6811" w:type="dxa"/>
          </w:tcPr>
          <w:p>
            <w:pPr>
              <w:spacing w:after="0"/>
            </w:pPr>
            <w:r>
              <w:rPr>
                <w:sz w:val="19"/>
              </w:rPr>
              <w:t>⑤雇用・就業、経済的自立の支援（障がい者雇用の推進・福祉的就労の充実）</w:t>
            </w:r>
          </w:p>
        </w:tc>
      </w:tr>
      <w:tr>
        <w:tc>
          <w:tcPr>
            <w:tcW w:w="2601" w:type="dxa"/>
            <w:shd w:val="clear" w:color="auto" w:fill="EAF4EE"/>
          </w:tcPr>
          <w:p>
            <w:pPr>
              <w:spacing w:after="0"/>
            </w:pPr>
            <w:r>
              <w:rPr>
                <w:sz w:val="19"/>
              </w:rPr>
              <w:t>⑥生活環境</w:t>
            </w:r>
          </w:p>
        </w:tc>
        <w:tc>
          <w:tcPr>
            <w:tcW w:w="6811" w:type="dxa"/>
          </w:tcPr>
          <w:p>
            <w:pPr>
              <w:spacing w:after="0"/>
            </w:pPr>
            <w:r>
              <w:rPr>
                <w:sz w:val="19"/>
              </w:rPr>
              <w:t>⑥生活環境（外出、移動しやすい環境整備・福祉のまちづくりの推進）／⑧安全・安心（防災対策・防犯対策・消費者の安全確保の推進）</w:t>
            </w:r>
          </w:p>
        </w:tc>
      </w:tr>
      <w:tr>
        <w:tc>
          <w:tcPr>
            <w:tcW w:w="2601" w:type="dxa"/>
            <w:shd w:val="clear" w:color="auto" w:fill="EAF4EE"/>
          </w:tcPr>
          <w:p>
            <w:pPr>
              <w:spacing w:after="0"/>
            </w:pPr>
            <w:r>
              <w:rPr>
                <w:sz w:val="19"/>
              </w:rPr>
              <w:t>⑦スポーツ・文化</w:t>
            </w:r>
          </w:p>
        </w:tc>
        <w:tc>
          <w:tcPr>
            <w:tcW w:w="6811" w:type="dxa"/>
          </w:tcPr>
          <w:p>
            <w:pPr>
              <w:spacing w:after="0"/>
            </w:pPr>
            <w:r>
              <w:rPr>
                <w:sz w:val="19"/>
              </w:rPr>
              <w:t>④文化芸術・スポーツ活動の振興、社会参加の促進（文化芸術活動への参加・障がい者スポーツの普及・社会参加活動の充実）</w:t>
            </w:r>
          </w:p>
        </w:tc>
      </w:tr>
      <w:tr>
        <w:tc>
          <w:tcPr>
            <w:tcW w:w="2601" w:type="dxa"/>
            <w:shd w:val="clear" w:color="auto" w:fill="EAF4EE"/>
          </w:tcPr>
          <w:p>
            <w:pPr>
              <w:spacing w:after="0"/>
            </w:pPr>
            <w:r>
              <w:rPr>
                <w:sz w:val="19"/>
              </w:rPr>
              <w:t>（対応する基本施策がない）</w:t>
            </w:r>
          </w:p>
        </w:tc>
        <w:tc>
          <w:tcPr>
            <w:tcW w:w="6811" w:type="dxa"/>
          </w:tcPr>
          <w:p>
            <w:pPr>
              <w:spacing w:after="0"/>
            </w:pPr>
            <w:r>
              <w:rPr>
                <w:sz w:val="19"/>
              </w:rPr>
              <w:t>⑦障がいのある方のアクセシビリティの向上（情報利用・意思疎通支援の充実・行政等における配慮の定着）</w:t>
            </w:r>
          </w:p>
        </w:tc>
      </w:tr>
    </w:tbl>
    <w:p>
      <w:pPr>
        <w:ind w:firstLine="220"/>
      </w:pPr>
      <w:r>
        <w:rPr>
          <w:b w:val="0"/>
        </w:rPr>
        <w:t>県の重点施策のうちアクセシビリティの向上に正面から対応する基本施策は置かれていません。本村の地域生活支援事業には意思疎通支援事業、日常生活用具給付等事業及び手話奉仕員養成研修事業（障害者総合支援法第77条第１項第６号から第８号まで）があり、その見込量は第５章３に定めています。ただし窓口対応、会議資料、ホームページ等における配慮の定着については記述がないため、基本施策⑥（生活環境）の中に情報アクセシビリティと意思疎通支援の位置づけを明示するか、基本施策を１つ加えるかを、自立支援協議会で整理します。</w:t>
      </w:r>
    </w:p>
    <w:p>
      <w:pPr>
        <w:ind w:firstLine="220"/>
      </w:pPr>
      <w:r>
        <w:rPr>
          <w:b w:val="0"/>
        </w:rPr>
        <w:t>なお、施策体系に現れていないことと、施策がないことは別です。本村は令和７年４月に「北塩原村手話言語条例」を制定し、公式動画による手話の紹介、指文字の紹介及び手話出前講座を行っているほか、ヘルプマーク、ヘルプカード、耳マーク及び電話お願い手帳の周知と配布を行っています。基本施策の整理にあたっては、これらの既に動いている取組みをどの施策の下に置くかという形で検討します。</w:t>
      </w:r>
    </w:p>
    <w:p>
      <w:pPr>
        <w:spacing w:after="0"/>
      </w:pPr>
    </w:p>
    <w:p>
      <w:pPr>
        <w:pStyle w:val="ac"/>
      </w:pPr>
      <w:r>
        <w:t>（４）県の成果目標と本計画の目標設定</w:t>
      </w:r>
    </w:p>
    <w:p>
      <w:pPr>
        <w:ind w:firstLine="220"/>
      </w:pPr>
      <w:r>
        <w:rPr>
          <w:b w:val="0"/>
        </w:rPr>
        <w:t>第８期の県計画は未公表であるため、現行の第７期県計画の成果目標を本村の目標設定の参考とします。本村の目標設定に直接かかわるものは次のとおりです。</w:t>
      </w:r>
    </w:p>
    <w:p>
      <w:pPr>
        <w:spacing w:before="80" w:after="20"/>
      </w:pPr>
      <w:r>
        <w:rPr>
          <w:b/>
          <w:sz w:val="20"/>
        </w:rPr>
        <w:t>表１-６　県の成果目標と本計画の目標設定</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成果目標</w:t>
            </w:r>
          </w:p>
        </w:tc>
        <w:tc>
          <w:tcPr>
            <w:tcW w:w="4334" w:type="dxa"/>
            <w:shd w:val="clear" w:color="auto" w:fill="2D7A57"/>
          </w:tcPr>
          <w:p>
            <w:pPr>
              <w:spacing w:after="0"/>
              <w:jc w:val="center"/>
            </w:pPr>
            <w:r>
              <w:rPr>
                <w:b/>
                <w:color w:val="FFFFFF"/>
                <w:sz w:val="19"/>
              </w:rPr>
              <w:t>県の第７期目標値</w:t>
            </w:r>
          </w:p>
        </w:tc>
        <w:tc>
          <w:tcPr>
            <w:tcW w:w="3220" w:type="dxa"/>
            <w:shd w:val="clear" w:color="auto" w:fill="2D7A57"/>
          </w:tcPr>
          <w:p>
            <w:pPr>
              <w:spacing w:after="0"/>
              <w:jc w:val="center"/>
            </w:pPr>
            <w:r>
              <w:rPr>
                <w:b/>
                <w:color w:val="FFFFFF"/>
                <w:sz w:val="19"/>
              </w:rPr>
              <w:t>本計画での用い方</w:t>
            </w:r>
          </w:p>
        </w:tc>
      </w:tr>
      <w:tr>
        <w:tc>
          <w:tcPr>
            <w:tcW w:w="1858" w:type="dxa"/>
            <w:shd w:val="clear" w:color="auto" w:fill="EAF4EE"/>
          </w:tcPr>
          <w:p>
            <w:pPr>
              <w:spacing w:after="0"/>
            </w:pPr>
            <w:r>
              <w:rPr>
                <w:sz w:val="19"/>
              </w:rPr>
              <w:t>施設入所者の地域生活への移行・施設入所者数の削減</w:t>
            </w:r>
          </w:p>
        </w:tc>
        <w:tc>
          <w:tcPr>
            <w:tcW w:w="4334" w:type="dxa"/>
          </w:tcPr>
          <w:p>
            <w:pPr>
              <w:spacing w:after="0"/>
            </w:pPr>
            <w:r>
              <w:rPr>
                <w:sz w:val="19"/>
              </w:rPr>
              <w:t>地域生活移行者数60人（3.0％以上）、施設入所者数の削減80人（4.0％以上）。いずれも国の基本指針（６％以上・５％以上）を下回る水準で、施設入所者の高齢化・重度化と入所待機者の状況を考慮したものとされている</w:t>
            </w:r>
          </w:p>
        </w:tc>
        <w:tc>
          <w:tcPr>
            <w:tcW w:w="3220" w:type="dxa"/>
          </w:tcPr>
          <w:p>
            <w:pPr>
              <w:spacing w:after="0"/>
            </w:pPr>
            <w:r>
              <w:rPr>
                <w:sz w:val="19"/>
              </w:rPr>
              <w:t>本村の施設入所者は４人であり、国の率をそのまま当てると１人未満になる。県が国の率を下回る目標を置いた理由は本村にも当てはまるため、第４章２（１）の【目標設定の考え方】に引く</w:t>
            </w:r>
          </w:p>
        </w:tc>
      </w:tr>
      <w:tr>
        <w:tc>
          <w:tcPr>
            <w:tcW w:w="1858" w:type="dxa"/>
            <w:shd w:val="clear" w:color="auto" w:fill="EAF4EE"/>
          </w:tcPr>
          <w:p>
            <w:pPr>
              <w:spacing w:after="0"/>
            </w:pPr>
            <w:r>
              <w:rPr>
                <w:sz w:val="19"/>
              </w:rPr>
              <w:t>精神病床から退院後１年以内の地域における平均生活日数</w:t>
            </w:r>
          </w:p>
        </w:tc>
        <w:tc>
          <w:tcPr>
            <w:tcW w:w="4334" w:type="dxa"/>
          </w:tcPr>
          <w:p>
            <w:pPr>
              <w:spacing w:after="0"/>
            </w:pPr>
            <w:r>
              <w:rPr>
                <w:sz w:val="19"/>
              </w:rPr>
              <w:t>325.3日以上（令和元年度実績321.3日。国の基本指針は319.3日以上）</w:t>
            </w:r>
          </w:p>
        </w:tc>
        <w:tc>
          <w:tcPr>
            <w:tcW w:w="3220" w:type="dxa"/>
          </w:tcPr>
          <w:p>
            <w:pPr>
              <w:spacing w:after="0"/>
            </w:pPr>
            <w:r>
              <w:rPr>
                <w:sz w:val="19"/>
              </w:rPr>
              <w:t>都道府県単位の指標であり本村単独では算定できないため、第４章２（２）で県の水準を引いて説明する</w:t>
            </w:r>
          </w:p>
        </w:tc>
      </w:tr>
      <w:tr>
        <w:tc>
          <w:tcPr>
            <w:tcW w:w="1858" w:type="dxa"/>
            <w:shd w:val="clear" w:color="auto" w:fill="EAF4EE"/>
          </w:tcPr>
          <w:p>
            <w:pPr>
              <w:spacing w:after="0"/>
            </w:pPr>
            <w:r>
              <w:rPr>
                <w:sz w:val="19"/>
              </w:rPr>
              <w:t>精神病床における１年以上長期在院者数</w:t>
            </w:r>
          </w:p>
        </w:tc>
        <w:tc>
          <w:tcPr>
            <w:tcW w:w="4334" w:type="dxa"/>
          </w:tcPr>
          <w:p>
            <w:pPr>
              <w:spacing w:after="0"/>
            </w:pPr>
            <w:r>
              <w:rPr>
                <w:sz w:val="19"/>
              </w:rPr>
              <w:t>65歳未満898人・65歳以上1,656人（令和４年度実績65歳未満995人・65歳以上1,813人）</w:t>
            </w:r>
          </w:p>
        </w:tc>
        <w:tc>
          <w:tcPr>
            <w:tcW w:w="3220" w:type="dxa"/>
          </w:tcPr>
          <w:p>
            <w:pPr>
              <w:spacing w:after="0"/>
            </w:pPr>
            <w:r>
              <w:rPr>
                <w:sz w:val="19"/>
              </w:rPr>
              <w:t>第４章２（２）の基盤整備量（利用者数）は県の第８期計画の算定値を勘案して定める。第７期の目標値は水準の参考</w:t>
            </w:r>
          </w:p>
        </w:tc>
      </w:tr>
      <w:tr>
        <w:tc>
          <w:tcPr>
            <w:tcW w:w="1858" w:type="dxa"/>
            <w:shd w:val="clear" w:color="auto" w:fill="EAF4EE"/>
          </w:tcPr>
          <w:p>
            <w:pPr>
              <w:spacing w:after="0"/>
            </w:pPr>
            <w:r>
              <w:rPr>
                <w:sz w:val="19"/>
              </w:rPr>
              <w:t>基幹相談支援センターの設置</w:t>
            </w:r>
          </w:p>
        </w:tc>
        <w:tc>
          <w:tcPr>
            <w:tcW w:w="4334" w:type="dxa"/>
          </w:tcPr>
          <w:p>
            <w:pPr>
              <w:spacing w:after="0"/>
            </w:pPr>
            <w:r>
              <w:rPr>
                <w:sz w:val="19"/>
              </w:rPr>
              <w:t>県全体59市町村（令和４年度実績44市町村）。会津障がい保健福祉圏域計画は13市町村。県は未設置市町村に相談支援アドバイザーを活用して設置を支援するとしている</w:t>
            </w:r>
          </w:p>
        </w:tc>
        <w:tc>
          <w:tcPr>
            <w:tcW w:w="3220" w:type="dxa"/>
          </w:tcPr>
          <w:p>
            <w:pPr>
              <w:spacing w:after="0"/>
            </w:pPr>
            <w:r>
              <w:rPr>
                <w:sz w:val="19"/>
              </w:rPr>
              <w:t>本村は未設置。第４章２（６）の目標設定と会津北部４町村での広域設置の検討に、県の支援策（相談支援アドバイザーの活用）を組み込む</w:t>
            </w:r>
          </w:p>
        </w:tc>
      </w:tr>
      <w:tr>
        <w:tc>
          <w:tcPr>
            <w:tcW w:w="1858" w:type="dxa"/>
            <w:shd w:val="clear" w:color="auto" w:fill="EAF4EE"/>
          </w:tcPr>
          <w:p>
            <w:pPr>
              <w:spacing w:after="0"/>
            </w:pPr>
            <w:r>
              <w:rPr>
                <w:sz w:val="19"/>
              </w:rPr>
              <w:t>地域生活支援拠点等の整備</w:t>
            </w:r>
          </w:p>
        </w:tc>
        <w:tc>
          <w:tcPr>
            <w:tcW w:w="4334" w:type="dxa"/>
          </w:tcPr>
          <w:p>
            <w:pPr>
              <w:spacing w:after="0"/>
            </w:pPr>
            <w:r>
              <w:rPr>
                <w:sz w:val="19"/>
              </w:rPr>
              <w:t>県全体59市町村・39カ所。会津障がい保健福祉圏域計画は13市町村・５カ所、コーディネーター７人、拠点等における支援の実績等を踏まえた検証及び検討の実施18回</w:t>
            </w:r>
          </w:p>
        </w:tc>
        <w:tc>
          <w:tcPr>
            <w:tcW w:w="3220" w:type="dxa"/>
          </w:tcPr>
          <w:p>
            <w:pPr>
              <w:spacing w:after="0"/>
            </w:pPr>
            <w:r>
              <w:rPr>
                <w:sz w:val="19"/>
              </w:rPr>
              <w:t>第４章２（５）。本村は会津北部の拠点に参画する形で整備する</w:t>
            </w:r>
          </w:p>
        </w:tc>
      </w:tr>
      <w:tr>
        <w:tc>
          <w:tcPr>
            <w:tcW w:w="1858" w:type="dxa"/>
            <w:shd w:val="clear" w:color="auto" w:fill="EAF4EE"/>
          </w:tcPr>
          <w:p>
            <w:pPr>
              <w:spacing w:after="0"/>
            </w:pPr>
            <w:r>
              <w:rPr>
                <w:sz w:val="19"/>
              </w:rPr>
              <w:t>福祉施設から一般就労への移行者数</w:t>
            </w:r>
          </w:p>
        </w:tc>
        <w:tc>
          <w:tcPr>
            <w:tcW w:w="4334" w:type="dxa"/>
          </w:tcPr>
          <w:p>
            <w:pPr>
              <w:spacing w:after="0"/>
            </w:pPr>
            <w:r>
              <w:rPr>
                <w:sz w:val="19"/>
              </w:rPr>
              <w:t>県全体218人（就労移行支援147人・Ａ型24人・Ｂ型47人）。会津障がい保健福祉圏域計画は令和３年度16人から令和８年度32人（2.0倍）、就労定着支援の利用者数10人から24人（2.4倍）</w:t>
            </w:r>
          </w:p>
        </w:tc>
        <w:tc>
          <w:tcPr>
            <w:tcW w:w="3220" w:type="dxa"/>
          </w:tcPr>
          <w:p>
            <w:pPr>
              <w:spacing w:after="0"/>
            </w:pPr>
            <w:r>
              <w:rPr>
                <w:sz w:val="19"/>
              </w:rPr>
              <w:t>第４章２（３）。本村の実績は少数であり、圏域の整備計画（就労選択支援２カ所の新設、就労継続支援Ａ型・Ｂ型各１カ所の増）と合わせて確保の見通しを書く</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確認済み】上記は第５次福島県障がい者計画（令和４年３月、福島県）及び第７期福島県障がい福祉計画・第３期福島県障がい児福祉計画（令和６年３月、福島県）第１の５「区域の設定」、第７「成果目標」及び第９「圏域計画」の会津障がい保健福祉圏域計画により確認しています。会津権利擁護・成年後見センターの区域11市町村は村の資料によるもので、構成市町村を村に確認してください【村へ確認】。</w:t>
            </w:r>
          </w:p>
        </w:tc>
      </w:tr>
    </w:tbl>
    <w:p>
      <w:pPr>
        <w:spacing w:after="0"/>
      </w:pPr>
    </w:p>
    <w:p w14:paraId="0348063F" w14:textId="77777777" w:rsidR="00C90182" w:rsidRDefault="00000000">
      <w:pPr>
        <w:pStyle w:val="2"/>
      </w:pPr>
      <w:bookmarkStart w:id="3" w:name="_Toc241690444"/>
      <w:r>
        <w:t>３　計画の期間</w:t>
      </w:r>
      <w:bookmarkEnd w:id="3"/>
    </w:p>
    <w:p w14:paraId="7D245E46" w14:textId="77777777" w:rsidR="00C90182" w:rsidRDefault="00000000">
      <w:pPr>
        <w:spacing w:after="60"/>
        <w:ind w:firstLine="220"/>
        <w:jc w:val="both"/>
      </w:pPr>
      <w:r>
        <w:t>第４次北塩原村障がい者計画の計画期間は、令和６年度から令和11年度までの６年間です。ま</w:t>
        <w:lastRenderedPageBreak/>
        <w:t>た、第８期北塩原村障がい福祉計画及び第４期北塩原村障がい児福祉計画の計画期間は、令和９年度から令和11年度までの３年間です。</w:t>
      </w:r>
    </w:p>
    <w:p w14:paraId="774196E5" w14:textId="77777777" w:rsidR="00C90182" w:rsidRDefault="00000000">
      <w:pPr>
        <w:spacing w:after="60"/>
        <w:ind w:firstLine="220"/>
        <w:jc w:val="both"/>
      </w:pPr>
      <w:r>
        <w:t>なお、いずれの計画も計画期間中において、社会情勢の変化や国の方針変更等に伴い、計画の見直しが必要と判断された場合は、見直しを行います。</w:t>
      </w:r>
    </w:p>
    <w:p>
      <w:pPr>
        <w:ind w:firstLine="220"/>
      </w:pPr>
      <w:r>
        <w:rPr>
          <w:b w:val="0"/>
        </w:rPr>
        <w:t>また、本計画には、成年後見制度の利用促進に関する法律第14条第１項に基づく「成年後見制度の利用の促進に関する施策についての基本的な計画」を内包します。同計画の計画期間は、令和９年度から令和13年度までの５年間とし、障がい福祉計画及び障がい児福祉計画の計画期間（３年間）とは異なります。</w:t>
      </w:r>
    </w:p>
    <w:p>
      <w:pPr>
        <w:spacing w:before="80" w:after="20"/>
      </w:pPr>
      <w:r>
        <w:rPr>
          <w:b/>
          <w:sz w:val="20"/>
        </w:rPr>
        <w:t>表１-７　計画の期間</w:t>
      </w:r>
    </w:p>
    <w:tbl>
      <w:tblPr>
        <w:tblW w:w="939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180"/>
        <w:gridCol w:w="915"/>
        <w:gridCol w:w="915"/>
        <w:gridCol w:w="915"/>
        <w:gridCol w:w="915"/>
        <w:gridCol w:w="915"/>
        <w:gridCol w:w="915"/>
        <w:gridCol w:w="915"/>
        <w:gridCol w:w="915"/>
        <w:gridCol w:w="892"/>
      </w:tblGrid>
      <w:tr w:rsidR="00C90182" w14:paraId="1555A5BA" w14:textId="77777777">
        <w:trPr>
          <w:cantSplit/>
          <w:tblHeader/>
          <w:jc w:val="center"/>
        </w:trPr>
        <w:tc>
          <w:tcPr>
            <w:tcW w:w="1180" w:type="dxa"/>
            <w:shd w:val="clear" w:color="auto" w:fill="2D7A57"/>
            <w:tcMar>
              <w:top w:w="50" w:type="dxa"/>
              <w:left w:w="90" w:type="dxa"/>
              <w:bottom w:w="50" w:type="dxa"/>
              <w:right w:w="90" w:type="dxa"/>
            </w:tcMar>
            <w:vAlign w:val="center"/>
          </w:tcPr>
          <w:p w14:paraId="2A46BC83" w14:textId="77777777" w:rsidR="00C90182" w:rsidRDefault="00000000">
            <w:pPr>
              <w:keepNext/>
              <w:spacing w:after="0" w:line="280" w:lineRule="auto"/>
              <w:jc w:val="center"/>
            </w:pPr>
            <w:r>
              <w:rPr>
                <w:b/>
                <w:bCs/>
                <w:color w:val="FFFFFF"/>
                <w:sz w:val="17"/>
                <w:szCs w:val="17"/>
              </w:rPr>
              <w:t>年度</w:t>
            </w:r>
          </w:p>
        </w:tc>
        <w:tc>
          <w:tcPr>
            <w:tcW w:w="915" w:type="dxa"/>
            <w:shd w:val="clear" w:color="auto" w:fill="2D7A57"/>
            <w:tcMar>
              <w:top w:w="50" w:type="dxa"/>
              <w:left w:w="90" w:type="dxa"/>
              <w:bottom w:w="50" w:type="dxa"/>
              <w:right w:w="90" w:type="dxa"/>
            </w:tcMar>
            <w:vAlign w:val="center"/>
          </w:tcPr>
          <w:p w14:paraId="76BAC806" w14:textId="77777777" w:rsidR="00C90182" w:rsidRDefault="00000000">
            <w:pPr>
              <w:keepNext/>
              <w:spacing w:after="0" w:line="280" w:lineRule="auto"/>
              <w:jc w:val="center"/>
            </w:pPr>
            <w:r>
              <w:rPr>
                <w:b/>
                <w:bCs/>
                <w:color w:val="FFFFFF"/>
                <w:sz w:val="17"/>
                <w:szCs w:val="17"/>
              </w:rPr>
              <w:t>R6</w:t>
            </w:r>
          </w:p>
          <w:p w14:paraId="76989798" w14:textId="77777777" w:rsidR="00C90182" w:rsidRDefault="00000000">
            <w:pPr>
              <w:keepNext/>
              <w:spacing w:after="0" w:line="280" w:lineRule="auto"/>
              <w:jc w:val="center"/>
            </w:pPr>
            <w:r>
              <w:rPr>
                <w:b/>
                <w:bCs/>
                <w:color w:val="FFFFFF"/>
                <w:sz w:val="17"/>
                <w:szCs w:val="17"/>
              </w:rPr>
              <w:t>(2024)</w:t>
            </w:r>
          </w:p>
        </w:tc>
        <w:tc>
          <w:tcPr>
            <w:tcW w:w="915" w:type="dxa"/>
            <w:shd w:val="clear" w:color="auto" w:fill="2D7A57"/>
            <w:tcMar>
              <w:top w:w="50" w:type="dxa"/>
              <w:left w:w="90" w:type="dxa"/>
              <w:bottom w:w="50" w:type="dxa"/>
              <w:right w:w="90" w:type="dxa"/>
            </w:tcMar>
            <w:vAlign w:val="center"/>
          </w:tcPr>
          <w:p w14:paraId="56FCA784" w14:textId="77777777" w:rsidR="00C90182" w:rsidRDefault="00000000">
            <w:pPr>
              <w:keepNext/>
              <w:spacing w:after="0" w:line="280" w:lineRule="auto"/>
              <w:jc w:val="center"/>
            </w:pPr>
            <w:r>
              <w:rPr>
                <w:b/>
                <w:bCs/>
                <w:color w:val="FFFFFF"/>
                <w:sz w:val="17"/>
                <w:szCs w:val="17"/>
              </w:rPr>
              <w:t>R7</w:t>
            </w:r>
          </w:p>
          <w:p w14:paraId="35B35230" w14:textId="77777777" w:rsidR="00C90182" w:rsidRDefault="00000000">
            <w:pPr>
              <w:keepNext/>
              <w:spacing w:after="0" w:line="280" w:lineRule="auto"/>
              <w:jc w:val="center"/>
            </w:pPr>
            <w:r>
              <w:rPr>
                <w:b/>
                <w:bCs/>
                <w:color w:val="FFFFFF"/>
                <w:sz w:val="17"/>
                <w:szCs w:val="17"/>
              </w:rPr>
              <w:t>(2025)</w:t>
            </w:r>
          </w:p>
        </w:tc>
        <w:tc>
          <w:tcPr>
            <w:tcW w:w="915" w:type="dxa"/>
            <w:shd w:val="clear" w:color="auto" w:fill="2D7A57"/>
            <w:tcMar>
              <w:top w:w="50" w:type="dxa"/>
              <w:left w:w="90" w:type="dxa"/>
              <w:bottom w:w="50" w:type="dxa"/>
              <w:right w:w="90" w:type="dxa"/>
            </w:tcMar>
            <w:vAlign w:val="center"/>
          </w:tcPr>
          <w:p w14:paraId="3B64D01B" w14:textId="77777777" w:rsidR="00C90182" w:rsidRDefault="00000000">
            <w:pPr>
              <w:keepNext/>
              <w:spacing w:after="0" w:line="280" w:lineRule="auto"/>
              <w:jc w:val="center"/>
            </w:pPr>
            <w:r>
              <w:rPr>
                <w:b/>
                <w:bCs/>
                <w:color w:val="FFFFFF"/>
                <w:sz w:val="17"/>
                <w:szCs w:val="17"/>
              </w:rPr>
              <w:t>R8</w:t>
            </w:r>
          </w:p>
          <w:p w14:paraId="25907F64" w14:textId="77777777" w:rsidR="00C90182" w:rsidRDefault="00000000">
            <w:pPr>
              <w:keepNext/>
              <w:spacing w:after="0" w:line="280" w:lineRule="auto"/>
              <w:jc w:val="center"/>
            </w:pPr>
            <w:r>
              <w:rPr>
                <w:b/>
                <w:bCs/>
                <w:color w:val="FFFFFF"/>
                <w:sz w:val="17"/>
                <w:szCs w:val="17"/>
              </w:rPr>
              <w:t>(2026)</w:t>
            </w:r>
          </w:p>
        </w:tc>
        <w:tc>
          <w:tcPr>
            <w:tcW w:w="915" w:type="dxa"/>
            <w:shd w:val="clear" w:color="auto" w:fill="2D7A57"/>
            <w:tcMar>
              <w:top w:w="50" w:type="dxa"/>
              <w:left w:w="90" w:type="dxa"/>
              <w:bottom w:w="50" w:type="dxa"/>
              <w:right w:w="90" w:type="dxa"/>
            </w:tcMar>
            <w:vAlign w:val="center"/>
          </w:tcPr>
          <w:p w14:paraId="3373E22A" w14:textId="77777777" w:rsidR="00C90182" w:rsidRDefault="00000000">
            <w:pPr>
              <w:keepNext/>
              <w:spacing w:after="0" w:line="280" w:lineRule="auto"/>
              <w:jc w:val="center"/>
            </w:pPr>
            <w:r>
              <w:rPr>
                <w:b/>
                <w:bCs/>
                <w:color w:val="FFFFFF"/>
                <w:sz w:val="17"/>
                <w:szCs w:val="17"/>
              </w:rPr>
              <w:t>R9</w:t>
            </w:r>
          </w:p>
          <w:p w14:paraId="7FB83FFE" w14:textId="77777777" w:rsidR="00C90182" w:rsidRDefault="00000000">
            <w:pPr>
              <w:keepNext/>
              <w:spacing w:after="0" w:line="280" w:lineRule="auto"/>
              <w:jc w:val="center"/>
            </w:pPr>
            <w:r>
              <w:rPr>
                <w:b/>
                <w:bCs/>
                <w:color w:val="FFFFFF"/>
                <w:sz w:val="17"/>
                <w:szCs w:val="17"/>
              </w:rPr>
              <w:t>(2027)</w:t>
            </w:r>
          </w:p>
        </w:tc>
        <w:tc>
          <w:tcPr>
            <w:tcW w:w="915" w:type="dxa"/>
            <w:shd w:val="clear" w:color="auto" w:fill="2D7A57"/>
            <w:tcMar>
              <w:top w:w="50" w:type="dxa"/>
              <w:left w:w="90" w:type="dxa"/>
              <w:bottom w:w="50" w:type="dxa"/>
              <w:right w:w="90" w:type="dxa"/>
            </w:tcMar>
            <w:vAlign w:val="center"/>
          </w:tcPr>
          <w:p w14:paraId="5A7BF233" w14:textId="77777777" w:rsidR="00C90182" w:rsidRDefault="00000000">
            <w:pPr>
              <w:keepNext/>
              <w:spacing w:after="0" w:line="280" w:lineRule="auto"/>
              <w:jc w:val="center"/>
            </w:pPr>
            <w:r>
              <w:rPr>
                <w:b/>
                <w:bCs/>
                <w:color w:val="FFFFFF"/>
                <w:sz w:val="17"/>
                <w:szCs w:val="17"/>
              </w:rPr>
              <w:t>R10</w:t>
            </w:r>
          </w:p>
          <w:p w14:paraId="60078357" w14:textId="77777777" w:rsidR="00C90182" w:rsidRDefault="00000000">
            <w:pPr>
              <w:keepNext/>
              <w:spacing w:after="0" w:line="280" w:lineRule="auto"/>
              <w:jc w:val="center"/>
            </w:pPr>
            <w:r>
              <w:rPr>
                <w:b/>
                <w:bCs/>
                <w:color w:val="FFFFFF"/>
                <w:sz w:val="17"/>
                <w:szCs w:val="17"/>
              </w:rPr>
              <w:t>(2028)</w:t>
            </w:r>
          </w:p>
        </w:tc>
        <w:tc>
          <w:tcPr>
            <w:tcW w:w="915" w:type="dxa"/>
            <w:shd w:val="clear" w:color="auto" w:fill="2D7A57"/>
            <w:tcMar>
              <w:top w:w="50" w:type="dxa"/>
              <w:left w:w="90" w:type="dxa"/>
              <w:bottom w:w="50" w:type="dxa"/>
              <w:right w:w="90" w:type="dxa"/>
            </w:tcMar>
            <w:vAlign w:val="center"/>
          </w:tcPr>
          <w:p w14:paraId="1B468144" w14:textId="77777777" w:rsidR="00C90182" w:rsidRDefault="00000000">
            <w:pPr>
              <w:keepNext/>
              <w:spacing w:after="0" w:line="280" w:lineRule="auto"/>
              <w:jc w:val="center"/>
            </w:pPr>
            <w:r>
              <w:rPr>
                <w:b/>
                <w:bCs/>
                <w:color w:val="FFFFFF"/>
                <w:sz w:val="17"/>
                <w:szCs w:val="17"/>
              </w:rPr>
              <w:t>R11</w:t>
            </w:r>
          </w:p>
          <w:p w14:paraId="7AD9CD50" w14:textId="77777777" w:rsidR="00C90182" w:rsidRDefault="00000000">
            <w:pPr>
              <w:keepNext/>
              <w:spacing w:after="0" w:line="280" w:lineRule="auto"/>
              <w:jc w:val="center"/>
            </w:pPr>
            <w:r>
              <w:rPr>
                <w:b/>
                <w:bCs/>
                <w:color w:val="FFFFFF"/>
                <w:sz w:val="17"/>
                <w:szCs w:val="17"/>
              </w:rPr>
              <w:t>(2029)</w:t>
            </w:r>
          </w:p>
        </w:tc>
        <w:tc>
          <w:tcPr>
            <w:tcW w:w="915" w:type="dxa"/>
            <w:shd w:val="clear" w:color="auto" w:fill="2D7A57"/>
            <w:tcMar>
              <w:top w:w="50" w:type="dxa"/>
              <w:left w:w="90" w:type="dxa"/>
              <w:bottom w:w="50" w:type="dxa"/>
              <w:right w:w="90" w:type="dxa"/>
            </w:tcMar>
            <w:vAlign w:val="center"/>
          </w:tcPr>
          <w:p w14:paraId="10A67E6F" w14:textId="77777777" w:rsidR="00C90182" w:rsidRDefault="00000000">
            <w:pPr>
              <w:keepNext/>
              <w:spacing w:after="0" w:line="280" w:lineRule="auto"/>
              <w:jc w:val="center"/>
            </w:pPr>
            <w:r>
              <w:rPr>
                <w:b/>
                <w:bCs/>
                <w:color w:val="FFFFFF"/>
                <w:sz w:val="17"/>
                <w:szCs w:val="17"/>
              </w:rPr>
              <w:t>R12</w:t>
            </w:r>
          </w:p>
          <w:p w14:paraId="5E4D3247" w14:textId="77777777" w:rsidR="00C90182" w:rsidRDefault="00000000">
            <w:pPr>
              <w:keepNext/>
              <w:spacing w:after="0" w:line="280" w:lineRule="auto"/>
              <w:jc w:val="center"/>
            </w:pPr>
            <w:r>
              <w:rPr>
                <w:b/>
                <w:bCs/>
                <w:color w:val="FFFFFF"/>
                <w:sz w:val="17"/>
                <w:szCs w:val="17"/>
              </w:rPr>
              <w:t>(2030)</w:t>
            </w:r>
          </w:p>
        </w:tc>
        <w:tc>
          <w:tcPr>
            <w:tcW w:w="915" w:type="dxa"/>
            <w:shd w:val="clear" w:color="auto" w:fill="2D7A57"/>
            <w:tcMar>
              <w:top w:w="50" w:type="dxa"/>
              <w:left w:w="90" w:type="dxa"/>
              <w:bottom w:w="50" w:type="dxa"/>
              <w:right w:w="90" w:type="dxa"/>
            </w:tcMar>
            <w:vAlign w:val="center"/>
          </w:tcPr>
          <w:p w14:paraId="528EB259" w14:textId="77777777" w:rsidR="00C90182" w:rsidRDefault="00000000">
            <w:pPr>
              <w:keepNext/>
              <w:spacing w:after="0" w:line="280" w:lineRule="auto"/>
              <w:jc w:val="center"/>
            </w:pPr>
            <w:r>
              <w:rPr>
                <w:b/>
                <w:bCs/>
                <w:color w:val="FFFFFF"/>
                <w:sz w:val="17"/>
                <w:szCs w:val="17"/>
              </w:rPr>
              <w:t>R13</w:t>
            </w:r>
          </w:p>
          <w:p w14:paraId="475CD108" w14:textId="77777777" w:rsidR="00C90182" w:rsidRDefault="00000000">
            <w:pPr>
              <w:keepNext/>
              <w:spacing w:after="0" w:line="280" w:lineRule="auto"/>
              <w:jc w:val="center"/>
            </w:pPr>
            <w:r>
              <w:rPr>
                <w:b/>
                <w:bCs/>
                <w:color w:val="FFFFFF"/>
                <w:sz w:val="17"/>
                <w:szCs w:val="17"/>
              </w:rPr>
              <w:t>(2031)</w:t>
            </w:r>
          </w:p>
        </w:tc>
        <w:tc>
          <w:tcPr>
            <w:tcW w:w="892" w:type="dxa"/>
            <w:shd w:val="clear" w:color="auto" w:fill="2D7A57"/>
            <w:tcMar>
              <w:top w:w="50" w:type="dxa"/>
              <w:left w:w="90" w:type="dxa"/>
              <w:bottom w:w="50" w:type="dxa"/>
              <w:right w:w="90" w:type="dxa"/>
            </w:tcMar>
            <w:vAlign w:val="center"/>
          </w:tcPr>
          <w:p w14:paraId="4ECBEB6F" w14:textId="77777777" w:rsidR="00C90182" w:rsidRDefault="00000000">
            <w:pPr>
              <w:keepNext/>
              <w:spacing w:after="0" w:line="280" w:lineRule="auto"/>
              <w:jc w:val="center"/>
            </w:pPr>
            <w:r>
              <w:rPr>
                <w:b/>
                <w:bCs/>
                <w:color w:val="FFFFFF"/>
                <w:sz w:val="17"/>
                <w:szCs w:val="17"/>
              </w:rPr>
              <w:t>R14</w:t>
            </w:r>
          </w:p>
          <w:p w14:paraId="0013DEC4" w14:textId="77777777" w:rsidR="00C90182" w:rsidRDefault="00000000">
            <w:pPr>
              <w:keepNext/>
              <w:spacing w:after="0" w:line="280" w:lineRule="auto"/>
              <w:jc w:val="center"/>
            </w:pPr>
            <w:r>
              <w:rPr>
                <w:b/>
                <w:bCs/>
                <w:color w:val="FFFFFF"/>
                <w:sz w:val="17"/>
                <w:szCs w:val="17"/>
              </w:rPr>
              <w:t>(2032)</w:t>
            </w:r>
          </w:p>
        </w:tc>
      </w:tr>
      <w:tr w:rsidR="00C90182" w14:paraId="319FAFB3" w14:textId="77777777">
        <w:trPr>
          <w:cantSplit/>
          <w:jc w:val="center"/>
        </w:trPr>
        <w:tc>
          <w:tcPr>
            <w:tcW w:w="1180" w:type="dxa"/>
            <w:shd w:val="clear" w:color="auto" w:fill="EAF4EE"/>
            <w:tcMar>
              <w:top w:w="50" w:type="dxa"/>
              <w:left w:w="90" w:type="dxa"/>
              <w:bottom w:w="50" w:type="dxa"/>
              <w:right w:w="90" w:type="dxa"/>
            </w:tcMar>
            <w:vAlign w:val="center"/>
          </w:tcPr>
          <w:p w14:paraId="11C37D9B" w14:textId="77777777" w:rsidR="00C90182" w:rsidRDefault="00000000">
            <w:pPr>
              <w:keepNext/>
              <w:spacing w:after="0" w:line="280" w:lineRule="auto"/>
              <w:jc w:val="center"/>
            </w:pPr>
            <w:r>
              <w:rPr>
                <w:sz w:val="17"/>
                <w:szCs w:val="17"/>
              </w:rPr>
              <w:t>障がい者</w:t>
            </w:r>
          </w:p>
          <w:p w14:paraId="13B66AD0" w14:textId="77777777" w:rsidR="00C90182" w:rsidRDefault="00000000">
            <w:pPr>
              <w:keepNext/>
              <w:spacing w:after="0" w:line="280" w:lineRule="auto"/>
              <w:jc w:val="center"/>
            </w:pPr>
            <w:r>
              <w:rPr>
                <w:sz w:val="17"/>
                <w:szCs w:val="17"/>
              </w:rPr>
              <w:t>計画</w:t>
            </w:r>
          </w:p>
        </w:tc>
        <w:tc>
          <w:tcPr>
            <w:tcW w:w="5490" w:type="dxa"/>
            <w:gridSpan w:val="6"/>
            <w:shd w:val="clear" w:color="auto" w:fill="2D7A57"/>
            <w:tcMar>
              <w:top w:w="50" w:type="dxa"/>
              <w:left w:w="90" w:type="dxa"/>
              <w:bottom w:w="50" w:type="dxa"/>
              <w:right w:w="90" w:type="dxa"/>
            </w:tcMar>
            <w:vAlign w:val="center"/>
          </w:tcPr>
          <w:p w14:paraId="582C6421" w14:textId="77777777" w:rsidR="00C90182" w:rsidRDefault="00000000">
            <w:pPr>
              <w:keepNext/>
              <w:spacing w:after="0" w:line="280" w:lineRule="auto"/>
              <w:jc w:val="center"/>
            </w:pPr>
            <w:r>
              <w:rPr>
                <w:b/>
                <w:bCs/>
                <w:color w:val="FFFFFF"/>
                <w:sz w:val="17"/>
                <w:szCs w:val="17"/>
              </w:rPr>
              <w:t>第４次計画</w:t>
            </w:r>
          </w:p>
        </w:tc>
        <w:tc>
          <w:tcPr>
            <w:tcW w:w="2722" w:type="dxa"/>
            <w:gridSpan w:val="3"/>
            <w:tcMar>
              <w:top w:w="50" w:type="dxa"/>
              <w:left w:w="90" w:type="dxa"/>
              <w:bottom w:w="50" w:type="dxa"/>
              <w:right w:w="90" w:type="dxa"/>
            </w:tcMar>
            <w:vAlign w:val="center"/>
          </w:tcPr>
          <w:p w14:paraId="3A0A20F8" w14:textId="77777777" w:rsidR="00C90182" w:rsidRDefault="00000000">
            <w:pPr>
              <w:keepNext/>
              <w:spacing w:after="0" w:line="280" w:lineRule="auto"/>
              <w:jc w:val="center"/>
            </w:pPr>
            <w:r>
              <w:rPr>
                <w:sz w:val="17"/>
                <w:szCs w:val="17"/>
              </w:rPr>
              <w:t>第５次計画</w:t>
            </w:r>
          </w:p>
        </w:tc>
      </w:tr>
      <w:tr w:rsidR="00C90182" w14:paraId="548112D6" w14:textId="77777777">
        <w:trPr>
          <w:cantSplit/>
          <w:jc w:val="center"/>
        </w:trPr>
        <w:tc>
          <w:tcPr>
            <w:tcW w:w="1180" w:type="dxa"/>
            <w:shd w:val="clear" w:color="auto" w:fill="EAF4EE"/>
            <w:tcMar>
              <w:top w:w="50" w:type="dxa"/>
              <w:left w:w="90" w:type="dxa"/>
              <w:bottom w:w="50" w:type="dxa"/>
              <w:right w:w="90" w:type="dxa"/>
            </w:tcMar>
            <w:vAlign w:val="center"/>
          </w:tcPr>
          <w:p w14:paraId="56242531" w14:textId="77777777" w:rsidR="00C90182" w:rsidRDefault="00000000">
            <w:pPr>
              <w:keepNext/>
              <w:spacing w:after="0" w:line="280" w:lineRule="auto"/>
              <w:jc w:val="center"/>
            </w:pPr>
            <w:r>
              <w:rPr>
                <w:sz w:val="17"/>
                <w:szCs w:val="17"/>
              </w:rPr>
              <w:t>障がい</w:t>
            </w:r>
          </w:p>
          <w:p w14:paraId="43B3A75C" w14:textId="77777777" w:rsidR="00C90182" w:rsidRDefault="00000000">
            <w:pPr>
              <w:keepNext/>
              <w:spacing w:after="0" w:line="280" w:lineRule="auto"/>
              <w:jc w:val="center"/>
            </w:pPr>
            <w:r>
              <w:rPr>
                <w:sz w:val="17"/>
                <w:szCs w:val="17"/>
              </w:rPr>
              <w:t>福祉計画</w:t>
            </w:r>
          </w:p>
        </w:tc>
        <w:tc>
          <w:tcPr>
            <w:tcW w:w="2745" w:type="dxa"/>
            <w:gridSpan w:val="3"/>
            <w:tcMar>
              <w:top w:w="50" w:type="dxa"/>
              <w:left w:w="90" w:type="dxa"/>
              <w:bottom w:w="50" w:type="dxa"/>
              <w:right w:w="90" w:type="dxa"/>
            </w:tcMar>
            <w:vAlign w:val="center"/>
          </w:tcPr>
          <w:p w14:paraId="5E28571A" w14:textId="77777777" w:rsidR="00C90182" w:rsidRDefault="00000000">
            <w:pPr>
              <w:keepNext/>
              <w:spacing w:after="0" w:line="280" w:lineRule="auto"/>
              <w:jc w:val="center"/>
            </w:pPr>
            <w:r>
              <w:rPr>
                <w:sz w:val="17"/>
                <w:szCs w:val="17"/>
              </w:rPr>
              <w:t>第７期計画</w:t>
            </w:r>
          </w:p>
        </w:tc>
        <w:tc>
          <w:tcPr>
            <w:tcW w:w="2745" w:type="dxa"/>
            <w:gridSpan w:val="3"/>
            <w:shd w:val="clear" w:color="auto" w:fill="C6E3D2"/>
            <w:tcMar>
              <w:top w:w="50" w:type="dxa"/>
              <w:left w:w="90" w:type="dxa"/>
              <w:bottom w:w="50" w:type="dxa"/>
              <w:right w:w="90" w:type="dxa"/>
            </w:tcMar>
            <w:vAlign w:val="center"/>
          </w:tcPr>
          <w:p w14:paraId="4CA262C0" w14:textId="77777777" w:rsidR="00C90182" w:rsidRDefault="00000000">
            <w:pPr>
              <w:keepNext/>
              <w:spacing w:after="0" w:line="280" w:lineRule="auto"/>
              <w:jc w:val="center"/>
            </w:pPr>
            <w:r>
              <w:rPr>
                <w:b/>
                <w:bCs/>
                <w:sz w:val="17"/>
                <w:szCs w:val="17"/>
              </w:rPr>
              <w:t>第８期計画（本計画）</w:t>
            </w:r>
          </w:p>
        </w:tc>
        <w:tc>
          <w:tcPr>
            <w:tcW w:w="2722" w:type="dxa"/>
            <w:gridSpan w:val="3"/>
            <w:tcMar>
              <w:top w:w="50" w:type="dxa"/>
              <w:left w:w="90" w:type="dxa"/>
              <w:bottom w:w="50" w:type="dxa"/>
              <w:right w:w="90" w:type="dxa"/>
            </w:tcMar>
            <w:vAlign w:val="center"/>
          </w:tcPr>
          <w:p w14:paraId="0CB34595" w14:textId="77777777" w:rsidR="00C90182" w:rsidRDefault="00000000">
            <w:pPr>
              <w:keepNext/>
              <w:spacing w:after="0" w:line="280" w:lineRule="auto"/>
              <w:jc w:val="center"/>
            </w:pPr>
            <w:r>
              <w:rPr>
                <w:sz w:val="17"/>
                <w:szCs w:val="17"/>
              </w:rPr>
              <w:t>第９期計画</w:t>
            </w:r>
          </w:p>
        </w:tc>
      </w:tr>
      <w:tr w:rsidR="00C90182" w14:paraId="17B59391" w14:textId="77777777">
        <w:trPr>
          <w:cantSplit/>
          <w:jc w:val="center"/>
        </w:trPr>
        <w:tc>
          <w:tcPr>
            <w:tcW w:w="1180" w:type="dxa"/>
            <w:shd w:val="clear" w:color="auto" w:fill="EAF4EE"/>
            <w:tcMar>
              <w:top w:w="50" w:type="dxa"/>
              <w:left w:w="90" w:type="dxa"/>
              <w:bottom w:w="50" w:type="dxa"/>
              <w:right w:w="90" w:type="dxa"/>
            </w:tcMar>
            <w:vAlign w:val="center"/>
          </w:tcPr>
          <w:p w14:paraId="76BC6DEF" w14:textId="77777777" w:rsidR="00C90182" w:rsidRDefault="00000000">
            <w:pPr>
              <w:spacing w:after="0" w:line="280" w:lineRule="auto"/>
              <w:jc w:val="center"/>
            </w:pPr>
            <w:r>
              <w:rPr>
                <w:sz w:val="17"/>
                <w:szCs w:val="17"/>
              </w:rPr>
              <w:t>障がい児</w:t>
            </w:r>
          </w:p>
          <w:p w14:paraId="35D273FE" w14:textId="77777777" w:rsidR="00C90182" w:rsidRDefault="00000000">
            <w:pPr>
              <w:spacing w:after="0" w:line="280" w:lineRule="auto"/>
              <w:jc w:val="center"/>
            </w:pPr>
            <w:r>
              <w:rPr>
                <w:sz w:val="17"/>
                <w:szCs w:val="17"/>
              </w:rPr>
              <w:t>福祉計画</w:t>
            </w:r>
          </w:p>
        </w:tc>
        <w:tc>
          <w:tcPr>
            <w:tcW w:w="2745" w:type="dxa"/>
            <w:gridSpan w:val="3"/>
            <w:tcMar>
              <w:top w:w="50" w:type="dxa"/>
              <w:left w:w="90" w:type="dxa"/>
              <w:bottom w:w="50" w:type="dxa"/>
              <w:right w:w="90" w:type="dxa"/>
            </w:tcMar>
            <w:vAlign w:val="center"/>
          </w:tcPr>
          <w:p w14:paraId="65B8AF03" w14:textId="77777777" w:rsidR="00C90182" w:rsidRDefault="00000000">
            <w:pPr>
              <w:spacing w:after="0" w:line="280" w:lineRule="auto"/>
              <w:jc w:val="center"/>
            </w:pPr>
            <w:r>
              <w:rPr>
                <w:sz w:val="17"/>
                <w:szCs w:val="17"/>
              </w:rPr>
              <w:t>第３期計画</w:t>
            </w:r>
          </w:p>
        </w:tc>
        <w:tc>
          <w:tcPr>
            <w:tcW w:w="2745" w:type="dxa"/>
            <w:gridSpan w:val="3"/>
            <w:shd w:val="clear" w:color="auto" w:fill="C6E3D2"/>
            <w:tcMar>
              <w:top w:w="50" w:type="dxa"/>
              <w:left w:w="90" w:type="dxa"/>
              <w:bottom w:w="50" w:type="dxa"/>
              <w:right w:w="90" w:type="dxa"/>
            </w:tcMar>
            <w:vAlign w:val="center"/>
          </w:tcPr>
          <w:p w14:paraId="791EFAD3" w14:textId="77777777" w:rsidR="00C90182" w:rsidRDefault="00000000">
            <w:pPr>
              <w:spacing w:after="0" w:line="280" w:lineRule="auto"/>
              <w:jc w:val="center"/>
            </w:pPr>
            <w:r>
              <w:rPr>
                <w:b/>
                <w:bCs/>
                <w:sz w:val="17"/>
                <w:szCs w:val="17"/>
              </w:rPr>
              <w:t>第４期計画（本計画）</w:t>
            </w:r>
          </w:p>
        </w:tc>
        <w:tc>
          <w:tcPr>
            <w:tcW w:w="2722" w:type="dxa"/>
            <w:gridSpan w:val="3"/>
            <w:tcMar>
              <w:top w:w="50" w:type="dxa"/>
              <w:left w:w="90" w:type="dxa"/>
              <w:bottom w:w="50" w:type="dxa"/>
              <w:right w:w="90" w:type="dxa"/>
            </w:tcMar>
            <w:vAlign w:val="center"/>
          </w:tcPr>
          <w:p w14:paraId="348970B5" w14:textId="77777777" w:rsidR="00C90182" w:rsidRDefault="00000000">
            <w:pPr>
              <w:spacing w:after="0" w:line="280" w:lineRule="auto"/>
              <w:jc w:val="center"/>
            </w:pPr>
            <w:r>
              <w:rPr>
                <w:sz w:val="17"/>
                <w:szCs w:val="17"/>
              </w:rPr>
              <w:t>第５期計画</w:t>
            </w:r>
          </w:p>
        </w:tc>
      </w:tr>
      <w:tr w:rsidR="00C90182" w14:paraId="17B59391" w14:textId="77777777">
        <w:trPr>
          <w:cantSplit/>
          <w:jc w:val="center"/>
        </w:trPr>
        <w:tc>
          <w:tcPr>
            <w:shd w:val="clear" w:color="auto" w:fill="EAF4EE"/>
            <w:tcMar>
              <w:top w:w="50" w:type="dxa"/>
              <w:left w:w="90" w:type="dxa"/>
              <w:bottom w:w="50" w:type="dxa"/>
              <w:right w:w="90" w:type="dxa"/>
            </w:tcMar>
            <w:vAlign w:val="center"/>
            <w:tcW w:w="1180" w:type="dxa"/>
          </w:tcPr>
          <w:p w14:paraId="76BC6DEF" w14:textId="77777777" w:rsidR="00C90182" w:rsidRDefault="00000000">
            <w:pPr>
              <w:spacing w:after="0" w:line="280" w:lineRule="auto"/>
              <w:jc w:val="center"/>
            </w:pPr>
            <w:r>
              <w:rPr>
                <w:sz w:val="17"/>
                <w:szCs w:val="17"/>
              </w:rPr>
              <w:t xml:space="preserve">成年後見</w:t>
              <w:br/>
              <w:t xml:space="preserve">利用促進計画</w:t>
            </w:r>
          </w:p>
        </w:tc>
        <w:tc>
          <w:tcPr>
            <w:tcMar>
              <w:top w:w="50" w:type="dxa"/>
              <w:left w:w="90" w:type="dxa"/>
              <w:bottom w:w="50" w:type="dxa"/>
              <w:right w:w="90" w:type="dxa"/>
            </w:tcMar>
            <w:vAlign w:val="center"/>
            <w:gridSpan w:val="3"/>
            <w:tcW w:w="2745" w:type="dxa"/>
          </w:tcPr>
          <w:p w14:paraId="65B8AF03" w14:textId="77777777" w:rsidR="00C90182" w:rsidRDefault="00000000">
            <w:pPr>
              <w:spacing w:after="0" w:line="280" w:lineRule="auto"/>
              <w:jc w:val="center"/>
            </w:pPr>
            <w:r>
              <w:rPr>
                <w:sz w:val="17"/>
                <w:szCs w:val="17"/>
              </w:rPr>
              <w:t xml:space="preserve">―</w:t>
            </w:r>
          </w:p>
        </w:tc>
        <w:tc>
          <w:tcPr>
            <w:shd w:val="clear" w:color="auto" w:fill="C6E3D2"/>
            <w:tcMar>
              <w:top w:w="50" w:type="dxa"/>
              <w:left w:w="90" w:type="dxa"/>
              <w:bottom w:w="50" w:type="dxa"/>
              <w:right w:w="90" w:type="dxa"/>
            </w:tcMar>
            <w:vAlign w:val="center"/>
            <w:gridSpan w:val="5"/>
            <w:tcW w:w="4575" w:type="dxa"/>
          </w:tcPr>
          <w:p w14:paraId="791EFAD3" w14:textId="77777777" w:rsidR="00C90182" w:rsidRDefault="00000000">
            <w:pPr>
              <w:spacing w:after="0" w:line="280" w:lineRule="auto"/>
              <w:jc w:val="center"/>
            </w:pPr>
            <w:r>
              <w:rPr>
                <w:b/>
                <w:bCs/>
                <w:sz w:val="17"/>
                <w:szCs w:val="17"/>
              </w:rPr>
              <w:t xml:space="preserve">本計画に内包（５年間）</w:t>
            </w:r>
          </w:p>
        </w:tc>
        <w:tc>
          <w:tcPr>
            <w:tcMar>
              <w:top w:w="50" w:type="dxa"/>
              <w:left w:w="90" w:type="dxa"/>
              <w:bottom w:w="50" w:type="dxa"/>
              <w:right w:w="90" w:type="dxa"/>
            </w:tcMar>
            <w:vAlign w:val="center"/>
            <w:tcW w:w="892" w:type="dxa"/>
          </w:tcPr>
          <w:p w14:paraId="348970B5" w14:textId="77777777" w:rsidR="00C90182" w:rsidRDefault="00000000">
            <w:pPr>
              <w:spacing w:after="0" w:line="280" w:lineRule="auto"/>
              <w:jc w:val="center"/>
            </w:pPr>
            <w:r>
              <w:rPr>
                <w:sz w:val="17"/>
                <w:szCs w:val="17"/>
              </w:rPr>
              <w:t xml:space="preserve"/>
            </w:r>
          </w:p>
        </w:tc>
      </w:tr>
    </w:tbl>
    <w:p w14:paraId="2BEAE3EA" w14:textId="77777777" w:rsidR="00C90182" w:rsidRDefault="00000000">
      <w:pPr>
        <w:pStyle w:val="2"/>
      </w:pPr>
      <w:bookmarkStart w:id="4" w:name="_Toc241690445"/>
      <w:r>
        <w:t>４　国の基本指針の見直しについて</w:t>
      </w:r>
      <w:bookmarkEnd w:id="4"/>
    </w:p>
    <w:p w14:paraId="6D36515C" w14:textId="77777777" w:rsidR="00C90182" w:rsidRDefault="00000000">
      <w:pPr>
        <w:spacing w:after="60"/>
        <w:ind w:firstLine="220"/>
        <w:jc w:val="both"/>
      </w:pPr>
      <w:r>
        <w:t>市町村・都道府県の障害福祉計画及び障害児福祉計画は、現行の第７期及び第３期計画の計画期間が令和８年度末までであることから、令和９年度を初年度とする第８期及び第４期計画の策定が必要であり、国では、社会保障審議会障害者部会等の審議を経て、令和８年３月31日に国の基本指針を改正しました。これを踏まえ、国の基本指針に即して、本計画において村として取り組むべき事項及び成果目標等を定めます。</w:t>
      </w:r>
    </w:p>
    <w:p w14:paraId="57DC2FF4" w14:textId="77777777" w:rsidR="00C90182" w:rsidRDefault="00000000">
      <w:pPr>
        <w:pStyle w:val="ac"/>
      </w:pPr>
      <w:r>
        <w:t>（１）成果目標の構成の見直し</w:t>
      </w:r>
    </w:p>
    <w:p w14:paraId="35289575" w14:textId="77777777" w:rsidR="00C90182" w:rsidRDefault="00000000">
      <w:pPr>
        <w:spacing w:after="60"/>
        <w:ind w:firstLine="220"/>
        <w:jc w:val="both"/>
      </w:pPr>
      <w:r>
        <w:t>第７期計画までの成果目標は７項目でしたが、第８期計画では新たに「障害福祉人材の確保・定着、当事者視点に立ったケアの充実のための生産性の向上」が加わり、８項目に整理されました。また、各項目の順序も一部見直されています。</w:t>
      </w:r>
    </w:p>
    <w:p>
      <w:pPr>
        <w:spacing w:before="80" w:after="20"/>
      </w:pPr>
      <w:r>
        <w:rPr>
          <w:b/>
          <w:sz w:val="20"/>
        </w:rPr>
        <w:t>表１-８　第８期計画における成果目標の構成の見直し</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900"/>
        <w:gridCol w:w="5512"/>
      </w:tblGrid>
      <w:tr w:rsidR="00C90182" w14:paraId="51C507F6" w14:textId="77777777">
        <w:trPr>
          <w:cantSplit/>
          <w:tblHeader/>
          <w:jc w:val="center"/>
        </w:trPr>
        <w:tc>
          <w:tcPr>
            <w:tcW w:w="3900" w:type="dxa"/>
            <w:shd w:val="clear" w:color="auto" w:fill="2D7A57"/>
            <w:tcMar>
              <w:top w:w="50" w:type="dxa"/>
              <w:left w:w="90" w:type="dxa"/>
              <w:bottom w:w="50" w:type="dxa"/>
              <w:right w:w="90" w:type="dxa"/>
            </w:tcMar>
            <w:vAlign w:val="center"/>
          </w:tcPr>
          <w:p w14:paraId="70FA7FF8" w14:textId="77777777" w:rsidR="00C90182" w:rsidRDefault="00000000">
            <w:pPr>
              <w:keepNext/>
              <w:spacing w:after="0" w:line="280" w:lineRule="auto"/>
              <w:jc w:val="center"/>
            </w:pPr>
            <w:r>
              <w:rPr>
                <w:b/>
                <w:bCs/>
                <w:color w:val="FFFFFF"/>
                <w:sz w:val="19"/>
                <w:szCs w:val="19"/>
              </w:rPr>
              <w:t>第８期計画の成果目標</w:t>
            </w:r>
          </w:p>
        </w:tc>
        <w:tc>
          <w:tcPr>
            <w:tcW w:w="5512" w:type="dxa"/>
            <w:shd w:val="clear" w:color="auto" w:fill="2D7A57"/>
            <w:tcMar>
              <w:top w:w="50" w:type="dxa"/>
              <w:left w:w="90" w:type="dxa"/>
              <w:bottom w:w="50" w:type="dxa"/>
              <w:right w:w="90" w:type="dxa"/>
            </w:tcMar>
            <w:vAlign w:val="center"/>
          </w:tcPr>
          <w:p w14:paraId="550C3E76" w14:textId="77777777" w:rsidR="00C90182" w:rsidRDefault="00000000">
            <w:pPr>
              <w:keepNext/>
              <w:spacing w:after="0" w:line="280" w:lineRule="auto"/>
              <w:jc w:val="center"/>
            </w:pPr>
            <w:r>
              <w:rPr>
                <w:b/>
                <w:bCs/>
                <w:color w:val="FFFFFF"/>
                <w:sz w:val="19"/>
                <w:szCs w:val="19"/>
              </w:rPr>
              <w:t>主な見直し内容</w:t>
            </w:r>
          </w:p>
        </w:tc>
      </w:tr>
      <w:tr w:rsidR="00C90182" w14:paraId="54DEBAE3" w14:textId="77777777">
        <w:trPr>
          <w:cantSplit/>
          <w:jc w:val="center"/>
        </w:trPr>
        <w:tc>
          <w:tcPr>
            <w:tcW w:w="3900" w:type="dxa"/>
            <w:tcMar>
              <w:top w:w="50" w:type="dxa"/>
              <w:left w:w="90" w:type="dxa"/>
              <w:bottom w:w="50" w:type="dxa"/>
              <w:right w:w="90" w:type="dxa"/>
            </w:tcMar>
            <w:vAlign w:val="center"/>
          </w:tcPr>
          <w:p w14:paraId="0ECF5312" w14:textId="77777777" w:rsidR="00C90182" w:rsidRDefault="00000000">
            <w:pPr>
              <w:keepNext/>
              <w:spacing w:after="0" w:line="280" w:lineRule="auto"/>
            </w:pPr>
            <w:r>
              <w:rPr>
                <w:sz w:val="19"/>
                <w:szCs w:val="19"/>
              </w:rPr>
              <w:t>（１）福祉施設の入所者の地域生活への移行</w:t>
            </w:r>
          </w:p>
        </w:tc>
        <w:tc>
          <w:tcPr>
            <w:tcW w:w="5512" w:type="dxa"/>
            <w:tcMar>
              <w:top w:w="50" w:type="dxa"/>
              <w:left w:w="90" w:type="dxa"/>
              <w:bottom w:w="50" w:type="dxa"/>
              <w:right w:w="90" w:type="dxa"/>
            </w:tcMar>
            <w:vAlign w:val="center"/>
          </w:tcPr>
          <w:p w14:paraId="42B27FD4" w14:textId="77777777" w:rsidR="00C90182" w:rsidRDefault="00000000">
            <w:pPr>
              <w:keepNext/>
              <w:spacing w:after="0" w:line="280" w:lineRule="auto"/>
            </w:pPr>
            <w:r>
              <w:rPr>
                <w:sz w:val="19"/>
                <w:szCs w:val="19"/>
              </w:rPr>
              <w:t>令和７年度末の施設入所者数を基準に、地域移行者数６％以上、施設入所者数５％以上削減</w:t>
            </w:r>
          </w:p>
        </w:tc>
      </w:tr>
      <w:tr w:rsidR="00C90182" w14:paraId="5EC1FA05" w14:textId="77777777">
        <w:trPr>
          <w:cantSplit/>
          <w:jc w:val="center"/>
        </w:trPr>
        <w:tc>
          <w:tcPr>
            <w:tcW w:w="3900" w:type="dxa"/>
            <w:tcMar>
              <w:top w:w="50" w:type="dxa"/>
              <w:left w:w="90" w:type="dxa"/>
              <w:bottom w:w="50" w:type="dxa"/>
              <w:right w:w="90" w:type="dxa"/>
            </w:tcMar>
            <w:vAlign w:val="center"/>
          </w:tcPr>
          <w:p w14:paraId="7FB46C41" w14:textId="77777777" w:rsidR="00C90182" w:rsidRDefault="00000000">
            <w:pPr>
              <w:keepNext/>
              <w:spacing w:after="0" w:line="280" w:lineRule="auto"/>
            </w:pPr>
            <w:r>
              <w:rPr>
                <w:sz w:val="19"/>
                <w:szCs w:val="19"/>
              </w:rPr>
              <w:t>（２）精神障害にも対応した地域包括ケアシステムの構築</w:t>
            </w:r>
          </w:p>
        </w:tc>
        <w:tc>
          <w:tcPr>
            <w:tcW w:w="5512" w:type="dxa"/>
            <w:tcMar>
              <w:top w:w="50" w:type="dxa"/>
              <w:left w:w="90" w:type="dxa"/>
              <w:bottom w:w="50" w:type="dxa"/>
              <w:right w:w="90" w:type="dxa"/>
            </w:tcMar>
            <w:vAlign w:val="center"/>
          </w:tcPr>
          <w:p w14:paraId="47A9F8FE" w14:textId="77777777" w:rsidR="00C90182" w:rsidRDefault="00000000">
            <w:pPr>
              <w:keepNext/>
              <w:spacing w:after="0" w:line="280" w:lineRule="auto"/>
            </w:pPr>
            <w:r>
              <w:rPr>
                <w:sz w:val="19"/>
                <w:szCs w:val="19"/>
              </w:rPr>
              <w:t>再入院率、心のサポーター数、Ｋ６等を活用した住民のこころの状態の把握を新設</w:t>
            </w:r>
          </w:p>
        </w:tc>
      </w:tr>
      <w:tr w:rsidR="00C90182" w14:paraId="77531844" w14:textId="77777777">
        <w:trPr>
          <w:cantSplit/>
          <w:jc w:val="center"/>
        </w:trPr>
        <w:tc>
          <w:tcPr>
            <w:tcW w:w="3900" w:type="dxa"/>
            <w:tcMar>
              <w:top w:w="50" w:type="dxa"/>
              <w:left w:w="90" w:type="dxa"/>
              <w:bottom w:w="50" w:type="dxa"/>
              <w:right w:w="90" w:type="dxa"/>
            </w:tcMar>
            <w:vAlign w:val="center"/>
          </w:tcPr>
          <w:p w14:paraId="52A1722C" w14:textId="77777777" w:rsidR="00C90182" w:rsidRDefault="00000000">
            <w:pPr>
              <w:keepNext/>
              <w:spacing w:after="0" w:line="280" w:lineRule="auto"/>
            </w:pPr>
            <w:r>
              <w:rPr>
                <w:sz w:val="19"/>
                <w:szCs w:val="19"/>
              </w:rPr>
              <w:t>（３）福祉施設から一般就労への移行等</w:t>
            </w:r>
          </w:p>
        </w:tc>
        <w:tc>
          <w:tcPr>
            <w:tcW w:w="5512" w:type="dxa"/>
            <w:tcMar>
              <w:top w:w="50" w:type="dxa"/>
              <w:left w:w="90" w:type="dxa"/>
              <w:bottom w:w="50" w:type="dxa"/>
              <w:right w:w="90" w:type="dxa"/>
            </w:tcMar>
            <w:vAlign w:val="center"/>
          </w:tcPr>
          <w:p w14:paraId="16A5F274" w14:textId="77777777" w:rsidR="00C90182" w:rsidRDefault="00000000">
            <w:pPr>
              <w:keepNext/>
              <w:spacing w:after="0" w:line="280" w:lineRule="auto"/>
            </w:pPr>
            <w:r>
              <w:rPr>
                <w:sz w:val="19"/>
                <w:szCs w:val="19"/>
              </w:rPr>
              <w:t>就労選択支援事業所の設置・利用者数に関する目標を新設</w:t>
            </w:r>
          </w:p>
        </w:tc>
      </w:tr>
      <w:tr w:rsidR="00C90182" w14:paraId="56CF9C44" w14:textId="77777777">
        <w:trPr>
          <w:cantSplit/>
          <w:jc w:val="center"/>
        </w:trPr>
        <w:tc>
          <w:tcPr>
            <w:tcW w:w="3900" w:type="dxa"/>
            <w:tcMar>
              <w:top w:w="50" w:type="dxa"/>
              <w:left w:w="90" w:type="dxa"/>
              <w:bottom w:w="50" w:type="dxa"/>
              <w:right w:w="90" w:type="dxa"/>
            </w:tcMar>
            <w:vAlign w:val="center"/>
          </w:tcPr>
          <w:p w14:paraId="49D6D786" w14:textId="77777777" w:rsidR="00C90182" w:rsidRDefault="00000000">
            <w:pPr>
              <w:keepNext/>
              <w:spacing w:after="0" w:line="280" w:lineRule="auto"/>
            </w:pPr>
            <w:r>
              <w:rPr>
                <w:sz w:val="19"/>
                <w:szCs w:val="19"/>
              </w:rPr>
              <w:t>（４）障害児支援の提供体制の整備等</w:t>
            </w:r>
          </w:p>
        </w:tc>
        <w:tc>
          <w:tcPr>
            <w:tcW w:w="5512" w:type="dxa"/>
            <w:tcMar>
              <w:top w:w="50" w:type="dxa"/>
              <w:left w:w="90" w:type="dxa"/>
              <w:bottom w:w="50" w:type="dxa"/>
              <w:right w:w="90" w:type="dxa"/>
            </w:tcMar>
            <w:vAlign w:val="center"/>
          </w:tcPr>
          <w:p w14:paraId="5216FC08" w14:textId="77777777" w:rsidR="00C90182" w:rsidRDefault="00000000">
            <w:pPr>
              <w:keepNext/>
              <w:spacing w:after="0" w:line="280" w:lineRule="auto"/>
            </w:pPr>
            <w:r>
              <w:rPr>
                <w:sz w:val="19"/>
                <w:szCs w:val="19"/>
              </w:rPr>
              <w:t>児童発達支援センター等の４つの中核機能の確保、インクルージョン推進の協議の場、伴走的な相談支援体制を新設</w:t>
            </w:r>
          </w:p>
        </w:tc>
      </w:tr>
      <w:tr w:rsidR="00C90182" w14:paraId="2C0028DD" w14:textId="77777777">
        <w:trPr>
          <w:cantSplit/>
          <w:jc w:val="center"/>
        </w:trPr>
        <w:tc>
          <w:tcPr>
            <w:tcW w:w="3900" w:type="dxa"/>
            <w:tcMar>
              <w:top w:w="50" w:type="dxa"/>
              <w:left w:w="90" w:type="dxa"/>
              <w:bottom w:w="50" w:type="dxa"/>
              <w:right w:w="90" w:type="dxa"/>
            </w:tcMar>
            <w:vAlign w:val="center"/>
          </w:tcPr>
          <w:p w14:paraId="75AAC2FA" w14:textId="77777777" w:rsidR="00C90182" w:rsidRDefault="00000000">
            <w:pPr>
              <w:keepNext/>
              <w:spacing w:after="0" w:line="280" w:lineRule="auto"/>
            </w:pPr>
            <w:r>
              <w:rPr>
                <w:sz w:val="19"/>
                <w:szCs w:val="19"/>
              </w:rPr>
              <w:t>（５）地域生活支援の充実</w:t>
            </w:r>
          </w:p>
        </w:tc>
        <w:tc>
          <w:tcPr>
            <w:tcW w:w="5512" w:type="dxa"/>
            <w:tcMar>
              <w:top w:w="50" w:type="dxa"/>
              <w:left w:w="90" w:type="dxa"/>
              <w:bottom w:w="50" w:type="dxa"/>
              <w:right w:w="90" w:type="dxa"/>
            </w:tcMar>
            <w:vAlign w:val="center"/>
          </w:tcPr>
          <w:p w14:paraId="3306EEB3" w14:textId="77777777" w:rsidR="00C90182" w:rsidRDefault="00000000">
            <w:pPr>
              <w:keepNext/>
              <w:spacing w:after="0" w:line="280" w:lineRule="auto"/>
            </w:pPr>
            <w:r>
              <w:rPr>
                <w:sz w:val="19"/>
                <w:szCs w:val="19"/>
              </w:rPr>
              <w:t>地域生活支援拠点等の機能の充実、強度行動障害を有する者への支援体制の整備</w:t>
            </w:r>
          </w:p>
        </w:tc>
      </w:tr>
      <w:tr w:rsidR="00C90182" w14:paraId="7A3E6A27" w14:textId="77777777">
        <w:trPr>
          <w:cantSplit/>
          <w:jc w:val="center"/>
        </w:trPr>
        <w:tc>
          <w:tcPr>
            <w:tcW w:w="3900" w:type="dxa"/>
            <w:tcMar>
              <w:top w:w="50" w:type="dxa"/>
              <w:left w:w="90" w:type="dxa"/>
              <w:bottom w:w="50" w:type="dxa"/>
              <w:right w:w="90" w:type="dxa"/>
            </w:tcMar>
            <w:vAlign w:val="center"/>
          </w:tcPr>
          <w:p w14:paraId="1D2C65FA" w14:textId="77777777" w:rsidR="00C90182" w:rsidRDefault="00000000">
            <w:pPr>
              <w:keepNext/>
              <w:spacing w:after="0" w:line="280" w:lineRule="auto"/>
            </w:pPr>
            <w:r>
              <w:rPr>
                <w:sz w:val="19"/>
                <w:szCs w:val="19"/>
              </w:rPr>
              <w:t>（６）相談支援体制の充実・強化等</w:t>
            </w:r>
          </w:p>
        </w:tc>
        <w:tc>
          <w:tcPr>
            <w:tcW w:w="5512" w:type="dxa"/>
            <w:tcMar>
              <w:top w:w="50" w:type="dxa"/>
              <w:left w:w="90" w:type="dxa"/>
              <w:bottom w:w="50" w:type="dxa"/>
              <w:right w:w="90" w:type="dxa"/>
            </w:tcMar>
            <w:vAlign w:val="center"/>
          </w:tcPr>
          <w:p w14:paraId="4B50EA6E" w14:textId="77777777" w:rsidR="00C90182" w:rsidRDefault="00000000">
            <w:pPr>
              <w:keepNext/>
              <w:spacing w:after="0" w:line="280" w:lineRule="auto"/>
            </w:pPr>
            <w:r>
              <w:rPr>
                <w:sz w:val="19"/>
                <w:szCs w:val="19"/>
              </w:rPr>
              <w:t>「のぞまないセルフプラン」の解消を新設</w:t>
            </w:r>
          </w:p>
        </w:tc>
      </w:tr>
      <w:tr w:rsidR="00C90182" w14:paraId="0FFFBC28" w14:textId="77777777">
        <w:trPr>
          <w:cantSplit/>
          <w:jc w:val="center"/>
        </w:trPr>
        <w:tc>
          <w:tcPr>
            <w:tcW w:w="3900" w:type="dxa"/>
            <w:tcMar>
              <w:top w:w="50" w:type="dxa"/>
              <w:left w:w="90" w:type="dxa"/>
              <w:bottom w:w="50" w:type="dxa"/>
              <w:right w:w="90" w:type="dxa"/>
            </w:tcMar>
            <w:vAlign w:val="center"/>
          </w:tcPr>
          <w:p w14:paraId="477B6576" w14:textId="77777777" w:rsidR="00C90182" w:rsidRDefault="00000000">
            <w:pPr>
              <w:keepNext/>
              <w:spacing w:after="0" w:line="280" w:lineRule="auto"/>
            </w:pPr>
            <w:r>
              <w:rPr>
                <w:sz w:val="19"/>
                <w:szCs w:val="19"/>
              </w:rPr>
              <w:t>（７）障害福祉人材の確保・定着、生産性の向上【新規】</w:t>
            </w:r>
          </w:p>
        </w:tc>
        <w:tc>
          <w:tcPr>
            <w:tcW w:w="5512" w:type="dxa"/>
            <w:tcMar>
              <w:top w:w="50" w:type="dxa"/>
              <w:left w:w="90" w:type="dxa"/>
              <w:bottom w:w="50" w:type="dxa"/>
              <w:right w:w="90" w:type="dxa"/>
            </w:tcMar>
            <w:vAlign w:val="center"/>
          </w:tcPr>
          <w:p w14:paraId="63F02D1E" w14:textId="77777777" w:rsidR="00C90182" w:rsidRDefault="00000000">
            <w:pPr>
              <w:keepNext/>
              <w:spacing w:after="0" w:line="280" w:lineRule="auto"/>
            </w:pPr>
            <w:r>
              <w:rPr>
                <w:sz w:val="19"/>
                <w:szCs w:val="19"/>
              </w:rPr>
              <w:t>人材確保・生産性向上に関するワンストップ窓口の設置等</w:t>
            </w:r>
          </w:p>
        </w:tc>
      </w:tr>
      <w:tr w:rsidR="00C90182" w14:paraId="0E3DE87B" w14:textId="77777777">
        <w:trPr>
          <w:cantSplit/>
          <w:jc w:val="center"/>
        </w:trPr>
        <w:tc>
          <w:tcPr>
            <w:tcW w:w="3900" w:type="dxa"/>
            <w:tcMar>
              <w:top w:w="50" w:type="dxa"/>
              <w:left w:w="90" w:type="dxa"/>
              <w:bottom w:w="50" w:type="dxa"/>
              <w:right w:w="90" w:type="dxa"/>
            </w:tcMar>
            <w:vAlign w:val="center"/>
          </w:tcPr>
          <w:p w14:paraId="60E1FF5B" w14:textId="77777777" w:rsidR="00C90182" w:rsidRDefault="00000000">
            <w:pPr>
              <w:spacing w:after="0" w:line="280" w:lineRule="auto"/>
            </w:pPr>
            <w:r>
              <w:rPr>
                <w:sz w:val="19"/>
                <w:szCs w:val="19"/>
              </w:rPr>
              <w:t>（８）障害福祉サービス等の質の向上</w:t>
            </w:r>
          </w:p>
        </w:tc>
        <w:tc>
          <w:tcPr>
            <w:tcW w:w="5512" w:type="dxa"/>
            <w:tcMar>
              <w:top w:w="50" w:type="dxa"/>
              <w:left w:w="90" w:type="dxa"/>
              <w:bottom w:w="50" w:type="dxa"/>
              <w:right w:w="90" w:type="dxa"/>
            </w:tcMar>
            <w:vAlign w:val="center"/>
          </w:tcPr>
          <w:p w14:paraId="590E2212" w14:textId="77777777" w:rsidR="00C90182" w:rsidRDefault="00000000">
            <w:pPr>
              <w:spacing w:after="0" w:line="280" w:lineRule="auto"/>
            </w:pPr>
            <w:r>
              <w:rPr>
                <w:sz w:val="19"/>
                <w:szCs w:val="19"/>
              </w:rPr>
              <w:t>障害福祉サービス等情報公表制度の公表率・更新率を新設</w:t>
            </w:r>
          </w:p>
        </w:tc>
      </w:tr>
    </w:tbl>
    <w:p w14:paraId="780C6549" w14:textId="77777777" w:rsidR="00C90182" w:rsidRDefault="00000000">
      <w:pPr>
        <w:pStyle w:val="ac"/>
      </w:pPr>
      <w:r>
        <w:lastRenderedPageBreak/>
        <w:t>（２）主な見直し事項</w:t>
      </w:r>
    </w:p>
    <w:p w14:paraId="0E96A0FA" w14:textId="77777777" w:rsidR="00C90182" w:rsidRDefault="00000000">
      <w:pPr>
        <w:spacing w:after="30"/>
        <w:ind w:left="440" w:hanging="220"/>
        <w:jc w:val="both"/>
      </w:pPr>
      <w:r>
        <w:t>①入所等から地域生活への移行、地域生活の継続の支援：データを活用した地域移行者数の把握、入所施設における居室の個室化等の推進</w:t>
      </w:r>
    </w:p>
    <w:p w14:paraId="43AA493F" w14:textId="77777777" w:rsidR="00C90182" w:rsidRDefault="00000000">
      <w:pPr>
        <w:spacing w:after="30"/>
        <w:ind w:left="440" w:hanging="220"/>
        <w:jc w:val="both"/>
      </w:pPr>
      <w:r>
        <w:t>②精神障害にも対応した地域包括ケアシステムの構築：システムの理念の明確化、市町村における相談・援助体制の整備</w:t>
      </w:r>
    </w:p>
    <w:p w14:paraId="76C8D917" w14:textId="77777777" w:rsidR="00C90182" w:rsidRDefault="00000000">
      <w:pPr>
        <w:spacing w:after="30"/>
        <w:ind w:left="440" w:hanging="220"/>
        <w:jc w:val="both"/>
      </w:pPr>
      <w:r>
        <w:t>③福祉施設から一般就労への移行等：就労選択支援の積極的な利用促進、就労選択支援事業所・利用者数に関する成果目標の新設</w:t>
      </w:r>
    </w:p>
    <w:p w14:paraId="123D3414" w14:textId="77777777" w:rsidR="00C90182" w:rsidRDefault="00000000">
      <w:pPr>
        <w:spacing w:after="30"/>
        <w:ind w:left="440" w:hanging="220"/>
        <w:jc w:val="both"/>
      </w:pPr>
      <w:r>
        <w:t>④障害児支援の提供体制の整備等：児童発達支援センター等の４つの中核機能の確保、インクルージョン推進の協議の場の設置、伴走的な相談支援体制の構築、強度行動障害児の支援ニーズの把握</w:t>
      </w:r>
    </w:p>
    <w:p w14:paraId="5103AC52" w14:textId="77777777" w:rsidR="00C90182" w:rsidRDefault="00000000">
      <w:pPr>
        <w:spacing w:after="30"/>
        <w:ind w:left="440" w:hanging="220"/>
        <w:jc w:val="both"/>
      </w:pPr>
      <w:r>
        <w:t>⑤地域における相談支援体制の充実強化：基幹相談支援センターの設置推進、のぞまないセルフプランの解消、協議会への障がい当事者の参画</w:t>
      </w:r>
    </w:p>
    <w:p w14:paraId="14F6A374" w14:textId="77777777" w:rsidR="00C90182" w:rsidRDefault="00000000">
      <w:pPr>
        <w:spacing w:after="30"/>
        <w:ind w:left="440" w:hanging="220"/>
        <w:jc w:val="both"/>
      </w:pPr>
      <w:r>
        <w:t>⑥障害福祉人材の確保・定着、当事者視点に立ったケアの充実のための生産性の向上：介護テクノロジーの導入促進、人材確保支援体制の整備【新規分野】</w:t>
      </w:r>
    </w:p>
    <w:p w14:paraId="54E94E90" w14:textId="77777777" w:rsidR="00C90182" w:rsidRDefault="00000000">
      <w:pPr>
        <w:spacing w:after="30"/>
        <w:ind w:left="440" w:hanging="220"/>
        <w:jc w:val="both"/>
      </w:pPr>
      <w:r>
        <w:t>⑦障害福祉サービスの質の確保等：障害福祉サービス等情報公表制度の公表率等に関する成果目標の新設</w:t>
      </w:r>
    </w:p>
    <w:p w14:paraId="1577D7B6" w14:textId="77777777" w:rsidR="00C90182" w:rsidRDefault="00000000">
      <w:pPr>
        <w:spacing w:after="30"/>
        <w:ind w:left="440" w:hanging="220"/>
        <w:jc w:val="both"/>
      </w:pPr>
      <w:r>
        <w:t>⑧きめ細かい地域ニーズを踏まえた支援体制の整備：意見申出制度の活用、意思疎通支援従事者の養成・派遣体制の整備</w:t>
      </w:r>
    </w:p>
    <w:p w14:paraId="319B1C16" w14:textId="77777777" w:rsidR="00C90182" w:rsidRDefault="00000000">
      <w:pPr>
        <w:spacing w:after="30"/>
        <w:ind w:left="440" w:hanging="220"/>
        <w:jc w:val="both"/>
      </w:pPr>
      <w:r>
        <w:t>⑨高次脳機能障害者に対する支援：高次脳機能障害者支援法の成立を踏まえた相談支援体制の充実【新規】</w:t>
      </w:r>
    </w:p>
    <w:p w14:paraId="26914FF6" w14:textId="77777777" w:rsidR="00C90182" w:rsidRDefault="00000000">
      <w:pPr>
        <w:spacing w:after="30"/>
        <w:ind w:left="440" w:hanging="220"/>
        <w:jc w:val="both"/>
      </w:pPr>
      <w:r>
        <w:t>⑩人口減少地域におけるサービスの維持・確保：中山間・人口減少地域におけるサービス提供体制の維持・確保</w:t>
      </w:r>
    </w:p>
    <w:p w14:paraId="2FB54D49" w14:textId="77777777" w:rsidR="00C90182" w:rsidRDefault="00000000">
      <w:pPr>
        <w:spacing w:after="30"/>
        <w:ind w:left="440" w:hanging="220"/>
        <w:jc w:val="both"/>
      </w:pPr>
      <w:r>
        <w:t>⑪「地域共生社会」の実現に向けた取組みの一層の推進</w:t>
      </w:r>
    </w:p>
    <w:p w14:paraId="5962B6D8" w14:textId="77777777" w:rsidR="00C90182" w:rsidRDefault="00000000">
      <w:pPr>
        <w:spacing w:after="30"/>
        <w:ind w:left="440" w:hanging="220"/>
        <w:jc w:val="both"/>
      </w:pPr>
      <w:r>
        <w:t>⑫住宅セーフティネット制度との連携：住宅担当部局や居住支援協議会等との連携</w:t>
      </w:r>
    </w:p>
    <w:p w14:paraId="3B0D67B1" w14:textId="77777777" w:rsidR="00C90182" w:rsidRDefault="00000000">
      <w:pPr>
        <w:spacing w:after="30"/>
        <w:ind w:left="440" w:hanging="220"/>
        <w:jc w:val="both"/>
      </w:pPr>
      <w:r>
        <w:t>⑬地域差の是正等：重度障がい者（強度行動障害、高次脳機能障害、医療的ケアを要する児者等）の利用者数の見込みの設定</w:t>
      </w:r>
    </w:p>
    <w:p w14:paraId="0C4FC85F" w14:textId="77777777" w:rsidR="00C90182" w:rsidRDefault="00000000">
      <w:pPr>
        <w:spacing w:after="30"/>
        <w:ind w:left="440" w:hanging="220"/>
        <w:jc w:val="both"/>
      </w:pPr>
      <w:r>
        <w:t>⑭障害者等に対する虐待の防止等：調査の徹底と体制整備の強化</w:t>
      </w:r>
    </w:p>
    <w:p w14:paraId="6BC69A88" w14:textId="77777777" w:rsidR="00C90182" w:rsidRDefault="00000000">
      <w:pPr>
        <w:spacing w:after="30"/>
        <w:ind w:left="440" w:hanging="220"/>
        <w:jc w:val="both"/>
      </w:pPr>
      <w:r>
        <w:t>⑮スポーツ・健康増進活動による社会参加等の促進</w:t>
      </w:r>
    </w:p>
    <w:p w14:paraId="3D23522F" w14:textId="77777777" w:rsidR="00C90182" w:rsidRDefault="00000000">
      <w:pPr>
        <w:spacing w:after="30"/>
        <w:ind w:left="440" w:hanging="220"/>
        <w:jc w:val="both"/>
      </w:pPr>
      <w:r>
        <w:t>⑯災害時における障害福祉サービス提供の確保：防災部局や職能団体等との連携、施設・事業所等の耐災害性の強化</w:t>
      </w:r>
    </w:p>
    <w:p w14:paraId="0F14BBCE" w14:textId="77777777" w:rsidR="00C90182" w:rsidRDefault="00000000">
      <w:pPr>
        <w:pStyle w:val="ac"/>
      </w:pPr>
      <w:r>
        <w:t>（３）関連する制度の動向</w:t>
      </w:r>
    </w:p>
    <w:p w14:paraId="29758270" w14:textId="77777777" w:rsidR="00C90182" w:rsidRDefault="00000000">
      <w:pPr>
        <w:spacing w:after="60"/>
        <w:ind w:firstLine="220"/>
        <w:jc w:val="both"/>
      </w:pPr>
      <w:r>
        <w:t>障害者の雇用の促進等に関する法律に基づく障がい者の法定雇用率は、令和８年７月から民間企業で2.7％、国・地方公共団体等で3.0％、都道府県等の教育委員会で2.9％に引き上げられ、対象となる事業主の範囲も従業員37.5人以上に拡大されました。また、令和７年10月から就労選</w:t>
        <w:lastRenderedPageBreak/>
        <w:t>択支援が開始され、令和９年４月からは、新たに就労継続支援Ａ型を利用する場合等においても、原則として就労選択支援によるアセスメントを受けることとなります。本計画期間においては、これらの制度のもとで一般就労への移行や就労支援の取組みを進めます。</w:t>
      </w:r>
    </w:p>
    <w:p>
      <w:pPr>
        <w:ind w:firstLine="220"/>
      </w:pPr>
      <w:r>
        <w:rPr>
          <w:b w:val="0"/>
        </w:rPr>
        <w:t>また、令和９年度の障害福祉サービス等報酬改定については、本計画の策定時点において、国においてサービスごとの報酬及び基準の検討が進められています。本計画の期間は令和９年度から始まるため、改定の内容が確定した段階で、サービスの提供体制、見込量及び確保の方策への影響を確認し、必要に応じて第１章６の年次の点検評価に反映します。特に、訪問系サービスについては、従業者の資格要件や移動に係る評価の見直しが検討されており、本村のように事業所が村外にあり冬季の移動に制約がある地域では、供給できる量に直に影響する可能性があります。</w:t>
      </w:r>
    </w:p>
    <w:p>
      <w:pPr>
        <w:ind w:firstLine="220"/>
      </w:pPr>
      <w:r>
        <w:rPr>
          <w:b w:val="0"/>
        </w:rPr>
        <w:t>なお、令和８年度の報酬改定は既に行われています。障がい福祉の分野の職員について他の職種と遜色のない処遇の改善を進めるため、改定率は＋1.84％とされました。本計画の見込量は令和７年度の給付の実績を基礎としており、この改定の前の単価によるものです。利用する方の人数が変わらなくても給付費は増えるため、第５章７で改めて扱います。</w:t>
      </w:r>
    </w:p>
    <w:p>
      <w:pPr>
        <w:ind w:firstLine="220"/>
      </w:pPr>
      <w:r>
        <w:rPr>
          <w:b w:val="0"/>
        </w:rPr>
        <w:t>このほか、国は次の取組みを進めています。いずれも本計画の期間に関わるものです。第一に、手話に関する施策の推進に関する法律（手話施策推進法）の施行を踏まえ、手話通訳者をはじめとする意思疎通支援に携わる方の養成と派遣について全国での実施に向けた取組みが進められています。第二に、強度行動障がいの状態にある方への支援について、難しい事案に対応する支援者を支える「広域的支援人材」の配置が進められるとともに、事業所において支援を担う「中核的人材」の養成が令和９年度から全国の都道府県で始められるよう準備が進められています。第三に、高次脳機能障がいのある方への支援について、都道府県等における支援センターの設置、支援コーディネーターによる相談支援、地域協議会の設置、診断や治療を行う専門的な医療機関の確保、当事者及び家族が互いに支え合う取組みへの支援が進められています。第四に、障がい福祉の分野の人材の確保と生産性の向上について、都道府県がワンストップで事業所と市町村を支える体制の整備が進められています。</w:t>
      </w:r>
    </w:p>
    <w:p>
      <w:pPr>
        <w:ind w:firstLine="220"/>
      </w:pPr>
      <w:r>
        <w:rPr>
          <w:b w:val="0"/>
        </w:rPr>
        <w:t>このうち高次脳機能障がいのある方への支援については、法律が整えられました。高次脳機能障害者支援法は令和７年12月24日に公布され、令和８年４月１日から施行されています。同じ日に施行令も施行されました。法律は、相談できる窓口を明確にすることや、支援の状況及び施策の実施状況を公表することを村にも求めています。本計画の期間は、この法律が動き出した後の３年間に当たります。本村が行うことは第５章２（２）に書きます。</w:t>
      </w:r>
    </w:p>
    <w:p>
      <w:pPr>
        <w:pStyle w:val="ac"/>
      </w:pPr>
      <w:r>
        <w:t>（４）本計画で新たに加える施策</w:t>
      </w:r>
    </w:p>
    <w:p>
      <w:pPr>
        <w:ind w:firstLine="220"/>
      </w:pPr>
      <w:r>
        <w:rPr>
          <w:b w:val="0"/>
        </w:rPr>
        <w:t>本計画は、第７期計画・第３期計画を引き継ぐものですが、これまでの計画に書いていなかった施策を新たに加えます。加える理由は三つあります。第一に、国の基本指針の見直し（（２））により、成果目標と見込量の立て方そのものが変わったことです。第二に、関連する制度の動き（（３））により、本計画の期間中に新しい仕組みが動き出すことです。第三に、アンケート調査で把握した本村固有の課題（第２章７）に、これまでの計画では応えきれていなかったことです。</w:t>
      </w:r>
    </w:p>
    <w:p>
      <w:pPr>
        <w:ind w:firstLine="220"/>
      </w:pPr>
      <w:r>
        <w:rPr>
          <w:b w:val="0"/>
        </w:rPr>
        <w:t>新たに加える施策は、第３章４に一覧として掲げます（表３-３）。第４次北塩原村障がい者計画の基本施策のどれに対応するかを併せて示しており、同章の中間見直し（基本施策ごとの目標値）と一続きで読めるようにしています。</w:t>
      </w:r>
    </w:p>
    <w:p>
      <w:pPr>
        <w:ind w:firstLine="220"/>
      </w:pPr>
      <w:r>
        <w:rPr>
          <w:b w:val="0"/>
        </w:rPr>
        <w:t>このうち本村にとって特に重いものを挙げます。①冬季の移動と地域生活の継続（除雪、通院・通所の確保。第５章２（14））②災害時にサービスを止めないための備え（避難行動要支援者名簿、個別避難計画、医療的ケアに必要な電源の確保。第５章２（11））③相談支援の体制（基幹相談支援センターの広域での設置、のぞまないセルフプランの解消。第４章２（６））④障がいのある児童とその家族への支援（医療的ケア児等への支援、家族の休息。第４章２（４））⑤18歳・22歳・65歳の到達時の引継ぎ（第５章５）です。いずれも、本村のように人口が少なく、事業所の数が限られ、冬季に移動の制約がある地域では、制度があることと実際に使えることとの間に隔たりが生じやすい事柄です。</w:t>
      </w:r>
    </w:p>
    <w:p>
      <w:pPr>
        <w:spacing w:after="0"/>
      </w:pPr>
    </w:p>
    <w:p>
      <w:pPr>
        <w:spacing w:after="0"/>
      </w:pPr>
    </w:p>
    <w:p>
      <w:pPr>
        <w:spacing w:after="0"/>
      </w:pPr>
    </w:p>
    <w:p>
      <w:pPr>
        <w:spacing w:after="0"/>
      </w:pPr>
    </w:p>
    <w:p w14:paraId="1C19C9CC" w14:textId="77777777" w:rsidR="00C90182" w:rsidRDefault="00000000">
      <w:pPr>
        <w:pStyle w:val="2"/>
      </w:pPr>
      <w:bookmarkStart w:id="5" w:name="_Toc241690446"/>
      <w:r>
        <w:t>５　計画策定の体制</w:t>
      </w:r>
      <w:bookmarkEnd w:id="5"/>
    </w:p>
    <w:p w14:paraId="245F590C" w14:textId="77777777" w:rsidR="00C90182" w:rsidRDefault="00000000">
      <w:pPr>
        <w:pStyle w:val="ac"/>
      </w:pPr>
      <w:r>
        <w:t>（１）アンケート調査の実施</w:t>
      </w:r>
    </w:p>
    <w:p w14:paraId="78E7F533" w14:textId="77777777" w:rsidR="00C90182" w:rsidRDefault="00000000">
      <w:pPr>
        <w:spacing w:after="60"/>
        <w:ind w:firstLine="220"/>
        <w:jc w:val="both"/>
      </w:pPr>
      <w:r>
        <w:t xml:space="preserve">障がいのある方の生活状況や今後の要望、課題などを把握するために、18歳以上の障がいのある方及び18歳未満の障がいのある児童とその保護者を対象にアンケート調査を実施しました（第２章７参照）。</w:t>
      </w:r>
    </w:p>
    <w:p w14:paraId="75B6AF8B" w14:textId="77777777" w:rsidR="00C90182" w:rsidRDefault="00000000">
      <w:pPr>
        <w:pStyle w:val="ac"/>
      </w:pPr>
      <w:r>
        <w:t>（２）庁議の開催</w:t>
      </w:r>
    </w:p>
    <w:p w14:paraId="7C7957CF" w14:textId="77777777" w:rsidR="00C90182" w:rsidRDefault="00000000">
      <w:pPr>
        <w:spacing w:after="60"/>
        <w:ind w:firstLine="220"/>
        <w:jc w:val="both"/>
      </w:pPr>
      <w:r>
        <w:t>村長、副村長、教育長、各課の長により構成する「庁議」において、計画の立案、調整、進行管理を行いました。</w:t>
      </w:r>
    </w:p>
    <w:p w14:paraId="562AAB31" w14:textId="77777777" w:rsidR="00C90182" w:rsidRDefault="00000000">
      <w:pPr>
        <w:pStyle w:val="ac"/>
      </w:pPr>
      <w:r>
        <w:t>（３）北塩原村障がい者自立支援協議会の開催</w:t>
      </w:r>
    </w:p>
    <w:p w14:paraId="3DF64E8B" w14:textId="77777777" w:rsidR="00C90182" w:rsidRDefault="00000000">
      <w:pPr>
        <w:spacing w:after="60"/>
        <w:ind w:firstLine="220"/>
        <w:jc w:val="both"/>
      </w:pPr>
      <w:r>
        <w:t>保健・福祉の関係者、障がい当事者、民生児童委員、教育関係者、障がい福祉サービス事業者で構成する「北塩原村障がい者自立支援協議会」を開催し、計画内容について審議しました。</w:t>
      </w:r>
    </w:p>
    <w:p w14:paraId="2D2FF8DF" w14:textId="77777777" w:rsidR="00C90182" w:rsidRDefault="00000000">
      <w:pPr>
        <w:pStyle w:val="ac"/>
      </w:pPr>
      <w:r>
        <w:t>（４）パブリックコメントの実施</w:t>
      </w:r>
    </w:p>
    <w:p w14:paraId="246B5CB4" w14:textId="77777777" w:rsidR="00C90182" w:rsidRDefault="00000000">
      <w:pPr>
        <w:spacing w:after="60"/>
        <w:ind w:firstLine="220"/>
        <w:jc w:val="both"/>
      </w:pPr>
      <w:r>
        <w:t>本計画案を、令和９年１月26日～令和９年２月９日まで（15日間）村ホームページ等で公開し、広く村民の方々から意見を募りました。</w:t>
      </w:r>
    </w:p>
    <w:p>
      <w:pPr>
        <w:pStyle w:val="ac"/>
      </w:pPr>
      <w:r>
        <w:t>（５）４町村広域の障がい者自立支援協議会の開催</w:t>
      </w:r>
    </w:p>
    <w:p>
      <w:pPr>
        <w:ind w:firstLine="220"/>
      </w:pPr>
      <w:r>
        <w:rPr>
          <w:b w:val="0"/>
        </w:rPr>
        <w:t>猪苗代町、磐梯町、湯川村及び本村の４町村で構成する広域の障がい者自立支援協議会においても、保健・福祉の関係者、障がい当事者、教育関係者、障がい福祉サービス事業者等の委員の意見を聴取しながら検討しました。本村単独では確保が難しいサービスの広域的な利用や、地域生活支援拠点の共同整備については、この場で協議します。</w:t>
      </w:r>
    </w:p>
    <w:p>
      <w:pPr>
        <w:pStyle w:val="ac"/>
      </w:pPr>
      <w:r>
        <w:t>（６）村議会への説明</w:t>
      </w:r>
    </w:p>
    <w:p>
      <w:pPr>
        <w:ind w:firstLine="220"/>
      </w:pPr>
      <w:r>
        <w:rPr>
          <w:b w:val="0"/>
        </w:rPr>
        <w:t>議会全員協議会において、決定した計画の内容と令和９年度の主要事業について説明しました。</w:t>
      </w:r>
    </w:p>
    <w:p>
      <w:pPr>
        <w:pStyle w:val="ac"/>
      </w:pPr>
      <w:r>
        <w:t>（７）計画の公表</w:t>
      </w:r>
    </w:p>
    <w:p>
      <w:pPr>
        <w:ind w:firstLine="220"/>
      </w:pPr>
      <w:r>
        <w:rPr>
          <w:b w:val="0"/>
        </w:rPr>
        <w:t>策定した計画は、関係機関へ送付するとともに、村のホームページに掲載して公表します。</w:t>
      </w:r>
    </w:p>
    <w:p w14:paraId="45D02920" w14:textId="77777777" w:rsidR="00C90182" w:rsidRDefault="00000000">
      <w:pPr>
        <w:pStyle w:val="2"/>
      </w:pPr>
      <w:bookmarkStart w:id="6" w:name="_Toc241690447"/>
      <w:r>
        <w:t>６　計画の推進体制</w:t>
      </w:r>
      <w:bookmarkEnd w:id="6"/>
    </w:p>
    <w:p w14:paraId="5DC69241" w14:textId="77777777" w:rsidR="00C90182" w:rsidRDefault="00000000">
      <w:pPr>
        <w:spacing w:after="60"/>
        <w:ind w:firstLine="220"/>
        <w:jc w:val="both"/>
      </w:pPr>
      <w:r>
        <w:t>障害者総合支援法においては、計画に定める事項について、定期的に調査、分析及び評価を行い、必要があると認められるときは計画を変更すること、その他の必要な措置を講じること（ＰＤＣＡサイクル）とされています。</w:t>
      </w:r>
    </w:p>
    <w:p w14:paraId="25E5BB74" w14:textId="77777777" w:rsidR="00C90182" w:rsidRDefault="00000000">
      <w:pPr>
        <w:spacing w:after="60"/>
        <w:ind w:firstLine="220"/>
        <w:jc w:val="both"/>
      </w:pPr>
      <w:r>
        <w:t>「ＰＤＣＡサイクル」とは、様々な分野・領域における品質管理や業務改善などに広く活用されているマネジメント手法で、「計画（Plan）」、「実行（Do）」、「評価（Check）」、「改善（Act）」のプロセスを順に実施していくものです。</w:t>
      </w:r>
    </w:p>
    <w:p w14:paraId="795523EF" w14:textId="77777777" w:rsidR="00C90182" w:rsidRDefault="00000000">
      <w:pPr>
        <w:spacing w:after="60"/>
        <w:ind w:firstLine="220"/>
        <w:jc w:val="both"/>
      </w:pPr>
      <w:r>
        <w:t>本村においては、北塩原村障がい者自立支援協議会において、成果目標及び活動指標の実績を少なくとも年１回把握し、分析・評価を行うとともに、その結果を踏まえ、必要に応じて施策の見直しを行います。また、計画の推進にあたっては、保健・医療・福祉・教育・就労等の関係機関と連携するとともに、会津北部圏域（猪苗代町・磐梯町・湯川村・北塩原村）の町村や福島県との広域的な連携のもと、サービス提供体制の確保に取り組みます。</w:t>
      </w:r>
    </w:p>
    <w:p>
      <w:pPr>
        <w:ind w:firstLine="220"/>
      </w:pPr>
      <w:r>
        <w:rPr>
          <w:b w:val="0"/>
        </w:rPr>
        <w:t>点検に用いる数値は、村の給付の実績だけではありません。国は、障がい福祉関係のデータベースについて、計画の実施の状況を調べる機能の拡充（自治体が計画の見込みの値を設定できるようにすること等）、自治体ごとの抽出の機能、集計の結果の配布等の改修を進めています。本村は、国及び県から提供されるこのデータ、国民健康保険団体連合会の給付の実績、障害者自立支援給付審査支払等システムによる審査の結果を用いて、見込量と実績の差を毎年度確かめます。</w:t>
      </w:r>
    </w:p>
    <w:p>
      <w:pPr>
        <w:ind w:firstLine="220"/>
      </w:pPr>
      <w:r>
        <w:rPr>
          <w:b w:val="0"/>
        </w:rPr>
        <w:t>また、国は、事業者と自治体の間の障がい福祉関係の手続について、電子的な申請・届出の機能などを備えたシステムの構築を進めており、令和９年度の第４四半期の運用の開始が想定されています。本計画の期間の途中で動き出すため、成果目標には置きませんが、事業所と村の双方の事務の負担が軽くなるよう、国の動きに合わせて村の事務を整えます。</w:t>
      </w:r>
    </w:p>
    <w:p>
      <w:pPr>
        <w:spacing w:after="0"/>
      </w:pPr>
    </w:p>
    <w:p>
      <w:pPr>
        <w:ind w:firstLine="220"/>
      </w:pPr>
      <w:r>
        <w:rPr>
          <w:b w:val="0"/>
        </w:rPr>
        <w:t>年次の点検評価は、事業ごとに次の七つの項目により行います。本村では、村内に事業所がないサービスや、一般の施策により外出の手段が確保されているものがあり、実績の多少だけでは評価できないためです。</w:t>
      </w:r>
    </w:p>
    <w:p>
      <w:pPr>
        <w:spacing w:before="80" w:after="20"/>
      </w:pPr>
      <w:r>
        <w:rPr>
          <w:b/>
          <w:sz w:val="20"/>
        </w:rPr>
        <w:t>表１-９　年次の点検評価の項目</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848" w:type="dxa"/>
            <w:shd w:val="clear" w:color="auto" w:fill="2D7A57"/>
          </w:tcPr>
          <w:p>
            <w:pPr>
              <w:spacing w:after="0"/>
              <w:jc w:val="center"/>
            </w:pPr>
            <w:r>
              <w:rPr>
                <w:b/>
                <w:color w:val="FFFFFF"/>
                <w:sz w:val="19"/>
              </w:rPr>
              <w:t>項目</w:t>
            </w:r>
          </w:p>
        </w:tc>
        <w:tc>
          <w:tcPr>
            <w:tcW w:w="6564" w:type="dxa"/>
            <w:shd w:val="clear" w:color="auto" w:fill="2D7A57"/>
          </w:tcPr>
          <w:p>
            <w:pPr>
              <w:spacing w:after="0"/>
              <w:jc w:val="center"/>
            </w:pPr>
            <w:r>
              <w:rPr>
                <w:b/>
                <w:color w:val="FFFFFF"/>
                <w:sz w:val="19"/>
              </w:rPr>
              <w:t>書くこと</w:t>
            </w:r>
          </w:p>
        </w:tc>
      </w:tr>
      <w:tr>
        <w:tc>
          <w:tcPr>
            <w:tcW w:w="2848" w:type="dxa"/>
            <w:shd w:val="clear" w:color="auto" w:fill="EAF4EE"/>
          </w:tcPr>
          <w:p>
            <w:pPr>
              <w:spacing w:after="0"/>
            </w:pPr>
            <w:r>
              <w:rPr>
                <w:sz w:val="19"/>
              </w:rPr>
              <w:t>実績</w:t>
            </w:r>
          </w:p>
        </w:tc>
        <w:tc>
          <w:tcPr>
            <w:tcW w:w="6564" w:type="dxa"/>
          </w:tcPr>
          <w:p>
            <w:pPr>
              <w:spacing w:after="0"/>
            </w:pPr>
            <w:r>
              <w:rPr>
                <w:sz w:val="19"/>
              </w:rPr>
              <w:t>各年度の実績（人、人日、件）。どの系列の数値を用いたかを併せて記録する</w:t>
            </w:r>
          </w:p>
        </w:tc>
      </w:tr>
      <w:tr>
        <w:tc>
          <w:tcPr>
            <w:tcW w:w="2848" w:type="dxa"/>
            <w:shd w:val="clear" w:color="auto" w:fill="EAF4EE"/>
          </w:tcPr>
          <w:p>
            <w:pPr>
              <w:spacing w:after="0"/>
            </w:pPr>
            <w:r>
              <w:rPr>
                <w:sz w:val="19"/>
              </w:rPr>
              <w:t>ニーズ</w:t>
            </w:r>
          </w:p>
        </w:tc>
        <w:tc>
          <w:tcPr>
            <w:tcW w:w="6564" w:type="dxa"/>
          </w:tcPr>
          <w:p>
            <w:pPr>
              <w:spacing w:after="0"/>
            </w:pPr>
            <w:r>
              <w:rPr>
                <w:sz w:val="19"/>
              </w:rPr>
              <w:t>必要とする方の人数と内容。把握できていない場合は空欄とせず「把握不足」と書く</w:t>
            </w:r>
          </w:p>
        </w:tc>
      </w:tr>
      <w:tr>
        <w:tc>
          <w:tcPr>
            <w:tcW w:w="2848" w:type="dxa"/>
            <w:shd w:val="clear" w:color="auto" w:fill="EAF4EE"/>
          </w:tcPr>
          <w:p>
            <w:pPr>
              <w:spacing w:after="0"/>
            </w:pPr>
            <w:r>
              <w:rPr>
                <w:sz w:val="19"/>
              </w:rPr>
              <w:t>障がい福祉での供給</w:t>
            </w:r>
          </w:p>
        </w:tc>
        <w:tc>
          <w:tcPr>
            <w:tcW w:w="6564" w:type="dxa"/>
          </w:tcPr>
          <w:p>
            <w:pPr>
              <w:spacing w:after="0"/>
            </w:pPr>
            <w:r>
              <w:rPr>
                <w:sz w:val="19"/>
              </w:rPr>
              <w:t>障がい福祉サービス及び地域生活支援事業による提供量。村内と圏域を分ける</w:t>
            </w:r>
          </w:p>
        </w:tc>
      </w:tr>
      <w:tr>
        <w:tc>
          <w:tcPr>
            <w:tcW w:w="2848" w:type="dxa"/>
            <w:shd w:val="clear" w:color="auto" w:fill="EAF4EE"/>
          </w:tcPr>
          <w:p>
            <w:pPr>
              <w:spacing w:after="0"/>
            </w:pPr>
            <w:r>
              <w:rPr>
                <w:sz w:val="19"/>
              </w:rPr>
              <w:t>他の制度による代替・補完</w:t>
            </w:r>
          </w:p>
        </w:tc>
        <w:tc>
          <w:tcPr>
            <w:tcW w:w="6564" w:type="dxa"/>
          </w:tcPr>
          <w:p>
            <w:pPr>
              <w:spacing w:after="0"/>
            </w:pPr>
            <w:r>
              <w:rPr>
                <w:sz w:val="19"/>
              </w:rPr>
              <w:t>介護保険、高齢者福祉施策、一般の施策及び村単独事業による代替・補完。障がいのある方が対象となるかを確かめて書く</w:t>
            </w:r>
          </w:p>
        </w:tc>
      </w:tr>
      <w:tr>
        <w:tc>
          <w:tcPr>
            <w:tcW w:w="2848" w:type="dxa"/>
            <w:shd w:val="clear" w:color="auto" w:fill="EAF4EE"/>
          </w:tcPr>
          <w:p>
            <w:pPr>
              <w:spacing w:after="0"/>
            </w:pPr>
            <w:r>
              <w:rPr>
                <w:sz w:val="19"/>
              </w:rPr>
              <w:t>圏域での利用</w:t>
            </w:r>
          </w:p>
        </w:tc>
        <w:tc>
          <w:tcPr>
            <w:tcW w:w="6564" w:type="dxa"/>
          </w:tcPr>
          <w:p>
            <w:pPr>
              <w:spacing w:after="0"/>
            </w:pPr>
            <w:r>
              <w:rPr>
                <w:sz w:val="19"/>
              </w:rPr>
              <w:t>圏域の事業所の利用実績と共同整備の状況</w:t>
            </w:r>
          </w:p>
        </w:tc>
      </w:tr>
      <w:tr>
        <w:tc>
          <w:tcPr>
            <w:tcW w:w="2848" w:type="dxa"/>
            <w:shd w:val="clear" w:color="auto" w:fill="EAF4EE"/>
          </w:tcPr>
          <w:p>
            <w:pPr>
              <w:spacing w:after="0"/>
            </w:pPr>
            <w:r>
              <w:rPr>
                <w:sz w:val="19"/>
              </w:rPr>
              <w:t>未充足</w:t>
            </w:r>
          </w:p>
        </w:tc>
        <w:tc>
          <w:tcPr>
            <w:tcW w:w="6564" w:type="dxa"/>
          </w:tcPr>
          <w:p>
            <w:pPr>
              <w:spacing w:after="0"/>
            </w:pPr>
            <w:r>
              <w:rPr>
                <w:sz w:val="19"/>
              </w:rPr>
              <w:t>ニーズから供給を引いた残り。第３章３の六つの区分のいずれに当たるかを併記する</w:t>
            </w:r>
          </w:p>
        </w:tc>
      </w:tr>
      <w:tr>
        <w:tc>
          <w:tcPr>
            <w:tcW w:w="2848" w:type="dxa"/>
            <w:shd w:val="clear" w:color="auto" w:fill="EAF4EE"/>
          </w:tcPr>
          <w:p>
            <w:pPr>
              <w:spacing w:after="0"/>
            </w:pPr>
            <w:r>
              <w:rPr>
                <w:sz w:val="19"/>
              </w:rPr>
              <w:t>令和９年度から令和11年度までの対応</w:t>
            </w:r>
          </w:p>
        </w:tc>
        <w:tc>
          <w:tcPr>
            <w:tcW w:w="6564" w:type="dxa"/>
          </w:tcPr>
          <w:p>
            <w:pPr>
              <w:spacing w:after="0"/>
            </w:pPr>
            <w:r>
              <w:rPr>
                <w:sz w:val="19"/>
              </w:rPr>
              <w:t>見込量を立てる、他の制度で対応する、対象の拡大を求める、実態の把握から始める のいずれかを書く</w:t>
            </w:r>
          </w:p>
        </w:tc>
      </w:tr>
    </w:tbl>
    <w:p>
      <w:pPr>
        <w:ind w:firstLine="220"/>
      </w:pPr>
      <w:r>
        <w:rPr>
          <w:b w:val="0"/>
        </w:rPr>
        <w:t>特に、村に既にある制度・設備・情報を評価するときは、「あること」で終わらせません。村に制度や設備があることと、障がいのある方がそれを実際に利用できていることは別だからです。本村では、既にある資源について次の順に確かめ、最後の欄まで書いて１件とします。</w:t>
      </w:r>
    </w:p>
    <w:p>
      <w:pPr>
        <w:spacing w:before="80" w:after="20"/>
      </w:pPr>
      <w:r>
        <w:rPr>
          <w:b/>
          <w:sz w:val="20"/>
        </w:rPr>
        <w:t>表１-10　既にある資源を評価する順序</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991" w:type="dxa"/>
            <w:shd w:val="clear" w:color="auto" w:fill="2D7A57"/>
          </w:tcPr>
          <w:p>
            <w:pPr>
              <w:spacing w:after="0"/>
              <w:jc w:val="center"/>
            </w:pPr>
            <w:r>
              <w:rPr>
                <w:b/>
                <w:color w:val="FFFFFF"/>
                <w:sz w:val="19"/>
              </w:rPr>
              <w:t>順</w:t>
            </w:r>
          </w:p>
        </w:tc>
        <w:tc>
          <w:tcPr>
            <w:tcW w:w="8421" w:type="dxa"/>
            <w:shd w:val="clear" w:color="auto" w:fill="2D7A57"/>
          </w:tcPr>
          <w:p>
            <w:pPr>
              <w:spacing w:after="0"/>
              <w:jc w:val="center"/>
            </w:pPr>
            <w:r>
              <w:rPr>
                <w:b/>
                <w:color w:val="FFFFFF"/>
                <w:sz w:val="19"/>
              </w:rPr>
              <w:t>確かめること</w:t>
            </w:r>
          </w:p>
        </w:tc>
      </w:tr>
      <w:tr>
        <w:tc>
          <w:tcPr>
            <w:tcW w:w="991" w:type="dxa"/>
            <w:shd w:val="clear" w:color="auto" w:fill="EAF4EE"/>
          </w:tcPr>
          <w:p>
            <w:pPr>
              <w:spacing w:after="0"/>
            </w:pPr>
            <w:r>
              <w:rPr>
                <w:sz w:val="19"/>
              </w:rPr>
              <w:t>１</w:t>
            </w:r>
          </w:p>
        </w:tc>
        <w:tc>
          <w:tcPr>
            <w:tcW w:w="8421" w:type="dxa"/>
          </w:tcPr>
          <w:p>
            <w:pPr>
              <w:spacing w:after="0"/>
            </w:pPr>
            <w:r>
              <w:rPr>
                <w:sz w:val="19"/>
              </w:rPr>
              <w:t>その資源が村にあるか</w:t>
            </w:r>
          </w:p>
        </w:tc>
      </w:tr>
      <w:tr>
        <w:tc>
          <w:tcPr>
            <w:tcW w:w="991" w:type="dxa"/>
            <w:shd w:val="clear" w:color="auto" w:fill="EAF4EE"/>
          </w:tcPr>
          <w:p>
            <w:pPr>
              <w:spacing w:after="0"/>
            </w:pPr>
            <w:r>
              <w:rPr>
                <w:sz w:val="19"/>
              </w:rPr>
              <w:t>２</w:t>
            </w:r>
          </w:p>
        </w:tc>
        <w:tc>
          <w:tcPr>
            <w:tcW w:w="8421" w:type="dxa"/>
          </w:tcPr>
          <w:p>
            <w:pPr>
              <w:spacing w:after="0"/>
            </w:pPr>
            <w:r>
              <w:rPr>
                <w:sz w:val="19"/>
              </w:rPr>
              <w:t>障がいのある方が対象に含まれるか</w:t>
            </w:r>
          </w:p>
        </w:tc>
      </w:tr>
      <w:tr>
        <w:tc>
          <w:tcPr>
            <w:tcW w:w="991" w:type="dxa"/>
            <w:shd w:val="clear" w:color="auto" w:fill="EAF4EE"/>
          </w:tcPr>
          <w:p>
            <w:pPr>
              <w:spacing w:after="0"/>
            </w:pPr>
            <w:r>
              <w:rPr>
                <w:sz w:val="19"/>
              </w:rPr>
              <w:t>３</w:t>
            </w:r>
          </w:p>
        </w:tc>
        <w:tc>
          <w:tcPr>
            <w:tcW w:w="8421" w:type="dxa"/>
          </w:tcPr>
          <w:p>
            <w:pPr>
              <w:spacing w:after="0"/>
            </w:pPr>
            <w:r>
              <w:rPr>
                <w:sz w:val="19"/>
              </w:rPr>
              <w:t>実際に利用されているか（年度別の実績）</w:t>
            </w:r>
          </w:p>
        </w:tc>
      </w:tr>
      <w:tr>
        <w:tc>
          <w:tcPr>
            <w:tcW w:w="991" w:type="dxa"/>
            <w:shd w:val="clear" w:color="auto" w:fill="EAF4EE"/>
          </w:tcPr>
          <w:p>
            <w:pPr>
              <w:spacing w:after="0"/>
            </w:pPr>
            <w:r>
              <w:rPr>
                <w:sz w:val="19"/>
              </w:rPr>
              <w:t>４</w:t>
            </w:r>
          </w:p>
        </w:tc>
        <w:tc>
          <w:tcPr>
            <w:tcW w:w="8421" w:type="dxa"/>
          </w:tcPr>
          <w:p>
            <w:pPr>
              <w:spacing w:after="0"/>
            </w:pPr>
            <w:r>
              <w:rPr>
                <w:sz w:val="19"/>
              </w:rPr>
              <w:t>利用されていない場合、妨げている理由は何か</w:t>
            </w:r>
          </w:p>
        </w:tc>
      </w:tr>
      <w:tr>
        <w:tc>
          <w:tcPr>
            <w:tcW w:w="991" w:type="dxa"/>
            <w:shd w:val="clear" w:color="auto" w:fill="EAF4EE"/>
          </w:tcPr>
          <w:p>
            <w:pPr>
              <w:spacing w:after="0"/>
            </w:pPr>
            <w:r>
              <w:rPr>
                <w:sz w:val="19"/>
              </w:rPr>
              <w:t>５</w:t>
            </w:r>
          </w:p>
        </w:tc>
        <w:tc>
          <w:tcPr>
            <w:tcW w:w="8421" w:type="dxa"/>
          </w:tcPr>
          <w:p>
            <w:pPr>
              <w:spacing w:after="0"/>
            </w:pPr>
            <w:r>
              <w:rPr>
                <w:sz w:val="19"/>
              </w:rPr>
              <w:t>それでも残る未充足は何か</w:t>
            </w:r>
          </w:p>
        </w:tc>
      </w:tr>
      <w:tr>
        <w:tc>
          <w:tcPr>
            <w:tcW w:w="991" w:type="dxa"/>
            <w:shd w:val="clear" w:color="auto" w:fill="EAF4EE"/>
          </w:tcPr>
          <w:p>
            <w:pPr>
              <w:spacing w:after="0"/>
            </w:pPr>
            <w:r>
              <w:rPr>
                <w:sz w:val="19"/>
              </w:rPr>
              <w:t>６</w:t>
            </w:r>
          </w:p>
        </w:tc>
        <w:tc>
          <w:tcPr>
            <w:tcW w:w="8421" w:type="dxa"/>
          </w:tcPr>
          <w:p>
            <w:pPr>
              <w:spacing w:after="0"/>
            </w:pPr>
            <w:r>
              <w:rPr>
                <w:sz w:val="19"/>
              </w:rPr>
              <w:t>令和９年度から令和11年度までに何をするか</w:t>
            </w:r>
          </w:p>
        </w:tc>
      </w:tr>
    </w:tbl>
    <w:p>
      <w:pPr>
        <w:ind w:firstLine="220"/>
      </w:pPr>
      <w:r>
        <w:rPr>
          <w:b w:val="0"/>
        </w:rPr>
        <w:t>計画を定め、又は変更しようとするときの手続を決めておきます。国の基本指針は、障害者総合支援法第88条第９項及び児童福祉法第33条の20第９項により、協議会を設置している場合にはその意見を聴くよう努めなければならないとしています。本村には北塩原村障がい者自立支援協議会があるため、同協議会の意見を聴きます。また、同法第88条第10項及び児童福祉法第33条の20第10項により、障害者基本法第36条第１項及び第４項の合議制の機関を設置している場合には、その意見を聴かなければならないとされています。協議会の意見を聴くことは努力義務ですが、合議制の機関の意見を聴くことは義務です。本村に同機関がある場合は、その意見を聴きます。</w:t>
      </w:r>
    </w:p>
    <w:p>
      <w:pPr>
        <w:ind w:firstLine="220"/>
      </w:pPr>
      <w:r>
        <w:rPr>
          <w:b w:val="0"/>
        </w:rPr>
        <w:t>年次の点検評価の結果は、村の中にとどめません。国の基本指針は、中間評価の際に協議会及び合議制の機関等の意見を聴くとともに、その結果について公表するよう努めることが望ましいとしています。本村は、毎年度の点検評価の結果を北塩原村障がい者自立支援協議会に報告して意見を聴き、その結果を村の広報及びホームページで公表します。公表するのは、成果目標及び活動指標の実績に加えて、確保できなかった量（未充足量）とその理由を含みます。達成した数だけを示すと、次の３年間で何を直すのかが住民に伝わりません。</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-110）】本村に障害者基本法第36条第１項又は第４項の合議制の機関（障害者施策推進協議会等の名称で置かれることがあります）があるかどうかを確認してください。ある場合は、その名称、構成、開催の実績及び本計画について意見を聴く時期をお知らせください。設置している場合に意見を聴くことは、障害者総合支援法第88条第10項及び児童福祉法第33条の20第10項による義務です。北塩原村障がい者自立支援協議会（障害者総合支援法第89条の３の協議会）とは別の機関です。</w:t>
            </w:r>
          </w:p>
        </w:tc>
      </w:tr>
    </w:tbl>
    <w:p>
      <w:pPr>
        <w:spacing w:after="0"/>
      </w:pPr>
    </w:p>
    <w:p>
      <w:pPr>
        <w:spacing w:after="0"/>
      </w:pPr>
    </w:p>
    <w:p>
      <w:pPr>
        <w:spacing w:after="0"/>
      </w:pPr>
    </w:p>
    <w:p w14:paraId="52507D03" w14:textId="77777777" w:rsidR="00C90182" w:rsidRDefault="00000000">
      <w:pPr>
        <w:keepNext/>
        <w:spacing w:before="160" w:after="80"/>
      </w:pPr>
      <w:r>
        <w:rPr>
          <w:b/>
          <w:bCs/>
        </w:rPr>
        <w:lastRenderedPageBreak/>
        <w:t>【障がい福祉計画におけるＰＤＣＡサイクル】</w:t>
      </w:r>
    </w:p>
    <w:p w14:paraId="74D8B939" w14:textId="77777777" w:rsidR="00C90182" w:rsidRDefault="00000000">
      <w:pPr>
        <w:spacing w:before="80" w:line="240" w:lineRule="auto"/>
        <w:jc w:val="center"/>
      </w:pPr>
      <w:r>
        <w:rPr>
          <w:noProof/>
        </w:rPr>
        <w:drawing>
          <wp:inline distT="0" distB="0" distL="0" distR="0" wp14:anchorId="01212550" wp14:editId="6FA120DC">
            <wp:extent cx="5334000" cy="3733800"/>
            <wp:effectExtent l="0" t="0" r="0" b="0"/>
            <wp:docPr id="1613499918" name="図 161349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pPr>
        <w:spacing w:before="80" w:after="20"/>
        <w:jc w:val="center"/>
      </w:pPr>
      <w:r>
        <w:rPr>
          <w:b/>
          <w:sz w:val="19"/>
        </w:rPr>
        <w:t>図１-２　障がい福祉計画におけるＰＤＣＡサイクル</w:t>
      </w:r>
    </w:p>
    <w:p w14:paraId="3946B771" w14:textId="77777777" w:rsidR="00C90182" w:rsidRDefault="00000000">
      <w:pPr>
        <w:pStyle w:val="1"/>
      </w:pPr>
      <w:bookmarkStart w:id="7" w:name="_Toc241690448"/>
      <w:r>
        <w:lastRenderedPageBreak/>
        <w:t>第２章　本村の障がい者の現状</w:t>
      </w:r>
      <w:bookmarkEnd w:id="7"/>
    </w:p>
    <w:p w14:paraId="68F84E14" w14:textId="77777777" w:rsidR="00C90182" w:rsidRDefault="00000000">
      <w:pPr>
        <w:pStyle w:val="2"/>
      </w:pPr>
      <w:bookmarkStart w:id="8" w:name="_Toc241690449"/>
      <w:r>
        <w:t>１　人口の推移</w:t>
      </w:r>
      <w:bookmarkEnd w:id="8"/>
    </w:p>
    <w:p w14:paraId="18D841EA" w14:textId="77777777" w:rsidR="00C90182" w:rsidRDefault="00000000">
      <w:pPr>
        <w:pStyle w:val="ac"/>
      </w:pPr>
      <w:r>
        <w:t>（１）人口の推移</w:t>
      </w:r>
    </w:p>
    <w:p w14:paraId="3B657005" w14:textId="77777777" w:rsidR="00C90182" w:rsidRDefault="00000000">
      <w:pPr>
        <w:spacing w:after="60"/>
        <w:ind w:firstLine="220"/>
        <w:jc w:val="both"/>
      </w:pPr>
      <w:r>
        <w:t>本村の人口（住民基本台帳）は、令和８年４月１日現在2,316人であり、令和４年（2,535人）と比較すると219人の減少となっています。年齢３区分別にみると、年少人口（０～14歳）及び生産年齢人口（15～64歳）が減少を続ける一方、老年人口（65歳以上）はほぼ横ばいで推移しており、高齢化率は令和４年の39.6％から令和８年には43.1％に上昇しています。</w:t>
      </w:r>
    </w:p>
    <w:p w14:paraId="3D874AA1" w14:textId="77777777" w:rsidR="00C90182" w:rsidRDefault="00000000">
      <w:pPr>
        <w:spacing w:before="80" w:line="240" w:lineRule="auto"/>
        <w:jc w:val="center"/>
      </w:pPr>
      <w:r>
        <w:rPr>
          <w:noProof/>
        </w:rPr>
        <w:drawing>
          <wp:inline distT="0" distB="0" distL="0" distR="0" wp14:anchorId="13769DF9" wp14:editId="489716D3">
            <wp:extent cx="5334000" cy="2867025"/>
            <wp:effectExtent l="0" t="0" r="0" b="0"/>
            <wp:docPr id="1588860304" name="図 15888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67025"/>
                    </a:xfrm>
                    <a:prstGeom prst="rect">
                      <a:avLst/>
                    </a:prstGeom>
                  </pic:spPr>
                </pic:pic>
              </a:graphicData>
            </a:graphic>
          </wp:inline>
        </w:drawing>
      </w:r>
    </w:p>
    <w:p>
      <w:pPr>
        <w:spacing w:before="80" w:after="20"/>
        <w:jc w:val="center"/>
      </w:pPr>
      <w:r>
        <w:rPr>
          <w:b/>
          <w:sz w:val="19"/>
        </w:rPr>
        <w:t>図２-１　年齢３区分別人口の推移</w:t>
      </w:r>
    </w:p>
    <w:p w14:paraId="0A46E207" w14:textId="77777777" w:rsidR="00C90182" w:rsidRDefault="00000000">
      <w:pPr>
        <w:spacing w:before="20" w:after="120"/>
        <w:jc w:val="right"/>
      </w:pPr>
      <w:r>
        <w:rPr>
          <w:sz w:val="18"/>
          <w:szCs w:val="18"/>
        </w:rPr>
        <w:t>資料：住民基本台帳（各年４月１日現在）</w:t>
      </w:r>
    </w:p>
    <w:p w14:paraId="5C59CA5B" w14:textId="77777777" w:rsidR="00C90182" w:rsidRDefault="00000000">
      <w:pPr>
        <w:pStyle w:val="ac"/>
      </w:pPr>
      <w:r>
        <w:t>（２）今後の人口の見通し</w:t>
      </w:r>
    </w:p>
    <w:p w14:paraId="7BB4FE84" w14:textId="77777777" w:rsidR="00C90182" w:rsidRDefault="00000000">
      <w:pPr>
        <w:spacing w:after="60"/>
        <w:ind w:firstLine="220"/>
        <w:jc w:val="both"/>
      </w:pPr>
      <w:r>
        <w:t>近年の人口の推移を踏まえると、本計画期間の最終年度である令和11年度には総人口が2,100人台まで減少し、高齢化率は45％を超えることが見込まれます。人口減少と高齢化が進む中にあっても、障がいのある人が住み慣れた地域で必要なサービスを受けられるよう、近隣町村との広域的な連携によるサービス提供体制の維持・確保が重要となっています。</w:t>
      </w:r>
    </w:p>
    <w:p>
      <w:pPr>
        <w:spacing w:before="80" w:after="20"/>
      </w:pPr>
      <w:r>
        <w:rPr>
          <w:b/>
          <w:sz w:val="20"/>
        </w:rPr>
        <w:t>表２-１　本計画期間の人口の見通し</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C90182" w14:paraId="43ACE7B7" w14:textId="77777777">
        <w:trPr>
          <w:cantSplit/>
          <w:tblHeader/>
          <w:jc w:val="center"/>
        </w:trPr>
        <w:tc>
          <w:tcPr>
            <w:tcW w:w="2812" w:type="dxa"/>
            <w:shd w:val="clear" w:color="auto" w:fill="2D7A57"/>
            <w:tcMar>
              <w:top w:w="50" w:type="dxa"/>
              <w:left w:w="90" w:type="dxa"/>
              <w:bottom w:w="50" w:type="dxa"/>
              <w:right w:w="90" w:type="dxa"/>
            </w:tcMar>
            <w:vAlign w:val="center"/>
          </w:tcPr>
          <w:p w14:paraId="6994F8A6" w14:textId="77777777" w:rsidR="00C90182" w:rsidRDefault="00000000">
            <w:pPr>
              <w:keepNext/>
              <w:spacing w:after="0" w:line="280" w:lineRule="auto"/>
              <w:jc w:val="center"/>
            </w:pPr>
            <w:r>
              <w:rPr>
                <w:b/>
                <w:bCs/>
                <w:color w:val="FFFFFF"/>
                <w:sz w:val="19"/>
                <w:szCs w:val="19"/>
              </w:rPr>
              <w:t>区分</w:t>
            </w:r>
          </w:p>
        </w:tc>
        <w:tc>
          <w:tcPr>
            <w:tcW w:w="1650" w:type="dxa"/>
            <w:shd w:val="clear" w:color="auto" w:fill="2D7A57"/>
            <w:tcMar>
              <w:top w:w="50" w:type="dxa"/>
              <w:left w:w="90" w:type="dxa"/>
              <w:bottom w:w="50" w:type="dxa"/>
              <w:right w:w="90" w:type="dxa"/>
            </w:tcMar>
            <w:vAlign w:val="center"/>
          </w:tcPr>
          <w:p w14:paraId="1313EB53" w14:textId="77777777" w:rsidR="00C90182" w:rsidRDefault="00000000">
            <w:pPr>
              <w:keepNext/>
              <w:spacing w:after="0" w:line="280" w:lineRule="auto"/>
              <w:jc w:val="center"/>
            </w:pPr>
            <w:r>
              <w:rPr>
                <w:b/>
                <w:bCs/>
                <w:color w:val="FFFFFF"/>
                <w:sz w:val="19"/>
                <w:szCs w:val="19"/>
              </w:rPr>
              <w:t>令和８年度</w:t>
            </w:r>
          </w:p>
          <w:p w14:paraId="7E377BA8" w14:textId="77777777" w:rsidR="00C90182" w:rsidRDefault="00000000">
            <w:pPr>
              <w:keepNext/>
              <w:spacing w:after="0" w:line="280" w:lineRule="auto"/>
              <w:jc w:val="center"/>
            </w:pPr>
            <w:r>
              <w:rPr>
                <w:b/>
                <w:bCs/>
                <w:color w:val="FFFFFF"/>
                <w:sz w:val="19"/>
                <w:szCs w:val="19"/>
              </w:rPr>
              <w:t>（現状）</w:t>
            </w:r>
          </w:p>
        </w:tc>
        <w:tc>
          <w:tcPr>
            <w:tcW w:w="1650" w:type="dxa"/>
            <w:shd w:val="clear" w:color="auto" w:fill="2D7A57"/>
            <w:tcMar>
              <w:top w:w="50" w:type="dxa"/>
              <w:left w:w="90" w:type="dxa"/>
              <w:bottom w:w="50" w:type="dxa"/>
              <w:right w:w="90" w:type="dxa"/>
            </w:tcMar>
            <w:vAlign w:val="center"/>
          </w:tcPr>
          <w:p w14:paraId="318FD830" w14:textId="77777777" w:rsidR="00C90182" w:rsidRDefault="00000000">
            <w:pPr>
              <w:keepNext/>
              <w:spacing w:after="0" w:line="280" w:lineRule="auto"/>
              <w:jc w:val="center"/>
            </w:pPr>
            <w:r>
              <w:rPr>
                <w:b/>
                <w:bCs/>
                <w:color w:val="FFFFFF"/>
                <w:sz w:val="19"/>
                <w:szCs w:val="19"/>
              </w:rPr>
              <w:t>令和９年度</w:t>
            </w:r>
          </w:p>
        </w:tc>
        <w:tc>
          <w:tcPr>
            <w:tcW w:w="1650" w:type="dxa"/>
            <w:shd w:val="clear" w:color="auto" w:fill="2D7A57"/>
            <w:tcMar>
              <w:top w:w="50" w:type="dxa"/>
              <w:left w:w="90" w:type="dxa"/>
              <w:bottom w:w="50" w:type="dxa"/>
              <w:right w:w="90" w:type="dxa"/>
            </w:tcMar>
            <w:vAlign w:val="center"/>
          </w:tcPr>
          <w:p w14:paraId="76658286" w14:textId="77777777" w:rsidR="00C90182" w:rsidRDefault="00000000">
            <w:pPr>
              <w:keepNext/>
              <w:spacing w:after="0" w:line="280" w:lineRule="auto"/>
              <w:jc w:val="center"/>
            </w:pPr>
            <w:r>
              <w:rPr>
                <w:b/>
                <w:bCs/>
                <w:color w:val="FFFFFF"/>
                <w:sz w:val="19"/>
                <w:szCs w:val="19"/>
              </w:rPr>
              <w:t>令和10年度</w:t>
            </w:r>
          </w:p>
        </w:tc>
        <w:tc>
          <w:tcPr>
            <w:tcW w:w="1650" w:type="dxa"/>
            <w:shd w:val="clear" w:color="auto" w:fill="2D7A57"/>
            <w:tcMar>
              <w:top w:w="50" w:type="dxa"/>
              <w:left w:w="90" w:type="dxa"/>
              <w:bottom w:w="50" w:type="dxa"/>
              <w:right w:w="90" w:type="dxa"/>
            </w:tcMar>
            <w:vAlign w:val="center"/>
          </w:tcPr>
          <w:p w14:paraId="2F4D4DC2" w14:textId="77777777" w:rsidR="00C90182" w:rsidRDefault="00000000">
            <w:pPr>
              <w:keepNext/>
              <w:spacing w:after="0" w:line="280" w:lineRule="auto"/>
              <w:jc w:val="center"/>
            </w:pPr>
            <w:r>
              <w:rPr>
                <w:b/>
                <w:bCs/>
                <w:color w:val="FFFFFF"/>
                <w:sz w:val="19"/>
                <w:szCs w:val="19"/>
              </w:rPr>
              <w:t>令和11年度</w:t>
            </w:r>
          </w:p>
        </w:tc>
      </w:tr>
      <w:tr w:rsidR="00C90182" w14:paraId="53B721F8" w14:textId="77777777">
        <w:trPr>
          <w:cantSplit/>
          <w:jc w:val="center"/>
        </w:trPr>
        <w:tc>
          <w:tcPr>
            <w:tcW w:w="2812" w:type="dxa"/>
            <w:shd w:val="clear" w:color="auto" w:fill="EAF4EE"/>
            <w:tcMar>
              <w:top w:w="50" w:type="dxa"/>
              <w:left w:w="90" w:type="dxa"/>
              <w:bottom w:w="50" w:type="dxa"/>
              <w:right w:w="90" w:type="dxa"/>
            </w:tcMar>
            <w:vAlign w:val="center"/>
          </w:tcPr>
          <w:p w14:paraId="5B4221F5" w14:textId="77777777" w:rsidR="00C90182" w:rsidRDefault="00000000">
            <w:pPr>
              <w:keepNext/>
              <w:spacing w:after="0" w:line="280" w:lineRule="auto"/>
            </w:pPr>
            <w:r>
              <w:rPr>
                <w:sz w:val="19"/>
                <w:szCs w:val="19"/>
              </w:rPr>
              <w:t>総人口</w:t>
            </w:r>
          </w:p>
        </w:tc>
        <w:tc>
          <w:tcPr>
            <w:tcW w:w="1650" w:type="dxa"/>
            <w:tcMar>
              <w:top w:w="50" w:type="dxa"/>
              <w:left w:w="90" w:type="dxa"/>
              <w:bottom w:w="50" w:type="dxa"/>
              <w:right w:w="90" w:type="dxa"/>
            </w:tcMar>
            <w:vAlign w:val="center"/>
          </w:tcPr>
          <w:p w14:paraId="131DA2FA" w14:textId="77777777" w:rsidR="00C90182" w:rsidRDefault="00000000">
            <w:pPr>
              <w:keepNext/>
              <w:spacing w:after="0" w:line="280" w:lineRule="auto"/>
              <w:jc w:val="center"/>
            </w:pPr>
            <w:r>
              <w:rPr>
                <w:sz w:val="19"/>
                <w:szCs w:val="19"/>
              </w:rPr>
              <w:t>2,316</w:t>
            </w:r>
          </w:p>
        </w:tc>
        <w:tc>
          <w:tcPr>
            <w:tcW w:w="1650" w:type="dxa"/>
            <w:tcMar>
              <w:top w:w="50" w:type="dxa"/>
              <w:left w:w="90" w:type="dxa"/>
              <w:bottom w:w="50" w:type="dxa"/>
              <w:right w:w="90" w:type="dxa"/>
            </w:tcMar>
            <w:vAlign w:val="center"/>
          </w:tcPr>
          <w:p w14:paraId="730204AB" w14:textId="77777777" w:rsidR="00C90182" w:rsidRDefault="00000000">
            <w:pPr>
              <w:keepNext/>
              <w:spacing w:after="0" w:line="280" w:lineRule="auto"/>
              <w:jc w:val="center"/>
            </w:pPr>
            <w:r>
              <w:rPr>
                <w:sz w:val="19"/>
                <w:szCs w:val="19"/>
              </w:rPr>
              <w:t>2,266</w:t>
            </w:r>
          </w:p>
        </w:tc>
        <w:tc>
          <w:tcPr>
            <w:tcW w:w="1650" w:type="dxa"/>
            <w:tcMar>
              <w:top w:w="50" w:type="dxa"/>
              <w:left w:w="90" w:type="dxa"/>
              <w:bottom w:w="50" w:type="dxa"/>
              <w:right w:w="90" w:type="dxa"/>
            </w:tcMar>
            <w:vAlign w:val="center"/>
          </w:tcPr>
          <w:p w14:paraId="2F7A08A3" w14:textId="77777777" w:rsidR="00C90182" w:rsidRDefault="00000000">
            <w:pPr>
              <w:keepNext/>
              <w:spacing w:after="0" w:line="280" w:lineRule="auto"/>
              <w:jc w:val="center"/>
            </w:pPr>
            <w:r>
              <w:rPr>
                <w:sz w:val="19"/>
                <w:szCs w:val="19"/>
              </w:rPr>
              <w:t>2,216</w:t>
            </w:r>
          </w:p>
        </w:tc>
        <w:tc>
          <w:tcPr>
            <w:tcW w:w="1650" w:type="dxa"/>
            <w:tcMar>
              <w:top w:w="50" w:type="dxa"/>
              <w:left w:w="90" w:type="dxa"/>
              <w:bottom w:w="50" w:type="dxa"/>
              <w:right w:w="90" w:type="dxa"/>
            </w:tcMar>
            <w:vAlign w:val="center"/>
          </w:tcPr>
          <w:p w14:paraId="77AA1A12" w14:textId="77777777" w:rsidR="00C90182" w:rsidRDefault="00000000">
            <w:pPr>
              <w:keepNext/>
              <w:spacing w:after="0" w:line="280" w:lineRule="auto"/>
              <w:jc w:val="center"/>
            </w:pPr>
            <w:r>
              <w:rPr>
                <w:sz w:val="19"/>
                <w:szCs w:val="19"/>
              </w:rPr>
              <w:t>2,166</w:t>
            </w:r>
          </w:p>
        </w:tc>
      </w:tr>
      <w:tr w:rsidR="00C90182" w14:paraId="5A5928CA" w14:textId="77777777">
        <w:trPr>
          <w:cantSplit/>
          <w:jc w:val="center"/>
        </w:trPr>
        <w:tc>
          <w:tcPr>
            <w:tcW w:w="2812" w:type="dxa"/>
            <w:shd w:val="clear" w:color="auto" w:fill="EAF4EE"/>
            <w:tcMar>
              <w:top w:w="50" w:type="dxa"/>
              <w:left w:w="90" w:type="dxa"/>
              <w:bottom w:w="50" w:type="dxa"/>
              <w:right w:w="90" w:type="dxa"/>
            </w:tcMar>
            <w:vAlign w:val="center"/>
          </w:tcPr>
          <w:p w14:paraId="339F03A2" w14:textId="77777777" w:rsidR="00C90182" w:rsidRDefault="00000000">
            <w:pPr>
              <w:keepNext/>
              <w:spacing w:after="0" w:line="280" w:lineRule="auto"/>
            </w:pPr>
            <w:r>
              <w:rPr>
                <w:sz w:val="19"/>
                <w:szCs w:val="19"/>
              </w:rPr>
              <w:t>年少人口（０～14歳）</w:t>
            </w:r>
          </w:p>
        </w:tc>
        <w:tc>
          <w:tcPr>
            <w:tcW w:w="1650" w:type="dxa"/>
            <w:tcMar>
              <w:top w:w="50" w:type="dxa"/>
              <w:left w:w="90" w:type="dxa"/>
              <w:bottom w:w="50" w:type="dxa"/>
              <w:right w:w="90" w:type="dxa"/>
            </w:tcMar>
            <w:vAlign w:val="center"/>
          </w:tcPr>
          <w:p w14:paraId="765B1DD6" w14:textId="77777777" w:rsidR="00C90182" w:rsidRDefault="00000000">
            <w:pPr>
              <w:keepNext/>
              <w:spacing w:after="0" w:line="280" w:lineRule="auto"/>
              <w:jc w:val="center"/>
            </w:pPr>
            <w:r>
              <w:rPr>
                <w:sz w:val="19"/>
                <w:szCs w:val="19"/>
              </w:rPr>
              <w:t>148</w:t>
            </w:r>
          </w:p>
        </w:tc>
        <w:tc>
          <w:tcPr>
            <w:tcW w:w="1650" w:type="dxa"/>
            <w:tcMar>
              <w:top w:w="50" w:type="dxa"/>
              <w:left w:w="90" w:type="dxa"/>
              <w:bottom w:w="50" w:type="dxa"/>
              <w:right w:w="90" w:type="dxa"/>
            </w:tcMar>
            <w:vAlign w:val="center"/>
          </w:tcPr>
          <w:p w14:paraId="20949F98" w14:textId="77777777" w:rsidR="00C90182" w:rsidRDefault="00000000">
            <w:pPr>
              <w:keepNext/>
              <w:spacing w:after="0" w:line="280" w:lineRule="auto"/>
              <w:jc w:val="center"/>
            </w:pPr>
            <w:r>
              <w:rPr>
                <w:sz w:val="19"/>
                <w:szCs w:val="19"/>
              </w:rPr>
              <w:t>138</w:t>
            </w:r>
          </w:p>
        </w:tc>
        <w:tc>
          <w:tcPr>
            <w:tcW w:w="1650" w:type="dxa"/>
            <w:tcMar>
              <w:top w:w="50" w:type="dxa"/>
              <w:left w:w="90" w:type="dxa"/>
              <w:bottom w:w="50" w:type="dxa"/>
              <w:right w:w="90" w:type="dxa"/>
            </w:tcMar>
            <w:vAlign w:val="center"/>
          </w:tcPr>
          <w:p w14:paraId="00BB3FA6" w14:textId="77777777" w:rsidR="00C90182" w:rsidRDefault="00000000">
            <w:pPr>
              <w:keepNext/>
              <w:spacing w:after="0" w:line="280" w:lineRule="auto"/>
              <w:jc w:val="center"/>
            </w:pPr>
            <w:r>
              <w:rPr>
                <w:sz w:val="19"/>
                <w:szCs w:val="19"/>
              </w:rPr>
              <w:t>129</w:t>
            </w:r>
          </w:p>
        </w:tc>
        <w:tc>
          <w:tcPr>
            <w:tcW w:w="1650" w:type="dxa"/>
            <w:tcMar>
              <w:top w:w="50" w:type="dxa"/>
              <w:left w:w="90" w:type="dxa"/>
              <w:bottom w:w="50" w:type="dxa"/>
              <w:right w:w="90" w:type="dxa"/>
            </w:tcMar>
            <w:vAlign w:val="center"/>
          </w:tcPr>
          <w:p w14:paraId="2A8563FA" w14:textId="77777777" w:rsidR="00C90182" w:rsidRDefault="00000000">
            <w:pPr>
              <w:keepNext/>
              <w:spacing w:after="0" w:line="280" w:lineRule="auto"/>
              <w:jc w:val="center"/>
            </w:pPr>
            <w:r>
              <w:rPr>
                <w:sz w:val="19"/>
                <w:szCs w:val="19"/>
              </w:rPr>
              <w:t>120</w:t>
            </w:r>
          </w:p>
        </w:tc>
      </w:tr>
      <w:tr w:rsidR="00C90182" w14:paraId="2E733476" w14:textId="77777777">
        <w:trPr>
          <w:cantSplit/>
          <w:jc w:val="center"/>
        </w:trPr>
        <w:tc>
          <w:tcPr>
            <w:tcW w:w="2812" w:type="dxa"/>
            <w:shd w:val="clear" w:color="auto" w:fill="EAF4EE"/>
            <w:tcMar>
              <w:top w:w="50" w:type="dxa"/>
              <w:left w:w="90" w:type="dxa"/>
              <w:bottom w:w="50" w:type="dxa"/>
              <w:right w:w="90" w:type="dxa"/>
            </w:tcMar>
            <w:vAlign w:val="center"/>
          </w:tcPr>
          <w:p w14:paraId="297EB0DA" w14:textId="77777777" w:rsidR="00C90182" w:rsidRDefault="00000000">
            <w:pPr>
              <w:keepNext/>
              <w:spacing w:after="0" w:line="280" w:lineRule="auto"/>
            </w:pPr>
            <w:r>
              <w:rPr>
                <w:sz w:val="19"/>
                <w:szCs w:val="19"/>
              </w:rPr>
              <w:t>生産年齢人口（15～64歳）</w:t>
            </w:r>
          </w:p>
        </w:tc>
        <w:tc>
          <w:tcPr>
            <w:tcW w:w="1650" w:type="dxa"/>
            <w:tcMar>
              <w:top w:w="50" w:type="dxa"/>
              <w:left w:w="90" w:type="dxa"/>
              <w:bottom w:w="50" w:type="dxa"/>
              <w:right w:w="90" w:type="dxa"/>
            </w:tcMar>
            <w:vAlign w:val="center"/>
          </w:tcPr>
          <w:p w14:paraId="7C5366B8" w14:textId="77777777" w:rsidR="00C90182" w:rsidRDefault="00000000">
            <w:pPr>
              <w:keepNext/>
              <w:spacing w:after="0" w:line="280" w:lineRule="auto"/>
              <w:jc w:val="center"/>
            </w:pPr>
            <w:r>
              <w:rPr>
                <w:sz w:val="19"/>
                <w:szCs w:val="19"/>
              </w:rPr>
              <w:t>1,170</w:t>
            </w:r>
          </w:p>
        </w:tc>
        <w:tc>
          <w:tcPr>
            <w:tcW w:w="1650" w:type="dxa"/>
            <w:tcMar>
              <w:top w:w="50" w:type="dxa"/>
              <w:left w:w="90" w:type="dxa"/>
              <w:bottom w:w="50" w:type="dxa"/>
              <w:right w:w="90" w:type="dxa"/>
            </w:tcMar>
            <w:vAlign w:val="center"/>
          </w:tcPr>
          <w:p w14:paraId="2698A4A5" w14:textId="77777777" w:rsidR="00C90182" w:rsidRDefault="00000000">
            <w:pPr>
              <w:keepNext/>
              <w:spacing w:after="0" w:line="280" w:lineRule="auto"/>
              <w:jc w:val="center"/>
            </w:pPr>
            <w:r>
              <w:rPr>
                <w:sz w:val="19"/>
                <w:szCs w:val="19"/>
              </w:rPr>
              <w:t>1,135</w:t>
            </w:r>
          </w:p>
        </w:tc>
        <w:tc>
          <w:tcPr>
            <w:tcW w:w="1650" w:type="dxa"/>
            <w:tcMar>
              <w:top w:w="50" w:type="dxa"/>
              <w:left w:w="90" w:type="dxa"/>
              <w:bottom w:w="50" w:type="dxa"/>
              <w:right w:w="90" w:type="dxa"/>
            </w:tcMar>
            <w:vAlign w:val="center"/>
          </w:tcPr>
          <w:p w14:paraId="48F114E6" w14:textId="77777777" w:rsidR="00C90182" w:rsidRDefault="00000000">
            <w:pPr>
              <w:keepNext/>
              <w:spacing w:after="0" w:line="280" w:lineRule="auto"/>
              <w:jc w:val="center"/>
            </w:pPr>
            <w:r>
              <w:rPr>
                <w:sz w:val="19"/>
                <w:szCs w:val="19"/>
              </w:rPr>
              <w:t>1,101</w:t>
            </w:r>
          </w:p>
        </w:tc>
        <w:tc>
          <w:tcPr>
            <w:tcW w:w="1650" w:type="dxa"/>
            <w:tcMar>
              <w:top w:w="50" w:type="dxa"/>
              <w:left w:w="90" w:type="dxa"/>
              <w:bottom w:w="50" w:type="dxa"/>
              <w:right w:w="90" w:type="dxa"/>
            </w:tcMar>
            <w:vAlign w:val="center"/>
          </w:tcPr>
          <w:p w14:paraId="63BB95EB" w14:textId="77777777" w:rsidR="00C90182" w:rsidRDefault="00000000">
            <w:pPr>
              <w:keepNext/>
              <w:spacing w:after="0" w:line="280" w:lineRule="auto"/>
              <w:jc w:val="center"/>
            </w:pPr>
            <w:r>
              <w:rPr>
                <w:sz w:val="19"/>
                <w:szCs w:val="19"/>
              </w:rPr>
              <w:t>1,068</w:t>
            </w:r>
          </w:p>
        </w:tc>
      </w:tr>
      <w:tr w:rsidR="00C90182" w14:paraId="585B5427" w14:textId="77777777">
        <w:trPr>
          <w:cantSplit/>
          <w:jc w:val="center"/>
        </w:trPr>
        <w:tc>
          <w:tcPr>
            <w:tcW w:w="2812" w:type="dxa"/>
            <w:shd w:val="clear" w:color="auto" w:fill="EAF4EE"/>
            <w:tcMar>
              <w:top w:w="50" w:type="dxa"/>
              <w:left w:w="90" w:type="dxa"/>
              <w:bottom w:w="50" w:type="dxa"/>
              <w:right w:w="90" w:type="dxa"/>
            </w:tcMar>
            <w:vAlign w:val="center"/>
          </w:tcPr>
          <w:p w14:paraId="14B04F6A" w14:textId="77777777" w:rsidR="00C90182" w:rsidRDefault="00000000">
            <w:pPr>
              <w:keepNext/>
              <w:spacing w:after="0" w:line="280" w:lineRule="auto"/>
            </w:pPr>
            <w:r>
              <w:rPr>
                <w:sz w:val="19"/>
                <w:szCs w:val="19"/>
              </w:rPr>
              <w:t>老年人口（65歳以上）</w:t>
            </w:r>
          </w:p>
        </w:tc>
        <w:tc>
          <w:tcPr>
            <w:tcW w:w="1650" w:type="dxa"/>
            <w:tcMar>
              <w:top w:w="50" w:type="dxa"/>
              <w:left w:w="90" w:type="dxa"/>
              <w:bottom w:w="50" w:type="dxa"/>
              <w:right w:w="90" w:type="dxa"/>
            </w:tcMar>
            <w:vAlign w:val="center"/>
          </w:tcPr>
          <w:p w14:paraId="4AE33FFE" w14:textId="77777777" w:rsidR="00C90182" w:rsidRDefault="00000000">
            <w:pPr>
              <w:keepNext/>
              <w:spacing w:after="0" w:line="280" w:lineRule="auto"/>
              <w:jc w:val="center"/>
            </w:pPr>
            <w:r>
              <w:rPr>
                <w:sz w:val="19"/>
                <w:szCs w:val="19"/>
              </w:rPr>
              <w:t>998</w:t>
            </w:r>
          </w:p>
        </w:tc>
        <w:tc>
          <w:tcPr>
            <w:tcW w:w="1650" w:type="dxa"/>
            <w:tcMar>
              <w:top w:w="50" w:type="dxa"/>
              <w:left w:w="90" w:type="dxa"/>
              <w:bottom w:w="50" w:type="dxa"/>
              <w:right w:w="90" w:type="dxa"/>
            </w:tcMar>
            <w:vAlign w:val="center"/>
          </w:tcPr>
          <w:p w14:paraId="0B1ACCBE" w14:textId="77777777" w:rsidR="00C90182" w:rsidRDefault="00000000">
            <w:pPr>
              <w:keepNext/>
              <w:spacing w:after="0" w:line="280" w:lineRule="auto"/>
              <w:jc w:val="center"/>
            </w:pPr>
            <w:r>
              <w:rPr>
                <w:sz w:val="19"/>
                <w:szCs w:val="19"/>
              </w:rPr>
              <w:t>993</w:t>
            </w:r>
          </w:p>
        </w:tc>
        <w:tc>
          <w:tcPr>
            <w:tcW w:w="1650" w:type="dxa"/>
            <w:tcMar>
              <w:top w:w="50" w:type="dxa"/>
              <w:left w:w="90" w:type="dxa"/>
              <w:bottom w:w="50" w:type="dxa"/>
              <w:right w:w="90" w:type="dxa"/>
            </w:tcMar>
            <w:vAlign w:val="center"/>
          </w:tcPr>
          <w:p w14:paraId="1E2D43DB" w14:textId="77777777" w:rsidR="00C90182" w:rsidRDefault="00000000">
            <w:pPr>
              <w:keepNext/>
              <w:spacing w:after="0" w:line="280" w:lineRule="auto"/>
              <w:jc w:val="center"/>
            </w:pPr>
            <w:r>
              <w:rPr>
                <w:sz w:val="19"/>
                <w:szCs w:val="19"/>
              </w:rPr>
              <w:t>986</w:t>
            </w:r>
          </w:p>
        </w:tc>
        <w:tc>
          <w:tcPr>
            <w:tcW w:w="1650" w:type="dxa"/>
            <w:tcMar>
              <w:top w:w="50" w:type="dxa"/>
              <w:left w:w="90" w:type="dxa"/>
              <w:bottom w:w="50" w:type="dxa"/>
              <w:right w:w="90" w:type="dxa"/>
            </w:tcMar>
            <w:vAlign w:val="center"/>
          </w:tcPr>
          <w:p w14:paraId="4990F031" w14:textId="77777777" w:rsidR="00C90182" w:rsidRDefault="00000000">
            <w:pPr>
              <w:keepNext/>
              <w:spacing w:after="0" w:line="280" w:lineRule="auto"/>
              <w:jc w:val="center"/>
            </w:pPr>
            <w:r>
              <w:rPr>
                <w:sz w:val="19"/>
                <w:szCs w:val="19"/>
              </w:rPr>
              <w:t>978</w:t>
            </w:r>
          </w:p>
        </w:tc>
      </w:tr>
      <w:tr w:rsidR="00C90182" w14:paraId="6BB1B575" w14:textId="77777777">
        <w:trPr>
          <w:cantSplit/>
          <w:jc w:val="center"/>
        </w:trPr>
        <w:tc>
          <w:tcPr>
            <w:tcW w:w="2812" w:type="dxa"/>
            <w:shd w:val="clear" w:color="auto" w:fill="EAF4EE"/>
            <w:tcMar>
              <w:top w:w="50" w:type="dxa"/>
              <w:left w:w="90" w:type="dxa"/>
              <w:bottom w:w="50" w:type="dxa"/>
              <w:right w:w="90" w:type="dxa"/>
            </w:tcMar>
            <w:vAlign w:val="center"/>
          </w:tcPr>
          <w:p w14:paraId="42B83987" w14:textId="77777777" w:rsidR="00C90182" w:rsidRDefault="00000000">
            <w:pPr>
              <w:spacing w:after="0" w:line="280" w:lineRule="auto"/>
            </w:pPr>
            <w:r>
              <w:rPr>
                <w:sz w:val="19"/>
                <w:szCs w:val="19"/>
              </w:rPr>
              <w:t>高齢化率</w:t>
            </w:r>
          </w:p>
        </w:tc>
        <w:tc>
          <w:tcPr>
            <w:tcW w:w="1650" w:type="dxa"/>
            <w:tcMar>
              <w:top w:w="50" w:type="dxa"/>
              <w:left w:w="90" w:type="dxa"/>
              <w:bottom w:w="50" w:type="dxa"/>
              <w:right w:w="90" w:type="dxa"/>
            </w:tcMar>
            <w:vAlign w:val="center"/>
          </w:tcPr>
          <w:p w14:paraId="3083D652" w14:textId="77777777" w:rsidR="00C90182" w:rsidRDefault="00000000">
            <w:pPr>
              <w:spacing w:after="0" w:line="280" w:lineRule="auto"/>
              <w:jc w:val="center"/>
            </w:pPr>
            <w:r>
              <w:rPr>
                <w:sz w:val="19"/>
                <w:szCs w:val="19"/>
              </w:rPr>
              <w:t>43.1％</w:t>
            </w:r>
          </w:p>
        </w:tc>
        <w:tc>
          <w:tcPr>
            <w:tcW w:w="1650" w:type="dxa"/>
            <w:tcMar>
              <w:top w:w="50" w:type="dxa"/>
              <w:left w:w="90" w:type="dxa"/>
              <w:bottom w:w="50" w:type="dxa"/>
              <w:right w:w="90" w:type="dxa"/>
            </w:tcMar>
            <w:vAlign w:val="center"/>
          </w:tcPr>
          <w:p w14:paraId="4CC1DF4E" w14:textId="77777777" w:rsidR="00C90182" w:rsidRDefault="00000000">
            <w:pPr>
              <w:spacing w:after="0" w:line="280" w:lineRule="auto"/>
              <w:jc w:val="center"/>
            </w:pPr>
            <w:r>
              <w:rPr>
                <w:sz w:val="19"/>
                <w:szCs w:val="19"/>
              </w:rPr>
              <w:t>43.8％</w:t>
            </w:r>
          </w:p>
        </w:tc>
        <w:tc>
          <w:tcPr>
            <w:tcW w:w="1650" w:type="dxa"/>
            <w:tcMar>
              <w:top w:w="50" w:type="dxa"/>
              <w:left w:w="90" w:type="dxa"/>
              <w:bottom w:w="50" w:type="dxa"/>
              <w:right w:w="90" w:type="dxa"/>
            </w:tcMar>
            <w:vAlign w:val="center"/>
          </w:tcPr>
          <w:p w14:paraId="44A0932B" w14:textId="77777777" w:rsidR="00C90182" w:rsidRDefault="00000000">
            <w:pPr>
              <w:spacing w:after="0" w:line="280" w:lineRule="auto"/>
              <w:jc w:val="center"/>
            </w:pPr>
            <w:r>
              <w:rPr>
                <w:sz w:val="19"/>
                <w:szCs w:val="19"/>
              </w:rPr>
              <w:t>44.5％</w:t>
            </w:r>
          </w:p>
        </w:tc>
        <w:tc>
          <w:tcPr>
            <w:tcW w:w="1650" w:type="dxa"/>
            <w:tcMar>
              <w:top w:w="50" w:type="dxa"/>
              <w:left w:w="90" w:type="dxa"/>
              <w:bottom w:w="50" w:type="dxa"/>
              <w:right w:w="90" w:type="dxa"/>
            </w:tcMar>
            <w:vAlign w:val="center"/>
          </w:tcPr>
          <w:p w14:paraId="5F3ABEAC" w14:textId="77777777" w:rsidR="00C90182" w:rsidRDefault="00000000">
            <w:pPr>
              <w:spacing w:after="0" w:line="280" w:lineRule="auto"/>
              <w:jc w:val="center"/>
            </w:pPr>
            <w:r>
              <w:rPr>
                <w:sz w:val="19"/>
                <w:szCs w:val="19"/>
              </w:rPr>
              <w:t>45.2％</w:t>
            </w:r>
          </w:p>
        </w:tc>
      </w:tr>
    </w:tbl>
    <w:p>
      <w:pPr>
        <w:spacing w:after="0"/>
      </w:pPr>
      <w:r>
        <w:rPr>
          <w:sz w:val="18"/>
        </w:rPr>
        <w:t>資料：北塩原村</w:t>
      </w:r>
    </w:p>
    <w:p w14:paraId="1B8B35B4" w14:textId="77777777" w:rsidR="00C90182" w:rsidRDefault="00000000">
      <w:pPr>
        <w:spacing w:before="20" w:after="120"/>
        <w:jc w:val="right"/>
      </w:pPr>
      <w:r>
        <w:rPr>
          <w:sz w:val="18"/>
          <w:szCs w:val="18"/>
        </w:rPr>
        <w:t>単位：人（各年４月１日時点）　※令和９年度以降は近年の人口動態を基にした推計値</w:t>
      </w:r>
    </w:p>
    <w:p w14:paraId="4697F8F5" w14:textId="77777777" w:rsidR="00C90182" w:rsidRDefault="00000000">
      <w:pPr>
        <w:pStyle w:val="2"/>
      </w:pPr>
      <w:bookmarkStart w:id="9" w:name="_Toc241690450"/>
      <w:r>
        <w:lastRenderedPageBreak/>
        <w:t>２　障がい者手帳の所持者数</w:t>
      </w:r>
      <w:bookmarkEnd w:id="9"/>
    </w:p>
    <w:p w14:paraId="4F369C2E" w14:textId="77777777" w:rsidR="00C90182" w:rsidRDefault="00000000">
      <w:pPr>
        <w:spacing w:after="60"/>
        <w:ind w:firstLine="220"/>
        <w:jc w:val="both"/>
      </w:pPr>
      <w:r>
        <w:t>本村における障がい者数を各手帳所持者別でみると、令和８年４月現在、身体障害者手帳が127人、療育手帳が16人、精神障害者保健福祉手帳が38人となっています。</w:t>
      </w:r>
    </w:p>
    <w:p w14:paraId="7D126DFE" w14:textId="77777777" w:rsidR="00C90182" w:rsidRDefault="00000000">
      <w:pPr>
        <w:spacing w:after="60"/>
        <w:ind w:firstLine="220"/>
        <w:jc w:val="both"/>
      </w:pPr>
      <w:r>
        <w:t>人口に占める割合は、身体障害者手帳が5.5％、療育手帳が0.7％、精神障害者保健福祉手帳が1.6％で、障がい者手帳所持者は全体で181人、人口の約13人に１人が障がい者手帳を所持しています。第７期計画策定時（令和５年４月現在156人）と比較すると25人増加しており、特に精神障害者保健福祉手帳所持者が増加傾向にあります。</w:t>
      </w:r>
    </w:p>
    <w:p>
      <w:pPr>
        <w:ind w:firstLine="220"/>
      </w:pPr>
      <w:r>
        <w:rPr>
          <w:b w:val="0"/>
        </w:rPr>
        <w:t>なお、障がい福祉サービスの対象となるのは手帳の所持者だけではありません。障害者総合支援法は、治療方法が確立していない疾病その他の特殊の疾病（難病等）による障がいのある方も対象としており、対象疾病は令和７年４月から376疾病です。医療費助成の対象となる指定難病（令和７年４月現在348疾病）よりも範囲が広く、症状の重さも問いません。そのため、手帳を所持していない方であっても、対象疾病に該当し支援を必要とする場合は、医師の診断書等により確認したうえでサービスの対象となり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-32）】手帳を所持していないが対象疾病に該当してサービスを利用している方、又は利用しうる方の人数を確認してください。いない場合も「現時点で該当なし」として記録します。難病患者等の障害支援区分の認定については、厚生労働省「障害者総合支援法対象の難病患者等に対する障害支援区分認定マニュアル」（令和７年４月）が認定調査と審査判定の留意点を示しています。</w:t>
            </w:r>
          </w:p>
        </w:tc>
      </w:tr>
    </w:tbl>
    <w:p>
      <w:pPr>
        <w:ind w:firstLine="220"/>
      </w:pPr>
      <w:r>
        <w:rPr>
          <w:b w:val="0"/>
        </w:rPr>
        <w:t>本計画期間における手帳所持者数の見通しは、手帳の種類ごとに別に推計します。身体障害者手帳は平成31年から令和５年まで緩やかに減少し、精神障害者保健福祉手帳は同じ期間に増加しており、向きが分かれているためです。三つの手帳を同じ伸び率で動かすことはしません。推計には、過去の推移を延ばす方法と、人口に対する所持率を将来人口に乗じる方法の二つを併用し、単一の数値ではなく幅で示します。</w:t>
      </w:r>
    </w:p>
    <w:p>
      <w:pPr>
        <w:ind w:firstLine="220"/>
      </w:pPr>
      <w:r>
        <w:rPr>
          <w:b w:val="0"/>
        </w:rPr>
        <w:t>ただし、本計画の策定時点では、令和６年から令和８年までの手帳所持者数について村の台帳による確定した数値を確認できていません。基礎とする数値が定まらないうちに令和11年度の見通しを単一の数値で示すと、見込量の検証の土台が狂います。このため、本計画では、村の台帳による数値の確認を経てから手帳の種類ごとの見通しを確定し、第５章の見込量と突き合わせ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-113・Ｍ-124）】障がい者手帳所持者数について、身体障害者手帳の令和６年・令和７年の各４月１日現在の数値を、村の手帳台帳によりご確認ください。療育手帳（令和６年13人・令和７年15人）と精神障害者保健福祉手帳（令和６年33人・令和７年36人）は策定委員会資料によりご提示いただきましたが、村の手帳台帳による実数か推計かをあわせてご確認ください。本章の127人・16人・38人のうち、16人と38人は上の推移と整合しますが、身体の127人は令和６年・令和７年が判明していないため確かめられていません。この数値が変わると、本章２から５までの本文（令和５年と比べて25人の増加、身体13人の増加、精神８人の増加、精神が増加傾向）と図２-２から図２-７までが変わります。</w:t>
            </w:r>
          </w:p>
        </w:tc>
      </w:tr>
    </w:tbl>
    <w:p>
      <w:pPr>
        <w:spacing w:after="0"/>
      </w:pPr>
    </w:p>
    <w:p>
      <w:pPr>
        <w:spacing w:after="0"/>
      </w:pPr>
    </w:p>
    <w:p w14:paraId="4712AEF2" w14:textId="77777777" w:rsidR="00C90182" w:rsidRDefault="00000000">
      <w:pPr>
        <w:spacing w:before="80" w:line="240" w:lineRule="auto"/>
        <w:jc w:val="center"/>
      </w:pPr>
      <w:r>
        <w:rPr>
          <w:noProof/>
        </w:rPr>
        <w:drawing>
          <wp:inline distT="0" distB="0" distL="0" distR="0" wp14:anchorId="67536D6C" wp14:editId="0699C119">
            <wp:extent cx="5334000" cy="2867025"/>
            <wp:effectExtent l="0" t="0" r="0" b="0"/>
            <wp:docPr id="1765083786" name="図 176508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67025"/>
                    </a:xfrm>
                    <a:prstGeom prst="rect">
                      <a:avLst/>
                    </a:prstGeom>
                  </pic:spPr>
                </pic:pic>
              </a:graphicData>
            </a:graphic>
          </wp:inline>
        </w:drawing>
      </w:r>
    </w:p>
    <w:p>
      <w:pPr>
        <w:spacing w:before="80" w:after="20"/>
        <w:jc w:val="center"/>
      </w:pPr>
      <w:r>
        <w:rPr>
          <w:b/>
          <w:sz w:val="19"/>
        </w:rPr>
        <w:t>図２-２　障がい者手帳所持者数の推移</w:t>
      </w:r>
    </w:p>
    <w:p w14:paraId="32CE558D" w14:textId="77777777" w:rsidR="00C90182" w:rsidRDefault="00000000">
      <w:pPr>
        <w:spacing w:before="20" w:after="120"/>
        <w:jc w:val="right"/>
      </w:pPr>
      <w:r>
        <w:rPr>
          <w:sz w:val="18"/>
          <w:szCs w:val="18"/>
        </w:rPr>
        <w:t>資料：北塩原村（各年４月１日現在）</w:t>
      </w:r>
    </w:p>
    <w:p w14:paraId="30B4E1AF" w14:textId="77777777" w:rsidR="00C90182" w:rsidRDefault="00000000">
      <w:pPr>
        <w:pStyle w:val="2"/>
      </w:pPr>
      <w:bookmarkStart w:id="10" w:name="_Toc241690451"/>
      <w:r>
        <w:t>３　身体障がい者の現状</w:t>
      </w:r>
      <w:bookmarkEnd w:id="10"/>
    </w:p>
    <w:p w14:paraId="2642B9C9" w14:textId="77777777" w:rsidR="00C90182" w:rsidRDefault="00000000">
      <w:pPr>
        <w:spacing w:after="60"/>
        <w:ind w:firstLine="220"/>
        <w:jc w:val="both"/>
      </w:pPr>
      <w:r>
        <w:t>令和８年４月現在、本村の身体障害者手帳所持者は127人であり、総人口に占める割合は5.5％となっています。令和５年に114人まで減少しましたが、その後は増加に転じ、令和５年と比較すると13人の増加となっています。</w:t>
      </w:r>
    </w:p>
    <w:p w14:paraId="68DE2B3C" w14:textId="77777777" w:rsidR="00C90182" w:rsidRDefault="00000000">
      <w:pPr>
        <w:spacing w:before="80" w:line="240" w:lineRule="auto"/>
        <w:jc w:val="center"/>
      </w:pPr>
      <w:r>
        <w:rPr>
          <w:noProof/>
        </w:rPr>
        <w:lastRenderedPageBreak/>
        <w:drawing>
          <wp:inline distT="0" distB="0" distL="0" distR="0" wp14:anchorId="53918F08" wp14:editId="12291388">
            <wp:extent cx="5143500" cy="2447925"/>
            <wp:effectExtent l="0" t="0" r="0" b="0"/>
            <wp:docPr id="1643693074" name="図 16436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47925"/>
                    </a:xfrm>
                    <a:prstGeom prst="rect">
                      <a:avLst/>
                    </a:prstGeom>
                  </pic:spPr>
                </pic:pic>
              </a:graphicData>
            </a:graphic>
          </wp:inline>
        </w:drawing>
      </w:r>
    </w:p>
    <w:p>
      <w:pPr>
        <w:spacing w:before="80" w:after="20"/>
        <w:jc w:val="center"/>
      </w:pPr>
      <w:r>
        <w:rPr>
          <w:b/>
          <w:sz w:val="19"/>
        </w:rPr>
        <w:t>図２-３　身体障がい者の推移</w:t>
      </w:r>
    </w:p>
    <w:p w14:paraId="2E2D871F" w14:textId="77777777" w:rsidR="00C90182" w:rsidRDefault="00000000">
      <w:pPr>
        <w:spacing w:before="20" w:after="120"/>
        <w:jc w:val="right"/>
      </w:pPr>
      <w:r>
        <w:rPr>
          <w:sz w:val="18"/>
          <w:szCs w:val="18"/>
        </w:rPr>
        <w:t>資料：北塩原村（各年４月１日現在）</w:t>
      </w:r>
    </w:p>
    <w:p w14:paraId="23A58070" w14:textId="77777777" w:rsidR="00C90182" w:rsidRDefault="00000000">
      <w:pPr>
        <w:spacing w:after="60"/>
        <w:ind w:firstLine="220"/>
        <w:jc w:val="both"/>
      </w:pPr>
      <w:r>
        <w:t>障がい種別では、肢体不自由と内部障がいで全体の８割以上を占めています。高齢化に伴い、心臓や腎臓の機能障がい等の内部障がいが増加しており、医療と福祉の連携がより重要となっています。</w:t>
      </w:r>
    </w:p>
    <w:p w14:paraId="1F3D09CD" w14:textId="77777777" w:rsidR="00C90182" w:rsidRDefault="00000000">
      <w:pPr>
        <w:spacing w:before="80" w:line="240" w:lineRule="auto"/>
        <w:jc w:val="center"/>
      </w:pPr>
      <w:r>
        <w:rPr>
          <w:noProof/>
        </w:rPr>
        <w:drawing>
          <wp:inline distT="0" distB="0" distL="0" distR="0" wp14:anchorId="4CDEF1EB" wp14:editId="1FF38FFA">
            <wp:extent cx="4000500" cy="2628900"/>
            <wp:effectExtent l="0" t="0" r="0" b="0"/>
            <wp:docPr id="790220658" name="図 79022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28900"/>
                    </a:xfrm>
                    <a:prstGeom prst="rect">
                      <a:avLst/>
                    </a:prstGeom>
                  </pic:spPr>
                </pic:pic>
              </a:graphicData>
            </a:graphic>
          </wp:inline>
        </w:drawing>
      </w:r>
    </w:p>
    <w:p>
      <w:pPr>
        <w:spacing w:before="80" w:after="20"/>
        <w:jc w:val="center"/>
      </w:pPr>
      <w:r>
        <w:rPr>
          <w:b/>
          <w:sz w:val="19"/>
        </w:rPr>
        <w:t>図２-４　身体障害者手帳所持者の障がい種別の内訳</w:t>
      </w:r>
    </w:p>
    <w:p w14:paraId="03ADD165" w14:textId="77777777" w:rsidR="00C90182" w:rsidRDefault="00000000">
      <w:pPr>
        <w:spacing w:before="20" w:after="120"/>
        <w:jc w:val="right"/>
      </w:pPr>
      <w:r>
        <w:rPr>
          <w:sz w:val="18"/>
          <w:szCs w:val="18"/>
        </w:rPr>
        <w:t>資料：北塩原村（令和８年４月１日現在）</w:t>
      </w:r>
    </w:p>
    <w:p w14:paraId="3E46D3F4" w14:textId="77777777" w:rsidR="00C90182" w:rsidRDefault="00000000">
      <w:pPr>
        <w:pStyle w:val="2"/>
      </w:pPr>
      <w:bookmarkStart w:id="11" w:name="_Toc241690452"/>
      <w:r>
        <w:t>４　知的障がい者の現状</w:t>
      </w:r>
      <w:bookmarkEnd w:id="11"/>
    </w:p>
    <w:p w14:paraId="3E3DFD53" w14:textId="77777777" w:rsidR="00C90182" w:rsidRDefault="00000000">
      <w:pPr>
        <w:spacing w:after="60"/>
        <w:ind w:firstLine="220"/>
        <w:jc w:val="both"/>
      </w:pPr>
      <w:r>
        <w:t>令和８年４月現在、本村の療育手帳所持者は16人であり、総人口に占める割合は0.7％となっています。令和５年までは横ばいで推移していましたが、近年は増加傾向にあります。等級別では、重度（Ａ判定）が31.3％、中度・軽度（Ｂ判定）が68.8％となっています。</w:t>
      </w:r>
    </w:p>
    <w:p w14:paraId="6B2C3024" w14:textId="77777777" w:rsidR="00C90182" w:rsidRDefault="00000000">
      <w:pPr>
        <w:spacing w:before="80" w:line="240" w:lineRule="auto"/>
        <w:jc w:val="center"/>
      </w:pPr>
      <w:r>
        <w:rPr>
          <w:noProof/>
        </w:rPr>
        <w:lastRenderedPageBreak/>
        <w:drawing>
          <wp:inline distT="0" distB="0" distL="0" distR="0" wp14:anchorId="5DE727DC" wp14:editId="07F10C0D">
            <wp:extent cx="5143500" cy="2447925"/>
            <wp:effectExtent l="0" t="0" r="0" b="0"/>
            <wp:docPr id="251061197" name="図 25106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447925"/>
                    </a:xfrm>
                    <a:prstGeom prst="rect">
                      <a:avLst/>
                    </a:prstGeom>
                  </pic:spPr>
                </pic:pic>
              </a:graphicData>
            </a:graphic>
          </wp:inline>
        </w:drawing>
      </w:r>
    </w:p>
    <w:p>
      <w:pPr>
        <w:spacing w:before="80" w:after="20"/>
        <w:jc w:val="center"/>
      </w:pPr>
      <w:r>
        <w:rPr>
          <w:b/>
          <w:sz w:val="19"/>
        </w:rPr>
        <w:t>図２-５　知的障がい者の推移</w:t>
      </w:r>
    </w:p>
    <w:p w14:paraId="193FD0DD" w14:textId="77777777" w:rsidR="00C90182" w:rsidRDefault="00000000">
      <w:pPr>
        <w:spacing w:before="20" w:after="120"/>
        <w:jc w:val="right"/>
      </w:pPr>
      <w:r>
        <w:rPr>
          <w:sz w:val="18"/>
          <w:szCs w:val="18"/>
        </w:rPr>
        <w:t>資料：北塩原村（各年４月１日現在）</w:t>
      </w:r>
    </w:p>
    <w:p w14:paraId="403C6475" w14:textId="77777777" w:rsidR="00C90182" w:rsidRDefault="00000000">
      <w:pPr>
        <w:pStyle w:val="2"/>
      </w:pPr>
      <w:bookmarkStart w:id="12" w:name="_Toc241690453"/>
      <w:r>
        <w:t>５　精神障がい者の現状</w:t>
      </w:r>
      <w:bookmarkEnd w:id="12"/>
    </w:p>
    <w:p w14:paraId="67E6C2DB" w14:textId="77777777" w:rsidR="00C90182" w:rsidRDefault="00000000">
      <w:pPr>
        <w:spacing w:after="60"/>
        <w:ind w:firstLine="220"/>
        <w:jc w:val="both"/>
      </w:pPr>
      <w:r>
        <w:t>令和８年４月現在、本村の精神障害者保健福祉手帳所持者は38人であり、総人口に占める割合は1.6％となっています。令和５年と比較すると、８人増加しています。</w:t>
      </w:r>
    </w:p>
    <w:p w14:paraId="1ACE2A0C" w14:textId="77777777" w:rsidR="00C90182" w:rsidRDefault="00000000">
      <w:pPr>
        <w:spacing w:before="80" w:line="240" w:lineRule="auto"/>
        <w:jc w:val="center"/>
      </w:pPr>
      <w:r>
        <w:rPr>
          <w:noProof/>
        </w:rPr>
        <w:drawing>
          <wp:inline distT="0" distB="0" distL="0" distR="0" wp14:anchorId="4567FC21" wp14:editId="41405AAD">
            <wp:extent cx="5143500" cy="2447925"/>
            <wp:effectExtent l="0" t="0" r="0" b="0"/>
            <wp:docPr id="157444944" name="図 15744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447925"/>
                    </a:xfrm>
                    <a:prstGeom prst="rect">
                      <a:avLst/>
                    </a:prstGeom>
                  </pic:spPr>
                </pic:pic>
              </a:graphicData>
            </a:graphic>
          </wp:inline>
        </w:drawing>
      </w:r>
    </w:p>
    <w:p>
      <w:pPr>
        <w:spacing w:before="80" w:after="20"/>
        <w:jc w:val="center"/>
      </w:pPr>
      <w:r>
        <w:rPr>
          <w:b/>
          <w:sz w:val="19"/>
        </w:rPr>
        <w:t>図２-６　精神障がい者の推移</w:t>
      </w:r>
    </w:p>
    <w:p w14:paraId="722FC3B5" w14:textId="77777777" w:rsidR="00C90182" w:rsidRDefault="00000000">
      <w:pPr>
        <w:spacing w:before="20" w:after="120"/>
        <w:jc w:val="right"/>
      </w:pPr>
      <w:r>
        <w:rPr>
          <w:sz w:val="18"/>
          <w:szCs w:val="18"/>
        </w:rPr>
        <w:t>資料：北塩原村（各年４月１日現在）</w:t>
      </w:r>
    </w:p>
    <w:p w14:paraId="2D73DD2F" w14:textId="77777777" w:rsidR="00C90182" w:rsidRDefault="00000000">
      <w:pPr>
        <w:spacing w:after="60"/>
        <w:ind w:firstLine="220"/>
        <w:jc w:val="both"/>
      </w:pPr>
      <w:r>
        <w:t>障がい程度別では、２級と３級で全体の９割以上を占めています。</w:t>
      </w:r>
    </w:p>
    <w:p w14:paraId="50F9133D" w14:textId="77777777" w:rsidR="00C90182" w:rsidRDefault="00000000">
      <w:pPr>
        <w:spacing w:before="80" w:line="240" w:lineRule="auto"/>
        <w:jc w:val="center"/>
      </w:pPr>
      <w:r>
        <w:rPr>
          <w:noProof/>
        </w:rPr>
        <w:lastRenderedPageBreak/>
        <w:drawing>
          <wp:inline distT="0" distB="0" distL="0" distR="0" wp14:anchorId="5CE36CC6" wp14:editId="1BD0BE2D">
            <wp:extent cx="4000500" cy="2628900"/>
            <wp:effectExtent l="0" t="0" r="0" b="0"/>
            <wp:docPr id="1448980177" name="図 144898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628900"/>
                    </a:xfrm>
                    <a:prstGeom prst="rect">
                      <a:avLst/>
                    </a:prstGeom>
                  </pic:spPr>
                </pic:pic>
              </a:graphicData>
            </a:graphic>
          </wp:inline>
        </w:drawing>
      </w:r>
    </w:p>
    <w:p>
      <w:pPr>
        <w:spacing w:before="80" w:after="20"/>
        <w:jc w:val="center"/>
      </w:pPr>
      <w:r>
        <w:rPr>
          <w:b/>
          <w:sz w:val="19"/>
        </w:rPr>
        <w:t>図２-７　精神障害者保健福祉手帳所持者の障がい程度の内訳</w:t>
      </w:r>
    </w:p>
    <w:p w14:paraId="7E63E9B7" w14:textId="77777777" w:rsidR="00C90182" w:rsidRDefault="00000000">
      <w:pPr>
        <w:spacing w:before="20" w:after="120"/>
        <w:jc w:val="right"/>
      </w:pPr>
      <w:r>
        <w:rPr>
          <w:sz w:val="18"/>
          <w:szCs w:val="18"/>
        </w:rPr>
        <w:t>資料：北塩原村（令和８年４月１日現在）</w:t>
      </w:r>
    </w:p>
    <w:p w14:paraId="5A0A1A86" w14:textId="77777777" w:rsidR="00C90182" w:rsidRDefault="00000000">
      <w:pPr>
        <w:pStyle w:val="2"/>
      </w:pPr>
      <w:bookmarkStart w:id="13" w:name="_Toc241690454"/>
      <w:r>
        <w:t>６　障がい児の就学状況</w:t>
      </w:r>
      <w:bookmarkEnd w:id="13"/>
    </w:p>
    <w:p w14:paraId="50A8690F" w14:textId="77777777" w:rsidR="00C90182" w:rsidRDefault="00000000">
      <w:pPr>
        <w:spacing w:after="60"/>
        <w:ind w:firstLine="220"/>
        <w:jc w:val="both"/>
      </w:pPr>
      <w:r>
        <w:t>障がい等により、通常の学校において指導を受けることが不可能若しくは著しく困難、又は通常の学校における指導のみによっては十分な教育効果が期待できない児童生徒については、その能力を最大限に引き出し、社会的な自立及び参加を可能な限り実現することを目的として、障がいの種類や程度等に応じ、特別な配慮の下に、より手厚く、きめ細かな教育を行うこととしています。</w:t>
      </w:r>
    </w:p>
    <w:p w14:paraId="67D3513E" w14:textId="77777777" w:rsidR="00C90182" w:rsidRDefault="00000000">
      <w:pPr>
        <w:spacing w:after="60"/>
        <w:ind w:firstLine="220"/>
        <w:jc w:val="both"/>
      </w:pPr>
      <w:r>
        <w:t>また、本村には医療的ケアを必要とする児童が１人おり、地域の幼稚園・学校での受入れに向けて、保健・医療・福祉・教育の関係機関が連携して支援体制の整備を進めています。</w:t>
      </w:r>
    </w:p>
    <w:p w14:paraId="30E0ADD6" w14:textId="77777777" w:rsidR="00C90182" w:rsidRDefault="00000000">
      <w:pPr>
        <w:keepNext/>
        <w:spacing w:before="160" w:after="80"/>
      </w:pPr>
      <w:r>
        <w:rPr>
          <w:b/>
          <w:bCs/>
        </w:rPr>
        <w:t>①特別支援学校在籍者数</w:t>
      </w:r>
    </w:p>
    <w:p>
      <w:pPr>
        <w:spacing w:before="80" w:after="20"/>
      </w:pPr>
      <w:r>
        <w:rPr>
          <w:b/>
          <w:sz w:val="20"/>
        </w:rPr>
        <w:t>表２-２　特別支援学校在籍者数</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12"/>
        <w:gridCol w:w="1450"/>
        <w:gridCol w:w="1450"/>
        <w:gridCol w:w="1450"/>
        <w:gridCol w:w="1450"/>
      </w:tblGrid>
      <w:tr w:rsidR="00C90182" w14:paraId="3BFB0506" w14:textId="77777777">
        <w:trPr>
          <w:cantSplit/>
          <w:tblHeader/>
          <w:jc w:val="center"/>
        </w:trPr>
        <w:tc>
          <w:tcPr>
            <w:tcW w:w="3612" w:type="dxa"/>
            <w:shd w:val="clear" w:color="auto" w:fill="2D7A57"/>
            <w:tcMar>
              <w:top w:w="50" w:type="dxa"/>
              <w:left w:w="90" w:type="dxa"/>
              <w:bottom w:w="50" w:type="dxa"/>
              <w:right w:w="90" w:type="dxa"/>
            </w:tcMar>
            <w:vAlign w:val="center"/>
          </w:tcPr>
          <w:p w14:paraId="3679BD50" w14:textId="77777777" w:rsidR="00C90182" w:rsidRDefault="00000000">
            <w:pPr>
              <w:keepNext/>
              <w:spacing w:after="0" w:line="280" w:lineRule="auto"/>
              <w:jc w:val="center"/>
            </w:pPr>
            <w:r>
              <w:rPr>
                <w:b/>
                <w:bCs/>
                <w:color w:val="FFFFFF"/>
                <w:sz w:val="19"/>
                <w:szCs w:val="19"/>
              </w:rPr>
              <w:t>学校名</w:t>
            </w:r>
          </w:p>
        </w:tc>
        <w:tc>
          <w:tcPr>
            <w:tcW w:w="1450" w:type="dxa"/>
            <w:shd w:val="clear" w:color="auto" w:fill="2D7A57"/>
            <w:tcMar>
              <w:top w:w="50" w:type="dxa"/>
              <w:left w:w="90" w:type="dxa"/>
              <w:bottom w:w="50" w:type="dxa"/>
              <w:right w:w="90" w:type="dxa"/>
            </w:tcMar>
            <w:vAlign w:val="center"/>
          </w:tcPr>
          <w:p w14:paraId="77608658" w14:textId="77777777" w:rsidR="00C90182" w:rsidRDefault="00000000">
            <w:pPr>
              <w:keepNext/>
              <w:spacing w:after="0" w:line="280" w:lineRule="auto"/>
              <w:jc w:val="center"/>
            </w:pPr>
            <w:r>
              <w:rPr>
                <w:b/>
                <w:bCs/>
                <w:color w:val="FFFFFF"/>
                <w:sz w:val="19"/>
                <w:szCs w:val="19"/>
              </w:rPr>
              <w:t>小学部</w:t>
            </w:r>
          </w:p>
        </w:tc>
        <w:tc>
          <w:tcPr>
            <w:tcW w:w="1450" w:type="dxa"/>
            <w:shd w:val="clear" w:color="auto" w:fill="2D7A57"/>
            <w:tcMar>
              <w:top w:w="50" w:type="dxa"/>
              <w:left w:w="90" w:type="dxa"/>
              <w:bottom w:w="50" w:type="dxa"/>
              <w:right w:w="90" w:type="dxa"/>
            </w:tcMar>
            <w:vAlign w:val="center"/>
          </w:tcPr>
          <w:p w14:paraId="4D0EC778" w14:textId="77777777" w:rsidR="00C90182" w:rsidRDefault="00000000">
            <w:pPr>
              <w:keepNext/>
              <w:spacing w:after="0" w:line="280" w:lineRule="auto"/>
              <w:jc w:val="center"/>
            </w:pPr>
            <w:r>
              <w:rPr>
                <w:b/>
                <w:bCs/>
                <w:color w:val="FFFFFF"/>
                <w:sz w:val="19"/>
                <w:szCs w:val="19"/>
              </w:rPr>
              <w:t>中学部</w:t>
            </w:r>
          </w:p>
        </w:tc>
        <w:tc>
          <w:tcPr>
            <w:tcW w:w="1450" w:type="dxa"/>
            <w:shd w:val="clear" w:color="auto" w:fill="2D7A57"/>
            <w:tcMar>
              <w:top w:w="50" w:type="dxa"/>
              <w:left w:w="90" w:type="dxa"/>
              <w:bottom w:w="50" w:type="dxa"/>
              <w:right w:w="90" w:type="dxa"/>
            </w:tcMar>
            <w:vAlign w:val="center"/>
          </w:tcPr>
          <w:p w14:paraId="4B0716D7" w14:textId="77777777" w:rsidR="00C90182" w:rsidRDefault="00000000">
            <w:pPr>
              <w:keepNext/>
              <w:spacing w:after="0" w:line="280" w:lineRule="auto"/>
              <w:jc w:val="center"/>
            </w:pPr>
            <w:r>
              <w:rPr>
                <w:b/>
                <w:bCs/>
                <w:color w:val="FFFFFF"/>
                <w:sz w:val="19"/>
                <w:szCs w:val="19"/>
              </w:rPr>
              <w:t>高等部</w:t>
            </w:r>
          </w:p>
        </w:tc>
        <w:tc>
          <w:tcPr>
            <w:tcW w:w="1450" w:type="dxa"/>
            <w:shd w:val="clear" w:color="auto" w:fill="2D7A57"/>
            <w:tcMar>
              <w:top w:w="50" w:type="dxa"/>
              <w:left w:w="90" w:type="dxa"/>
              <w:bottom w:w="50" w:type="dxa"/>
              <w:right w:w="90" w:type="dxa"/>
            </w:tcMar>
            <w:vAlign w:val="center"/>
          </w:tcPr>
          <w:p w14:paraId="6A04248C" w14:textId="77777777" w:rsidR="00C90182" w:rsidRDefault="00000000">
            <w:pPr>
              <w:keepNext/>
              <w:spacing w:after="0" w:line="280" w:lineRule="auto"/>
              <w:jc w:val="center"/>
            </w:pPr>
            <w:r>
              <w:rPr>
                <w:b/>
                <w:bCs/>
                <w:color w:val="FFFFFF"/>
                <w:sz w:val="19"/>
                <w:szCs w:val="19"/>
              </w:rPr>
              <w:t>合計</w:t>
            </w:r>
          </w:p>
        </w:tc>
      </w:tr>
      <w:tr w:rsidR="00C90182" w14:paraId="2A07EC1D" w14:textId="77777777">
        <w:trPr>
          <w:cantSplit/>
          <w:jc w:val="center"/>
        </w:trPr>
        <w:tc>
          <w:tcPr>
            <w:tcW w:w="3612" w:type="dxa"/>
            <w:shd w:val="clear" w:color="auto" w:fill="EAF4EE"/>
            <w:tcMar>
              <w:top w:w="50" w:type="dxa"/>
              <w:left w:w="90" w:type="dxa"/>
              <w:bottom w:w="50" w:type="dxa"/>
              <w:right w:w="90" w:type="dxa"/>
            </w:tcMar>
            <w:vAlign w:val="center"/>
          </w:tcPr>
          <w:p w14:paraId="27FC7BD1" w14:textId="77777777" w:rsidR="00C90182" w:rsidRDefault="00000000">
            <w:pPr>
              <w:keepNext/>
              <w:spacing w:after="0" w:line="280" w:lineRule="auto"/>
            </w:pPr>
            <w:r>
              <w:rPr>
                <w:sz w:val="19"/>
                <w:szCs w:val="19"/>
              </w:rPr>
              <w:t>猪苗代支援学校</w:t>
            </w:r>
          </w:p>
        </w:tc>
        <w:tc>
          <w:tcPr>
            <w:tcW w:w="1450" w:type="dxa"/>
            <w:tcMar>
              <w:top w:w="50" w:type="dxa"/>
              <w:left w:w="90" w:type="dxa"/>
              <w:bottom w:w="50" w:type="dxa"/>
              <w:right w:w="90" w:type="dxa"/>
            </w:tcMar>
            <w:vAlign w:val="center"/>
          </w:tcPr>
          <w:p w14:paraId="1C26C317"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16170BBF"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0D2A4F51"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2B31A15B" w14:textId="77777777" w:rsidR="00C90182" w:rsidRDefault="00000000">
            <w:pPr>
              <w:keepNext/>
              <w:spacing w:after="0" w:line="280" w:lineRule="auto"/>
              <w:jc w:val="center"/>
            </w:pPr>
            <w:r>
              <w:rPr>
                <w:sz w:val="19"/>
                <w:szCs w:val="19"/>
              </w:rPr>
              <w:t>０</w:t>
            </w:r>
          </w:p>
        </w:tc>
      </w:tr>
      <w:tr w:rsidR="00C90182" w14:paraId="18715D6D" w14:textId="77777777">
        <w:trPr>
          <w:cantSplit/>
          <w:jc w:val="center"/>
        </w:trPr>
        <w:tc>
          <w:tcPr>
            <w:tcW w:w="3612" w:type="dxa"/>
            <w:shd w:val="clear" w:color="auto" w:fill="EAF4EE"/>
            <w:tcMar>
              <w:top w:w="50" w:type="dxa"/>
              <w:left w:w="90" w:type="dxa"/>
              <w:bottom w:w="50" w:type="dxa"/>
              <w:right w:w="90" w:type="dxa"/>
            </w:tcMar>
            <w:vAlign w:val="center"/>
          </w:tcPr>
          <w:p w14:paraId="0CF9D607" w14:textId="77777777" w:rsidR="00C90182" w:rsidRDefault="00000000">
            <w:pPr>
              <w:keepNext/>
              <w:spacing w:after="0" w:line="280" w:lineRule="auto"/>
            </w:pPr>
            <w:r>
              <w:rPr>
                <w:sz w:val="19"/>
                <w:szCs w:val="19"/>
              </w:rPr>
              <w:t>会津支援学校</w:t>
            </w:r>
          </w:p>
          <w:p w14:paraId="67947493" w14:textId="77777777" w:rsidR="00C90182" w:rsidRDefault="00000000">
            <w:pPr>
              <w:keepNext/>
              <w:spacing w:after="0" w:line="280" w:lineRule="auto"/>
            </w:pPr>
            <w:r>
              <w:rPr>
                <w:sz w:val="19"/>
                <w:szCs w:val="19"/>
              </w:rPr>
              <w:t>（竹田病院分校含む）</w:t>
            </w:r>
          </w:p>
        </w:tc>
        <w:tc>
          <w:tcPr>
            <w:tcW w:w="1450" w:type="dxa"/>
            <w:tcMar>
              <w:top w:w="50" w:type="dxa"/>
              <w:left w:w="90" w:type="dxa"/>
              <w:bottom w:w="50" w:type="dxa"/>
              <w:right w:w="90" w:type="dxa"/>
            </w:tcMar>
            <w:vAlign w:val="center"/>
          </w:tcPr>
          <w:p w14:paraId="454927C9"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22881194"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59172026" w14:textId="77777777" w:rsidR="00C90182" w:rsidRDefault="00000000">
            <w:pPr>
              <w:keepNext/>
              <w:spacing w:after="0" w:line="280" w:lineRule="auto"/>
              <w:jc w:val="center"/>
            </w:pPr>
            <w:r>
              <w:rPr>
                <w:sz w:val="19"/>
                <w:szCs w:val="19"/>
              </w:rPr>
              <w:t>１</w:t>
            </w:r>
          </w:p>
        </w:tc>
        <w:tc>
          <w:tcPr>
            <w:tcW w:w="1450" w:type="dxa"/>
            <w:tcMar>
              <w:top w:w="50" w:type="dxa"/>
              <w:left w:w="90" w:type="dxa"/>
              <w:bottom w:w="50" w:type="dxa"/>
              <w:right w:w="90" w:type="dxa"/>
            </w:tcMar>
            <w:vAlign w:val="center"/>
          </w:tcPr>
          <w:p w14:paraId="67393349" w14:textId="77777777" w:rsidR="00C90182" w:rsidRDefault="00000000">
            <w:pPr>
              <w:keepNext/>
              <w:spacing w:after="0" w:line="280" w:lineRule="auto"/>
              <w:jc w:val="center"/>
            </w:pPr>
            <w:r>
              <w:rPr>
                <w:sz w:val="19"/>
                <w:szCs w:val="19"/>
              </w:rPr>
              <w:t>１</w:t>
            </w:r>
          </w:p>
        </w:tc>
      </w:tr>
      <w:tr w:rsidR="00C90182" w14:paraId="1DD7931A" w14:textId="77777777">
        <w:trPr>
          <w:cantSplit/>
          <w:jc w:val="center"/>
        </w:trPr>
        <w:tc>
          <w:tcPr>
            <w:tcW w:w="3612" w:type="dxa"/>
            <w:shd w:val="clear" w:color="auto" w:fill="EAF4EE"/>
            <w:tcMar>
              <w:top w:w="50" w:type="dxa"/>
              <w:left w:w="90" w:type="dxa"/>
              <w:bottom w:w="50" w:type="dxa"/>
              <w:right w:w="90" w:type="dxa"/>
            </w:tcMar>
            <w:vAlign w:val="center"/>
          </w:tcPr>
          <w:p w14:paraId="5019D346" w14:textId="77777777" w:rsidR="00C90182" w:rsidRDefault="00000000">
            <w:pPr>
              <w:spacing w:after="0" w:line="280" w:lineRule="auto"/>
            </w:pPr>
            <w:r>
              <w:rPr>
                <w:sz w:val="19"/>
                <w:szCs w:val="19"/>
              </w:rPr>
              <w:t>合計</w:t>
            </w:r>
          </w:p>
        </w:tc>
        <w:tc>
          <w:tcPr>
            <w:tcW w:w="1450" w:type="dxa"/>
            <w:tcMar>
              <w:top w:w="50" w:type="dxa"/>
              <w:left w:w="90" w:type="dxa"/>
              <w:bottom w:w="50" w:type="dxa"/>
              <w:right w:w="90" w:type="dxa"/>
            </w:tcMar>
            <w:vAlign w:val="center"/>
          </w:tcPr>
          <w:p w14:paraId="09CAF282" w14:textId="77777777" w:rsidR="00C90182" w:rsidRDefault="00000000">
            <w:pPr>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49C6230B" w14:textId="77777777" w:rsidR="00C90182" w:rsidRDefault="00000000">
            <w:pPr>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513B3137" w14:textId="77777777" w:rsidR="00C90182" w:rsidRDefault="00000000">
            <w:pPr>
              <w:spacing w:after="0" w:line="280" w:lineRule="auto"/>
              <w:jc w:val="center"/>
            </w:pPr>
            <w:r>
              <w:rPr>
                <w:sz w:val="19"/>
                <w:szCs w:val="19"/>
              </w:rPr>
              <w:t>１</w:t>
            </w:r>
          </w:p>
        </w:tc>
        <w:tc>
          <w:tcPr>
            <w:tcW w:w="1450" w:type="dxa"/>
            <w:tcMar>
              <w:top w:w="50" w:type="dxa"/>
              <w:left w:w="90" w:type="dxa"/>
              <w:bottom w:w="50" w:type="dxa"/>
              <w:right w:w="90" w:type="dxa"/>
            </w:tcMar>
            <w:vAlign w:val="center"/>
          </w:tcPr>
          <w:p w14:paraId="66DBEB1D" w14:textId="77777777" w:rsidR="00C90182" w:rsidRDefault="00000000">
            <w:pPr>
              <w:spacing w:after="0" w:line="280" w:lineRule="auto"/>
              <w:jc w:val="center"/>
            </w:pPr>
            <w:r>
              <w:rPr>
                <w:sz w:val="19"/>
                <w:szCs w:val="19"/>
              </w:rPr>
              <w:t>１</w:t>
            </w:r>
          </w:p>
        </w:tc>
      </w:tr>
    </w:tbl>
    <w:p w14:paraId="7232FE92" w14:textId="77777777" w:rsidR="00C90182" w:rsidRDefault="00000000">
      <w:pPr>
        <w:spacing w:before="20" w:after="120"/>
        <w:jc w:val="right"/>
      </w:pPr>
      <w:r>
        <w:rPr>
          <w:sz w:val="18"/>
          <w:szCs w:val="18"/>
        </w:rPr>
        <w:t>（単位：人、令和８年４月１日現在）</w:t>
      </w:r>
    </w:p>
    <w:p>
      <w:pPr>
        <w:spacing w:after="0"/>
      </w:pPr>
      <w:r>
        <w:rPr>
          <w:sz w:val="18"/>
        </w:rPr>
        <w:t>資料：北塩原村</w:t>
      </w:r>
    </w:p>
    <w:p w14:paraId="295D14BC" w14:textId="77777777" w:rsidR="00C90182" w:rsidRDefault="00000000">
      <w:pPr>
        <w:keepNext/>
        <w:spacing w:before="160" w:after="80"/>
      </w:pPr>
      <w:r>
        <w:rPr>
          <w:b/>
          <w:bCs/>
        </w:rPr>
        <w:t>②特別支援学級在籍者数</w:t>
      </w:r>
    </w:p>
    <w:p>
      <w:pPr>
        <w:spacing w:before="80" w:after="20"/>
      </w:pPr>
      <w:r>
        <w:rPr>
          <w:b/>
          <w:sz w:val="20"/>
        </w:rPr>
        <w:t>表２-３　特別支援学級在籍者数</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706"/>
        <w:gridCol w:w="4706"/>
      </w:tblGrid>
      <w:tr w:rsidR="00C90182" w14:paraId="7D200DE0" w14:textId="77777777">
        <w:trPr>
          <w:cantSplit/>
          <w:tblHeader/>
          <w:jc w:val="center"/>
        </w:trPr>
        <w:tc>
          <w:tcPr>
            <w:tcW w:w="4706" w:type="dxa"/>
            <w:shd w:val="clear" w:color="auto" w:fill="2D7A57"/>
            <w:tcMar>
              <w:top w:w="50" w:type="dxa"/>
              <w:left w:w="90" w:type="dxa"/>
              <w:bottom w:w="50" w:type="dxa"/>
              <w:right w:w="90" w:type="dxa"/>
            </w:tcMar>
            <w:vAlign w:val="center"/>
          </w:tcPr>
          <w:p w14:paraId="72F14723" w14:textId="77777777" w:rsidR="00C90182" w:rsidRDefault="00000000">
            <w:pPr>
              <w:keepNext/>
              <w:spacing w:after="0" w:line="280" w:lineRule="auto"/>
              <w:jc w:val="center"/>
            </w:pPr>
            <w:r>
              <w:rPr>
                <w:b/>
                <w:bCs/>
                <w:color w:val="FFFFFF"/>
                <w:sz w:val="19"/>
                <w:szCs w:val="19"/>
              </w:rPr>
              <w:t>学校名</w:t>
            </w:r>
          </w:p>
        </w:tc>
        <w:tc>
          <w:tcPr>
            <w:tcW w:w="4706" w:type="dxa"/>
            <w:shd w:val="clear" w:color="auto" w:fill="2D7A57"/>
            <w:tcMar>
              <w:top w:w="50" w:type="dxa"/>
              <w:left w:w="90" w:type="dxa"/>
              <w:bottom w:w="50" w:type="dxa"/>
              <w:right w:w="90" w:type="dxa"/>
            </w:tcMar>
            <w:vAlign w:val="center"/>
          </w:tcPr>
          <w:p w14:paraId="2D42F790" w14:textId="77777777" w:rsidR="00C90182" w:rsidRDefault="00000000">
            <w:pPr>
              <w:keepNext/>
              <w:spacing w:after="0" w:line="280" w:lineRule="auto"/>
              <w:jc w:val="center"/>
            </w:pPr>
            <w:r>
              <w:rPr>
                <w:b/>
                <w:bCs/>
                <w:color w:val="FFFFFF"/>
                <w:sz w:val="19"/>
                <w:szCs w:val="19"/>
              </w:rPr>
              <w:t>在籍者数</w:t>
            </w:r>
          </w:p>
        </w:tc>
      </w:tr>
      <w:tr w:rsidR="00C90182" w14:paraId="769D374B" w14:textId="77777777">
        <w:trPr>
          <w:cantSplit/>
          <w:jc w:val="center"/>
        </w:trPr>
        <w:tc>
          <w:tcPr>
            <w:tcW w:w="4706" w:type="dxa"/>
            <w:shd w:val="clear" w:color="auto" w:fill="EAF4EE"/>
            <w:tcMar>
              <w:top w:w="50" w:type="dxa"/>
              <w:left w:w="90" w:type="dxa"/>
              <w:bottom w:w="50" w:type="dxa"/>
              <w:right w:w="90" w:type="dxa"/>
            </w:tcMar>
            <w:vAlign w:val="center"/>
          </w:tcPr>
          <w:p w14:paraId="51C13DEA" w14:textId="77777777" w:rsidR="00C90182" w:rsidRDefault="00000000">
            <w:pPr>
              <w:keepNext/>
              <w:spacing w:after="0" w:line="280" w:lineRule="auto"/>
            </w:pPr>
            <w:r>
              <w:rPr>
                <w:sz w:val="19"/>
                <w:szCs w:val="19"/>
              </w:rPr>
              <w:t>さくら小学校</w:t>
            </w:r>
          </w:p>
        </w:tc>
        <w:tc>
          <w:tcPr>
            <w:tcW w:w="4706" w:type="dxa"/>
            <w:tcMar>
              <w:top w:w="50" w:type="dxa"/>
              <w:left w:w="90" w:type="dxa"/>
              <w:bottom w:w="50" w:type="dxa"/>
              <w:right w:w="90" w:type="dxa"/>
            </w:tcMar>
            <w:vAlign w:val="center"/>
          </w:tcPr>
          <w:p w14:paraId="7D711771" w14:textId="77777777" w:rsidR="00C90182" w:rsidRDefault="00000000">
            <w:pPr>
              <w:keepNext/>
              <w:spacing w:after="0" w:line="280" w:lineRule="auto"/>
              <w:jc w:val="center"/>
            </w:pPr>
            <w:r>
              <w:rPr>
                <w:sz w:val="19"/>
                <w:szCs w:val="19"/>
              </w:rPr>
              <w:t>１</w:t>
            </w:r>
          </w:p>
        </w:tc>
      </w:tr>
      <w:tr w:rsidR="00C90182" w14:paraId="62F9E738" w14:textId="77777777">
        <w:trPr>
          <w:cantSplit/>
          <w:jc w:val="center"/>
        </w:trPr>
        <w:tc>
          <w:tcPr>
            <w:tcW w:w="4706" w:type="dxa"/>
            <w:shd w:val="clear" w:color="auto" w:fill="EAF4EE"/>
            <w:tcMar>
              <w:top w:w="50" w:type="dxa"/>
              <w:left w:w="90" w:type="dxa"/>
              <w:bottom w:w="50" w:type="dxa"/>
              <w:right w:w="90" w:type="dxa"/>
            </w:tcMar>
            <w:vAlign w:val="center"/>
          </w:tcPr>
          <w:p w14:paraId="085F3228" w14:textId="77777777" w:rsidR="00C90182" w:rsidRDefault="00000000">
            <w:pPr>
              <w:keepNext/>
              <w:spacing w:after="0" w:line="280" w:lineRule="auto"/>
            </w:pPr>
            <w:r>
              <w:rPr>
                <w:sz w:val="19"/>
                <w:szCs w:val="19"/>
              </w:rPr>
              <w:t>裏磐梯小学校</w:t>
            </w:r>
          </w:p>
        </w:tc>
        <w:tc>
          <w:tcPr>
            <w:tcW w:w="4706" w:type="dxa"/>
            <w:tcMar>
              <w:top w:w="50" w:type="dxa"/>
              <w:left w:w="90" w:type="dxa"/>
              <w:bottom w:w="50" w:type="dxa"/>
              <w:right w:w="90" w:type="dxa"/>
            </w:tcMar>
            <w:vAlign w:val="center"/>
          </w:tcPr>
          <w:p w14:paraId="4713F063" w14:textId="77777777" w:rsidR="00C90182" w:rsidRDefault="00000000">
            <w:pPr>
              <w:keepNext/>
              <w:spacing w:after="0" w:line="280" w:lineRule="auto"/>
              <w:jc w:val="center"/>
            </w:pPr>
            <w:r>
              <w:rPr>
                <w:sz w:val="19"/>
                <w:szCs w:val="19"/>
              </w:rPr>
              <w:t>０</w:t>
            </w:r>
          </w:p>
        </w:tc>
      </w:tr>
      <w:tr w:rsidR="00C90182" w14:paraId="61348EB2" w14:textId="77777777">
        <w:trPr>
          <w:cantSplit/>
          <w:jc w:val="center"/>
        </w:trPr>
        <w:tc>
          <w:tcPr>
            <w:tcW w:w="4706" w:type="dxa"/>
            <w:shd w:val="clear" w:color="auto" w:fill="EAF4EE"/>
            <w:tcMar>
              <w:top w:w="50" w:type="dxa"/>
              <w:left w:w="90" w:type="dxa"/>
              <w:bottom w:w="50" w:type="dxa"/>
              <w:right w:w="90" w:type="dxa"/>
            </w:tcMar>
            <w:vAlign w:val="center"/>
          </w:tcPr>
          <w:p w14:paraId="282846B5" w14:textId="77777777" w:rsidR="00C90182" w:rsidRDefault="00000000">
            <w:pPr>
              <w:keepNext/>
              <w:spacing w:after="0" w:line="280" w:lineRule="auto"/>
            </w:pPr>
            <w:r>
              <w:rPr>
                <w:sz w:val="19"/>
                <w:szCs w:val="19"/>
              </w:rPr>
              <w:t>北塩原第一中学校</w:t>
            </w:r>
          </w:p>
        </w:tc>
        <w:tc>
          <w:tcPr>
            <w:tcW w:w="4706" w:type="dxa"/>
            <w:tcMar>
              <w:top w:w="50" w:type="dxa"/>
              <w:left w:w="90" w:type="dxa"/>
              <w:bottom w:w="50" w:type="dxa"/>
              <w:right w:w="90" w:type="dxa"/>
            </w:tcMar>
            <w:vAlign w:val="center"/>
          </w:tcPr>
          <w:p w14:paraId="2C2D4ECB" w14:textId="77777777" w:rsidR="00C90182" w:rsidRDefault="00000000">
            <w:pPr>
              <w:keepNext/>
              <w:spacing w:after="0" w:line="280" w:lineRule="auto"/>
              <w:jc w:val="center"/>
            </w:pPr>
            <w:r>
              <w:rPr>
                <w:sz w:val="19"/>
                <w:szCs w:val="19"/>
              </w:rPr>
              <w:t>１</w:t>
            </w:r>
          </w:p>
        </w:tc>
      </w:tr>
      <w:tr w:rsidR="00C90182" w14:paraId="631D92A7" w14:textId="77777777">
        <w:trPr>
          <w:cantSplit/>
          <w:jc w:val="center"/>
        </w:trPr>
        <w:tc>
          <w:tcPr>
            <w:tcW w:w="4706" w:type="dxa"/>
            <w:shd w:val="clear" w:color="auto" w:fill="EAF4EE"/>
            <w:tcMar>
              <w:top w:w="50" w:type="dxa"/>
              <w:left w:w="90" w:type="dxa"/>
              <w:bottom w:w="50" w:type="dxa"/>
              <w:right w:w="90" w:type="dxa"/>
            </w:tcMar>
            <w:vAlign w:val="center"/>
          </w:tcPr>
          <w:p w14:paraId="38533169" w14:textId="77777777" w:rsidR="00C90182" w:rsidRDefault="00000000">
            <w:pPr>
              <w:keepNext/>
              <w:spacing w:after="0" w:line="280" w:lineRule="auto"/>
            </w:pPr>
            <w:r>
              <w:rPr>
                <w:sz w:val="19"/>
                <w:szCs w:val="19"/>
              </w:rPr>
              <w:t>裏磐梯中学校</w:t>
            </w:r>
          </w:p>
        </w:tc>
        <w:tc>
          <w:tcPr>
            <w:tcW w:w="4706" w:type="dxa"/>
            <w:tcMar>
              <w:top w:w="50" w:type="dxa"/>
              <w:left w:w="90" w:type="dxa"/>
              <w:bottom w:w="50" w:type="dxa"/>
              <w:right w:w="90" w:type="dxa"/>
            </w:tcMar>
            <w:vAlign w:val="center"/>
          </w:tcPr>
          <w:p w14:paraId="6A9B4E73" w14:textId="77777777" w:rsidR="00C90182" w:rsidRDefault="00000000">
            <w:pPr>
              <w:keepNext/>
              <w:spacing w:after="0" w:line="280" w:lineRule="auto"/>
              <w:jc w:val="center"/>
            </w:pPr>
            <w:r>
              <w:rPr>
                <w:sz w:val="19"/>
                <w:szCs w:val="19"/>
              </w:rPr>
              <w:t>１</w:t>
            </w:r>
          </w:p>
        </w:tc>
      </w:tr>
      <w:tr w:rsidR="00C90182" w14:paraId="135CFF55" w14:textId="77777777">
        <w:trPr>
          <w:cantSplit/>
          <w:jc w:val="center"/>
        </w:trPr>
        <w:tc>
          <w:tcPr>
            <w:tcW w:w="4706" w:type="dxa"/>
            <w:shd w:val="clear" w:color="auto" w:fill="EAF4EE"/>
            <w:tcMar>
              <w:top w:w="50" w:type="dxa"/>
              <w:left w:w="90" w:type="dxa"/>
              <w:bottom w:w="50" w:type="dxa"/>
              <w:right w:w="90" w:type="dxa"/>
            </w:tcMar>
            <w:vAlign w:val="center"/>
          </w:tcPr>
          <w:p w14:paraId="008FFAB2" w14:textId="77777777" w:rsidR="00C90182" w:rsidRDefault="00000000">
            <w:pPr>
              <w:spacing w:after="0" w:line="280" w:lineRule="auto"/>
            </w:pPr>
            <w:r>
              <w:rPr>
                <w:sz w:val="19"/>
                <w:szCs w:val="19"/>
              </w:rPr>
              <w:t>合計</w:t>
            </w:r>
          </w:p>
        </w:tc>
        <w:tc>
          <w:tcPr>
            <w:tcW w:w="4706" w:type="dxa"/>
            <w:tcMar>
              <w:top w:w="50" w:type="dxa"/>
              <w:left w:w="90" w:type="dxa"/>
              <w:bottom w:w="50" w:type="dxa"/>
              <w:right w:w="90" w:type="dxa"/>
            </w:tcMar>
            <w:vAlign w:val="center"/>
          </w:tcPr>
          <w:p w14:paraId="2E9132F7" w14:textId="77777777" w:rsidR="00C90182" w:rsidRDefault="00000000">
            <w:pPr>
              <w:spacing w:after="0" w:line="280" w:lineRule="auto"/>
              <w:jc w:val="center"/>
            </w:pPr>
            <w:r>
              <w:rPr>
                <w:sz w:val="19"/>
                <w:szCs w:val="19"/>
              </w:rPr>
              <w:t>３</w:t>
            </w:r>
          </w:p>
        </w:tc>
      </w:tr>
    </w:tbl>
    <w:p w14:paraId="71BC176F" w14:textId="77777777" w:rsidR="00C90182" w:rsidRDefault="00000000">
      <w:pPr>
        <w:spacing w:before="20" w:after="120"/>
        <w:jc w:val="right"/>
      </w:pPr>
      <w:r>
        <w:rPr>
          <w:sz w:val="18"/>
          <w:szCs w:val="18"/>
        </w:rPr>
        <w:t>（単位：人、令和８年４月１日現在）</w:t>
      </w:r>
    </w:p>
    <w:p>
      <w:pPr>
        <w:spacing w:after="0"/>
      </w:pPr>
      <w:r>
        <w:rPr>
          <w:sz w:val="18"/>
        </w:rPr>
        <w:t>資料：北塩原村</w:t>
      </w:r>
    </w:p>
    <w:p w14:paraId="57DC04AE" w14:textId="77777777" w:rsidR="00C90182" w:rsidRDefault="00000000">
      <w:pPr>
        <w:pStyle w:val="2"/>
      </w:pPr>
      <w:bookmarkStart w:id="14" w:name="_Toc241690455"/>
      <w:r>
        <w:lastRenderedPageBreak/>
        <w:t>７　アンケート調査の実施と結果</w:t>
      </w:r>
      <w:bookmarkEnd w:id="14"/>
    </w:p>
    <w:p>
      <w:pPr>
        <w:pStyle w:val="ac"/>
      </w:pPr>
      <w:r>
        <w:t xml:space="preserve">（１）調査の目的</w:t>
      </w:r>
    </w:p>
    <w:p>
      <w:pPr>
        <w:spacing w:after="60"/>
        <w:ind w:firstLine="220"/>
        <w:jc w:val="both"/>
      </w:pPr>
      <w:r>
        <w:t xml:space="preserve">本計画の策定にあたり、障がいのある方及び障がいのある児童とその保護者の生活実態や福祉サービスの利用状況・今後の利用意向、相談支援、就労、権利擁護、災害時の対応等に関する意見やニーズを把握し、計画策定や施策推進の基礎資料とすることを目的として、アンケート調査を実施しました。</w:t>
      </w:r>
    </w:p>
    <w:p>
      <w:pPr>
        <w:pStyle w:val="ac"/>
      </w:pPr>
      <w:r>
        <w:t xml:space="preserve">（２）調査の対象者及び実施方法</w:t>
      </w:r>
    </w:p>
    <w:p>
      <w:pPr>
        <w:spacing w:before="80" w:after="20"/>
      </w:pPr>
      <w:r>
        <w:rPr>
          <w:b/>
          <w:sz w:val="20"/>
        </w:rPr>
        <w:t>表２-４　アンケート調査の対象者及び実施方法</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000"/>
        <w:gridCol w:w="3706"/>
        <w:gridCol w:w="3706"/>
      </w:tblGrid>
      <w:tr>
        <w:trPr>
          <w:cantSplit/>
          <w:tblHeader/>
          <w:jc w:val="center"/>
        </w:trPr>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項目</w:t>
            </w:r>
          </w:p>
        </w:tc>
        <w:tc>
          <w:tcPr>
            <w:tcW w:w="3706"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障がい者調査</w:t>
            </w:r>
          </w:p>
        </w:tc>
        <w:tc>
          <w:tcPr>
            <w:tcW w:w="3706"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障がい児調査</w:t>
            </w:r>
          </w:p>
        </w:tc>
      </w:tr>
      <w:tr>
        <w:trPr>
          <w:cantSplit/>
          <w:jc w:val="center"/>
        </w:trPr>
        <w:tc>
          <w:tcPr>
            <w:tcW w:w="20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調査対象者</w:t>
            </w:r>
          </w:p>
        </w:tc>
        <w:tc>
          <w:tcPr>
            <w:tcW w:w="3706" w:type="dxa"/>
            <w:tcMar>
              <w:top w:w="50" w:type="dxa"/>
              <w:left w:w="90" w:type="dxa"/>
              <w:bottom w:w="50" w:type="dxa"/>
              <w:right w:w="90" w:type="dxa"/>
            </w:tcMar>
            <w:vAlign w:val="center"/>
          </w:tcPr>
          <w:p>
            <w:pPr>
              <w:keepNext/>
              <w:spacing w:after="0" w:line="280" w:lineRule="auto"/>
            </w:pPr>
            <w:r>
              <w:rPr>
                <w:sz w:val="19"/>
                <w:szCs w:val="19"/>
              </w:rPr>
              <w:t xml:space="preserve">村内在住の18歳以上の障がいのある方</w:t>
            </w:r>
          </w:p>
          <w:p>
            <w:pPr>
              <w:keepNext/>
              <w:spacing w:after="0" w:line="280" w:lineRule="auto"/>
            </w:pPr>
            <w:r>
              <w:rPr>
                <w:sz w:val="19"/>
                <w:szCs w:val="19"/>
              </w:rPr>
              <w:t xml:space="preserve">（身体障害者手帳、療育手帳、精神障害者保健福祉手帳の所持者、施設入所者等）</w:t>
            </w:r>
          </w:p>
        </w:tc>
        <w:tc>
          <w:tcPr>
            <w:tcW w:w="3706" w:type="dxa"/>
            <w:tcMar>
              <w:top w:w="50" w:type="dxa"/>
              <w:left w:w="90" w:type="dxa"/>
              <w:bottom w:w="50" w:type="dxa"/>
              <w:right w:w="90" w:type="dxa"/>
            </w:tcMar>
            <w:vAlign w:val="center"/>
          </w:tcPr>
          <w:p>
            <w:pPr>
              <w:keepNext/>
              <w:spacing w:after="0" w:line="280" w:lineRule="auto"/>
            </w:pPr>
            <w:r>
              <w:rPr>
                <w:sz w:val="19"/>
                <w:szCs w:val="19"/>
              </w:rPr>
              <w:t xml:space="preserve">村内在住の18歳未満の障がいのある児童とその保護者</w:t>
            </w:r>
          </w:p>
        </w:tc>
      </w:tr>
      <w:tr>
        <w:trPr>
          <w:cantSplit/>
          <w:jc w:val="center"/>
        </w:trPr>
        <w:tc>
          <w:tcPr>
            <w:tcW w:w="20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調査実施方法</w:t>
            </w:r>
          </w:p>
        </w:tc>
        <w:tc>
          <w:tcPr>
            <w:tcW w:w="3706"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郵送による配布・回収及びインターネットによる回答（ウェブ回答）の併用</w:t>
            </w:r>
          </w:p>
        </w:tc>
        <w:tc>
          <w:tcPr>
            <w:tcW w:w="3706"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同左</w:t>
            </w:r>
          </w:p>
        </w:tc>
      </w:tr>
      <w:tr>
        <w:trPr>
          <w:cantSplit/>
          <w:jc w:val="center"/>
        </w:trPr>
        <w:tc>
          <w:tcPr>
            <w:tcW w:w="20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調査実施期間</w:t>
            </w:r>
          </w:p>
        </w:tc>
        <w:tc>
          <w:tcPr>
            <w:tcW w:w="3706" w:type="dxa"/>
            <w:tcMar>
              <w:top w:w="50" w:type="dxa"/>
              <w:left w:w="90" w:type="dxa"/>
              <w:bottom w:w="50" w:type="dxa"/>
              <w:right w:w="90" w:type="dxa"/>
            </w:tcMar>
            <w:vAlign w:val="center"/>
          </w:tcPr>
          <w:p>
            <w:pPr>
              <w:spacing w:after="0" w:line="280" w:lineRule="auto"/>
            </w:pPr>
            <w:r>
              <w:rPr>
                <w:sz w:val="19"/>
                <w:szCs w:val="19"/>
              </w:rPr>
              <w:t xml:space="preserve">令和８年８月31日（月）～９月25日（金）</w:t>
            </w:r>
          </w:p>
        </w:tc>
        <w:tc>
          <w:tcPr>
            <w:tcW w:w="3706" w:type="dxa"/>
            <w:tcMar>
              <w:top w:w="50" w:type="dxa"/>
              <w:left w:w="90" w:type="dxa"/>
              <w:bottom w:w="50" w:type="dxa"/>
              <w:right w:w="90" w:type="dxa"/>
            </w:tcMar>
            <w:vAlign w:val="center"/>
          </w:tcPr>
          <w:p>
            <w:pPr>
              <w:spacing w:after="0" w:line="280" w:lineRule="auto"/>
            </w:pPr>
            <w:r>
              <w:rPr>
                <w:sz w:val="19"/>
                <w:szCs w:val="19"/>
              </w:rPr>
              <w:t xml:space="preserve">同左</w:t>
            </w:r>
          </w:p>
        </w:tc>
      </w:tr>
    </w:tbl>
    <w:p>
      <w:pPr>
        <w:pStyle w:val="ac"/>
      </w:pPr>
      <w:r>
        <w:t xml:space="preserve">（３）回収状況</w:t>
      </w:r>
    </w:p>
    <w:p>
      <w:pPr>
        <w:spacing w:before="80" w:after="20"/>
      </w:pPr>
      <w:r>
        <w:rPr>
          <w:b/>
          <w:sz w:val="20"/>
        </w:rPr>
        <w:t>表２-５　アンケート調査の回収状況</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2000"/>
        <w:gridCol w:w="2000"/>
        <w:gridCol w:w="2000"/>
      </w:tblGrid>
      <w:tr>
        <w:trPr>
          <w:cantSplit/>
          <w:tblHeader/>
          <w:jc w:val="center"/>
        </w:trPr>
        <w:tc>
          <w:tcPr>
            <w:tcW w:w="3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調査区分</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配布数</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有効回答数</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有効回答率</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障がい者調査（18歳以上）</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172人</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38人</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22.1％</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障がい児調査（18歳未満）</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６人</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３人</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spacing w:after="0" w:line="280" w:lineRule="auto"/>
            </w:pPr>
            <w:r>
              <w:rPr>
                <w:b/>
                <w:bCs/>
                <w:sz w:val="19"/>
                <w:szCs w:val="19"/>
              </w:rPr>
              <w:t xml:space="preserve">合計</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178人</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41人</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23.0％</w:t>
            </w:r>
          </w:p>
        </w:tc>
      </w:tr>
    </w:tbl>
    <w:p>
      <w:pPr>
        <w:spacing w:after="0"/>
      </w:pPr>
      <w:r>
        <w:rPr>
          <w:sz w:val="18"/>
        </w:rPr>
        <w:t>資料：障がい福祉に関するアンケート調査（令和８年）</w:t>
      </w:r>
    </w:p>
    <w:p>
      <w:pPr>
        <w:ind w:left="220" w:hanging="220"/>
        <w:jc w:val="both"/>
      </w:pPr>
      <w:r>
        <w:rPr>
          <w:sz w:val="19"/>
          <w:szCs w:val="19"/>
        </w:rPr>
        <w:t xml:space="preserve">※調査結果の詳細は、別冊「北塩原村 障がい福祉に関するアンケート調査 分析報告書」（障がい別の集計結果を含む）に掲載しています。</w:t>
      </w:r>
    </w:p>
    <w:p>
      <w:pPr>
        <w:ind w:left="220" w:hanging="220"/>
        <w:jc w:val="both"/>
      </w:pPr>
      <w:r>
        <w:rPr>
          <w:sz w:val="19"/>
          <w:szCs w:val="19"/>
        </w:rPr>
        <w:t xml:space="preserve">※障がい者調査の回答者のうち、身体障害者手帳の所持者は29人、療育手帳の所持者は２人、精神障害者保健福祉手帳の所持者は６人です（複数の手帳の所持者を含む）。</w:t>
      </w:r>
    </w:p>
    <w:p>
      <w:pPr>
        <w:pStyle w:val="ac"/>
      </w:pPr>
      <w:r>
        <w:t xml:space="preserve">（４）調査項目</w:t>
      </w:r>
    </w:p>
    <w:p>
      <w:pPr>
        <w:spacing w:after="60"/>
        <w:ind w:firstLine="220"/>
        <w:jc w:val="both"/>
      </w:pPr>
      <w:r>
        <w:t xml:space="preserve">前回調査（令和５年９月実施）の調査項目を基本としつつ、第８期計画の国の基本指針等を踏まえ、「就労選択支援」等のサービスの認知度・利用意向、意思決定支援やピアサポートへのニーズ、医療的ケア・強度行動障がい・高次脳機能障がいのある方に必要な支援、地域生活支援拠点等に期待する機能、個別避難計画の認知度等を把握する設問を設けました。また、障がい児調査では、通園・通学や放課後の過ごし方、18歳以降の生活に関する不安等を把握する設問を設けました。</w:t>
      </w:r>
    </w:p>
    <w:p>
      <w:pPr>
        <w:pStyle w:val="ac"/>
      </w:pPr>
      <w:r>
        <w:t xml:space="preserve">（５）調査結果の概要</w:t>
      </w:r>
    </w:p>
    <w:p>
      <w:pPr>
        <w:spacing w:after="60"/>
        <w:ind w:firstLine="220"/>
        <w:jc w:val="both"/>
      </w:pPr>
      <w:r>
        <w:t xml:space="preserve">障がい者調査は有効回答率が22.1％にとどまり、回答者の65.8％が65歳以上、68.4％が身体障がいを主たる障がいとしていることから、結果はこうした回答者の構成を踏まえて読む必要があります。また、障がい児調査は回答数が３人と少ないため、参考値として扱います。主な結果は次のとおりです。</w:t>
      </w:r>
    </w:p>
    <w:p>
      <w:pPr>
        <w:spacing w:before="80" w:after="20"/>
      </w:pPr>
      <w:r>
        <w:rPr>
          <w:b/>
          <w:sz w:val="20"/>
        </w:rPr>
        <w:t>表２-６　アンケート調査結果の概要</w:t>
      </w:r>
    </w:p>
    <w:p>
      <w:pPr>
        <w:keepNext/>
        <w:spacing w:before="60" w:after="20"/>
        <w:jc w:val="right"/>
      </w:pPr>
      <w:r>
        <w:rPr>
          <w:sz w:val="18"/>
          <w:szCs w:val="18"/>
        </w:rPr>
        <w:t xml:space="preserve">（障がい者調査、回答者数38人、割合は無回答を含む回答者数に対する割合）</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200"/>
        <w:gridCol w:w="5412"/>
        <w:gridCol w:w="1800"/>
      </w:tblGrid>
      <w:tr>
        <w:trPr>
          <w:cantSplit/>
          <w:tblHeader/>
          <w:jc w:val="center"/>
        </w:trPr>
        <w:tc>
          <w:tcPr>
            <w:tcW w:w="22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分野</w:t>
            </w:r>
          </w:p>
        </w:tc>
        <w:tc>
          <w:tcPr>
            <w:tcW w:w="5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主な調査結果</w:t>
            </w:r>
          </w:p>
        </w:tc>
        <w:tc>
          <w:tcPr>
            <w:tcW w:w="18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割合</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日常生活</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困っていること「将来の生活」（「特にない」を除き最多）</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28.9％</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将来の暮らし</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「今の自宅で暮らしたい」「家族と一緒に暮らしたい」の合計</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55.3％</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外出・移動</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外出時に困ること「冬季・積雪時に外出しにくい」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34.2％</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困ったときの相談相手「家族・親族」</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76.3％</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相談支援への期待「わかりやすい情報提供」</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36.8％</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意思決定支援</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「必要である」「将来的には必要になると思う」の合計</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52.6％</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福祉サービス</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今後３年間で「施設入所支援」を利用したい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23.7％</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地域生活支援拠点等</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期待する機能「緊急時の受入れ」</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34.2％</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就労</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働くために必要な支援「職場の障がい理解」</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18.4％</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23.7％</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成年後見制度や権利擁護支援を「知らない」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36.8％</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避難行動要支援者名簿・個別避難計画を「知らない」</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68.4％</w:t>
            </w:r>
          </w:p>
        </w:tc>
      </w:tr>
      <w:tr>
        <w:trPr>
          <w:cantSplit/>
          <w:jc w:val="center"/>
        </w:trPr>
        <w:tc>
          <w:tcPr>
            <w:tcW w:w="22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村の施策</w:t>
            </w:r>
          </w:p>
        </w:tc>
        <w:tc>
          <w:tcPr>
            <w:tcW w:w="5412" w:type="dxa"/>
            <w:tcMar>
              <w:top w:w="50" w:type="dxa"/>
              <w:left w:w="90" w:type="dxa"/>
              <w:bottom w:w="50" w:type="dxa"/>
              <w:right w:w="90" w:type="dxa"/>
            </w:tcMar>
            <w:vAlign w:val="center"/>
          </w:tcPr>
          <w:p>
            <w:pPr>
              <w:spacing w:after="0" w:line="280" w:lineRule="auto"/>
            </w:pPr>
            <w:r>
              <w:rPr>
                <w:sz w:val="19"/>
                <w:szCs w:val="19"/>
              </w:rPr>
              <w:t xml:space="preserve">力を入れるべきこと「相談支援体制」「災害時支援」</w:t>
            </w:r>
          </w:p>
        </w:tc>
        <w:tc>
          <w:tcPr>
            <w:tcW w:w="1800" w:type="dxa"/>
            <w:tcMar>
              <w:top w:w="50" w:type="dxa"/>
              <w:left w:w="90" w:type="dxa"/>
              <w:bottom w:w="50" w:type="dxa"/>
              <w:right w:w="90" w:type="dxa"/>
            </w:tcMar>
            <w:vAlign w:val="center"/>
          </w:tcPr>
          <w:p>
            <w:pPr>
              <w:spacing w:after="0" w:line="280" w:lineRule="auto"/>
              <w:jc w:val="center"/>
            </w:pPr>
            <w:r>
              <w:rPr>
                <w:sz w:val="19"/>
                <w:szCs w:val="19"/>
              </w:rPr>
              <w:t xml:space="preserve">各34.2％</w:t>
            </w:r>
          </w:p>
        </w:tc>
      </w:tr>
    </w:tbl>
    <w:p>
      <w:pPr>
        <w:spacing w:after="0"/>
      </w:pPr>
      <w:r>
        <w:rPr>
          <w:sz w:val="18"/>
        </w:rPr>
        <w:t>資料：障がい福祉に関するアンケート調査（令和８年）</w:t>
      </w:r>
    </w:p>
    <w:p>
      <w:pPr>
        <w:keepNext/>
        <w:spacing w:before="160" w:after="40"/>
      </w:pPr>
      <w:r>
        <w:rPr>
          <w:b/>
          <w:bCs/>
          <w:color w:val="F0A030"/>
        </w:rPr>
        <w:t xml:space="preserve">■ </w:t>
      </w:r>
      <w:r>
        <w:rPr>
          <w:b/>
          <w:bCs/>
          <w:color w:val="1A5E3F"/>
        </w:rPr>
        <w:t xml:space="preserve">① 日常生活と将来の暮らし</w:t>
      </w:r>
    </w:p>
    <w:p>
      <w:pPr>
        <w:spacing w:after="60"/>
        <w:ind w:firstLine="220"/>
        <w:jc w:val="both"/>
      </w:pPr>
      <w:r>
        <w:t xml:space="preserve">日常生活で困っていることは、「特にない」（34.2％）を除くと「将来の生活」（28.9％）が最も高く、65歳未満では58.3％と半数を超えています。将来の暮らしについては、「今の自宅で暮らしたい」（39.5％）、「家族と一緒に暮らしたい」（15.8％）を合わせて55.3％が、住み慣れた地域での生活の継続を希望しています。</w:t>
      </w:r>
    </w:p>
    <w:p>
      <w:pPr>
        <w:keepNext/>
        <w:spacing w:before="160" w:after="40"/>
      </w:pPr>
      <w:r>
        <w:rPr>
          <w:b/>
          <w:bCs/>
          <w:color w:val="F0A030"/>
        </w:rPr>
        <w:t xml:space="preserve">■ </w:t>
      </w:r>
      <w:r>
        <w:rPr>
          <w:b/>
          <w:bCs/>
          <w:color w:val="1A5E3F"/>
        </w:rPr>
        <w:t xml:space="preserve">② 外出・移動</w:t>
      </w:r>
    </w:p>
    <w:p>
      <w:pPr>
        <w:spacing w:after="60"/>
        <w:ind w:firstLine="220"/>
        <w:jc w:val="both"/>
      </w:pPr>
      <w:r>
        <w:t xml:space="preserve">外出時に困ることは「冬季・積雪時に外出しにくい」（34.2％）が最も高く、裏磐梯地区では50.0％に上ります。移動手段は「自分で運転」（44.7％）、「家族・知人の送迎」（36.8％）が中心で、障がい児調査では回答者全員が通園・通学等の「送迎・移動手段の確保が難しい」と回答しています。</w:t>
      </w:r>
    </w:p>
    <w:p>
      <w:pPr>
        <w:keepNext/>
        <w:spacing w:before="80" w:line="240" w:lineRule="auto"/>
        <w:jc w:val="center"/>
      </w:pPr>
      <w:r>
        <w:rPr>
          <w:noProof/>
        </w:rPr>
        <w:drawing>
          <wp:inline distT="0" distB="0" distL="0" distR="0">
            <wp:extent cx="5120640" cy="3401568"/>
            <wp:effectExtent l="0" t="0" r="0" b="0"/>
            <wp:docPr id="9101" name="図 9101" descr="外出するときに困る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外出するときに困ること"/>
                    <pic:cNvPicPr>
                      <a:picLocks noChangeAspect="1"/>
                    </pic:cNvPicPr>
                  </pic:nvPicPr>
                  <pic:blipFill>
                    <a:blip r:embed="rIdSv1"/>
                    <a:stretch>
                      <a:fillRect/>
                    </a:stretch>
                  </pic:blipFill>
                  <pic:spPr>
                    <a:xfrm>
                      <a:off x="0" y="0"/>
                      <a:ext cx="5120640" cy="3401568"/>
                    </a:xfrm>
                    <a:prstGeom prst="rect">
                      <a:avLst/>
                    </a:prstGeom>
                  </pic:spPr>
                </pic:pic>
              </a:graphicData>
            </a:graphic>
          </wp:inline>
        </w:drawing>
      </w:r>
    </w:p>
    <w:p>
      <w:pPr>
        <w:spacing w:before="80" w:after="20"/>
        <w:jc w:val="center"/>
      </w:pPr>
      <w:r>
        <w:rPr>
          <w:b/>
          <w:sz w:val="19"/>
        </w:rPr>
        <w:t>図２-８　外出するときに困ること</w:t>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③ 相談・情報</w:t>
      </w:r>
    </w:p>
    <w:p>
      <w:pPr>
        <w:spacing w:after="60"/>
        <w:ind w:firstLine="220"/>
        <w:jc w:val="both"/>
      </w:pPr>
      <w:r>
        <w:t xml:space="preserve">困ったときの相談相手は「家族・親族」（76.3％）が突出しており、「相談支援専門員」（23.7％）、「村役場」（13.2％）は限られています。相談支援に期待することは「わかりやすい情報提供」（36.8％）、「サービス利用の相談」（34.2％）、「将来の暮らしの相談」（31.6％）が上位です。</w:t>
      </w:r>
    </w:p>
    <w:p>
      <w:pPr>
        <w:keepNext/>
        <w:spacing w:before="160" w:after="40"/>
      </w:pPr>
      <w:r>
        <w:rPr>
          <w:b/>
          <w:bCs/>
          <w:color w:val="F0A030"/>
        </w:rPr>
        <w:t xml:space="preserve">■ </w:t>
      </w:r>
      <w:r>
        <w:rPr>
          <w:b/>
          <w:bCs/>
          <w:color w:val="1A5E3F"/>
        </w:rPr>
        <w:t xml:space="preserve">④ 福祉サービスの利用</w:t>
      </w:r>
    </w:p>
    <w:p>
      <w:pPr>
        <w:spacing w:after="60"/>
        <w:ind w:firstLine="220"/>
        <w:jc w:val="both"/>
      </w:pPr>
      <w:r>
        <w:t xml:space="preserve">今後３年間で利用したいサービスは「施設入所支援」（23.7％）、「グループホーム」（13.2％）、「短期入所」（10.5％）が上位で、いずれも現在の利用を上回っています。一方、「重度訪問介護」「同行援護・行動援護」「就労選択支援」「移動支援」は、内容をよく知らないとの回答がそれぞれ23.7％あり、サービスの周知が課題です。地域生活支援拠点等に期待する機能は「緊急時の受入れ」（34.2％）、「緊急時の相談」（31.6％）が上位となっています。</w:t>
      </w:r>
    </w:p>
    <w:p>
      <w:pPr>
        <w:keepNext/>
        <w:spacing w:before="80" w:line="240" w:lineRule="auto"/>
        <w:jc w:val="center"/>
      </w:pPr>
      <w:r>
        <w:rPr>
          <w:noProof/>
        </w:rPr>
        <w:drawing>
          <wp:inline distT="0" distB="0" distL="0" distR="0">
            <wp:extent cx="5120640" cy="3941063"/>
            <wp:effectExtent l="0" t="0" r="0" b="0"/>
            <wp:docPr id="9102" name="図 9102" descr="現在利用しているサービスと今後３年間で利用したいサービ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現在利用しているサービスと今後３年間で利用したいサービス"/>
                    <pic:cNvPicPr>
                      <a:picLocks noChangeAspect="1"/>
                    </pic:cNvPicPr>
                  </pic:nvPicPr>
                  <pic:blipFill>
                    <a:blip r:embed="rIdSv2"/>
                    <a:stretch>
                      <a:fillRect/>
                    </a:stretch>
                  </pic:blipFill>
                  <pic:spPr>
                    <a:xfrm>
                      <a:off x="0" y="0"/>
                      <a:ext cx="5120640" cy="3941063"/>
                    </a:xfrm>
                    <a:prstGeom prst="rect">
                      <a:avLst/>
                    </a:prstGeom>
                  </pic:spPr>
                </pic:pic>
              </a:graphicData>
            </a:graphic>
          </wp:inline>
        </w:drawing>
      </w:r>
    </w:p>
    <w:p>
      <w:pPr>
        <w:spacing w:before="80" w:after="20"/>
        <w:jc w:val="center"/>
      </w:pPr>
      <w:r>
        <w:rPr>
          <w:b/>
          <w:sz w:val="19"/>
        </w:rPr>
        <w:t>図２-９　現在利用しているサービスと今後３年間で利用したいサービス</w:t>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⑤ 就労・日中活動</w:t>
      </w:r>
    </w:p>
    <w:p>
      <w:pPr>
        <w:spacing w:after="60"/>
        <w:ind w:firstLine="220"/>
        <w:jc w:val="both"/>
      </w:pPr>
      <w:r>
        <w:t xml:space="preserve">日中は「自宅で過ごすことが多い」（36.8％）が最も高くなっています。今後の働き方の希望では「短時間・体調に合わせて働きたい」（7.9％）などがみられ、働くために必要な支援として「職場の障がい理解」（18.4％）、「体調に合わせた勤務」（15.8％）が挙げられています。</w:t>
      </w:r>
    </w:p>
    <w:p>
      <w:pPr>
        <w:keepNext/>
        <w:spacing w:before="160" w:after="40"/>
      </w:pPr>
      <w:r>
        <w:rPr>
          <w:b/>
          <w:bCs/>
          <w:color w:val="F0A030"/>
        </w:rPr>
        <w:t xml:space="preserve">■ </w:t>
      </w:r>
      <w:r>
        <w:rPr>
          <w:b/>
          <w:bCs/>
          <w:color w:val="1A5E3F"/>
        </w:rPr>
        <w:t xml:space="preserve">⑥ 権利擁護・差別解消</w:t>
      </w:r>
    </w:p>
    <w:p>
      <w:pPr>
        <w:spacing w:after="60"/>
        <w:ind w:firstLine="220"/>
        <w:jc w:val="both"/>
      </w:pPr>
      <w:r>
        <w:t xml:space="preserve">差別や偏見、不利益を感じたことがある方は23.7％で、必要な合理的配慮として「わかりやすい説明」（42.1％）、「手続きの支援」（39.5％）が上位です。成年後見制度や権利擁護支援については「知らない」が36.8％となっています。</w:t>
      </w:r>
    </w:p>
    <w:p>
      <w:pPr>
        <w:keepNext/>
        <w:spacing w:before="160" w:after="40"/>
      </w:pPr>
      <w:r>
        <w:rPr>
          <w:b/>
          <w:bCs/>
          <w:color w:val="F0A030"/>
        </w:rPr>
        <w:t xml:space="preserve">■ </w:t>
      </w:r>
      <w:r>
        <w:rPr>
          <w:b/>
          <w:bCs/>
          <w:color w:val="1A5E3F"/>
        </w:rPr>
        <w:t xml:space="preserve">⑦ 災害時の対応</w:t>
      </w:r>
    </w:p>
    <w:p>
      <w:pPr>
        <w:spacing w:after="60"/>
        <w:ind w:firstLine="220"/>
        <w:jc w:val="both"/>
      </w:pPr>
      <w:r>
        <w:t xml:space="preserve">避難行動要支援者名簿・個別避難計画を「知らない」が68.4％に上り、災害時の不安は「避難先での生活」（63.2％）、「薬・医療機器」（44.7％）、「冬季・積雪時の避難」（42.1％）が上位となっています。</w:t>
      </w:r>
    </w:p>
    <w:p>
      <w:pPr>
        <w:keepNext/>
        <w:spacing w:before="80" w:line="240" w:lineRule="auto"/>
        <w:jc w:val="center"/>
      </w:pPr>
      <w:r>
        <w:rPr>
          <w:noProof/>
        </w:rPr>
        <w:drawing>
          <wp:inline distT="0" distB="0" distL="0" distR="0">
            <wp:extent cx="5120640" cy="3401568"/>
            <wp:effectExtent l="0" t="0" r="0" b="0"/>
            <wp:docPr id="9103" name="図 9103" descr="災害時に不安な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災害時に不安なこと"/>
                    <pic:cNvPicPr>
                      <a:picLocks noChangeAspect="1"/>
                    </pic:cNvPicPr>
                  </pic:nvPicPr>
                  <pic:blipFill>
                    <a:blip r:embed="rIdSv3"/>
                    <a:stretch>
                      <a:fillRect/>
                    </a:stretch>
                  </pic:blipFill>
                  <pic:spPr>
                    <a:xfrm>
                      <a:off x="0" y="0"/>
                      <a:ext cx="5120640" cy="3401568"/>
                    </a:xfrm>
                    <a:prstGeom prst="rect">
                      <a:avLst/>
                    </a:prstGeom>
                  </pic:spPr>
                </pic:pic>
              </a:graphicData>
            </a:graphic>
          </wp:inline>
        </w:drawing>
      </w:r>
    </w:p>
    <w:p>
      <w:pPr>
        <w:spacing w:before="80" w:after="20"/>
        <w:jc w:val="center"/>
      </w:pPr>
      <w:r>
        <w:rPr>
          <w:b/>
          <w:sz w:val="19"/>
        </w:rPr>
        <w:t>図２-10　災害時に不安なこと</w:t>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⑧ 村が特に力を入れるべきこと</w:t>
      </w:r>
    </w:p>
    <w:p>
      <w:pPr>
        <w:spacing w:after="60"/>
        <w:ind w:firstLine="220"/>
        <w:jc w:val="both"/>
      </w:pPr>
      <w:r>
        <w:t xml:space="preserve">「相談支援体制」「災害時支援」（各34.2％）が最も高く、「在宅生活支援」「移動支援」「サービス事業所の確保」（各26.3％）が続いています。</w:t>
      </w:r>
    </w:p>
    <w:p>
      <w:pPr>
        <w:keepNext/>
        <w:spacing w:before="80" w:line="240" w:lineRule="auto"/>
        <w:jc w:val="center"/>
      </w:pPr>
      <w:r>
        <w:rPr>
          <w:noProof/>
        </w:rPr>
        <w:drawing>
          <wp:inline distT="0" distB="0" distL="0" distR="0">
            <wp:extent cx="5120640" cy="3154680"/>
            <wp:effectExtent l="0" t="0" r="0" b="0"/>
            <wp:docPr id="9104" name="図 9104" descr="今後、村が特に力を入れるべき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今後、村が特に力を入れるべきこと"/>
                    <pic:cNvPicPr>
                      <a:picLocks noChangeAspect="1"/>
                    </pic:cNvPicPr>
                  </pic:nvPicPr>
                  <pic:blipFill>
                    <a:blip r:embed="rIdSv4"/>
                    <a:stretch>
                      <a:fillRect/>
                    </a:stretch>
                  </pic:blipFill>
                  <pic:spPr>
                    <a:xfrm>
                      <a:off x="0" y="0"/>
                      <a:ext cx="5120640" cy="3154680"/>
                    </a:xfrm>
                    <a:prstGeom prst="rect">
                      <a:avLst/>
                    </a:prstGeom>
                  </pic:spPr>
                </pic:pic>
              </a:graphicData>
            </a:graphic>
          </wp:inline>
        </w:drawing>
      </w:r>
    </w:p>
    <w:p>
      <w:pPr>
        <w:spacing w:before="80" w:after="20"/>
        <w:jc w:val="center"/>
      </w:pPr>
      <w:r>
        <w:rPr>
          <w:b/>
          <w:sz w:val="19"/>
        </w:rPr>
        <w:t>図２-11　今後、村が特に力を入れるべきこと（３つまで）</w:t>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⑨ 障がい児調査</w:t>
      </w:r>
    </w:p>
    <w:p>
      <w:pPr>
        <w:spacing w:after="60"/>
        <w:ind w:firstLine="220"/>
        <w:jc w:val="both"/>
      </w:pPr>
      <w:r>
        <w:t xml:space="preserve">回答者全員が家族の負担が大きいと感じており、通園・通学等では「送迎・移動手段の確保が難しい」「付き添いなど家族の負担が大きい」と回答しています。今後利用したいサービスでは全員が「移動支援」を挙げ、18歳以降の生活については「進学先・就労先」「親など家族が高齢になった後の生活」など８項目で全員が不安を感じています。</w:t>
      </w:r>
    </w:p>
    <w:p>
      <w:pPr>
        <w:keepNext/>
        <w:spacing w:before="160" w:after="40"/>
      </w:pPr>
      <w:r>
        <w:rPr>
          <w:b/>
          <w:bCs/>
          <w:color w:val="F0A030"/>
        </w:rPr>
        <w:t xml:space="preserve">■ </w:t>
      </w:r>
      <w:r>
        <w:rPr>
          <w:b/>
          <w:bCs/>
          <w:color w:val="1A5E3F"/>
        </w:rPr>
        <w:t xml:space="preserve">⑩ 障がい別にみた特徴</w:t>
      </w:r>
    </w:p>
    <w:p>
      <w:pPr>
        <w:spacing w:after="60"/>
        <w:ind w:firstLine="220"/>
        <w:jc w:val="both"/>
      </w:pPr>
      <w:r>
        <w:t xml:space="preserve">第７期計画策定時の調査と同様に、所持している手帳により身体障がい（29人）、知的障がい（２人）、精神障がい（６人）に区分して集計しました。精神障がいでは、外出時に「冬季・積雪時に外出しにくい」が83.3％、働くために必要な支援として「体調に合わせた勤務」が66.7％、災害時の不安として「避難先での生活」が100.0％と、いずれも身体障がい（それぞれ27.6％、6.9％、55.2％）を大きく上回っています。また、村が特に力を入れるべきこととしては、身体障がいでは「災害時支援」（41.4％）、精神障がいでは「移動支援」（50.0％）が最も高くなっており、障がいの特性に応じた支援が求められています。</w:t>
      </w:r>
    </w:p>
    <w:p>
      <w:pPr>
        <w:spacing w:before="80" w:after="20"/>
      </w:pPr>
      <w:r>
        <w:rPr>
          <w:b/>
          <w:sz w:val="20"/>
        </w:rPr>
        <w:t>表２-７　主な項目の障がい別の状況</w:t>
      </w:r>
    </w:p>
    <w:p>
      <w:pPr>
        <w:keepNext/>
        <w:spacing w:before="60" w:after="20"/>
        <w:jc w:val="right"/>
      </w:pPr>
      <w:r>
        <w:rPr>
          <w:sz w:val="18"/>
          <w:szCs w:val="18"/>
        </w:rPr>
        <w:t xml:space="preserve">（障がい者調査、割合は各区分の回答者数に対する割合）</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1500"/>
        <w:gridCol w:w="1500"/>
        <w:gridCol w:w="1500"/>
        <w:gridCol w:w="1500"/>
      </w:tblGrid>
      <w:tr>
        <w:trPr>
          <w:cantSplit/>
          <w:tblHeader/>
          <w:jc w:val="center"/>
        </w:trPr>
        <w:tc>
          <w:tcPr>
            <w:tcW w:w="3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項目</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全体</w:t>
            </w:r>
          </w:p>
          <w:p>
            <w:pPr>
              <w:keepNext/>
              <w:spacing w:after="0" w:line="280" w:lineRule="auto"/>
              <w:jc w:val="center"/>
            </w:pPr>
            <w:r>
              <w:rPr>
                <w:b/>
                <w:bCs/>
                <w:color w:val="FFFFFF"/>
                <w:sz w:val="19"/>
                <w:szCs w:val="19"/>
              </w:rPr>
              <w:t xml:space="preserve">（n=38）</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身体障がい</w:t>
            </w:r>
          </w:p>
          <w:p>
            <w:pPr>
              <w:keepNext/>
              <w:spacing w:after="0" w:line="280" w:lineRule="auto"/>
              <w:jc w:val="center"/>
            </w:pPr>
            <w:r>
              <w:rPr>
                <w:b/>
                <w:bCs/>
                <w:color w:val="FFFFFF"/>
                <w:sz w:val="19"/>
                <w:szCs w:val="19"/>
              </w:rPr>
              <w:t xml:space="preserve">（n=29）</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知的障がい</w:t>
            </w:r>
          </w:p>
          <w:p>
            <w:pPr>
              <w:keepNext/>
              <w:spacing w:after="0" w:line="280" w:lineRule="auto"/>
              <w:jc w:val="center"/>
            </w:pPr>
            <w:r>
              <w:rPr>
                <w:b/>
                <w:bCs/>
                <w:color w:val="FFFFFF"/>
                <w:sz w:val="19"/>
                <w:szCs w:val="19"/>
              </w:rPr>
              <w:t xml:space="preserve">（n=2）</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精神障がい</w:t>
            </w:r>
          </w:p>
          <w:p>
            <w:pPr>
              <w:keepNext/>
              <w:spacing w:after="0" w:line="280" w:lineRule="auto"/>
              <w:jc w:val="center"/>
            </w:pPr>
            <w:r>
              <w:rPr>
                <w:b/>
                <w:bCs/>
                <w:color w:val="FFFFFF"/>
                <w:sz w:val="19"/>
                <w:szCs w:val="19"/>
              </w:rPr>
              <w:t xml:space="preserve">（n=6）</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65歳以上の割合（問2）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65.8％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72.4％</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将来も在宅での生活を希望（問11）</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55.3％</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58.6％</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外出時に「冬季・積雪時に外出しにくい」（問14）</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34.2％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27.6％</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83.3％</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困ったときの相談相手「家族・親族」（問22）</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76.3％</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75.9％</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66.7％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働くために必要な支援「体調に合わせた勤務」（問33）</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15.8％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6.9％</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差別や偏見、不利益を感じたことがある（問34）</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23.7％</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17.2％</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災害時の不安「避難先での生活」（問38）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63.2％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55.2％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100.0％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100.0％</w:t>
            </w:r>
          </w:p>
        </w:tc>
      </w:tr>
      <w:tr>
        <w:trPr>
          <w:cantSplit/>
          <w:jc w:val="center"/>
        </w:trPr>
        <w:tc>
          <w:tcPr>
            <w:tcW w:w="3412" w:type="dxa"/>
            <w:shd w:val="clear" w:color="auto" w:fill="EAF4EE"/>
            <w:tcMar>
              <w:top w:w="50" w:type="dxa"/>
              <w:left w:w="90" w:type="dxa"/>
              <w:bottom w:w="50" w:type="dxa"/>
              <w:right w:w="90" w:type="dxa"/>
            </w:tcMar>
            <w:vAlign w:val="center"/>
          </w:tcPr>
          <w:p>
            <w:pPr>
              <w:spacing w:after="0" w:line="280" w:lineRule="auto"/>
            </w:pPr>
            <w:r>
              <w:rPr>
                <w:sz w:val="19"/>
                <w:szCs w:val="19"/>
              </w:rPr>
              <w:t xml:space="preserve">避難行動要支援者名簿・個別避難計画を「知らない」（問39）</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68.4％</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62.1％</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100.0％</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100.0％</w:t>
            </w:r>
          </w:p>
        </w:tc>
      </w:tr>
    </w:tbl>
    <w:p>
      <w:pPr>
        <w:spacing w:after="0"/>
      </w:pPr>
      <w:r>
        <w:rPr>
          <w:sz w:val="18"/>
        </w:rPr>
        <w:t>資料：障がい福祉に関するアンケート調査（令和８年）</w:t>
      </w:r>
    </w:p>
    <w:p>
      <w:pPr>
        <w:keepNext/>
        <w:spacing w:before="80" w:line="240" w:lineRule="auto"/>
        <w:jc w:val="center"/>
      </w:pPr>
      <w:r>
        <w:rPr>
          <w:noProof/>
        </w:rPr>
        <w:drawing>
          <wp:inline distT="0" distB="0" distL="0" distR="0">
            <wp:extent cx="5120640" cy="3977639"/>
            <wp:effectExtent l="0" t="0" r="0" b="0"/>
            <wp:docPr id="9105" name="図 9105" descr="主な項目の障がい別の状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主な項目の障がい別の状況"/>
                    <pic:cNvPicPr>
                      <a:picLocks noChangeAspect="1"/>
                    </pic:cNvPicPr>
                  </pic:nvPicPr>
                  <pic:blipFill>
                    <a:blip r:embed="rIdSv5"/>
                    <a:stretch>
                      <a:fillRect/>
                    </a:stretch>
                  </pic:blipFill>
                  <pic:spPr>
                    <a:xfrm>
                      <a:off x="0" y="0"/>
                      <a:ext cx="5120640" cy="3977639"/>
                    </a:xfrm>
                    <a:prstGeom prst="rect">
                      <a:avLst/>
                    </a:prstGeom>
                  </pic:spPr>
                </pic:pic>
              </a:graphicData>
            </a:graphic>
          </wp:inline>
        </w:drawing>
      </w:r>
    </w:p>
    <w:p>
      <w:pPr>
        <w:spacing w:before="80" w:after="20"/>
        <w:jc w:val="center"/>
      </w:pPr>
      <w:r>
        <w:rPr>
          <w:b/>
          <w:sz w:val="19"/>
        </w:rPr>
        <w:t>図２-12　主な項目の障がい別の状況（障がい者調査）</w:t>
      </w:r>
    </w:p>
    <w:p>
      <w:pPr>
        <w:spacing w:before="20" w:after="120"/>
        <w:jc w:val="right"/>
      </w:pPr>
      <w:r>
        <w:rPr>
          <w:sz w:val="18"/>
          <w:szCs w:val="18"/>
        </w:rPr>
        <w:t xml:space="preserve">資料：障がい福祉に関するアンケート調査（令和８年）</w:t>
      </w:r>
    </w:p>
    <w:p>
      <w:pPr>
        <w:ind w:left="220" w:hanging="220"/>
        <w:jc w:val="both"/>
      </w:pPr>
      <w:r>
        <w:rPr>
          <w:sz w:val="19"/>
          <w:szCs w:val="19"/>
        </w:rPr>
        <w:t xml:space="preserve">※障がい別は、問5で所持していると回答した手帳により区分しています（身体障害者手帳＝身体障がい、療育手帳＝知的障がい、精神障害者保健福祉手帳＝精神障がい。複数の手帳を所持している方は各区分に計上）。知的障がい及び精神障がいは回答者数が少ないため、参考値です。</w:t>
      </w:r>
    </w:p>
    <w:p>
      <w:pPr>
        <w:pStyle w:val="ac"/>
      </w:pPr>
      <w:r>
        <w:t xml:space="preserve">（６）調査結果からみた課題と本計画での対応</w:t>
      </w:r>
    </w:p>
    <w:p>
      <w:pPr>
        <w:spacing w:after="60"/>
        <w:ind w:firstLine="220"/>
        <w:jc w:val="both"/>
      </w:pPr>
      <w:r>
        <w:t xml:space="preserve">アンケート調査の結果から、本計画で対応すべき主な課題を次のとおり整理し、成果目標、サービス見込量及びその確保のための方策に反映しました。</w:t>
      </w:r>
    </w:p>
    <w:p>
      <w:pPr>
        <w:spacing w:before="80" w:after="20"/>
      </w:pPr>
      <w:r>
        <w:rPr>
          <w:b/>
          <w:sz w:val="20"/>
        </w:rPr>
        <w:t>表２-８　調査結果からみた課題と本計画での対応</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100"/>
        <w:gridCol w:w="3912"/>
        <w:gridCol w:w="3400"/>
      </w:tblGrid>
      <w:tr>
        <w:trPr>
          <w:cantSplit/>
          <w:tblHeader/>
          <w:jc w:val="center"/>
        </w:trPr>
        <w:tc>
          <w:tcPr>
            <w:tcW w:w="21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主な課題</w:t>
            </w:r>
          </w:p>
        </w:tc>
        <w:tc>
          <w:tcPr>
            <w:tcW w:w="39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主な調査結果</w:t>
            </w:r>
          </w:p>
        </w:tc>
        <w:tc>
          <w:tcPr>
            <w:tcW w:w="34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本計画での主な対応（関連箇所）</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相談支援体制の充実と</w:t>
            </w:r>
          </w:p>
          <w:p>
            <w:pPr>
              <w:keepNext/>
              <w:spacing w:after="0" w:line="280" w:lineRule="auto"/>
            </w:pPr>
            <w:r>
              <w:rPr>
                <w:sz w:val="19"/>
                <w:szCs w:val="19"/>
              </w:rPr>
              <w:t xml:space="preserve">わかりやすい情報提供</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相談相手は「家族・親族」76.3％、相談支援への期待「わかりやすい情報提供」36.8％</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相談支援体制の充実・強化、サービス内容の周知（第４章２（６）、第５章）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移動・外出支援</w:t>
            </w:r>
          </w:p>
          <w:p>
            <w:pPr>
              <w:keepNext/>
              <w:spacing w:after="0" w:line="280" w:lineRule="auto"/>
            </w:pPr>
            <w:r>
              <w:rPr>
                <w:sz w:val="19"/>
                <w:szCs w:val="19"/>
              </w:rPr>
              <w:t xml:space="preserve">（冬季への対応を含む）</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外出時に「冬季・積雪時に外出しにくい」34.2％（精神障がいでは83.3％）、障がい児調査では全員が送迎の確保に困難</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移動支援事業の利用促進と近隣市町村との連携による提供体制の確保（第５章３・４）</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地域生活の継続と</w:t>
            </w:r>
          </w:p>
          <w:p>
            <w:pPr>
              <w:keepNext/>
              <w:spacing w:after="0" w:line="280" w:lineRule="auto"/>
            </w:pPr>
            <w:r>
              <w:rPr>
                <w:sz w:val="19"/>
                <w:szCs w:val="19"/>
              </w:rPr>
              <w:t xml:space="preserve">緊急時の備え</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在宅での生活継続を希望55.3％、地域生活支援拠点等に「緊急時の受入れ」34.2％</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地域生活支援拠点等の機能の充実、短期入所の確保（第４章２（５）、第５章）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災害時の支援体制</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個別避難計画等を「知らない」68.4％、災害時の不安「避難先での生活」63.2％（精神障がいでは100.0％）</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個別避難計画の作成推進（第３章３）、避難行動要支援者への支援の周知</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権利擁護・差別解消</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差別や偏見、不利益を感じたことがある23.7％、成年後見制度等を「知らない」36.8％</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理解促進研修・啓発事業、成年後見制度の周知と利用支援（第５章３、第６章）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就労・日中活動</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必要な支援「職場の障がい理解」18.4％、精神障がいでは「体調に合わせた勤務」66.7％、障がい児調査では全員が18歳以降の進学先・就労先に不安</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就労選択支援の周知・利用促進、一般就労への移行支援（第４章２（３）、第５章）</w:t>
            </w:r>
          </w:p>
        </w:tc>
      </w:tr>
      <w:tr>
        <w:trPr>
          <w:cantSplit/>
          <w:jc w:val="center"/>
        </w:trPr>
        <w:tc>
          <w:tcPr>
            <w:tcW w:w="21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障がい児と家族への支援</w:t>
            </w:r>
          </w:p>
        </w:tc>
        <w:tc>
          <w:tcPr>
            <w:tcW w:w="3912" w:type="dxa"/>
            <w:tcMar>
              <w:top w:w="50" w:type="dxa"/>
              <w:left w:w="90" w:type="dxa"/>
              <w:bottom w:w="50" w:type="dxa"/>
              <w:right w:w="90" w:type="dxa"/>
            </w:tcMar>
            <w:vAlign w:val="center"/>
          </w:tcPr>
          <w:p>
            <w:pPr>
              <w:spacing w:after="0" w:line="280" w:lineRule="auto"/>
            </w:pPr>
            <w:r>
              <w:rPr>
                <w:sz w:val="19"/>
                <w:szCs w:val="19"/>
              </w:rPr>
              <w:t xml:space="preserve">障がい児調査では全員が家族の負担が大きいと感じている</w:t>
            </w:r>
          </w:p>
        </w:tc>
        <w:tc>
          <w:tcPr>
            <w:tcW w:w="3400" w:type="dxa"/>
            <w:tcMar>
              <w:top w:w="50" w:type="dxa"/>
              <w:left w:w="90" w:type="dxa"/>
              <w:bottom w:w="50" w:type="dxa"/>
              <w:right w:w="90" w:type="dxa"/>
            </w:tcMar>
            <w:vAlign w:val="center"/>
          </w:tcPr>
          <w:p>
            <w:pPr>
              <w:spacing w:after="0" w:line="280" w:lineRule="auto"/>
            </w:pPr>
            <w:r>
              <w:rPr>
                <w:sz w:val="19"/>
                <w:szCs w:val="19"/>
              </w:rPr>
              <w:t xml:space="preserve">障がい児支援の提供体制の整備、医療的ケア児等への支援（第４章２（４）、第５章）</w:t>
            </w:r>
          </w:p>
        </w:tc>
      </w:tr>
    </w:tbl>
    <w:p>
      <w:pPr>
        <w:ind w:firstLine="220"/>
      </w:pPr>
      <w:r>
        <w:rPr>
          <w:b w:val="0"/>
        </w:rPr>
        <w:t>なお、この調査の結果は、見込量の人数や量を直に求めるためのものではありません。（５）に述べたとおり有効回答率は22.1％であり、回答者の65.8％が65歳以上、68.4％が身体障がいを主たる障がいとしています。障がい児調査の回答は３人です。このため、回答の割合に対象となる方の人数を掛けて見込量を求めることはしません。本計画では、この調査を次の四つのことに用います。</w:t>
      </w:r>
    </w:p>
    <w:p>
      <w:pPr>
        <w:spacing w:before="80" w:after="20"/>
      </w:pPr>
      <w:r>
        <w:rPr>
          <w:b/>
          <w:sz w:val="20"/>
        </w:rPr>
        <w:t>表２-９　アンケート調査の用い方</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848" w:type="dxa"/>
            <w:shd w:val="clear" w:color="auto" w:fill="2D7A57"/>
          </w:tcPr>
          <w:p>
            <w:pPr>
              <w:spacing w:after="0"/>
              <w:jc w:val="center"/>
            </w:pPr>
            <w:r>
              <w:rPr>
                <w:b/>
                <w:color w:val="FFFFFF"/>
                <w:sz w:val="19"/>
              </w:rPr>
              <w:t>用いること</w:t>
            </w:r>
          </w:p>
        </w:tc>
        <w:tc>
          <w:tcPr>
            <w:tcW w:w="6564" w:type="dxa"/>
            <w:shd w:val="clear" w:color="auto" w:fill="2D7A57"/>
          </w:tcPr>
          <w:p>
            <w:pPr>
              <w:spacing w:after="0"/>
              <w:jc w:val="center"/>
            </w:pPr>
            <w:r>
              <w:rPr>
                <w:b/>
                <w:color w:val="FFFFFF"/>
                <w:sz w:val="19"/>
              </w:rPr>
              <w:t>本村での例</w:t>
            </w:r>
          </w:p>
        </w:tc>
      </w:tr>
      <w:tr>
        <w:tc>
          <w:tcPr>
            <w:tcW w:w="2848" w:type="dxa"/>
            <w:shd w:val="clear" w:color="auto" w:fill="EAF4EE"/>
          </w:tcPr>
          <w:p>
            <w:pPr>
              <w:spacing w:after="0"/>
            </w:pPr>
            <w:r>
              <w:rPr>
                <w:sz w:val="19"/>
              </w:rPr>
              <w:t>実績の数字では見えないニーズを拾う</w:t>
            </w:r>
          </w:p>
        </w:tc>
        <w:tc>
          <w:tcPr>
            <w:tcW w:w="6564" w:type="dxa"/>
          </w:tcPr>
          <w:p>
            <w:pPr>
              <w:spacing w:after="0"/>
            </w:pPr>
            <w:r>
              <w:rPr>
                <w:sz w:val="19"/>
              </w:rPr>
              <w:t>移動支援の実績は０だが外出に困っている方が34.2％。訪問系サービスの実績は０だが制度をよく知らない方が23.7％</w:t>
            </w:r>
          </w:p>
        </w:tc>
      </w:tr>
      <w:tr>
        <w:tc>
          <w:tcPr>
            <w:tcW w:w="2848" w:type="dxa"/>
            <w:shd w:val="clear" w:color="auto" w:fill="EAF4EE"/>
          </w:tcPr>
          <w:p>
            <w:pPr>
              <w:spacing w:after="0"/>
            </w:pPr>
            <w:r>
              <w:rPr>
                <w:sz w:val="19"/>
              </w:rPr>
              <w:t>施策の優先順位を決める</w:t>
            </w:r>
          </w:p>
        </w:tc>
        <w:tc>
          <w:tcPr>
            <w:tcW w:w="6564" w:type="dxa"/>
          </w:tcPr>
          <w:p>
            <w:pPr>
              <w:spacing w:after="0"/>
            </w:pPr>
            <w:r>
              <w:rPr>
                <w:sz w:val="19"/>
              </w:rPr>
              <w:t>村が力を入れるべきこととして相談支援体制と災害時支援が各34.2％、移動支援とサービス事業所の確保が各26.3％</w:t>
            </w:r>
          </w:p>
        </w:tc>
      </w:tr>
      <w:tr>
        <w:tc>
          <w:tcPr>
            <w:tcW w:w="2848" w:type="dxa"/>
            <w:shd w:val="clear" w:color="auto" w:fill="EAF4EE"/>
          </w:tcPr>
          <w:p>
            <w:pPr>
              <w:spacing w:after="0"/>
            </w:pPr>
            <w:r>
              <w:rPr>
                <w:sz w:val="19"/>
              </w:rPr>
              <w:t>「実績が０であること」を「必要がないこと」と読まない</w:t>
            </w:r>
          </w:p>
        </w:tc>
        <w:tc>
          <w:tcPr>
            <w:tcW w:w="6564" w:type="dxa"/>
          </w:tcPr>
          <w:p>
            <w:pPr>
              <w:spacing w:after="0"/>
            </w:pPr>
            <w:r>
              <w:rPr>
                <w:sz w:val="19"/>
              </w:rPr>
              <w:t>利用がない理由を、制度を知らない、供給がない、送迎がない、家族が担っている、他の制度で足りている、本当に必要がない、に分けて確かめる（第５章３（２））</w:t>
            </w:r>
          </w:p>
        </w:tc>
      </w:tr>
      <w:tr>
        <w:tc>
          <w:tcPr>
            <w:tcW w:w="2848" w:type="dxa"/>
            <w:shd w:val="clear" w:color="auto" w:fill="EAF4EE"/>
          </w:tcPr>
          <w:p>
            <w:pPr>
              <w:spacing w:after="0"/>
            </w:pPr>
            <w:r>
              <w:rPr>
                <w:sz w:val="19"/>
              </w:rPr>
              <w:t>確かめる対象の層を絞る</w:t>
            </w:r>
          </w:p>
        </w:tc>
        <w:tc>
          <w:tcPr>
            <w:tcW w:w="6564" w:type="dxa"/>
          </w:tcPr>
          <w:p>
            <w:pPr>
              <w:spacing w:after="0"/>
            </w:pPr>
            <w:r>
              <w:rPr>
                <w:sz w:val="19"/>
              </w:rPr>
              <w:t>本調査は無記名であり回答された方を特定できないため、どの層を確かめるかを決める手がかりとして用い、個別の確認は支給決定の記録、障害支援区分、認定調査の行動関連項目等により行う</w:t>
            </w:r>
          </w:p>
        </w:tc>
      </w:tr>
    </w:tbl>
    <w:p>
      <w:pPr>
        <w:ind w:firstLine="220"/>
      </w:pPr>
      <w:r>
        <w:rPr>
          <w:b w:val="0"/>
        </w:rPr>
        <w:t>住まいについての回答は、いまの希望と将来の不安を分けて読みます。「今の自宅で暮らしたい」39.5％と「家族と一緒に暮らしたい」15.8％を合わせた55.3％が在宅を希望する一方で、今後３年間に利用したいサービスとして施設入所支援を挙げた方が23.7％、共同生活援助を挙げた方が13.2％あります。これは矛盾ではなく、いまは自宅で暮らしたいが、家族の介護が続かなくなったときや親が亡くなった後には施設や共同生活援助も選択肢として考えている、という読み方ができます。</w:t>
      </w:r>
    </w:p>
    <w:p>
      <w:pPr>
        <w:ind w:firstLine="220"/>
      </w:pPr>
      <w:r>
        <w:rPr>
          <w:b w:val="0"/>
        </w:rPr>
        <w:t>したがって、施設入所支援の見込量を令和９年度から令和11年度まで４人で据え置いていることは、この23.7％と食い違うものではありません。23.7％には、現に入所している方の回答や、将来の不安としての回答が含まれており、具体的な入所の希望とは限らないためです。ただし、４人を据え置くことの根拠はこの読み方だけでは足りません。現に入所している４人それぞれについて地域生活への移行の意向を確かめたうえで据え置くこととし（第４章２（１））、親亡き後の住まいについては共同生活援助と高齢者向けの住まいの両方を比べて検討します（第５章１（３））。</w:t>
      </w:r>
    </w:p>
    <w:p>
      <w:pPr>
        <w:ind w:firstLine="220"/>
      </w:pPr>
      <w:r>
        <w:rPr>
          <w:b w:val="0"/>
        </w:rPr>
        <w:t>調査の結果から見込量に至るまでには、この調査で分かった層について該当しうる方を行政の記録から探し、支給の要件と本人の意向を確かめ、いま何で代えているかを確かめ、事業所の供給・送迎・冬季の制約を確かめる、という段階があります。その組み立ては第５章１に示します。</w:t>
      </w:r>
    </w:p>
    <w:p>
      <w:pPr>
        <w:spacing w:after="0"/>
      </w:pPr>
    </w:p>
    <w:p w14:paraId="5035A2D7" w14:textId="77777777" w:rsidR="00C90182" w:rsidRDefault="00000000">
      <w:pPr>
        <w:pStyle w:val="1"/>
      </w:pPr>
      <w:bookmarkStart w:id="15" w:name="_Toc241690456"/>
      <w:r>
        <w:t>第３章　第４次北塩原村障がい者計画の推進状況と本計画で新たに加える施策</w:t>
      </w:r>
      <w:bookmarkEnd w:id="15"/>
    </w:p>
    <w:p w14:paraId="34B4F72F" w14:textId="77777777" w:rsidR="00C90182" w:rsidRDefault="00000000">
      <w:pPr>
        <w:spacing w:after="60"/>
        <w:ind w:firstLine="220"/>
        <w:jc w:val="both"/>
      </w:pPr>
      <w:r>
        <w:t>「第４次北塩原村障がい者計画」（令和６年度～令和11年度）は、本計画と一体的に推進する計画であり、今回の見直しの対象ではありませんが、その基本理念・基本目標・目標値は、本計画と同じ令和11年度を目標年度としています。ここでは、その内容と本計画期間における主な取組みを整理します。</w:t>
      </w:r>
    </w:p>
    <w:p w14:paraId="1D7BA131" w14:textId="77777777" w:rsidR="00C90182" w:rsidRDefault="00000000">
      <w:pPr>
        <w:pStyle w:val="2"/>
      </w:pPr>
      <w:bookmarkStart w:id="16" w:name="_Toc241690457"/>
      <w:r>
        <w:t>１　基本理念</w:t>
      </w:r>
      <w:bookmarkEnd w:id="16"/>
    </w:p>
    <w:p w14:paraId="2AE3837C" w14:textId="77777777" w:rsidR="00C90182" w:rsidRDefault="00C90182">
      <w:pPr>
        <w:spacing w:after="6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7C757E9D" w14:textId="77777777">
        <w:trPr>
          <w:jc w:val="center"/>
        </w:trPr>
        <w:tc>
          <w:tcPr>
            <w:tcW w:w="9412" w:type="dxa"/>
            <w:shd w:val="clear" w:color="auto" w:fill="EAF4EE"/>
            <w:tcMar>
              <w:top w:w="100" w:type="dxa"/>
              <w:left w:w="160" w:type="dxa"/>
              <w:bottom w:w="100" w:type="dxa"/>
              <w:right w:w="160" w:type="dxa"/>
            </w:tcMar>
          </w:tcPr>
          <w:p w14:paraId="7537E5BD" w14:textId="77777777" w:rsidR="00C90182" w:rsidRDefault="00000000">
            <w:pPr>
              <w:spacing w:after="20" w:line="290" w:lineRule="auto"/>
              <w:ind w:left="240" w:hanging="240"/>
              <w:jc w:val="both"/>
            </w:pPr>
            <w:r>
              <w:rPr>
                <w:sz w:val="20"/>
                <w:szCs w:val="20"/>
              </w:rPr>
              <w:t>「障がいのあるなしに関わらず、お互いの人格や個性を尊重し、多様な価値観を認め合い、誰もが自分らしく輝くむら」</w:t>
            </w:r>
          </w:p>
        </w:tc>
      </w:tr>
    </w:tbl>
    <w:p w14:paraId="42875016" w14:textId="77777777" w:rsidR="00C90182" w:rsidRDefault="00C90182">
      <w:pPr>
        <w:spacing w:after="60" w:line="200" w:lineRule="auto"/>
      </w:pPr>
    </w:p>
    <w:p w14:paraId="5C1829FE" w14:textId="77777777" w:rsidR="00C90182" w:rsidRDefault="00000000">
      <w:pPr>
        <w:spacing w:after="60"/>
        <w:ind w:firstLine="220"/>
        <w:jc w:val="both"/>
      </w:pPr>
      <w:r>
        <w:t>障がいの有無に関係なく、地域に暮らす人々が、お互いに支え合いながら共に生きる「地域共生社会」の理念を基本とし、人格や個性、価値観を認め合いながら、誰もが自分らしく生活できる地域社会の実現を目指します。</w:t>
      </w:r>
    </w:p>
    <w:p w14:paraId="260FD27C" w14:textId="77777777" w:rsidR="00C90182" w:rsidRDefault="00000000">
      <w:pPr>
        <w:pStyle w:val="2"/>
      </w:pPr>
      <w:bookmarkStart w:id="17" w:name="_Toc241690458"/>
      <w:r>
        <w:t>２　基本目標</w:t>
      </w:r>
      <w:bookmarkEnd w:id="17"/>
    </w:p>
    <w:p w14:paraId="480AB763" w14:textId="77777777" w:rsidR="00C90182" w:rsidRDefault="00000000">
      <w:pPr>
        <w:keepNext/>
        <w:spacing w:before="80" w:after="20"/>
        <w:ind w:left="220"/>
      </w:pPr>
      <w:r>
        <w:rPr>
          <w:b/>
          <w:bCs/>
        </w:rPr>
        <w:t>①障がいへの理解を深め、交流を育むむら</w:t>
      </w:r>
    </w:p>
    <w:p w14:paraId="5E2A30B9" w14:textId="77777777" w:rsidR="00C90182" w:rsidRDefault="00000000">
      <w:pPr>
        <w:ind w:left="440" w:firstLine="220"/>
        <w:jc w:val="both"/>
      </w:pPr>
      <w:r>
        <w:t>障がいの有無に関わらず、個人の人格や個性を尊重し合うことを目指し、障がいを理由とする差別の解消や障がいのある人に関する正しい理解が必要であるため、広報等を活用した啓発活動を推進していきます。</w:t>
      </w:r>
    </w:p>
    <w:p w14:paraId="139C084B" w14:textId="77777777" w:rsidR="00C90182" w:rsidRDefault="00000000">
      <w:pPr>
        <w:keepNext/>
        <w:spacing w:before="80" w:after="20"/>
        <w:ind w:left="220"/>
      </w:pPr>
      <w:r>
        <w:rPr>
          <w:b/>
          <w:bCs/>
        </w:rPr>
        <w:t>②共に支え合い、誰もが安心して暮らせるむら</w:t>
      </w:r>
    </w:p>
    <w:p w14:paraId="63F6EBFA" w14:textId="77777777" w:rsidR="00C90182" w:rsidRDefault="00000000">
      <w:pPr>
        <w:ind w:left="440" w:firstLine="220"/>
        <w:jc w:val="both"/>
      </w:pPr>
      <w: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p w14:paraId="12C7C1A5" w14:textId="77777777" w:rsidR="00C90182" w:rsidRDefault="00000000">
      <w:pPr>
        <w:keepNext/>
        <w:spacing w:before="80" w:after="20"/>
        <w:ind w:left="220"/>
      </w:pPr>
      <w:r>
        <w:rPr>
          <w:b/>
          <w:bCs/>
        </w:rPr>
        <w:t>③みんなが輝き、自立した生活を送れるむら</w:t>
      </w:r>
    </w:p>
    <w:p w14:paraId="145C9908" w14:textId="77777777" w:rsidR="00C90182" w:rsidRDefault="00000000">
      <w:pPr>
        <w:ind w:left="440" w:firstLine="220"/>
        <w:jc w:val="both"/>
      </w:pPr>
      <w:r>
        <w:t>生きがいを持って活動できる社会を目指し、障がいのある人も様々な可能性の中から自分らしい生き方を選択できるように、ライフステージに沿った切れ目のない支援を進めます。</w:t>
      </w:r>
    </w:p>
    <w:p w14:paraId="3F678353" w14:textId="77777777" w:rsidR="00C90182" w:rsidRDefault="00000000">
      <w:pPr>
        <w:pStyle w:val="2"/>
      </w:pPr>
      <w:bookmarkStart w:id="18" w:name="_Toc241690459"/>
      <w:r>
        <w:t>３　基本施策の目標値と本計画期間の主な取組み</w:t>
      </w:r>
      <w:bookmarkEnd w:id="18"/>
    </w:p>
    <w:p w14:paraId="0125E292" w14:textId="77777777" w:rsidR="00C90182" w:rsidRDefault="00000000">
      <w:pPr>
        <w:spacing w:after="60"/>
        <w:ind w:firstLine="220"/>
        <w:jc w:val="both"/>
      </w:pPr>
      <w:r>
        <w:t>第４次北塩原村障がい者計画では、７つの基本施策ごとに令和11年度の目標値を設定しています。本計画期間においては、障がい福祉サービス等の提供体制の確保と合わせて、次の取組みを進め、目標の達成を目指します。</w:t>
      </w:r>
    </w:p>
    <w:p>
      <w:pPr>
        <w:spacing w:after="40"/>
        <w:jc w:val="center"/>
      </w:pPr>
      <w:r>
        <w:drawing>
          <wp:inline xmlns:a="http://schemas.openxmlformats.org/drawingml/2006/main" xmlns:pic="http://schemas.openxmlformats.org/drawingml/2006/picture">
            <wp:extent cx="5975604" cy="4777740"/>
            <wp:docPr id="1992988455" name="Picture 1992988455"/>
            <wp:cNvGraphicFramePr>
              <a:graphicFrameLocks noChangeAspect="1"/>
            </wp:cNvGraphicFramePr>
            <a:graphic>
              <a:graphicData uri="http://schemas.openxmlformats.org/drawingml/2006/picture">
                <pic:pic>
                  <pic:nvPicPr>
                    <pic:cNvPr id="0" name="04_計画の体系.png"/>
                    <pic:cNvPicPr/>
                  </pic:nvPicPr>
                  <pic:blipFill>
                    <a:blip r:embed="rId31"/>
                    <a:stretch>
                      <a:fillRect/>
                    </a:stretch>
                  </pic:blipFill>
                  <pic:spPr>
                    <a:xfrm>
                      <a:off x="0" y="0"/>
                      <a:ext cx="5975604" cy="4777740"/>
                    </a:xfrm>
                    <a:prstGeom prst="rect"/>
                  </pic:spPr>
                </pic:pic>
              </a:graphicData>
            </a:graphic>
          </wp:inline>
        </w:drawing>
      </w:r>
    </w:p>
    <w:p>
      <w:pPr>
        <w:spacing w:after="0"/>
        <w:jc w:val="center"/>
      </w:pPr>
      <w:r>
        <w:rPr>
          <w:sz w:val="19"/>
        </w:rPr>
        <w:t>図３-１　計画の体系</w:t>
      </w:r>
    </w:p>
    <w:p>
      <w:pPr>
        <w:spacing w:after="0"/>
      </w:pPr>
      <w:r>
        <w:rPr>
          <w:sz w:val="18"/>
        </w:rPr>
        <w:t>資料：第４次北塩原村障がい者計画及び本計画により作成</w:t>
      </w:r>
    </w:p>
    <w:p>
      <w:pPr>
        <w:spacing w:after="0"/>
      </w:pPr>
    </w:p>
    <w:p>
      <w:pPr>
        <w:spacing w:before="80" w:after="20"/>
      </w:pPr>
      <w:r>
        <w:rPr>
          <w:b/>
          <w:sz w:val="20"/>
        </w:rPr>
        <w:t>表３-１　第４次北塩原村障がい者計画の基本施策ごとの目標値</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500"/>
        <w:gridCol w:w="2900"/>
        <w:gridCol w:w="900"/>
        <w:gridCol w:w="900"/>
        <w:gridCol w:w="3212"/>
      </w:tblGrid>
      <w:tr w:rsidR="00C90182" w14:paraId="3714C101" w14:textId="77777777">
        <w:trPr>
          <w:cantSplit/>
          <w:tblHeader/>
          <w:jc w:val="center"/>
        </w:trPr>
        <w:tc>
          <w:tcPr>
            <w:tcW w:w="1500" w:type="dxa"/>
            <w:shd w:val="clear" w:color="auto" w:fill="2D7A57"/>
            <w:tcMar>
              <w:top w:w="50" w:type="dxa"/>
              <w:left w:w="90" w:type="dxa"/>
              <w:bottom w:w="50" w:type="dxa"/>
              <w:right w:w="90" w:type="dxa"/>
            </w:tcMar>
            <w:vAlign w:val="center"/>
          </w:tcPr>
          <w:p w14:paraId="25719F3B" w14:textId="77777777" w:rsidR="00C90182" w:rsidRDefault="00000000">
            <w:pPr>
              <w:keepNext/>
              <w:spacing w:after="0" w:line="280" w:lineRule="auto"/>
              <w:jc w:val="center"/>
            </w:pPr>
            <w:r>
              <w:rPr>
                <w:b/>
                <w:bCs/>
                <w:color w:val="FFFFFF"/>
                <w:sz w:val="17"/>
                <w:szCs w:val="17"/>
              </w:rPr>
              <w:lastRenderedPageBreak/>
              <w:t>基本施策</w:t>
            </w:r>
          </w:p>
        </w:tc>
        <w:tc>
          <w:tcPr>
            <w:tcW w:w="2900" w:type="dxa"/>
            <w:shd w:val="clear" w:color="auto" w:fill="2D7A57"/>
            <w:tcMar>
              <w:top w:w="50" w:type="dxa"/>
              <w:left w:w="90" w:type="dxa"/>
              <w:bottom w:w="50" w:type="dxa"/>
              <w:right w:w="90" w:type="dxa"/>
            </w:tcMar>
            <w:vAlign w:val="center"/>
          </w:tcPr>
          <w:p w14:paraId="12F66A03" w14:textId="77777777" w:rsidR="00C90182" w:rsidRDefault="00000000">
            <w:pPr>
              <w:keepNext/>
              <w:spacing w:after="0" w:line="280" w:lineRule="auto"/>
              <w:jc w:val="center"/>
            </w:pPr>
            <w:r>
              <w:rPr>
                <w:b/>
                <w:bCs/>
                <w:color w:val="FFFFFF"/>
                <w:sz w:val="17"/>
                <w:szCs w:val="17"/>
              </w:rPr>
              <w:t>指標項目</w:t>
            </w:r>
          </w:p>
        </w:tc>
        <w:tc>
          <w:tcPr>
            <w:tcW w:w="900" w:type="dxa"/>
            <w:shd w:val="clear" w:color="auto" w:fill="2D7A57"/>
            <w:tcMar>
              <w:top w:w="50" w:type="dxa"/>
              <w:left w:w="90" w:type="dxa"/>
              <w:bottom w:w="50" w:type="dxa"/>
              <w:right w:w="90" w:type="dxa"/>
            </w:tcMar>
            <w:vAlign w:val="center"/>
          </w:tcPr>
          <w:p w14:paraId="124DB053" w14:textId="77777777" w:rsidR="00C90182" w:rsidRDefault="00000000">
            <w:pPr>
              <w:keepNext/>
              <w:spacing w:after="0" w:line="280" w:lineRule="auto"/>
              <w:jc w:val="center"/>
            </w:pPr>
            <w:r>
              <w:rPr>
                <w:b/>
                <w:bCs/>
                <w:color w:val="FFFFFF"/>
                <w:sz w:val="17"/>
                <w:szCs w:val="17"/>
              </w:rPr>
              <w:t>現状</w:t>
            </w:r>
          </w:p>
          <w:p w14:paraId="497216F6" w14:textId="77777777" w:rsidR="00C90182" w:rsidRDefault="00000000">
            <w:pPr>
              <w:keepNext/>
              <w:spacing w:after="0" w:line="280" w:lineRule="auto"/>
              <w:jc w:val="center"/>
            </w:pPr>
            <w:r>
              <w:rPr>
                <w:b/>
                <w:bCs/>
                <w:color w:val="FFFFFF"/>
                <w:sz w:val="17"/>
                <w:szCs w:val="17"/>
              </w:rPr>
              <w:t>（R5）</w:t>
            </w:r>
          </w:p>
        </w:tc>
        <w:tc>
          <w:tcPr>
            <w:tcW w:w="900" w:type="dxa"/>
            <w:shd w:val="clear" w:color="auto" w:fill="2D7A57"/>
            <w:tcMar>
              <w:top w:w="50" w:type="dxa"/>
              <w:left w:w="90" w:type="dxa"/>
              <w:bottom w:w="50" w:type="dxa"/>
              <w:right w:w="90" w:type="dxa"/>
            </w:tcMar>
            <w:vAlign w:val="center"/>
          </w:tcPr>
          <w:p w14:paraId="38E7C368" w14:textId="77777777" w:rsidR="00C90182" w:rsidRDefault="00000000">
            <w:pPr>
              <w:keepNext/>
              <w:spacing w:after="0" w:line="280" w:lineRule="auto"/>
              <w:jc w:val="center"/>
            </w:pPr>
            <w:r>
              <w:rPr>
                <w:b/>
                <w:bCs/>
                <w:color w:val="FFFFFF"/>
                <w:sz w:val="17"/>
                <w:szCs w:val="17"/>
              </w:rPr>
              <w:t>目標</w:t>
            </w:r>
          </w:p>
          <w:p w14:paraId="2E403B75" w14:textId="77777777" w:rsidR="00C90182" w:rsidRDefault="00000000">
            <w:pPr>
              <w:keepNext/>
              <w:spacing w:after="0" w:line="280" w:lineRule="auto"/>
              <w:jc w:val="center"/>
            </w:pPr>
            <w:r>
              <w:rPr>
                <w:b/>
                <w:bCs/>
                <w:color w:val="FFFFFF"/>
                <w:sz w:val="17"/>
                <w:szCs w:val="17"/>
              </w:rPr>
              <w:t>（R11）</w:t>
            </w:r>
          </w:p>
        </w:tc>
        <w:tc>
          <w:tcPr>
            <w:tcW w:w="3212" w:type="dxa"/>
            <w:shd w:val="clear" w:color="auto" w:fill="2D7A57"/>
            <w:tcMar>
              <w:top w:w="50" w:type="dxa"/>
              <w:left w:w="90" w:type="dxa"/>
              <w:bottom w:w="50" w:type="dxa"/>
              <w:right w:w="90" w:type="dxa"/>
            </w:tcMar>
            <w:vAlign w:val="center"/>
          </w:tcPr>
          <w:p w14:paraId="7135C6B3" w14:textId="77777777" w:rsidR="00C90182" w:rsidRDefault="00000000">
            <w:pPr>
              <w:keepNext/>
              <w:spacing w:after="0" w:line="280" w:lineRule="auto"/>
              <w:jc w:val="center"/>
            </w:pPr>
            <w:r>
              <w:rPr>
                <w:b/>
                <w:bCs/>
                <w:color w:val="FFFFFF"/>
                <w:sz w:val="17"/>
                <w:szCs w:val="17"/>
              </w:rPr>
              <w:t>本計画期間の主な取組み</w:t>
            </w:r>
          </w:p>
        </w:tc>
      </w:tr>
      <w:tr w:rsidR="00C90182" w14:paraId="4E89006F" w14:textId="77777777">
        <w:trPr>
          <w:cantSplit/>
          <w:jc w:val="center"/>
        </w:trPr>
        <w:tc>
          <w:tcPr>
            <w:tcW w:w="1500" w:type="dxa"/>
            <w:shd w:val="clear" w:color="auto" w:fill="EAF4EE"/>
            <w:tcMar>
              <w:top w:w="50" w:type="dxa"/>
              <w:left w:w="90" w:type="dxa"/>
              <w:bottom w:w="50" w:type="dxa"/>
              <w:right w:w="90" w:type="dxa"/>
            </w:tcMar>
            <w:vAlign w:val="center"/>
          </w:tcPr>
          <w:p w14:paraId="323D267F" w14:textId="77777777" w:rsidR="00C90182" w:rsidRDefault="00000000">
            <w:pPr>
              <w:keepNext/>
              <w:spacing w:after="0" w:line="280" w:lineRule="auto"/>
            </w:pPr>
            <w:r>
              <w:rPr>
                <w:sz w:val="17"/>
                <w:szCs w:val="17"/>
              </w:rPr>
              <w:t>①啓発・広報</w:t>
            </w:r>
          </w:p>
        </w:tc>
        <w:tc>
          <w:tcPr>
            <w:tcW w:w="2900" w:type="dxa"/>
            <w:tcMar>
              <w:top w:w="50" w:type="dxa"/>
              <w:left w:w="90" w:type="dxa"/>
              <w:bottom w:w="50" w:type="dxa"/>
              <w:right w:w="90" w:type="dxa"/>
            </w:tcMar>
            <w:vAlign w:val="center"/>
          </w:tcPr>
          <w:p w14:paraId="6EFA9586" w14:textId="77777777" w:rsidR="00C90182" w:rsidRDefault="00000000">
            <w:pPr>
              <w:keepNext/>
              <w:spacing w:after="0" w:line="280" w:lineRule="auto"/>
              <w:jc w:val="center"/>
            </w:pPr>
            <w:r>
              <w:rPr>
                <w:sz w:val="17"/>
                <w:szCs w:val="17"/>
              </w:rPr>
              <w:t>差別や偏見を感じている障がいがある人の割合</w:t>
            </w:r>
          </w:p>
        </w:tc>
        <w:tc>
          <w:tcPr>
            <w:tcW w:w="900" w:type="dxa"/>
            <w:tcMar>
              <w:top w:w="50" w:type="dxa"/>
              <w:left w:w="90" w:type="dxa"/>
              <w:bottom w:w="50" w:type="dxa"/>
              <w:right w:w="90" w:type="dxa"/>
            </w:tcMar>
            <w:vAlign w:val="center"/>
          </w:tcPr>
          <w:p w14:paraId="1E472926" w14:textId="77777777" w:rsidR="00C90182" w:rsidRDefault="00000000">
            <w:pPr>
              <w:keepNext/>
              <w:spacing w:after="0" w:line="280" w:lineRule="auto"/>
              <w:jc w:val="center"/>
            </w:pPr>
            <w:r>
              <w:rPr>
                <w:sz w:val="17"/>
                <w:szCs w:val="17"/>
              </w:rPr>
              <w:t>25.3％</w:t>
            </w:r>
          </w:p>
        </w:tc>
        <w:tc>
          <w:tcPr>
            <w:tcW w:w="900" w:type="dxa"/>
            <w:tcMar>
              <w:top w:w="50" w:type="dxa"/>
              <w:left w:w="90" w:type="dxa"/>
              <w:bottom w:w="50" w:type="dxa"/>
              <w:right w:w="90" w:type="dxa"/>
            </w:tcMar>
            <w:vAlign w:val="center"/>
          </w:tcPr>
          <w:p w14:paraId="2B0246D6" w14:textId="77777777" w:rsidR="00C90182" w:rsidRDefault="00000000">
            <w:pPr>
              <w:keepNext/>
              <w:spacing w:after="0" w:line="280" w:lineRule="auto"/>
              <w:jc w:val="center"/>
            </w:pPr>
            <w:r>
              <w:rPr>
                <w:sz w:val="17"/>
                <w:szCs w:val="17"/>
              </w:rPr>
              <w:t>15％</w:t>
            </w:r>
          </w:p>
        </w:tc>
        <w:tc>
          <w:tcPr>
            <w:tcW w:w="3212" w:type="dxa"/>
            <w:tcMar>
              <w:top w:w="50" w:type="dxa"/>
              <w:left w:w="90" w:type="dxa"/>
              <w:bottom w:w="50" w:type="dxa"/>
              <w:right w:w="90" w:type="dxa"/>
            </w:tcMar>
            <w:vAlign w:val="center"/>
          </w:tcPr>
          <w:p w14:paraId="116443C8" w14:textId="77777777" w:rsidR="00C90182" w:rsidRDefault="00000000">
            <w:pPr>
              <w:keepNext/>
              <w:spacing w:after="0" w:line="280" w:lineRule="auto"/>
              <w:jc w:val="center"/>
            </w:pPr>
            <w:r>
              <w:rPr>
                <w:sz w:val="17"/>
                <w:szCs w:val="17"/>
              </w:rPr>
              <w:t>合理的配慮の周知、理解促進研修・啓発事業の実施</w:t>
            </w:r>
          </w:p>
        </w:tc>
      </w:tr>
      <w:tr w:rsidR="00C90182" w14:paraId="16CB4136" w14:textId="77777777">
        <w:trPr>
          <w:cantSplit/>
          <w:jc w:val="center"/>
        </w:trPr>
        <w:tc>
          <w:tcPr>
            <w:tcW w:w="1500" w:type="dxa"/>
            <w:shd w:val="clear" w:color="auto" w:fill="EAF4EE"/>
            <w:tcMar>
              <w:top w:w="50" w:type="dxa"/>
              <w:left w:w="90" w:type="dxa"/>
              <w:bottom w:w="50" w:type="dxa"/>
              <w:right w:w="90" w:type="dxa"/>
            </w:tcMar>
            <w:vAlign w:val="center"/>
          </w:tcPr>
          <w:p w14:paraId="78E285AD" w14:textId="77777777" w:rsidR="00C90182" w:rsidRDefault="00000000">
            <w:pPr>
              <w:keepNext/>
              <w:spacing w:after="0" w:line="280" w:lineRule="auto"/>
            </w:pPr>
            <w:r>
              <w:rPr>
                <w:sz w:val="17"/>
                <w:szCs w:val="17"/>
              </w:rPr>
              <w:t>②保健・医療</w:t>
            </w:r>
          </w:p>
        </w:tc>
        <w:tc>
          <w:tcPr>
            <w:tcW w:w="2900" w:type="dxa"/>
            <w:tcMar>
              <w:top w:w="50" w:type="dxa"/>
              <w:left w:w="90" w:type="dxa"/>
              <w:bottom w:w="50" w:type="dxa"/>
              <w:right w:w="90" w:type="dxa"/>
            </w:tcMar>
            <w:vAlign w:val="center"/>
          </w:tcPr>
          <w:p w14:paraId="252F3882" w14:textId="77777777" w:rsidR="00C90182" w:rsidRDefault="00000000">
            <w:pPr>
              <w:keepNext/>
              <w:spacing w:after="0" w:line="280" w:lineRule="auto"/>
              <w:jc w:val="center"/>
            </w:pPr>
            <w:r>
              <w:rPr>
                <w:sz w:val="17"/>
                <w:szCs w:val="17"/>
              </w:rPr>
              <w:t>特定健康診査の受診率</w:t>
            </w:r>
          </w:p>
        </w:tc>
        <w:tc>
          <w:tcPr>
            <w:tcW w:w="900" w:type="dxa"/>
            <w:tcMar>
              <w:top w:w="50" w:type="dxa"/>
              <w:left w:w="90" w:type="dxa"/>
              <w:bottom w:w="50" w:type="dxa"/>
              <w:right w:w="90" w:type="dxa"/>
            </w:tcMar>
            <w:vAlign w:val="center"/>
          </w:tcPr>
          <w:p w14:paraId="1F97940B" w14:textId="77777777" w:rsidR="00C90182" w:rsidRDefault="00000000">
            <w:pPr>
              <w:keepNext/>
              <w:spacing w:after="0" w:line="280" w:lineRule="auto"/>
              <w:jc w:val="center"/>
            </w:pPr>
            <w:r>
              <w:rPr>
                <w:sz w:val="17"/>
                <w:szCs w:val="17"/>
              </w:rPr>
              <w:t>51.3％</w:t>
            </w:r>
          </w:p>
        </w:tc>
        <w:tc>
          <w:tcPr>
            <w:tcW w:w="900" w:type="dxa"/>
            <w:tcMar>
              <w:top w:w="50" w:type="dxa"/>
              <w:left w:w="90" w:type="dxa"/>
              <w:bottom w:w="50" w:type="dxa"/>
              <w:right w:w="90" w:type="dxa"/>
            </w:tcMar>
            <w:vAlign w:val="center"/>
          </w:tcPr>
          <w:p w14:paraId="1517220C" w14:textId="77777777" w:rsidR="00C90182" w:rsidRDefault="00000000">
            <w:pPr>
              <w:keepNext/>
              <w:spacing w:after="0" w:line="280" w:lineRule="auto"/>
              <w:jc w:val="center"/>
            </w:pPr>
            <w:r>
              <w:rPr>
                <w:sz w:val="17"/>
                <w:szCs w:val="17"/>
              </w:rPr>
              <w:t>60％</w:t>
            </w:r>
          </w:p>
        </w:tc>
        <w:tc>
          <w:tcPr>
            <w:tcW w:w="3212" w:type="dxa"/>
            <w:tcMar>
              <w:top w:w="50" w:type="dxa"/>
              <w:left w:w="90" w:type="dxa"/>
              <w:bottom w:w="50" w:type="dxa"/>
              <w:right w:w="90" w:type="dxa"/>
            </w:tcMar>
            <w:vAlign w:val="center"/>
          </w:tcPr>
          <w:p w14:paraId="3381D4BE" w14:textId="77777777" w:rsidR="00C90182" w:rsidRDefault="00000000">
            <w:pPr>
              <w:keepNext/>
              <w:spacing w:after="0" w:line="280" w:lineRule="auto"/>
              <w:jc w:val="center"/>
            </w:pPr>
            <w:r>
              <w:rPr>
                <w:sz w:val="17"/>
                <w:szCs w:val="17"/>
              </w:rPr>
              <w:t>障がい特性に配慮した受診環境の整備、心のサポーターの養成</w:t>
            </w:r>
          </w:p>
        </w:tc>
      </w:tr>
      <w:tr w:rsidR="00C90182" w14:paraId="54EC9114" w14:textId="77777777">
        <w:trPr>
          <w:cantSplit/>
          <w:jc w:val="center"/>
        </w:trPr>
        <w:tc>
          <w:tcPr>
            <w:tcW w:w="1500" w:type="dxa"/>
            <w:shd w:val="clear" w:color="auto" w:fill="EAF4EE"/>
            <w:tcMar>
              <w:top w:w="50" w:type="dxa"/>
              <w:left w:w="90" w:type="dxa"/>
              <w:bottom w:w="50" w:type="dxa"/>
              <w:right w:w="90" w:type="dxa"/>
            </w:tcMar>
            <w:vAlign w:val="center"/>
          </w:tcPr>
          <w:p w14:paraId="0E917356" w14:textId="77777777" w:rsidR="00C90182" w:rsidRDefault="00000000">
            <w:pPr>
              <w:keepNext/>
              <w:spacing w:after="0" w:line="280" w:lineRule="auto"/>
            </w:pPr>
            <w:r>
              <w:rPr>
                <w:sz w:val="17"/>
                <w:szCs w:val="17"/>
              </w:rPr>
              <w:t>③福祉</w:t>
            </w:r>
          </w:p>
        </w:tc>
        <w:tc>
          <w:tcPr>
            <w:tcW w:w="2900" w:type="dxa"/>
            <w:tcMar>
              <w:top w:w="50" w:type="dxa"/>
              <w:left w:w="90" w:type="dxa"/>
              <w:bottom w:w="50" w:type="dxa"/>
              <w:right w:w="90" w:type="dxa"/>
            </w:tcMar>
            <w:vAlign w:val="center"/>
          </w:tcPr>
          <w:p w14:paraId="7D025EFD" w14:textId="77777777" w:rsidR="00C90182" w:rsidRDefault="00000000">
            <w:pPr>
              <w:keepNext/>
              <w:spacing w:after="0" w:line="280" w:lineRule="auto"/>
              <w:jc w:val="center"/>
            </w:pPr>
            <w:r>
              <w:rPr>
                <w:sz w:val="17"/>
                <w:szCs w:val="17"/>
              </w:rPr>
              <w:t>現在利用している福祉サービスに満足している人の割合</w:t>
            </w:r>
          </w:p>
        </w:tc>
        <w:tc>
          <w:tcPr>
            <w:tcW w:w="900" w:type="dxa"/>
            <w:tcMar>
              <w:top w:w="50" w:type="dxa"/>
              <w:left w:w="90" w:type="dxa"/>
              <w:bottom w:w="50" w:type="dxa"/>
              <w:right w:w="90" w:type="dxa"/>
            </w:tcMar>
            <w:vAlign w:val="center"/>
          </w:tcPr>
          <w:p w14:paraId="5F030B51" w14:textId="77777777" w:rsidR="00C90182" w:rsidRDefault="00000000">
            <w:pPr>
              <w:keepNext/>
              <w:spacing w:after="0" w:line="280" w:lineRule="auto"/>
              <w:jc w:val="center"/>
            </w:pPr>
            <w:r>
              <w:rPr>
                <w:sz w:val="17"/>
                <w:szCs w:val="17"/>
              </w:rPr>
              <w:t>52％</w:t>
            </w:r>
          </w:p>
        </w:tc>
        <w:tc>
          <w:tcPr>
            <w:tcW w:w="900" w:type="dxa"/>
            <w:tcMar>
              <w:top w:w="50" w:type="dxa"/>
              <w:left w:w="90" w:type="dxa"/>
              <w:bottom w:w="50" w:type="dxa"/>
              <w:right w:w="90" w:type="dxa"/>
            </w:tcMar>
            <w:vAlign w:val="center"/>
          </w:tcPr>
          <w:p w14:paraId="12D60290" w14:textId="77777777" w:rsidR="00C90182" w:rsidRDefault="00000000">
            <w:pPr>
              <w:keepNext/>
              <w:spacing w:after="0" w:line="280" w:lineRule="auto"/>
              <w:jc w:val="center"/>
            </w:pPr>
            <w:r>
              <w:rPr>
                <w:sz w:val="17"/>
                <w:szCs w:val="17"/>
              </w:rPr>
              <w:t>60％</w:t>
            </w:r>
          </w:p>
        </w:tc>
        <w:tc>
          <w:tcPr>
            <w:tcW w:w="3212" w:type="dxa"/>
            <w:tcMar>
              <w:top w:w="50" w:type="dxa"/>
              <w:left w:w="90" w:type="dxa"/>
              <w:bottom w:w="50" w:type="dxa"/>
              <w:right w:w="90" w:type="dxa"/>
            </w:tcMar>
            <w:vAlign w:val="center"/>
          </w:tcPr>
          <w:p w14:paraId="372D0383" w14:textId="77777777" w:rsidR="00C90182" w:rsidRDefault="00000000">
            <w:pPr>
              <w:keepNext/>
              <w:spacing w:after="0" w:line="280" w:lineRule="auto"/>
              <w:jc w:val="center"/>
            </w:pPr>
            <w:r>
              <w:rPr>
                <w:sz w:val="17"/>
                <w:szCs w:val="17"/>
              </w:rPr>
              <w:t>サービス見込量の確保、相談支援体制の強化</w:t>
            </w:r>
          </w:p>
        </w:tc>
      </w:tr>
      <w:tr w:rsidR="00C90182" w14:paraId="419A1215" w14:textId="77777777">
        <w:trPr>
          <w:cantSplit/>
          <w:jc w:val="center"/>
        </w:trPr>
        <w:tc>
          <w:tcPr>
            <w:tcW w:w="1500" w:type="dxa"/>
            <w:shd w:val="clear" w:color="auto" w:fill="EAF4EE"/>
            <w:tcMar>
              <w:top w:w="50" w:type="dxa"/>
              <w:left w:w="90" w:type="dxa"/>
              <w:bottom w:w="50" w:type="dxa"/>
              <w:right w:w="90" w:type="dxa"/>
            </w:tcMar>
            <w:vAlign w:val="center"/>
          </w:tcPr>
          <w:p w14:paraId="128699F7" w14:textId="77777777" w:rsidR="00C90182" w:rsidRDefault="00000000">
            <w:pPr>
              <w:keepNext/>
              <w:spacing w:after="0" w:line="280" w:lineRule="auto"/>
            </w:pPr>
            <w:r>
              <w:rPr>
                <w:sz w:val="17"/>
                <w:szCs w:val="17"/>
              </w:rPr>
              <w:t>④教育・育成</w:t>
            </w:r>
          </w:p>
        </w:tc>
        <w:tc>
          <w:tcPr>
            <w:tcW w:w="2900" w:type="dxa"/>
            <w:tcMar>
              <w:top w:w="50" w:type="dxa"/>
              <w:left w:w="90" w:type="dxa"/>
              <w:bottom w:w="50" w:type="dxa"/>
              <w:right w:w="90" w:type="dxa"/>
            </w:tcMar>
            <w:vAlign w:val="center"/>
          </w:tcPr>
          <w:p w14:paraId="50CD4935" w14:textId="77777777" w:rsidR="00C90182" w:rsidRDefault="00000000">
            <w:pPr>
              <w:keepNext/>
              <w:spacing w:after="0" w:line="280" w:lineRule="auto"/>
              <w:jc w:val="center"/>
            </w:pPr>
            <w:r>
              <w:rPr>
                <w:sz w:val="17"/>
                <w:szCs w:val="17"/>
              </w:rPr>
              <w:t>医療的ケア児の受入れ体制の整備</w:t>
            </w:r>
          </w:p>
        </w:tc>
        <w:tc>
          <w:tcPr>
            <w:tcW w:w="900" w:type="dxa"/>
            <w:tcMar>
              <w:top w:w="50" w:type="dxa"/>
              <w:left w:w="90" w:type="dxa"/>
              <w:bottom w:w="50" w:type="dxa"/>
              <w:right w:w="90" w:type="dxa"/>
            </w:tcMar>
            <w:vAlign w:val="center"/>
          </w:tcPr>
          <w:p w14:paraId="6E7E6419" w14:textId="77777777" w:rsidR="00C90182" w:rsidRDefault="00000000">
            <w:pPr>
              <w:keepNext/>
              <w:spacing w:after="0" w:line="280" w:lineRule="auto"/>
              <w:jc w:val="center"/>
            </w:pPr>
            <w:r>
              <w:rPr>
                <w:sz w:val="17"/>
                <w:szCs w:val="17"/>
              </w:rPr>
              <w:t>無</w:t>
            </w:r>
          </w:p>
        </w:tc>
        <w:tc>
          <w:tcPr>
            <w:tcW w:w="900" w:type="dxa"/>
            <w:tcMar>
              <w:top w:w="50" w:type="dxa"/>
              <w:left w:w="90" w:type="dxa"/>
              <w:bottom w:w="50" w:type="dxa"/>
              <w:right w:w="90" w:type="dxa"/>
            </w:tcMar>
            <w:vAlign w:val="center"/>
          </w:tcPr>
          <w:p w14:paraId="01D2F7DD" w14:textId="77777777" w:rsidR="00C90182" w:rsidRDefault="00000000">
            <w:pPr>
              <w:keepNext/>
              <w:spacing w:after="0" w:line="280" w:lineRule="auto"/>
              <w:jc w:val="center"/>
            </w:pPr>
            <w:r>
              <w:rPr>
                <w:sz w:val="17"/>
                <w:szCs w:val="17"/>
              </w:rPr>
              <w:t>有</w:t>
            </w:r>
          </w:p>
        </w:tc>
        <w:tc>
          <w:tcPr>
            <w:tcW w:w="3212" w:type="dxa"/>
            <w:tcMar>
              <w:top w:w="50" w:type="dxa"/>
              <w:left w:w="90" w:type="dxa"/>
              <w:bottom w:w="50" w:type="dxa"/>
              <w:right w:w="90" w:type="dxa"/>
            </w:tcMar>
            <w:vAlign w:val="center"/>
          </w:tcPr>
          <w:p w14:paraId="157B989A" w14:textId="77777777" w:rsidR="00C90182" w:rsidRDefault="00000000">
            <w:pPr>
              <w:keepNext/>
              <w:spacing w:after="0" w:line="280" w:lineRule="auto"/>
              <w:jc w:val="center"/>
            </w:pPr>
            <w:r>
              <w:rPr>
                <w:sz w:val="17"/>
                <w:szCs w:val="17"/>
              </w:rPr>
              <w:t>医療的ケア児等コーディネーターの配置、協議の場の設置</w:t>
            </w:r>
          </w:p>
        </w:tc>
      </w:tr>
      <w:tr w:rsidR="00C90182" w14:paraId="0054BC68" w14:textId="77777777">
        <w:trPr>
          <w:cantSplit/>
          <w:jc w:val="center"/>
        </w:trPr>
        <w:tc>
          <w:tcPr>
            <w:tcW w:w="1500" w:type="dxa"/>
            <w:shd w:val="clear" w:color="auto" w:fill="EAF4EE"/>
            <w:tcMar>
              <w:top w:w="50" w:type="dxa"/>
              <w:left w:w="90" w:type="dxa"/>
              <w:bottom w:w="50" w:type="dxa"/>
              <w:right w:w="90" w:type="dxa"/>
            </w:tcMar>
            <w:vAlign w:val="center"/>
          </w:tcPr>
          <w:p w14:paraId="4EB47AB5" w14:textId="77777777" w:rsidR="00C90182" w:rsidRDefault="00000000">
            <w:pPr>
              <w:keepNext/>
              <w:spacing w:after="0" w:line="280" w:lineRule="auto"/>
            </w:pPr>
            <w:r>
              <w:rPr>
                <w:sz w:val="17"/>
                <w:szCs w:val="17"/>
              </w:rPr>
              <w:t>⑤雇用・就業</w:t>
            </w:r>
          </w:p>
        </w:tc>
        <w:tc>
          <w:tcPr>
            <w:tcW w:w="2900" w:type="dxa"/>
            <w:tcMar>
              <w:top w:w="50" w:type="dxa"/>
              <w:left w:w="90" w:type="dxa"/>
              <w:bottom w:w="50" w:type="dxa"/>
              <w:right w:w="90" w:type="dxa"/>
            </w:tcMar>
            <w:vAlign w:val="center"/>
          </w:tcPr>
          <w:p w14:paraId="7CD44BBD" w14:textId="77777777" w:rsidR="00C90182" w:rsidRDefault="00000000">
            <w:pPr>
              <w:keepNext/>
              <w:spacing w:after="0" w:line="280" w:lineRule="auto"/>
              <w:jc w:val="center"/>
            </w:pPr>
            <w:r>
              <w:rPr>
                <w:sz w:val="17"/>
                <w:szCs w:val="17"/>
              </w:rPr>
              <w:t>障がい者就労施設等からの物品調達件数</w:t>
            </w:r>
          </w:p>
        </w:tc>
        <w:tc>
          <w:tcPr>
            <w:tcW w:w="900" w:type="dxa"/>
            <w:tcMar>
              <w:top w:w="50" w:type="dxa"/>
              <w:left w:w="90" w:type="dxa"/>
              <w:bottom w:w="50" w:type="dxa"/>
              <w:right w:w="90" w:type="dxa"/>
            </w:tcMar>
            <w:vAlign w:val="center"/>
          </w:tcPr>
          <w:p w14:paraId="776A97A1" w14:textId="77777777" w:rsidR="00C90182" w:rsidRDefault="00000000">
            <w:pPr>
              <w:keepNext/>
              <w:spacing w:after="0" w:line="280" w:lineRule="auto"/>
              <w:jc w:val="center"/>
            </w:pPr>
            <w:r>
              <w:rPr>
                <w:sz w:val="17"/>
                <w:szCs w:val="17"/>
              </w:rPr>
              <w:t>０件</w:t>
            </w:r>
          </w:p>
        </w:tc>
        <w:tc>
          <w:tcPr>
            <w:tcW w:w="900" w:type="dxa"/>
            <w:tcMar>
              <w:top w:w="50" w:type="dxa"/>
              <w:left w:w="90" w:type="dxa"/>
              <w:bottom w:w="50" w:type="dxa"/>
              <w:right w:w="90" w:type="dxa"/>
            </w:tcMar>
            <w:vAlign w:val="center"/>
          </w:tcPr>
          <w:p w14:paraId="4F47F300" w14:textId="77777777" w:rsidR="00C90182" w:rsidRDefault="00000000">
            <w:pPr>
              <w:keepNext/>
              <w:spacing w:after="0" w:line="280" w:lineRule="auto"/>
              <w:jc w:val="center"/>
            </w:pPr>
            <w:r>
              <w:rPr>
                <w:sz w:val="17"/>
                <w:szCs w:val="17"/>
              </w:rPr>
              <w:t>３件</w:t>
            </w:r>
          </w:p>
        </w:tc>
        <w:tc>
          <w:tcPr>
            <w:tcW w:w="3212" w:type="dxa"/>
            <w:tcMar>
              <w:top w:w="50" w:type="dxa"/>
              <w:left w:w="90" w:type="dxa"/>
              <w:bottom w:w="50" w:type="dxa"/>
              <w:right w:w="90" w:type="dxa"/>
            </w:tcMar>
            <w:vAlign w:val="center"/>
          </w:tcPr>
          <w:p w14:paraId="1642160D" w14:textId="77777777" w:rsidR="00C90182" w:rsidRDefault="00000000">
            <w:pPr>
              <w:keepNext/>
              <w:spacing w:after="0" w:line="280" w:lineRule="auto"/>
              <w:jc w:val="center"/>
            </w:pPr>
            <w:r>
              <w:rPr>
                <w:sz w:val="17"/>
                <w:szCs w:val="17"/>
              </w:rPr>
              <w:t>優先調達の推進、就労選択支援の利用促進</w:t>
            </w:r>
          </w:p>
        </w:tc>
      </w:tr>
      <w:tr w:rsidR="00C90182" w14:paraId="306A1A0C" w14:textId="77777777">
        <w:trPr>
          <w:cantSplit/>
          <w:jc w:val="center"/>
        </w:trPr>
        <w:tc>
          <w:tcPr>
            <w:tcW w:w="1500" w:type="dxa"/>
            <w:vMerge w:val="restart"/>
            <w:shd w:val="clear" w:color="auto" w:fill="EAF4EE"/>
            <w:tcMar>
              <w:top w:w="50" w:type="dxa"/>
              <w:left w:w="90" w:type="dxa"/>
              <w:bottom w:w="50" w:type="dxa"/>
              <w:right w:w="90" w:type="dxa"/>
            </w:tcMar>
            <w:vAlign w:val="center"/>
          </w:tcPr>
          <w:p w14:paraId="4DCC806D" w14:textId="77777777" w:rsidR="00C90182" w:rsidRDefault="00000000">
            <w:pPr>
              <w:keepNext/>
              <w:spacing w:after="0" w:line="280" w:lineRule="auto"/>
            </w:pPr>
            <w:r>
              <w:rPr>
                <w:sz w:val="17"/>
                <w:szCs w:val="17"/>
              </w:rPr>
              <w:t>⑥生活環境</w:t>
            </w:r>
          </w:p>
        </w:tc>
        <w:tc>
          <w:tcPr>
            <w:tcW w:w="2900" w:type="dxa"/>
            <w:tcMar>
              <w:top w:w="50" w:type="dxa"/>
              <w:left w:w="90" w:type="dxa"/>
              <w:bottom w:w="50" w:type="dxa"/>
              <w:right w:w="90" w:type="dxa"/>
            </w:tcMar>
            <w:vAlign w:val="center"/>
          </w:tcPr>
          <w:p w14:paraId="3967BA9A" w14:textId="77777777" w:rsidR="00C90182" w:rsidRDefault="00000000">
            <w:pPr>
              <w:keepNext/>
              <w:spacing w:after="0" w:line="280" w:lineRule="auto"/>
              <w:jc w:val="center"/>
            </w:pPr>
            <w:r>
              <w:rPr>
                <w:sz w:val="17"/>
                <w:szCs w:val="17"/>
              </w:rPr>
              <w:t>障がい者に配慮した公共施設トイレの設置率</w:t>
            </w:r>
          </w:p>
        </w:tc>
        <w:tc>
          <w:tcPr>
            <w:tcW w:w="900" w:type="dxa"/>
            <w:tcMar>
              <w:top w:w="50" w:type="dxa"/>
              <w:left w:w="90" w:type="dxa"/>
              <w:bottom w:w="50" w:type="dxa"/>
              <w:right w:w="90" w:type="dxa"/>
            </w:tcMar>
            <w:vAlign w:val="center"/>
          </w:tcPr>
          <w:p w14:paraId="5B6E887A" w14:textId="77777777" w:rsidR="00C90182" w:rsidRDefault="00000000">
            <w:pPr>
              <w:keepNext/>
              <w:spacing w:after="0" w:line="280" w:lineRule="auto"/>
              <w:jc w:val="center"/>
            </w:pPr>
            <w:r>
              <w:rPr>
                <w:sz w:val="17"/>
                <w:szCs w:val="17"/>
              </w:rPr>
              <w:t>56.8％</w:t>
            </w:r>
          </w:p>
        </w:tc>
        <w:tc>
          <w:tcPr>
            <w:tcW w:w="900" w:type="dxa"/>
            <w:tcMar>
              <w:top w:w="50" w:type="dxa"/>
              <w:left w:w="90" w:type="dxa"/>
              <w:bottom w:w="50" w:type="dxa"/>
              <w:right w:w="90" w:type="dxa"/>
            </w:tcMar>
            <w:vAlign w:val="center"/>
          </w:tcPr>
          <w:p w14:paraId="3A7684B1" w14:textId="77777777" w:rsidR="00C90182" w:rsidRDefault="00000000">
            <w:pPr>
              <w:keepNext/>
              <w:spacing w:after="0" w:line="280" w:lineRule="auto"/>
              <w:jc w:val="center"/>
            </w:pPr>
            <w:r>
              <w:rPr>
                <w:sz w:val="17"/>
                <w:szCs w:val="17"/>
              </w:rPr>
              <w:t>100％</w:t>
            </w:r>
          </w:p>
        </w:tc>
        <w:tc>
          <w:tcPr>
            <w:tcW w:w="3212" w:type="dxa"/>
            <w:tcMar>
              <w:top w:w="50" w:type="dxa"/>
              <w:left w:w="90" w:type="dxa"/>
              <w:bottom w:w="50" w:type="dxa"/>
              <w:right w:w="90" w:type="dxa"/>
            </w:tcMar>
            <w:vAlign w:val="center"/>
          </w:tcPr>
          <w:p w14:paraId="6FCD4201" w14:textId="77777777" w:rsidR="00C90182" w:rsidRDefault="00000000">
            <w:pPr>
              <w:keepNext/>
              <w:spacing w:after="0" w:line="280" w:lineRule="auto"/>
              <w:jc w:val="center"/>
            </w:pPr>
            <w:r>
              <w:rPr>
                <w:sz w:val="17"/>
                <w:szCs w:val="17"/>
              </w:rPr>
              <w:t>公共施設のバリアフリー化</w:t>
            </w:r>
          </w:p>
        </w:tc>
      </w:tr>
      <w:tr w:rsidR="00C90182" w14:paraId="4A865960" w14:textId="77777777">
        <w:trPr>
          <w:cantSplit/>
          <w:jc w:val="center"/>
        </w:trPr>
        <w:tc>
          <w:tcPr>
            <w:tcW w:w="0" w:type="auto"/>
            <w:vMerge/>
          </w:tcPr>
          <w:p w14:paraId="71761799" w14:textId="77777777" w:rsidR="00C90182" w:rsidRDefault="00C90182"/>
        </w:tc>
        <w:tc>
          <w:tcPr>
            <w:tcW w:w="2900" w:type="dxa"/>
            <w:tcMar>
              <w:top w:w="50" w:type="dxa"/>
              <w:left w:w="90" w:type="dxa"/>
              <w:bottom w:w="50" w:type="dxa"/>
              <w:right w:w="90" w:type="dxa"/>
            </w:tcMar>
            <w:vAlign w:val="center"/>
          </w:tcPr>
          <w:p w14:paraId="5A742F3C" w14:textId="77777777" w:rsidR="00C90182" w:rsidRDefault="00000000">
            <w:pPr>
              <w:keepNext/>
              <w:spacing w:after="0" w:line="280" w:lineRule="auto"/>
              <w:jc w:val="center"/>
            </w:pPr>
            <w:r>
              <w:rPr>
                <w:sz w:val="17"/>
                <w:szCs w:val="17"/>
              </w:rPr>
              <w:t>個別避難計画の策定件数</w:t>
            </w:r>
          </w:p>
        </w:tc>
        <w:tc>
          <w:tcPr>
            <w:tcW w:w="900" w:type="dxa"/>
            <w:tcMar>
              <w:top w:w="50" w:type="dxa"/>
              <w:left w:w="90" w:type="dxa"/>
              <w:bottom w:w="50" w:type="dxa"/>
              <w:right w:w="90" w:type="dxa"/>
            </w:tcMar>
            <w:vAlign w:val="center"/>
          </w:tcPr>
          <w:p w14:paraId="3644E4F1" w14:textId="77777777" w:rsidR="00C90182" w:rsidRDefault="00000000">
            <w:pPr>
              <w:keepNext/>
              <w:spacing w:after="0" w:line="280" w:lineRule="auto"/>
              <w:jc w:val="center"/>
            </w:pPr>
            <w:r>
              <w:rPr>
                <w:sz w:val="17"/>
                <w:szCs w:val="17"/>
              </w:rPr>
              <w:t>１件</w:t>
            </w:r>
          </w:p>
        </w:tc>
        <w:tc>
          <w:tcPr>
            <w:tcW w:w="900" w:type="dxa"/>
            <w:tcMar>
              <w:top w:w="50" w:type="dxa"/>
              <w:left w:w="90" w:type="dxa"/>
              <w:bottom w:w="50" w:type="dxa"/>
              <w:right w:w="90" w:type="dxa"/>
            </w:tcMar>
            <w:vAlign w:val="center"/>
          </w:tcPr>
          <w:p w14:paraId="0C0FCAB8" w14:textId="77777777" w:rsidR="00C90182" w:rsidRDefault="00000000">
            <w:pPr>
              <w:keepNext/>
              <w:spacing w:after="0" w:line="280" w:lineRule="auto"/>
              <w:jc w:val="center"/>
            </w:pPr>
            <w:r>
              <w:rPr>
                <w:sz w:val="17"/>
                <w:szCs w:val="17"/>
              </w:rPr>
              <w:t>10件</w:t>
            </w:r>
          </w:p>
        </w:tc>
        <w:tc>
          <w:tcPr>
            <w:tcW w:w="3212" w:type="dxa"/>
            <w:tcMar>
              <w:top w:w="50" w:type="dxa"/>
              <w:left w:w="90" w:type="dxa"/>
              <w:bottom w:w="50" w:type="dxa"/>
              <w:right w:w="90" w:type="dxa"/>
            </w:tcMar>
            <w:vAlign w:val="center"/>
          </w:tcPr>
          <w:p w14:paraId="54E0AE2A" w14:textId="77777777" w:rsidR="00C90182" w:rsidRDefault="00000000">
            <w:pPr>
              <w:keepNext/>
              <w:spacing w:after="0" w:line="280" w:lineRule="auto"/>
              <w:jc w:val="center"/>
            </w:pPr>
            <w:r>
              <w:rPr>
                <w:sz w:val="17"/>
                <w:szCs w:val="17"/>
              </w:rPr>
              <w:t>避難行動要支援者の個別避難計画の作成</w:t>
            </w:r>
          </w:p>
        </w:tc>
      </w:tr>
      <w:tr w:rsidR="00C90182" w14:paraId="4E15FA22" w14:textId="77777777">
        <w:trPr>
          <w:cantSplit/>
          <w:jc w:val="center"/>
        </w:trPr>
        <w:tc>
          <w:tcPr>
            <w:tcW w:w="1500" w:type="dxa"/>
            <w:shd w:val="clear" w:color="auto" w:fill="EAF4EE"/>
            <w:tcMar>
              <w:top w:w="50" w:type="dxa"/>
              <w:left w:w="90" w:type="dxa"/>
              <w:bottom w:w="50" w:type="dxa"/>
              <w:right w:w="90" w:type="dxa"/>
            </w:tcMar>
            <w:vAlign w:val="center"/>
          </w:tcPr>
          <w:p w14:paraId="1F1F82BB" w14:textId="77777777" w:rsidR="00C90182" w:rsidRDefault="00000000">
            <w:pPr>
              <w:spacing w:after="0" w:line="280" w:lineRule="auto"/>
            </w:pPr>
            <w:r>
              <w:rPr>
                <w:sz w:val="17"/>
                <w:szCs w:val="17"/>
              </w:rPr>
              <w:t>⑦スポーツ・文化</w:t>
            </w:r>
          </w:p>
        </w:tc>
        <w:tc>
          <w:tcPr>
            <w:tcW w:w="2900" w:type="dxa"/>
            <w:tcMar>
              <w:top w:w="50" w:type="dxa"/>
              <w:left w:w="90" w:type="dxa"/>
              <w:bottom w:w="50" w:type="dxa"/>
              <w:right w:w="90" w:type="dxa"/>
            </w:tcMar>
            <w:vAlign w:val="center"/>
          </w:tcPr>
          <w:p w14:paraId="16E70505" w14:textId="77777777" w:rsidR="00C90182" w:rsidRDefault="00000000">
            <w:pPr>
              <w:spacing w:after="0" w:line="280" w:lineRule="auto"/>
              <w:jc w:val="center"/>
            </w:pPr>
            <w:r>
              <w:rPr>
                <w:sz w:val="17"/>
                <w:szCs w:val="17"/>
              </w:rPr>
              <w:t>外出目的が趣味・スポーツ・グループ活動である人の割合</w:t>
            </w:r>
          </w:p>
        </w:tc>
        <w:tc>
          <w:tcPr>
            <w:tcW w:w="900" w:type="dxa"/>
            <w:tcMar>
              <w:top w:w="50" w:type="dxa"/>
              <w:left w:w="90" w:type="dxa"/>
              <w:bottom w:w="50" w:type="dxa"/>
              <w:right w:w="90" w:type="dxa"/>
            </w:tcMar>
            <w:vAlign w:val="center"/>
          </w:tcPr>
          <w:p w14:paraId="37B8566D" w14:textId="77777777" w:rsidR="00C90182" w:rsidRDefault="00000000">
            <w:pPr>
              <w:spacing w:after="0" w:line="280" w:lineRule="auto"/>
              <w:jc w:val="center"/>
            </w:pPr>
            <w:r>
              <w:rPr>
                <w:sz w:val="17"/>
                <w:szCs w:val="17"/>
              </w:rPr>
              <w:t>28.1％</w:t>
            </w:r>
          </w:p>
        </w:tc>
        <w:tc>
          <w:tcPr>
            <w:tcW w:w="900" w:type="dxa"/>
            <w:tcMar>
              <w:top w:w="50" w:type="dxa"/>
              <w:left w:w="90" w:type="dxa"/>
              <w:bottom w:w="50" w:type="dxa"/>
              <w:right w:w="90" w:type="dxa"/>
            </w:tcMar>
            <w:vAlign w:val="center"/>
          </w:tcPr>
          <w:p w14:paraId="35D8639F" w14:textId="77777777" w:rsidR="00C90182" w:rsidRDefault="00000000">
            <w:pPr>
              <w:spacing w:after="0" w:line="280" w:lineRule="auto"/>
              <w:jc w:val="center"/>
            </w:pPr>
            <w:r>
              <w:rPr>
                <w:sz w:val="17"/>
                <w:szCs w:val="17"/>
              </w:rPr>
              <w:t>40％</w:t>
            </w:r>
          </w:p>
        </w:tc>
        <w:tc>
          <w:tcPr>
            <w:tcW w:w="3212" w:type="dxa"/>
            <w:tcMar>
              <w:top w:w="50" w:type="dxa"/>
              <w:left w:w="90" w:type="dxa"/>
              <w:bottom w:w="50" w:type="dxa"/>
              <w:right w:w="90" w:type="dxa"/>
            </w:tcMar>
            <w:vAlign w:val="center"/>
          </w:tcPr>
          <w:p w14:paraId="4972A44D" w14:textId="77777777" w:rsidR="00C90182" w:rsidRDefault="00000000">
            <w:pPr>
              <w:spacing w:after="0" w:line="280" w:lineRule="auto"/>
              <w:jc w:val="center"/>
            </w:pPr>
            <w:r>
              <w:rPr>
                <w:sz w:val="17"/>
                <w:szCs w:val="17"/>
              </w:rPr>
              <w:t>移動支援事業の周知、社会参加の機会の提供</w:t>
            </w:r>
          </w:p>
        </w:tc>
      </w:tr>
    </w:tbl>
    <w:p>
      <w:pPr>
        <w:spacing w:after="0"/>
      </w:pPr>
      <w:r>
        <w:rPr>
          <w:sz w:val="18"/>
        </w:rPr>
        <w:t>資料：第４次北塩原村障がい者計画及び本計画により作成</w:t>
      </w:r>
    </w:p>
    <w:p w14:paraId="3C29D43A" w14:textId="77777777" w:rsidR="00C90182" w:rsidRDefault="00C90182">
      <w:pPr>
        <w:spacing w:after="120" w:line="200" w:lineRule="auto"/>
      </w:pPr>
    </w:p>
    <w:p w14:paraId="2BBF81CC" w14:textId="77777777" w:rsidR="00C90182" w:rsidRDefault="00000000">
      <w:pPr>
        <w:spacing w:after="60"/>
        <w:ind w:firstLine="220"/>
        <w:jc w:val="both"/>
      </w:pPr>
      <w:r>
        <w:t>本計画の策定にあわせて各目標の進捗状況を確認しており、令和11年度の目標達成に向けて、本計画の成果目標及びサービス見込量と一体的に取組みを進めます。</w:t>
      </w:r>
    </w:p>
    <w:p>
      <w:pPr>
        <w:spacing w:after="60"/>
        <w:ind w:firstLine="220"/>
        <w:jc w:val="both"/>
      </w:pPr>
      <w:r>
        <w:t xml:space="preserve">なお、今回のアンケート調査では、①の指標に関連して差別や偏見、不利益を感じたことがあると回答した方が23.7％、③の指標に関連して福祉サービスを利用している方のうち「満足している」と回答した方が61.9％となっています（いずれも調査方法や集計方法が策定時と異なるため、参考値です）。</w:t>
      </w:r>
    </w:p>
    <w:p>
      <w:pPr>
        <w:ind w:firstLine="220"/>
      </w:pPr>
      <w:r>
        <w:rPr>
          <w:b w:val="0"/>
        </w:rPr>
        <w:t>一方、⑦の指標「外出目的が趣味・スポーツ・グループ活動である人の割合」については、今回の調査では測ることができません。今回の調査票に外出の目的を尋ねる設問を置いていないためです。外出に関する設問は、頻度、移動手段及び外出するときに困ることの３問であり、いずれも目的を尋ねていません。調査票は令和８年８月25日に確定し発送済みであるため、設問を足すことはできません。</w:t>
      </w:r>
    </w:p>
    <w:p>
      <w:pPr>
        <w:ind w:firstLine="220"/>
      </w:pPr>
      <w:r>
        <w:rPr>
          <w:b w:val="0"/>
        </w:rPr>
        <w:t>この指標は取り下げません。測り方を、アンケートによる割合から村の実績による確認に置き換えます。具体的には、村の生涯学習、スポーツ及び文化の事業（老人クラブ、各種教室、文化祭等）への障がいのある方の参加の実績と、理解促進研修・啓発事業の実施の実績により毎年度確かめます。なお、今回の調査の「地域活動や社会参加について、今後参加したいもの」の設問は、今後の意向を尋ねるものであり外出の目的とは尺度が違います。基準値28.1％と比べることはせず、参考値として向きを見るだけに用い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-111）】村の生涯学習、スポーツ及び文化の事業について、障がいのある方の参加の実績（令和６年度・令和７年度）を確認してください。参加者の名簿で障がいの有無を把握していない場合は、把握していないとお答えください。その場合は、把握の仕組みを設けることから始めます。</w:t>
            </w:r>
          </w:p>
        </w:tc>
      </w:tr>
    </w:tbl>
    <w:p>
      <w:pPr>
        <w:ind w:firstLine="220"/>
      </w:pPr>
      <w:r>
        <w:rPr>
          <w:b w:val="0"/>
        </w:rPr>
        <w:t>⑥の指標「個別避難計画の策定件数」は、現状１件に対して令和11年度に10件を目標としています。計画を10件作るためには、その前に対象となる方がそろっている必要があります。今回のアンケート調査では、避難行動要支援者名簿及び個別避難計画を「知らない」と回答した方が68.4％を占めました。このため本計画期間においては、次の順に積み上げます。</w:t>
      </w:r>
    </w:p>
    <w:p>
      <w:pPr>
        <w:ind w:firstLine="220"/>
      </w:pPr>
      <w:r>
        <w:rPr>
          <w:b w:val="0"/>
        </w:rPr>
        <w:t>第一に、避難行動要支援者名簿の整備です。名簿の作成は市町村の義務であり、個別避難計画の作成は努力義務です（第１章２）。義務である名簿が整っていなければ、努力義務である計画の対象者も定まりません。名簿に掲載される方の範囲と、名簿を平常時から避難支援等関係者に提供することへの同意の状況を確かめます。名簿への掲載そのものに本人の同意は要しませんが、平常時に避難支援等関係者へ提供するには本人等の同意が必要です。第二に、本人及び家族への周知です。名簿と個別避難計画が何のためのものかを、相談支援専門員のモニタリング及び民生委員児童委員の見守りの機会に伝えます。第三に、避難経路の確認です。居宅から避難先までの経路を本人・家族と一緒にたどり、冬季の積雪時に通れるかどうかを分けて確かめます。第四に、机上で手順を確かめる訓練（図上訓練）です。誰が誰を迎えに行き、どの経路で、どこへ避難するかを紙の上で動かし、支援する方が足りない箇所を洗い出します。第五に、実際に動く訓練です。村の防災訓練に合わせて行い、障がいのある方と支援する方が参加します。</w:t>
      </w:r>
    </w:p>
    <w:p>
      <w:pPr>
        <w:ind w:firstLine="220"/>
      </w:pPr>
      <w:r>
        <w:rPr>
          <w:b w:val="0"/>
        </w:rPr>
        <w:t>訓練は、回数だけでは実効を測れません。毎年度の点検評価（第１章６）では、実施した回数に加えて、障がいのある方の参加者数、図上訓練で洗い出された課題の件数、及びそれを個別避難計画に反映した件数を記録します。情報が本人に届くかどうかは第５章２（11）の表で別に確かめます。防災行政無線については、戸別受信機の配布の有無と、聴覚に障がいのある方への音声以外の手段をあわせて確か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-119）】①避難行動要支援者名簿の掲載者数、平常時からの提供に同意している方の人数、及び名簿を提供している避難支援等関係者の範囲、②図上訓練及び避難訓練の実施の状況（令和６年度・令和７年度の回数、障がいのある方の参加者数）、③精神科病院に１年以上入院している本村の方の入院先（市町村名。病院名は不要です）と、令和６年度から令和８年度までに退院に至らなかった理由（本人の意向・家族の意向・住まい・医療の継続・夜間の支援体制の別）、④介護保険料が未納である障がい福祉サービス利用者が現にいるかを確認してください。③は、第４章２（２）の退院者１人の見込みの根拠に用います。④は、保険料の納付状況が給付の種類を左右するものではないことを前提に、想定される場面が現に生じているかを確かめるためのものです。</w:t>
            </w:r>
          </w:p>
        </w:tc>
      </w:tr>
    </w:tbl>
    <w:p>
      <w:pPr>
        <w:spacing w:after="0"/>
      </w:pPr>
    </w:p>
    <w:p>
      <w:pPr>
        <w:spacing w:after="0"/>
      </w:pPr>
    </w:p>
    <w:p>
      <w:pPr>
        <w:ind w:firstLine="220"/>
      </w:pPr>
      <w:r>
        <w:rPr>
          <w:b w:val="0"/>
        </w:rPr>
        <w:t>本村のように利用者が少数の自治体では、実績がないことと支援が足りていないことは別のことです。北塩原村障がい者自立支援協議会における年次の評価では、実施したか否かの二つに分けるのではなく、次の六つの区分により理由を示します。</w:t>
      </w:r>
    </w:p>
    <w:p>
      <w:pPr>
        <w:spacing w:before="80" w:after="20"/>
      </w:pPr>
      <w:r>
        <w:rPr>
          <w:b/>
          <w:sz w:val="20"/>
        </w:rPr>
        <w:t>表３-２　実績がない場合の評価の六つの区分</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229" w:type="dxa"/>
            <w:shd w:val="clear" w:color="auto" w:fill="2D7A57"/>
          </w:tcPr>
          <w:p>
            <w:pPr>
              <w:spacing w:after="0"/>
              <w:jc w:val="center"/>
            </w:pPr>
            <w:r>
              <w:rPr>
                <w:b/>
                <w:color w:val="FFFFFF"/>
                <w:sz w:val="19"/>
              </w:rPr>
              <w:t>区分</w:t>
            </w:r>
          </w:p>
        </w:tc>
        <w:tc>
          <w:tcPr>
            <w:tcW w:w="7183" w:type="dxa"/>
            <w:shd w:val="clear" w:color="auto" w:fill="2D7A57"/>
          </w:tcPr>
          <w:p>
            <w:pPr>
              <w:spacing w:after="0"/>
              <w:jc w:val="center"/>
            </w:pPr>
            <w:r>
              <w:rPr>
                <w:b/>
                <w:color w:val="FFFFFF"/>
                <w:sz w:val="19"/>
              </w:rPr>
              <w:t>意味</w:t>
            </w:r>
          </w:p>
        </w:tc>
      </w:tr>
      <w:tr>
        <w:tc>
          <w:tcPr>
            <w:tcW w:w="2229" w:type="dxa"/>
            <w:shd w:val="clear" w:color="auto" w:fill="EAF4EE"/>
          </w:tcPr>
          <w:p>
            <w:pPr>
              <w:spacing w:after="0"/>
            </w:pPr>
            <w:r>
              <w:rPr>
                <w:sz w:val="19"/>
              </w:rPr>
              <w:t>①障がい福祉で実施</w:t>
            </w:r>
          </w:p>
        </w:tc>
        <w:tc>
          <w:tcPr>
            <w:tcW w:w="7183" w:type="dxa"/>
          </w:tcPr>
          <w:p>
            <w:pPr>
              <w:spacing w:after="0"/>
            </w:pPr>
            <w:r>
              <w:rPr>
                <w:sz w:val="19"/>
              </w:rPr>
              <w:t>障害者総合支援法又は児童福祉法のサービス・事業として実績がある</w:t>
            </w:r>
          </w:p>
        </w:tc>
      </w:tr>
      <w:tr>
        <w:tc>
          <w:tcPr>
            <w:tcW w:w="2229" w:type="dxa"/>
            <w:shd w:val="clear" w:color="auto" w:fill="EAF4EE"/>
          </w:tcPr>
          <w:p>
            <w:pPr>
              <w:spacing w:after="0"/>
            </w:pPr>
            <w:r>
              <w:rPr>
                <w:sz w:val="19"/>
              </w:rPr>
              <w:t>②他の制度で対応</w:t>
            </w:r>
          </w:p>
        </w:tc>
        <w:tc>
          <w:tcPr>
            <w:tcW w:w="7183" w:type="dxa"/>
          </w:tcPr>
          <w:p>
            <w:pPr>
              <w:spacing w:after="0"/>
            </w:pPr>
            <w:r>
              <w:rPr>
                <w:sz w:val="19"/>
              </w:rPr>
              <w:t>介護保険、高齢者福祉施策、一般の施策又は村単独事業によりニーズが満たされている</w:t>
            </w:r>
          </w:p>
        </w:tc>
      </w:tr>
      <w:tr>
        <w:tc>
          <w:tcPr>
            <w:tcW w:w="2229" w:type="dxa"/>
            <w:shd w:val="clear" w:color="auto" w:fill="EAF4EE"/>
          </w:tcPr>
          <w:p>
            <w:pPr>
              <w:spacing w:after="0"/>
            </w:pPr>
            <w:r>
              <w:rPr>
                <w:sz w:val="19"/>
              </w:rPr>
              <w:t>③圏域で対応</w:t>
            </w:r>
          </w:p>
        </w:tc>
        <w:tc>
          <w:tcPr>
            <w:tcW w:w="7183" w:type="dxa"/>
          </w:tcPr>
          <w:p>
            <w:pPr>
              <w:spacing w:after="0"/>
            </w:pPr>
            <w:r>
              <w:rPr>
                <w:sz w:val="19"/>
              </w:rPr>
              <w:t>村内に事業所がなく、圏域の事業所の利用又は共同整備により確保している</w:t>
            </w:r>
          </w:p>
        </w:tc>
      </w:tr>
      <w:tr>
        <w:tc>
          <w:tcPr>
            <w:tcW w:w="2229" w:type="dxa"/>
            <w:shd w:val="clear" w:color="auto" w:fill="EAF4EE"/>
          </w:tcPr>
          <w:p>
            <w:pPr>
              <w:spacing w:after="0"/>
            </w:pPr>
            <w:r>
              <w:rPr>
                <w:sz w:val="19"/>
              </w:rPr>
              <w:t>④ニーズなし</w:t>
            </w:r>
          </w:p>
        </w:tc>
        <w:tc>
          <w:tcPr>
            <w:tcW w:w="7183" w:type="dxa"/>
          </w:tcPr>
          <w:p>
            <w:pPr>
              <w:spacing w:after="0"/>
            </w:pPr>
            <w:r>
              <w:rPr>
                <w:sz w:val="19"/>
              </w:rPr>
              <w:t>対象となる方がいないことを個別に確認できている</w:t>
            </w:r>
          </w:p>
        </w:tc>
      </w:tr>
      <w:tr>
        <w:tc>
          <w:tcPr>
            <w:tcW w:w="2229" w:type="dxa"/>
            <w:shd w:val="clear" w:color="auto" w:fill="EAF4EE"/>
          </w:tcPr>
          <w:p>
            <w:pPr>
              <w:spacing w:after="0"/>
            </w:pPr>
            <w:r>
              <w:rPr>
                <w:sz w:val="19"/>
              </w:rPr>
              <w:t>⑤ニーズあり・供給不足</w:t>
            </w:r>
          </w:p>
        </w:tc>
        <w:tc>
          <w:tcPr>
            <w:tcW w:w="7183" w:type="dxa"/>
          </w:tcPr>
          <w:p>
            <w:pPr>
              <w:spacing w:after="0"/>
            </w:pPr>
            <w:r>
              <w:rPr>
                <w:sz w:val="19"/>
              </w:rPr>
              <w:t>必要とする方がいるが、受け入れられる事業所がない又は量が足りない</w:t>
            </w:r>
          </w:p>
        </w:tc>
      </w:tr>
      <w:tr>
        <w:tc>
          <w:tcPr>
            <w:tcW w:w="2229" w:type="dxa"/>
            <w:shd w:val="clear" w:color="auto" w:fill="EAF4EE"/>
          </w:tcPr>
          <w:p>
            <w:pPr>
              <w:spacing w:after="0"/>
            </w:pPr>
            <w:r>
              <w:rPr>
                <w:sz w:val="19"/>
              </w:rPr>
              <w:t>⑥把握不足</w:t>
            </w:r>
          </w:p>
        </w:tc>
        <w:tc>
          <w:tcPr>
            <w:tcW w:w="7183" w:type="dxa"/>
          </w:tcPr>
          <w:p>
            <w:pPr>
              <w:spacing w:after="0"/>
            </w:pPr>
            <w:r>
              <w:rPr>
                <w:sz w:val="19"/>
              </w:rPr>
              <w:t>ニーズの有無そのものを把握できていない。実績がないことを理由に未実施とする前に、この区分に当たらないかを確かめる</w:t>
            </w:r>
          </w:p>
        </w:tc>
      </w:tr>
    </w:tbl>
    <w:p>
      <w:pPr>
        <w:pStyle w:val="2"/>
      </w:pPr>
      <w:r>
        <w:t>４　本計画で新たに加える施策</w:t>
      </w:r>
    </w:p>
    <w:p>
      <w:pPr>
        <w:ind w:firstLine="220"/>
      </w:pPr>
      <w:r>
        <w:rPr>
          <w:b w:val="0"/>
        </w:rPr>
        <w:t>ここまでは、第４次北塩原村障がい者計画の推進状況（基本施策ごとの目標値の達成状況と、本計画期間の主な取組み）を示しました。本節では、これに加えて本計画で新たに書く施策を一覧にします。国の基本指針の見直し（第１章４）、本計画の期間中に動き出す制度、及びアンケート調査で把握した課題（第２章７）に応えるものです。</w:t>
      </w:r>
    </w:p>
    <w:p>
      <w:pPr>
        <w:ind w:firstLine="220"/>
      </w:pPr>
      <w:r>
        <w:rPr>
          <w:b w:val="0"/>
        </w:rPr>
        <w:t>それぞれの施策について、本計画のどこに書いているかと、第４次北塩原村障がい者計画の基本施策のどれに対応するかを示します。対応する基本施策の目標値は本章３に掲げており、新たに加える施策はその目標値を達成するための手立てでもあります。</w:t>
      </w:r>
    </w:p>
    <w:p>
      <w:pPr>
        <w:spacing w:before="80" w:after="20"/>
      </w:pPr>
      <w:r>
        <w:rPr>
          <w:b/>
          <w:sz w:val="20"/>
        </w:rPr>
        <w:t>表３-３　本計画で新たに加える施策</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新たに加える施策</w:t>
            </w:r>
          </w:p>
        </w:tc>
        <w:tc>
          <w:tcPr>
            <w:tcW w:w="5078" w:type="dxa"/>
            <w:shd w:val="clear" w:color="auto" w:fill="2D7A57"/>
          </w:tcPr>
          <w:p>
            <w:pPr>
              <w:spacing w:after="0"/>
              <w:jc w:val="center"/>
            </w:pPr>
            <w:r>
              <w:rPr>
                <w:b/>
                <w:color w:val="FFFFFF"/>
                <w:sz w:val="19"/>
              </w:rPr>
              <w:t>主な内容</w:t>
            </w:r>
          </w:p>
        </w:tc>
        <w:tc>
          <w:tcPr>
            <w:tcW w:w="2476" w:type="dxa"/>
            <w:shd w:val="clear" w:color="auto" w:fill="2D7A57"/>
          </w:tcPr>
          <w:p>
            <w:pPr>
              <w:spacing w:after="0"/>
              <w:jc w:val="center"/>
            </w:pPr>
            <w:r>
              <w:rPr>
                <w:b/>
                <w:color w:val="FFFFFF"/>
                <w:sz w:val="19"/>
              </w:rPr>
              <w:t>本計画での位置と対応する基本施策</w:t>
            </w:r>
          </w:p>
        </w:tc>
      </w:tr>
      <w:tr>
        <w:tc>
          <w:tcPr>
            <w:tcW w:w="1858" w:type="dxa"/>
            <w:shd w:val="clear" w:color="auto" w:fill="EAF4EE"/>
          </w:tcPr>
          <w:p>
            <w:pPr>
              <w:spacing w:after="0"/>
            </w:pPr>
            <w:r>
              <w:rPr>
                <w:sz w:val="19"/>
              </w:rPr>
              <w:t>意思疎通支援の担い手の確保</w:t>
            </w:r>
          </w:p>
        </w:tc>
        <w:tc>
          <w:tcPr>
            <w:tcW w:w="5078" w:type="dxa"/>
          </w:tcPr>
          <w:p>
            <w:pPr>
              <w:spacing w:after="0"/>
            </w:pPr>
            <w:r>
              <w:rPr>
                <w:sz w:val="19"/>
              </w:rPr>
              <w:t>手話に関する施策の推進に関する法律の施行を踏まえ、手話通訳者及び要約筆記者の確保と派遣の体制を書きます。村の広報と窓口での情報提供の方法も併せて見直します。</w:t>
            </w:r>
          </w:p>
        </w:tc>
        <w:tc>
          <w:tcPr>
            <w:tcW w:w="2476" w:type="dxa"/>
          </w:tcPr>
          <w:p>
            <w:pPr>
              <w:spacing w:after="0"/>
            </w:pPr>
            <w:r>
              <w:rPr>
                <w:sz w:val="19"/>
              </w:rPr>
              <w:t>第５章２（１）、第５章３（２）／①啓発・広報</w:t>
            </w:r>
          </w:p>
        </w:tc>
      </w:tr>
      <w:tr>
        <w:tc>
          <w:tcPr>
            <w:tcW w:w="1858" w:type="dxa"/>
            <w:shd w:val="clear" w:color="auto" w:fill="EAF4EE"/>
          </w:tcPr>
          <w:p>
            <w:pPr>
              <w:spacing w:after="0"/>
            </w:pPr>
            <w:r>
              <w:rPr>
                <w:sz w:val="19"/>
              </w:rPr>
              <w:t>高次脳機能障がいのある方への支援</w:t>
            </w:r>
          </w:p>
        </w:tc>
        <w:tc>
          <w:tcPr>
            <w:tcW w:w="5078" w:type="dxa"/>
          </w:tcPr>
          <w:p>
            <w:pPr>
              <w:spacing w:after="0"/>
            </w:pPr>
            <w:r>
              <w:rPr>
                <w:sz w:val="19"/>
              </w:rPr>
              <w:t>高次脳機能障害者支援法（令和７年12月24日公布、令和８年４月１日施行）を踏まえ、相談できる窓口を明らかにし、県の支援拠点へつなぐ道筋を書きます。</w:t>
            </w:r>
          </w:p>
        </w:tc>
        <w:tc>
          <w:tcPr>
            <w:tcW w:w="2476" w:type="dxa"/>
          </w:tcPr>
          <w:p>
            <w:pPr>
              <w:spacing w:after="0"/>
            </w:pPr>
            <w:r>
              <w:rPr>
                <w:sz w:val="19"/>
              </w:rPr>
              <w:t>第５章２（２）／②保健・医療</w:t>
            </w:r>
          </w:p>
        </w:tc>
      </w:tr>
      <w:tr>
        <w:tc>
          <w:tcPr>
            <w:tcW w:w="1858" w:type="dxa"/>
            <w:shd w:val="clear" w:color="auto" w:fill="EAF4EE"/>
          </w:tcPr>
          <w:p>
            <w:pPr>
              <w:spacing w:after="0"/>
            </w:pPr>
            <w:r>
              <w:rPr>
                <w:sz w:val="19"/>
              </w:rPr>
              <w:t>医療的ケア児等への支援</w:t>
            </w:r>
          </w:p>
        </w:tc>
        <w:tc>
          <w:tcPr>
            <w:tcW w:w="5078" w:type="dxa"/>
          </w:tcPr>
          <w:p>
            <w:pPr>
              <w:spacing w:after="0"/>
            </w:pPr>
            <w:r>
              <w:rPr>
                <w:sz w:val="19"/>
              </w:rPr>
              <w:t>国の基本指針の改正により、医療的ケア者（成人）と重症心身障害児者が支援の対象に加わりました。協議の場を４町村で共同設置し、医療的ケア児等コーディネーターを配置します。18歳到達前からの引継ぎ、家族の休息（レスパイト）、災害時の電源の確保までを一続きのものとして扱います。県が設置する医療的ケア児等支援地域協議会への参画と、同協議会に参画する医療的ケア児等支援センターの協力を得て個別避難計画を作ることも併せて進めます。</w:t>
            </w:r>
          </w:p>
        </w:tc>
        <w:tc>
          <w:tcPr>
            <w:tcW w:w="2476" w:type="dxa"/>
          </w:tcPr>
          <w:p>
            <w:pPr>
              <w:spacing w:after="0"/>
            </w:pPr>
            <w:r>
              <w:rPr>
                <w:sz w:val="19"/>
              </w:rPr>
              <w:t>第４章２（４）、第５章２（11）、第５章５／④教育・育成</w:t>
            </w:r>
          </w:p>
        </w:tc>
      </w:tr>
      <w:tr>
        <w:tc>
          <w:tcPr>
            <w:tcW w:w="1858" w:type="dxa"/>
            <w:shd w:val="clear" w:color="auto" w:fill="EAF4EE"/>
          </w:tcPr>
          <w:p>
            <w:pPr>
              <w:spacing w:after="0"/>
            </w:pPr>
            <w:r>
              <w:rPr>
                <w:sz w:val="19"/>
              </w:rPr>
              <w:t>就労選択支援の利用の促進</w:t>
            </w:r>
          </w:p>
        </w:tc>
        <w:tc>
          <w:tcPr>
            <w:tcW w:w="5078" w:type="dxa"/>
          </w:tcPr>
          <w:p>
            <w:pPr>
              <w:spacing w:after="0"/>
            </w:pPr>
            <w:r>
              <w:rPr>
                <w:sz w:val="19"/>
              </w:rPr>
              <w:t>令和９年４月から、就労継続支援Ａ型の新規の利用時等に原則として就労選択支援を利用することとされました。村は利用の勧奨と、圏域内で利用できる事業所の確保を進めます。あわせて、就労支援事業所が少ない本村の状況を踏まえ、公共職業安定所（ハローワーク）を介した地元企業での就労を進めます。</w:t>
            </w:r>
          </w:p>
        </w:tc>
        <w:tc>
          <w:tcPr>
            <w:tcW w:w="2476" w:type="dxa"/>
          </w:tcPr>
          <w:p>
            <w:pPr>
              <w:spacing w:after="0"/>
            </w:pPr>
            <w:r>
              <w:rPr>
                <w:sz w:val="19"/>
              </w:rPr>
              <w:t>第４章２（３）、第５章１（２）／⑤雇用・就業</w:t>
            </w:r>
          </w:p>
        </w:tc>
      </w:tr>
      <w:tr>
        <w:tc>
          <w:tcPr>
            <w:tcW w:w="1858" w:type="dxa"/>
            <w:shd w:val="clear" w:color="auto" w:fill="EAF4EE"/>
          </w:tcPr>
          <w:p>
            <w:pPr>
              <w:spacing w:after="0"/>
            </w:pPr>
            <w:r>
              <w:rPr>
                <w:sz w:val="19"/>
              </w:rPr>
              <w:t>基幹相談支援センターの広域での設置</w:t>
            </w:r>
          </w:p>
        </w:tc>
        <w:tc>
          <w:tcPr>
            <w:tcW w:w="5078" w:type="dxa"/>
          </w:tcPr>
          <w:p>
            <w:pPr>
              <w:spacing w:after="0"/>
            </w:pPr>
            <w:r>
              <w:rPr>
                <w:sz w:val="19"/>
              </w:rPr>
              <w:t>本村単独では設置が難しいため、４町村広域の障がい者自立支援協議会において共同設置を協議します。</w:t>
            </w:r>
          </w:p>
        </w:tc>
        <w:tc>
          <w:tcPr>
            <w:tcW w:w="2476" w:type="dxa"/>
          </w:tcPr>
          <w:p>
            <w:pPr>
              <w:spacing w:after="0"/>
            </w:pPr>
            <w:r>
              <w:rPr>
                <w:sz w:val="19"/>
              </w:rPr>
              <w:t>第４章２（６）、第５章１（４）、第５章２（４）／③福祉</w:t>
            </w:r>
          </w:p>
        </w:tc>
      </w:tr>
      <w:tr>
        <w:tc>
          <w:tcPr>
            <w:tcW w:w="1858" w:type="dxa"/>
            <w:shd w:val="clear" w:color="auto" w:fill="EAF4EE"/>
          </w:tcPr>
          <w:p>
            <w:pPr>
              <w:spacing w:after="0"/>
            </w:pPr>
            <w:r>
              <w:rPr>
                <w:sz w:val="19"/>
              </w:rPr>
              <w:t>のぞまないセルフプランの解消</w:t>
            </w:r>
          </w:p>
        </w:tc>
        <w:tc>
          <w:tcPr>
            <w:tcW w:w="5078" w:type="dxa"/>
          </w:tcPr>
          <w:p>
            <w:pPr>
              <w:spacing w:after="0"/>
            </w:pPr>
            <w:r>
              <w:rPr>
                <w:sz w:val="19"/>
              </w:rPr>
              <w:t>セルフプランの件数とその理由を把握し、希望する方を計画相談支援につなぎます。モニタリングの期間は国の標準によらず一人ごとに定めます。</w:t>
            </w:r>
          </w:p>
        </w:tc>
        <w:tc>
          <w:tcPr>
            <w:tcW w:w="2476" w:type="dxa"/>
          </w:tcPr>
          <w:p>
            <w:pPr>
              <w:spacing w:after="0"/>
            </w:pPr>
            <w:r>
              <w:rPr>
                <w:sz w:val="19"/>
              </w:rPr>
              <w:t>第４章２（６）、第５章１（４）／③福祉</w:t>
            </w:r>
          </w:p>
        </w:tc>
      </w:tr>
      <w:tr>
        <w:tc>
          <w:tcPr>
            <w:tcW w:w="1858" w:type="dxa"/>
            <w:shd w:val="clear" w:color="auto" w:fill="EAF4EE"/>
          </w:tcPr>
          <w:p>
            <w:pPr>
              <w:spacing w:after="0"/>
            </w:pPr>
            <w:r>
              <w:rPr>
                <w:sz w:val="19"/>
              </w:rPr>
              <w:t>障害福祉人材の確保・定着と生産性の向上</w:t>
            </w:r>
          </w:p>
        </w:tc>
        <w:tc>
          <w:tcPr>
            <w:tcW w:w="5078" w:type="dxa"/>
          </w:tcPr>
          <w:p>
            <w:pPr>
              <w:spacing w:after="0"/>
            </w:pPr>
            <w:r>
              <w:rPr>
                <w:sz w:val="19"/>
              </w:rPr>
              <w:t>第８期計画で新設された成果目標です。介護テクノロジーの導入、意思決定支援の研修、及び事業所の経営基盤の把握を進めます。</w:t>
            </w:r>
          </w:p>
        </w:tc>
        <w:tc>
          <w:tcPr>
            <w:tcW w:w="2476" w:type="dxa"/>
          </w:tcPr>
          <w:p>
            <w:pPr>
              <w:spacing w:after="0"/>
            </w:pPr>
            <w:r>
              <w:rPr>
                <w:sz w:val="19"/>
              </w:rPr>
              <w:t>第４章２（７）、第５章２（６）、第５章２（13）／③福祉</w:t>
            </w:r>
          </w:p>
        </w:tc>
      </w:tr>
      <w:tr>
        <w:tc>
          <w:tcPr>
            <w:tcW w:w="1858" w:type="dxa"/>
            <w:shd w:val="clear" w:color="auto" w:fill="EAF4EE"/>
          </w:tcPr>
          <w:p>
            <w:pPr>
              <w:spacing w:after="0"/>
            </w:pPr>
            <w:r>
              <w:rPr>
                <w:sz w:val="19"/>
              </w:rPr>
              <w:t>障がい福祉サービス等情報公表制度への対応</w:t>
            </w:r>
          </w:p>
        </w:tc>
        <w:tc>
          <w:tcPr>
            <w:tcW w:w="5078" w:type="dxa"/>
          </w:tcPr>
          <w:p>
            <w:pPr>
              <w:spacing w:after="0"/>
            </w:pPr>
            <w:r>
              <w:rPr>
                <w:sz w:val="19"/>
              </w:rPr>
              <w:t>公表率に係る成果目標が新設されました。村は事業所の公表の状況を把握し、公表していない事業所に働きかけます。</w:t>
            </w:r>
          </w:p>
        </w:tc>
        <w:tc>
          <w:tcPr>
            <w:tcW w:w="2476" w:type="dxa"/>
          </w:tcPr>
          <w:p>
            <w:pPr>
              <w:spacing w:after="0"/>
            </w:pPr>
            <w:r>
              <w:rPr>
                <w:sz w:val="19"/>
              </w:rPr>
              <w:t>第４章２（８）、第５章２（７）／③福祉</w:t>
            </w:r>
          </w:p>
        </w:tc>
      </w:tr>
      <w:tr>
        <w:tc>
          <w:tcPr>
            <w:tcW w:w="1858" w:type="dxa"/>
            <w:shd w:val="clear" w:color="auto" w:fill="EAF4EE"/>
          </w:tcPr>
          <w:p>
            <w:pPr>
              <w:spacing w:after="0"/>
            </w:pPr>
            <w:r>
              <w:rPr>
                <w:sz w:val="19"/>
              </w:rPr>
              <w:t>人口減少地域における制度の活用と県への意見申出</w:t>
            </w:r>
          </w:p>
        </w:tc>
        <w:tc>
          <w:tcPr>
            <w:tcW w:w="5078" w:type="dxa"/>
          </w:tcPr>
          <w:p>
            <w:pPr>
              <w:spacing w:after="0"/>
            </w:pPr>
            <w:r>
              <w:rPr>
                <w:sz w:val="19"/>
              </w:rPr>
              <w:t>特定地域居宅サービス等事業など、人口の少ない地域で用いることができる制度を活用します。圏域内で供給が不足する場合は、県へ意見を申し出ます。</w:t>
            </w:r>
          </w:p>
        </w:tc>
        <w:tc>
          <w:tcPr>
            <w:tcW w:w="2476" w:type="dxa"/>
          </w:tcPr>
          <w:p>
            <w:pPr>
              <w:spacing w:after="0"/>
            </w:pPr>
            <w:r>
              <w:rPr>
                <w:sz w:val="19"/>
              </w:rPr>
              <w:t>第５章２（９）、第５章２（10）／③福祉</w:t>
            </w:r>
          </w:p>
        </w:tc>
      </w:tr>
      <w:tr>
        <w:tc>
          <w:tcPr>
            <w:tcW w:w="1858" w:type="dxa"/>
            <w:shd w:val="clear" w:color="auto" w:fill="EAF4EE"/>
          </w:tcPr>
          <w:p>
            <w:pPr>
              <w:spacing w:after="0"/>
            </w:pPr>
            <w:r>
              <w:rPr>
                <w:sz w:val="19"/>
              </w:rPr>
              <w:t>住まいの確保</w:t>
            </w:r>
          </w:p>
        </w:tc>
        <w:tc>
          <w:tcPr>
            <w:tcW w:w="5078" w:type="dxa"/>
          </w:tcPr>
          <w:p>
            <w:pPr>
              <w:spacing w:after="0"/>
            </w:pPr>
            <w:r>
              <w:rPr>
                <w:sz w:val="19"/>
              </w:rPr>
              <w:t>住宅セーフティネット制度との連携を書きます。居住支援法人・居住支援協議会、村営住宅の担当部局との連携の仕方を示します。</w:t>
            </w:r>
          </w:p>
        </w:tc>
        <w:tc>
          <w:tcPr>
            <w:tcW w:w="2476" w:type="dxa"/>
          </w:tcPr>
          <w:p>
            <w:pPr>
              <w:spacing w:after="0"/>
            </w:pPr>
            <w:r>
              <w:rPr>
                <w:sz w:val="19"/>
              </w:rPr>
              <w:t>第５章２（８）／⑥生活環境</w:t>
            </w:r>
          </w:p>
        </w:tc>
      </w:tr>
      <w:tr>
        <w:tc>
          <w:tcPr>
            <w:tcW w:w="1858" w:type="dxa"/>
            <w:shd w:val="clear" w:color="auto" w:fill="EAF4EE"/>
          </w:tcPr>
          <w:p>
            <w:pPr>
              <w:spacing w:after="0"/>
            </w:pPr>
            <w:r>
              <w:rPr>
                <w:sz w:val="19"/>
              </w:rPr>
              <w:t>災害時にサービスを止めないための備え</w:t>
            </w:r>
          </w:p>
        </w:tc>
        <w:tc>
          <w:tcPr>
            <w:tcW w:w="5078" w:type="dxa"/>
          </w:tcPr>
          <w:p>
            <w:pPr>
              <w:spacing w:after="0"/>
            </w:pPr>
            <w:r>
              <w:rPr>
                <w:sz w:val="19"/>
              </w:rPr>
              <w:t>避難行動要支援者名簿の整備と個別避難計画の作成、図上訓練と避難訓練、医療的ケアに必要な電源（発電機）の確保、及び事業所の業務継続計画を書きます。</w:t>
            </w:r>
          </w:p>
        </w:tc>
        <w:tc>
          <w:tcPr>
            <w:tcW w:w="2476" w:type="dxa"/>
          </w:tcPr>
          <w:p>
            <w:pPr>
              <w:spacing w:after="0"/>
            </w:pPr>
            <w:r>
              <w:rPr>
                <w:sz w:val="19"/>
              </w:rPr>
              <w:t>第３章３、第４章２（４）、第５章２（11）／⑥生活環境</w:t>
            </w:r>
          </w:p>
        </w:tc>
      </w:tr>
      <w:tr>
        <w:tc>
          <w:tcPr>
            <w:tcW w:w="1858" w:type="dxa"/>
            <w:shd w:val="clear" w:color="auto" w:fill="EAF4EE"/>
          </w:tcPr>
          <w:p>
            <w:pPr>
              <w:spacing w:after="0"/>
            </w:pPr>
            <w:r>
              <w:rPr>
                <w:sz w:val="19"/>
              </w:rPr>
              <w:t>冬季の地域生活の継続</w:t>
            </w:r>
          </w:p>
        </w:tc>
        <w:tc>
          <w:tcPr>
            <w:tcW w:w="5078" w:type="dxa"/>
          </w:tcPr>
          <w:p>
            <w:pPr>
              <w:spacing w:after="0"/>
            </w:pPr>
            <w:r>
              <w:rPr>
                <w:sz w:val="19"/>
              </w:rPr>
              <w:t>除雪、通院・通所の確保、及び冬季の短期入所の受入れを新しい項として置きます。本村の冬季の状況を供給の制約として扱います。</w:t>
            </w:r>
          </w:p>
        </w:tc>
        <w:tc>
          <w:tcPr>
            <w:tcW w:w="2476" w:type="dxa"/>
          </w:tcPr>
          <w:p>
            <w:pPr>
              <w:spacing w:after="0"/>
            </w:pPr>
            <w:r>
              <w:rPr>
                <w:sz w:val="19"/>
              </w:rPr>
              <w:t>第５章２（14）／⑥生活環境</w:t>
            </w:r>
          </w:p>
        </w:tc>
      </w:tr>
      <w:tr>
        <w:tc>
          <w:tcPr>
            <w:tcW w:w="1858" w:type="dxa"/>
            <w:shd w:val="clear" w:color="auto" w:fill="EAF4EE"/>
          </w:tcPr>
          <w:p>
            <w:pPr>
              <w:spacing w:after="0"/>
            </w:pPr>
            <w:r>
              <w:rPr>
                <w:sz w:val="19"/>
              </w:rPr>
              <w:t>年齢到達に伴うサービスの移行</w:t>
            </w:r>
          </w:p>
        </w:tc>
        <w:tc>
          <w:tcPr>
            <w:tcW w:w="5078" w:type="dxa"/>
          </w:tcPr>
          <w:p>
            <w:pPr>
              <w:spacing w:after="0"/>
            </w:pPr>
            <w:r>
              <w:rPr>
                <w:sz w:val="19"/>
              </w:rPr>
              <w:t>18歳（学校卒業）、22歳（障害児入所施設からの移行）、及び65歳（介護保険）の３つの到達時点の引継ぎを一つの節にまとめます。</w:t>
            </w:r>
          </w:p>
        </w:tc>
        <w:tc>
          <w:tcPr>
            <w:tcW w:w="2476" w:type="dxa"/>
          </w:tcPr>
          <w:p>
            <w:pPr>
              <w:spacing w:after="0"/>
            </w:pPr>
            <w:r>
              <w:rPr>
                <w:sz w:val="19"/>
              </w:rPr>
              <w:t>第５章５／③福祉</w:t>
            </w:r>
          </w:p>
        </w:tc>
      </w:tr>
      <w:tr>
        <w:tc>
          <w:tcPr>
            <w:tcW w:w="1858" w:type="dxa"/>
            <w:shd w:val="clear" w:color="auto" w:fill="EAF4EE"/>
          </w:tcPr>
          <w:p>
            <w:pPr>
              <w:spacing w:after="0"/>
            </w:pPr>
            <w:r>
              <w:rPr>
                <w:sz w:val="19"/>
              </w:rPr>
              <w:t>成年後見制度の利用の促進</w:t>
            </w:r>
          </w:p>
        </w:tc>
        <w:tc>
          <w:tcPr>
            <w:tcW w:w="5078" w:type="dxa"/>
          </w:tcPr>
          <w:p>
            <w:pPr>
              <w:spacing w:after="0"/>
            </w:pPr>
            <w:r>
              <w:rPr>
                <w:sz w:val="19"/>
              </w:rPr>
              <w:t>成年後見制度利用促進基本計画を第６章として内包します。市民後見人の育成、法人後見支援事業、及び令和８年の民法等の改正への対応を書きます。</w:t>
            </w:r>
          </w:p>
        </w:tc>
        <w:tc>
          <w:tcPr>
            <w:tcW w:w="2476" w:type="dxa"/>
          </w:tcPr>
          <w:p>
            <w:pPr>
              <w:spacing w:after="0"/>
            </w:pPr>
            <w:r>
              <w:rPr>
                <w:sz w:val="19"/>
              </w:rPr>
              <w:t>第５章３（２）、第６章／③福祉</w:t>
            </w:r>
          </w:p>
        </w:tc>
      </w:tr>
      <w:tr>
        <w:tc>
          <w:tcPr>
            <w:tcW w:w="1858" w:type="dxa"/>
            <w:shd w:val="clear" w:color="auto" w:fill="EAF4EE"/>
          </w:tcPr>
          <w:p>
            <w:pPr>
              <w:spacing w:after="0"/>
            </w:pPr>
            <w:r>
              <w:rPr>
                <w:sz w:val="19"/>
              </w:rPr>
              <w:t>虐待の予防から再発の防止まで</w:t>
            </w:r>
          </w:p>
        </w:tc>
        <w:tc>
          <w:tcPr>
            <w:tcW w:w="5078" w:type="dxa"/>
          </w:tcPr>
          <w:p>
            <w:pPr>
              <w:spacing w:after="0"/>
            </w:pPr>
            <w:r>
              <w:rPr>
                <w:sz w:val="19"/>
              </w:rPr>
              <w:t>予防、発見、対応、再発の防止の４つの段階に分けて書きます。</w:t>
            </w:r>
          </w:p>
        </w:tc>
        <w:tc>
          <w:tcPr>
            <w:tcW w:w="2476" w:type="dxa"/>
          </w:tcPr>
          <w:p>
            <w:pPr>
              <w:spacing w:after="0"/>
            </w:pPr>
            <w:r>
              <w:rPr>
                <w:sz w:val="19"/>
              </w:rPr>
              <w:t>第５章２（12）／③福祉</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表３-３の読み方】ここに掲げた施策は、いずれも本計画の第４章から第６章までに具体的な内容を書いています。本節はその所在を示すものであり、施策の内容は各章をご覧ください。成果目標として数値を置くもの（就労選択支援、医療的ケア児等支援の協議の場、基幹相談支援センターなど）は第４章２に、見込量として数値を置くものは第５章に、成年後見制度に関するものは第６章にあります。</w:t>
            </w:r>
          </w:p>
        </w:tc>
      </w:tr>
    </w:tbl>
    <w:p>
      <w:pPr>
        <w:spacing w:after="0"/>
      </w:pPr>
    </w:p>
    <w:p>
      <w:pPr>
        <w:spacing w:after="0"/>
      </w:pPr>
    </w:p>
    <w:p w14:paraId="6CE348F2" w14:textId="77777777" w:rsidR="00C90182" w:rsidRDefault="00000000">
      <w:pPr>
        <w:pStyle w:val="1"/>
      </w:pPr>
      <w:bookmarkStart w:id="19" w:name="_Toc241690460"/>
      <w:r>
        <w:lastRenderedPageBreak/>
        <w:t>第４章　障がい福祉計画・障がい児福祉計画の成果目標</w:t>
      </w:r>
      <w:bookmarkEnd w:id="19"/>
    </w:p>
    <w:p w14:paraId="667263F2" w14:textId="77777777" w:rsidR="00C90182" w:rsidRDefault="00000000">
      <w:pPr>
        <w:pStyle w:val="2"/>
      </w:pPr>
      <w:bookmarkStart w:id="20" w:name="_Toc241690461"/>
      <w:r>
        <w:t>１　第７期計画の成果目標の達成状況</w:t>
      </w:r>
      <w:bookmarkEnd w:id="20"/>
    </w:p>
    <w:p w14:paraId="4D713AD1" w14:textId="77777777" w:rsidR="00C90182" w:rsidRDefault="00000000">
      <w:pPr>
        <w:spacing w:after="60"/>
        <w:ind w:firstLine="220"/>
        <w:jc w:val="both"/>
      </w:pPr>
      <w:r>
        <w:t>第７期北塩原村障がい福祉計画及び第３期北塩原村障がい児福祉計画（令和６年度～令和８年度）で設定した成果目標の達成状況（令和８年度末見込み）は、次のとおりです。</w:t>
      </w:r>
    </w:p>
    <w:p>
      <w:pPr>
        <w:spacing w:before="80" w:after="20"/>
      </w:pPr>
      <w:r>
        <w:rPr>
          <w:b/>
          <w:sz w:val="20"/>
        </w:rPr>
        <w:t>表４-１　第７期計画の成果目標の達成状況</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500"/>
        <w:gridCol w:w="2900"/>
        <w:gridCol w:w="1400"/>
        <w:gridCol w:w="1300"/>
        <w:gridCol w:w="1312"/>
      </w:tblGrid>
      <w:tr w:rsidR="00C90182" w14:paraId="7A1CAB19" w14:textId="77777777">
        <w:trPr>
          <w:cantSplit/>
          <w:tblHeader/>
          <w:jc w:val="center"/>
        </w:trPr>
        <w:tc>
          <w:tcPr>
            <w:tcW w:w="2500" w:type="dxa"/>
            <w:shd w:val="clear" w:color="auto" w:fill="2D7A57"/>
            <w:tcMar>
              <w:top w:w="50" w:type="dxa"/>
              <w:left w:w="90" w:type="dxa"/>
              <w:bottom w:w="50" w:type="dxa"/>
              <w:right w:w="90" w:type="dxa"/>
            </w:tcMar>
            <w:vAlign w:val="center"/>
          </w:tcPr>
          <w:p w14:paraId="0BEA4017" w14:textId="77777777" w:rsidR="00C90182" w:rsidRDefault="00000000">
            <w:pPr>
              <w:spacing w:after="0" w:line="280" w:lineRule="auto"/>
              <w:jc w:val="center"/>
            </w:pPr>
            <w:r>
              <w:rPr>
                <w:b/>
                <w:bCs/>
                <w:color w:val="FFFFFF"/>
                <w:sz w:val="18"/>
                <w:szCs w:val="18"/>
              </w:rPr>
              <w:t>成果目標</w:t>
            </w:r>
          </w:p>
        </w:tc>
        <w:tc>
          <w:tcPr>
            <w:tcW w:w="2900" w:type="dxa"/>
            <w:shd w:val="clear" w:color="auto" w:fill="2D7A57"/>
            <w:tcMar>
              <w:top w:w="50" w:type="dxa"/>
              <w:left w:w="90" w:type="dxa"/>
              <w:bottom w:w="50" w:type="dxa"/>
              <w:right w:w="90" w:type="dxa"/>
            </w:tcMar>
            <w:vAlign w:val="center"/>
          </w:tcPr>
          <w:p w14:paraId="34A975DE" w14:textId="77777777" w:rsidR="00C90182" w:rsidRDefault="00000000">
            <w:pPr>
              <w:spacing w:after="0" w:line="280" w:lineRule="auto"/>
              <w:jc w:val="center"/>
            </w:pPr>
            <w:r>
              <w:rPr>
                <w:b/>
                <w:bCs/>
                <w:color w:val="FFFFFF"/>
                <w:sz w:val="18"/>
                <w:szCs w:val="18"/>
              </w:rPr>
              <w:t>項目</w:t>
            </w:r>
          </w:p>
        </w:tc>
        <w:tc>
          <w:tcPr>
            <w:tcW w:w="1400" w:type="dxa"/>
            <w:shd w:val="clear" w:color="auto" w:fill="2D7A57"/>
            <w:tcMar>
              <w:top w:w="50" w:type="dxa"/>
              <w:left w:w="90" w:type="dxa"/>
              <w:bottom w:w="50" w:type="dxa"/>
              <w:right w:w="90" w:type="dxa"/>
            </w:tcMar>
            <w:vAlign w:val="center"/>
          </w:tcPr>
          <w:p w14:paraId="641B9260" w14:textId="77777777" w:rsidR="00C90182" w:rsidRDefault="00000000">
            <w:pPr>
              <w:spacing w:after="0" w:line="280" w:lineRule="auto"/>
              <w:jc w:val="center"/>
            </w:pPr>
            <w:r>
              <w:rPr>
                <w:b/>
                <w:bCs/>
                <w:color w:val="FFFFFF"/>
                <w:sz w:val="18"/>
                <w:szCs w:val="18"/>
              </w:rPr>
              <w:t>第７期目標</w:t>
            </w:r>
          </w:p>
          <w:p w14:paraId="10CB46B8" w14:textId="77777777" w:rsidR="00C90182" w:rsidRDefault="00000000">
            <w:pPr>
              <w:spacing w:after="0" w:line="280" w:lineRule="auto"/>
              <w:jc w:val="center"/>
            </w:pPr>
            <w:r>
              <w:rPr>
                <w:b/>
                <w:bCs/>
                <w:color w:val="FFFFFF"/>
                <w:sz w:val="18"/>
                <w:szCs w:val="18"/>
              </w:rPr>
              <w:t>（令和８年度末）</w:t>
            </w:r>
          </w:p>
        </w:tc>
        <w:tc>
          <w:tcPr>
            <w:tcW w:w="1300" w:type="dxa"/>
            <w:shd w:val="clear" w:color="auto" w:fill="2D7A57"/>
            <w:tcMar>
              <w:top w:w="50" w:type="dxa"/>
              <w:left w:w="90" w:type="dxa"/>
              <w:bottom w:w="50" w:type="dxa"/>
              <w:right w:w="90" w:type="dxa"/>
            </w:tcMar>
            <w:vAlign w:val="center"/>
          </w:tcPr>
          <w:p w14:paraId="6164AC27" w14:textId="77777777" w:rsidR="00C90182" w:rsidRDefault="00000000">
            <w:pPr>
              <w:spacing w:after="0" w:line="280" w:lineRule="auto"/>
              <w:jc w:val="center"/>
            </w:pPr>
            <w:r>
              <w:rPr>
                <w:b/>
                <w:bCs/>
                <w:color w:val="FFFFFF"/>
                <w:sz w:val="18"/>
                <w:szCs w:val="18"/>
              </w:rPr>
              <w:t>実績</w:t>
            </w:r>
          </w:p>
          <w:p w14:paraId="6E2D2D8E" w14:textId="77777777" w:rsidR="00C90182" w:rsidRDefault="00000000">
            <w:pPr>
              <w:spacing w:after="0" w:line="280" w:lineRule="auto"/>
              <w:jc w:val="center"/>
            </w:pPr>
            <w:r>
              <w:rPr>
                <w:b/>
                <w:bCs/>
                <w:color w:val="FFFFFF"/>
                <w:sz w:val="18"/>
                <w:szCs w:val="18"/>
              </w:rPr>
              <w:t>（見込み）</w:t>
            </w:r>
          </w:p>
        </w:tc>
        <w:tc>
          <w:tcPr>
            <w:tcW w:w="1312" w:type="dxa"/>
            <w:shd w:val="clear" w:color="auto" w:fill="2D7A57"/>
            <w:tcMar>
              <w:top w:w="50" w:type="dxa"/>
              <w:left w:w="90" w:type="dxa"/>
              <w:bottom w:w="50" w:type="dxa"/>
              <w:right w:w="90" w:type="dxa"/>
            </w:tcMar>
            <w:vAlign w:val="center"/>
          </w:tcPr>
          <w:p w14:paraId="5639952C" w14:textId="77777777" w:rsidR="00C90182" w:rsidRDefault="00000000">
            <w:pPr>
              <w:spacing w:after="0" w:line="280" w:lineRule="auto"/>
              <w:jc w:val="center"/>
            </w:pPr>
            <w:r>
              <w:rPr>
                <w:b/>
                <w:bCs/>
                <w:color w:val="FFFFFF"/>
                <w:sz w:val="18"/>
                <w:szCs w:val="18"/>
              </w:rPr>
              <w:t>評価</w:t>
            </w:r>
          </w:p>
        </w:tc>
      </w:tr>
      <w:tr w:rsidR="00C90182" w14:paraId="0F0CAFA3" w14:textId="77777777">
        <w:trPr>
          <w:cantSplit/>
          <w:jc w:val="center"/>
        </w:trPr>
        <w:tc>
          <w:tcPr>
            <w:tcW w:w="2500" w:type="dxa"/>
            <w:vMerge w:val="restart"/>
            <w:shd w:val="clear" w:color="auto" w:fill="EAF4EE"/>
            <w:tcMar>
              <w:top w:w="50" w:type="dxa"/>
              <w:left w:w="90" w:type="dxa"/>
              <w:bottom w:w="50" w:type="dxa"/>
              <w:right w:w="90" w:type="dxa"/>
            </w:tcMar>
            <w:vAlign w:val="center"/>
          </w:tcPr>
          <w:p w14:paraId="38DCD06C" w14:textId="77777777" w:rsidR="00C90182" w:rsidRDefault="00000000">
            <w:pPr>
              <w:spacing w:after="0" w:line="280" w:lineRule="auto"/>
            </w:pPr>
            <w:r>
              <w:rPr>
                <w:sz w:val="18"/>
                <w:szCs w:val="18"/>
              </w:rPr>
              <w:t>福祉施設の入所者の地域生活への移行</w:t>
            </w:r>
          </w:p>
        </w:tc>
        <w:tc>
          <w:tcPr>
            <w:tcW w:w="2900" w:type="dxa"/>
            <w:tcMar>
              <w:top w:w="50" w:type="dxa"/>
              <w:left w:w="90" w:type="dxa"/>
              <w:bottom w:w="50" w:type="dxa"/>
              <w:right w:w="90" w:type="dxa"/>
            </w:tcMar>
            <w:vAlign w:val="center"/>
          </w:tcPr>
          <w:p w14:paraId="0A34A045" w14:textId="77777777" w:rsidR="00C90182" w:rsidRDefault="00000000">
            <w:pPr>
              <w:spacing w:after="0" w:line="280" w:lineRule="auto"/>
            </w:pPr>
            <w:r>
              <w:rPr>
                <w:sz w:val="18"/>
                <w:szCs w:val="18"/>
              </w:rPr>
              <w:t>地域生活移行者数</w:t>
            </w:r>
          </w:p>
        </w:tc>
        <w:tc>
          <w:tcPr>
            <w:tcW w:w="1400" w:type="dxa"/>
            <w:tcMar>
              <w:top w:w="50" w:type="dxa"/>
              <w:left w:w="90" w:type="dxa"/>
              <w:bottom w:w="50" w:type="dxa"/>
              <w:right w:w="90" w:type="dxa"/>
            </w:tcMar>
            <w:vAlign w:val="center"/>
          </w:tcPr>
          <w:p w14:paraId="1FF53329" w14:textId="77777777" w:rsidR="00C90182" w:rsidRDefault="00000000">
            <w:pPr>
              <w:spacing w:after="0" w:line="280" w:lineRule="auto"/>
              <w:jc w:val="center"/>
            </w:pPr>
            <w:r>
              <w:rPr>
                <w:sz w:val="18"/>
                <w:szCs w:val="18"/>
              </w:rPr>
              <w:t>０人</w:t>
            </w:r>
          </w:p>
        </w:tc>
        <w:tc>
          <w:tcPr>
            <w:tcW w:w="1300" w:type="dxa"/>
            <w:tcMar>
              <w:top w:w="50" w:type="dxa"/>
              <w:left w:w="90" w:type="dxa"/>
              <w:bottom w:w="50" w:type="dxa"/>
              <w:right w:w="90" w:type="dxa"/>
            </w:tcMar>
            <w:vAlign w:val="center"/>
          </w:tcPr>
          <w:p w14:paraId="1CB8794C"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6C12246F" w14:textId="77777777" w:rsidR="00C90182" w:rsidRDefault="00000000">
            <w:pPr>
              <w:spacing w:after="0" w:line="280" w:lineRule="auto"/>
              <w:jc w:val="center"/>
            </w:pPr>
            <w:r>
              <w:rPr>
                <w:sz w:val="18"/>
                <w:szCs w:val="18"/>
              </w:rPr>
              <w:t>達成</w:t>
            </w:r>
          </w:p>
        </w:tc>
      </w:tr>
      <w:tr w:rsidR="00C90182" w14:paraId="740B6087" w14:textId="77777777">
        <w:trPr>
          <w:cantSplit/>
          <w:jc w:val="center"/>
        </w:trPr>
        <w:tc>
          <w:tcPr>
            <w:tcW w:w="0" w:type="auto"/>
            <w:vMerge/>
          </w:tcPr>
          <w:p w14:paraId="74BAB6AF" w14:textId="77777777" w:rsidR="00C90182" w:rsidRDefault="00C90182"/>
        </w:tc>
        <w:tc>
          <w:tcPr>
            <w:tcW w:w="2900" w:type="dxa"/>
            <w:tcMar>
              <w:top w:w="50" w:type="dxa"/>
              <w:left w:w="90" w:type="dxa"/>
              <w:bottom w:w="50" w:type="dxa"/>
              <w:right w:w="90" w:type="dxa"/>
            </w:tcMar>
            <w:vAlign w:val="center"/>
          </w:tcPr>
          <w:p w14:paraId="39FF59CD" w14:textId="77777777" w:rsidR="00C90182" w:rsidRDefault="00000000">
            <w:pPr>
              <w:spacing w:after="0" w:line="280" w:lineRule="auto"/>
            </w:pPr>
            <w:r>
              <w:rPr>
                <w:sz w:val="18"/>
                <w:szCs w:val="18"/>
              </w:rPr>
              <w:t>施設入所者数</w:t>
            </w:r>
          </w:p>
        </w:tc>
        <w:tc>
          <w:tcPr>
            <w:tcW w:w="1400" w:type="dxa"/>
            <w:tcMar>
              <w:top w:w="50" w:type="dxa"/>
              <w:left w:w="90" w:type="dxa"/>
              <w:bottom w:w="50" w:type="dxa"/>
              <w:right w:w="90" w:type="dxa"/>
            </w:tcMar>
            <w:vAlign w:val="center"/>
          </w:tcPr>
          <w:p w14:paraId="1424DBA0" w14:textId="77777777" w:rsidR="00C90182" w:rsidRDefault="00000000">
            <w:pPr>
              <w:spacing w:after="0" w:line="280" w:lineRule="auto"/>
              <w:jc w:val="center"/>
            </w:pPr>
            <w:r>
              <w:rPr>
                <w:sz w:val="18"/>
                <w:szCs w:val="18"/>
              </w:rPr>
              <w:t>４人</w:t>
            </w:r>
          </w:p>
        </w:tc>
        <w:tc>
          <w:tcPr>
            <w:tcW w:w="1300" w:type="dxa"/>
            <w:tcMar>
              <w:top w:w="50" w:type="dxa"/>
              <w:left w:w="90" w:type="dxa"/>
              <w:bottom w:w="50" w:type="dxa"/>
              <w:right w:w="90" w:type="dxa"/>
            </w:tcMar>
            <w:vAlign w:val="center"/>
          </w:tcPr>
          <w:p w14:paraId="650A4DE8" w14:textId="77777777" w:rsidR="00C90182" w:rsidRDefault="00000000">
            <w:pPr>
              <w:spacing w:after="0" w:line="280" w:lineRule="auto"/>
              <w:jc w:val="center"/>
            </w:pPr>
            <w:r>
              <w:rPr>
                <w:sz w:val="18"/>
                <w:szCs w:val="18"/>
              </w:rPr>
              <w:t>４人</w:t>
            </w:r>
          </w:p>
        </w:tc>
        <w:tc>
          <w:tcPr>
            <w:tcW w:w="1312" w:type="dxa"/>
            <w:tcMar>
              <w:top w:w="50" w:type="dxa"/>
              <w:left w:w="90" w:type="dxa"/>
              <w:bottom w:w="50" w:type="dxa"/>
              <w:right w:w="90" w:type="dxa"/>
            </w:tcMar>
            <w:vAlign w:val="center"/>
          </w:tcPr>
          <w:p w14:paraId="575BB3BE" w14:textId="77777777" w:rsidR="00C90182" w:rsidRDefault="00000000">
            <w:pPr>
              <w:spacing w:after="0" w:line="280" w:lineRule="auto"/>
              <w:jc w:val="center"/>
            </w:pPr>
            <w:r>
              <w:rPr>
                <w:sz w:val="18"/>
                <w:szCs w:val="18"/>
              </w:rPr>
              <w:t>達成</w:t>
            </w:r>
          </w:p>
        </w:tc>
      </w:tr>
      <w:tr w:rsidR="00C90182" w14:paraId="59E75425" w14:textId="77777777">
        <w:trPr>
          <w:cantSplit/>
          <w:jc w:val="center"/>
        </w:trPr>
        <w:tc>
          <w:tcPr>
            <w:tcW w:w="2500" w:type="dxa"/>
            <w:shd w:val="clear" w:color="auto" w:fill="EAF4EE"/>
            <w:tcMar>
              <w:top w:w="50" w:type="dxa"/>
              <w:left w:w="90" w:type="dxa"/>
              <w:bottom w:w="50" w:type="dxa"/>
              <w:right w:w="90" w:type="dxa"/>
            </w:tcMar>
            <w:vAlign w:val="center"/>
          </w:tcPr>
          <w:p w14:paraId="73831972" w14:textId="77777777" w:rsidR="00C90182" w:rsidRDefault="00000000">
            <w:pPr>
              <w:spacing w:after="0" w:line="280" w:lineRule="auto"/>
            </w:pPr>
            <w:r>
              <w:rPr>
                <w:sz w:val="18"/>
                <w:szCs w:val="18"/>
              </w:rPr>
              <w:t>精神障害にも対応した地域包括ケアシステムの構築</w:t>
            </w:r>
          </w:p>
        </w:tc>
        <w:tc>
          <w:tcPr>
            <w:tcW w:w="2900" w:type="dxa"/>
            <w:tcMar>
              <w:top w:w="50" w:type="dxa"/>
              <w:left w:w="90" w:type="dxa"/>
              <w:bottom w:w="50" w:type="dxa"/>
              <w:right w:w="90" w:type="dxa"/>
            </w:tcMar>
            <w:vAlign w:val="center"/>
          </w:tcPr>
          <w:p w14:paraId="077414BE" w14:textId="77777777" w:rsidR="00C90182" w:rsidRDefault="00000000">
            <w:pPr>
              <w:spacing w:after="0" w:line="280" w:lineRule="auto"/>
            </w:pPr>
            <w:r>
              <w:rPr>
                <w:sz w:val="18"/>
                <w:szCs w:val="18"/>
              </w:rPr>
              <w:t>長期入院者の退院者数</w:t>
            </w:r>
          </w:p>
        </w:tc>
        <w:tc>
          <w:tcPr>
            <w:tcW w:w="1400" w:type="dxa"/>
            <w:tcMar>
              <w:top w:w="50" w:type="dxa"/>
              <w:left w:w="90" w:type="dxa"/>
              <w:bottom w:w="50" w:type="dxa"/>
              <w:right w:w="90" w:type="dxa"/>
            </w:tcMar>
            <w:vAlign w:val="center"/>
          </w:tcPr>
          <w:p w14:paraId="0B4C66E9"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0D14C0BB"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70326F5E" w14:textId="77777777" w:rsidR="00C90182" w:rsidRDefault="00000000">
            <w:pPr>
              <w:spacing w:after="0" w:line="280" w:lineRule="auto"/>
              <w:jc w:val="center"/>
            </w:pPr>
            <w:r>
              <w:rPr>
                <w:sz w:val="18"/>
                <w:szCs w:val="18"/>
              </w:rPr>
              <w:t>未達成</w:t>
            </w:r>
          </w:p>
        </w:tc>
      </w:tr>
      <w:tr w:rsidR="00C90182" w14:paraId="5CD70652" w14:textId="77777777">
        <w:trPr>
          <w:cantSplit/>
          <w:jc w:val="center"/>
        </w:trPr>
        <w:tc>
          <w:tcPr>
            <w:tcW w:w="2500" w:type="dxa"/>
            <w:vMerge w:val="restart"/>
            <w:shd w:val="clear" w:color="auto" w:fill="EAF4EE"/>
            <w:tcMar>
              <w:top w:w="50" w:type="dxa"/>
              <w:left w:w="90" w:type="dxa"/>
              <w:bottom w:w="50" w:type="dxa"/>
              <w:right w:w="90" w:type="dxa"/>
            </w:tcMar>
            <w:vAlign w:val="center"/>
          </w:tcPr>
          <w:p w14:paraId="1A93F7F8" w14:textId="77777777" w:rsidR="00C90182" w:rsidRDefault="00000000">
            <w:pPr>
              <w:spacing w:after="0" w:line="280" w:lineRule="auto"/>
            </w:pPr>
            <w:r>
              <w:rPr>
                <w:sz w:val="18"/>
                <w:szCs w:val="18"/>
              </w:rPr>
              <w:t>地域生活支援の充実</w:t>
            </w:r>
          </w:p>
        </w:tc>
        <w:tc>
          <w:tcPr>
            <w:tcW w:w="2900" w:type="dxa"/>
            <w:tcMar>
              <w:top w:w="50" w:type="dxa"/>
              <w:left w:w="90" w:type="dxa"/>
              <w:bottom w:w="50" w:type="dxa"/>
              <w:right w:w="90" w:type="dxa"/>
            </w:tcMar>
            <w:vAlign w:val="center"/>
          </w:tcPr>
          <w:p w14:paraId="399CA77B" w14:textId="77777777" w:rsidR="00C90182" w:rsidRDefault="00000000">
            <w:pPr>
              <w:spacing w:after="0" w:line="280" w:lineRule="auto"/>
            </w:pPr>
            <w:r>
              <w:rPr>
                <w:sz w:val="18"/>
                <w:szCs w:val="18"/>
              </w:rPr>
              <w:t>地域生活支援拠点等の設置</w:t>
            </w:r>
          </w:p>
        </w:tc>
        <w:tc>
          <w:tcPr>
            <w:tcW w:w="1400" w:type="dxa"/>
            <w:tcMar>
              <w:top w:w="50" w:type="dxa"/>
              <w:left w:w="90" w:type="dxa"/>
              <w:bottom w:w="50" w:type="dxa"/>
              <w:right w:w="90" w:type="dxa"/>
            </w:tcMar>
            <w:vAlign w:val="center"/>
          </w:tcPr>
          <w:p w14:paraId="49D1F0FA"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161671C0" w14:textId="77777777" w:rsidR="00C90182" w:rsidRDefault="00000000">
            <w:pPr>
              <w:spacing w:after="0" w:line="280" w:lineRule="auto"/>
              <w:jc w:val="center"/>
            </w:pPr>
            <w:r>
              <w:rPr>
                <w:sz w:val="18"/>
                <w:szCs w:val="18"/>
              </w:rPr>
              <w:t>１カ所</w:t>
            </w:r>
          </w:p>
        </w:tc>
        <w:tc>
          <w:tcPr>
            <w:tcW w:w="1312" w:type="dxa"/>
            <w:tcMar>
              <w:top w:w="50" w:type="dxa"/>
              <w:left w:w="90" w:type="dxa"/>
              <w:bottom w:w="50" w:type="dxa"/>
              <w:right w:w="90" w:type="dxa"/>
            </w:tcMar>
            <w:vAlign w:val="center"/>
          </w:tcPr>
          <w:p w14:paraId="76169ECD" w14:textId="77777777" w:rsidR="00C90182" w:rsidRDefault="00000000">
            <w:pPr>
              <w:spacing w:after="0" w:line="280" w:lineRule="auto"/>
              <w:jc w:val="center"/>
            </w:pPr>
            <w:r>
              <w:rPr>
                <w:sz w:val="18"/>
                <w:szCs w:val="18"/>
              </w:rPr>
              <w:t>達成</w:t>
            </w:r>
          </w:p>
        </w:tc>
      </w:tr>
      <w:tr w:rsidR="00C90182" w14:paraId="21172AD5" w14:textId="77777777">
        <w:trPr>
          <w:cantSplit/>
          <w:jc w:val="center"/>
        </w:trPr>
        <w:tc>
          <w:tcPr>
            <w:tcW w:w="0" w:type="auto"/>
            <w:vMerge/>
          </w:tcPr>
          <w:p w14:paraId="401A6EB3" w14:textId="77777777" w:rsidR="00C90182" w:rsidRDefault="00C90182"/>
        </w:tc>
        <w:tc>
          <w:tcPr>
            <w:tcW w:w="2900" w:type="dxa"/>
            <w:tcMar>
              <w:top w:w="50" w:type="dxa"/>
              <w:left w:w="90" w:type="dxa"/>
              <w:bottom w:w="50" w:type="dxa"/>
              <w:right w:w="90" w:type="dxa"/>
            </w:tcMar>
            <w:vAlign w:val="center"/>
          </w:tcPr>
          <w:p w14:paraId="5115ACFB" w14:textId="77777777" w:rsidR="00C90182" w:rsidRDefault="00000000">
            <w:pPr>
              <w:spacing w:after="0" w:line="280" w:lineRule="auto"/>
            </w:pPr>
            <w:r>
              <w:rPr>
                <w:sz w:val="18"/>
                <w:szCs w:val="18"/>
              </w:rPr>
              <w:t>コーディネーターの配置</w:t>
            </w:r>
          </w:p>
        </w:tc>
        <w:tc>
          <w:tcPr>
            <w:tcW w:w="1400" w:type="dxa"/>
            <w:tcMar>
              <w:top w:w="50" w:type="dxa"/>
              <w:left w:w="90" w:type="dxa"/>
              <w:bottom w:w="50" w:type="dxa"/>
              <w:right w:w="90" w:type="dxa"/>
            </w:tcMar>
            <w:vAlign w:val="center"/>
          </w:tcPr>
          <w:p w14:paraId="4799FEDC"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9D32A6A"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350F254F" w14:textId="77777777" w:rsidR="00C90182" w:rsidRDefault="00000000">
            <w:pPr>
              <w:spacing w:after="0" w:line="280" w:lineRule="auto"/>
              <w:jc w:val="center"/>
            </w:pPr>
            <w:r>
              <w:rPr>
                <w:sz w:val="18"/>
                <w:szCs w:val="18"/>
              </w:rPr>
              <w:t>達成</w:t>
            </w:r>
          </w:p>
        </w:tc>
      </w:tr>
      <w:tr w:rsidR="00C90182" w14:paraId="351481E0" w14:textId="77777777">
        <w:trPr>
          <w:cantSplit/>
          <w:jc w:val="center"/>
        </w:trPr>
        <w:tc>
          <w:tcPr>
            <w:tcW w:w="0" w:type="auto"/>
            <w:vMerge/>
          </w:tcPr>
          <w:p w14:paraId="10D2ECC5" w14:textId="77777777" w:rsidR="00C90182" w:rsidRDefault="00C90182"/>
        </w:tc>
        <w:tc>
          <w:tcPr>
            <w:tcW w:w="2900" w:type="dxa"/>
            <w:tcMar>
              <w:top w:w="50" w:type="dxa"/>
              <w:left w:w="90" w:type="dxa"/>
              <w:bottom w:w="50" w:type="dxa"/>
              <w:right w:w="90" w:type="dxa"/>
            </w:tcMar>
            <w:vAlign w:val="center"/>
          </w:tcPr>
          <w:p w14:paraId="06D20EAC" w14:textId="77777777" w:rsidR="00C90182" w:rsidRDefault="00000000">
            <w:pPr>
              <w:spacing w:after="0" w:line="280" w:lineRule="auto"/>
            </w:pPr>
            <w:r>
              <w:rPr>
                <w:sz w:val="18"/>
                <w:szCs w:val="18"/>
              </w:rPr>
              <w:t>運用状況の検証・検討</w:t>
            </w:r>
          </w:p>
        </w:tc>
        <w:tc>
          <w:tcPr>
            <w:tcW w:w="1400" w:type="dxa"/>
            <w:tcMar>
              <w:top w:w="50" w:type="dxa"/>
              <w:left w:w="90" w:type="dxa"/>
              <w:bottom w:w="50" w:type="dxa"/>
              <w:right w:w="90" w:type="dxa"/>
            </w:tcMar>
            <w:vAlign w:val="center"/>
          </w:tcPr>
          <w:p w14:paraId="43898C70" w14:textId="77777777" w:rsidR="00C90182" w:rsidRDefault="00000000">
            <w:pPr>
              <w:spacing w:after="0" w:line="280" w:lineRule="auto"/>
              <w:jc w:val="center"/>
            </w:pPr>
            <w:r>
              <w:rPr>
                <w:sz w:val="18"/>
                <w:szCs w:val="18"/>
              </w:rPr>
              <w:t>年１回</w:t>
            </w:r>
          </w:p>
        </w:tc>
        <w:tc>
          <w:tcPr>
            <w:tcW w:w="1300" w:type="dxa"/>
            <w:tcMar>
              <w:top w:w="50" w:type="dxa"/>
              <w:left w:w="90" w:type="dxa"/>
              <w:bottom w:w="50" w:type="dxa"/>
              <w:right w:w="90" w:type="dxa"/>
            </w:tcMar>
            <w:vAlign w:val="center"/>
          </w:tcPr>
          <w:p w14:paraId="0EDD881F" w14:textId="77777777" w:rsidR="00C90182" w:rsidRDefault="00000000">
            <w:pPr>
              <w:spacing w:after="0" w:line="280" w:lineRule="auto"/>
              <w:jc w:val="center"/>
            </w:pPr>
            <w:r>
              <w:rPr>
                <w:sz w:val="18"/>
                <w:szCs w:val="18"/>
              </w:rPr>
              <w:t>年１回</w:t>
            </w:r>
          </w:p>
        </w:tc>
        <w:tc>
          <w:tcPr>
            <w:tcW w:w="1312" w:type="dxa"/>
            <w:tcMar>
              <w:top w:w="50" w:type="dxa"/>
              <w:left w:w="90" w:type="dxa"/>
              <w:bottom w:w="50" w:type="dxa"/>
              <w:right w:w="90" w:type="dxa"/>
            </w:tcMar>
            <w:vAlign w:val="center"/>
          </w:tcPr>
          <w:p w14:paraId="63BBC229" w14:textId="77777777" w:rsidR="00C90182" w:rsidRDefault="00000000">
            <w:pPr>
              <w:spacing w:after="0" w:line="280" w:lineRule="auto"/>
              <w:jc w:val="center"/>
            </w:pPr>
            <w:r>
              <w:rPr>
                <w:sz w:val="18"/>
                <w:szCs w:val="18"/>
              </w:rPr>
              <w:t>達成</w:t>
            </w:r>
          </w:p>
        </w:tc>
      </w:tr>
      <w:tr w:rsidR="00C90182" w14:paraId="200DDFB2"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EC74630" w14:textId="77777777" w:rsidR="00C90182" w:rsidRDefault="00000000">
            <w:pPr>
              <w:spacing w:after="0" w:line="280" w:lineRule="auto"/>
            </w:pPr>
            <w:r>
              <w:rPr>
                <w:sz w:val="18"/>
                <w:szCs w:val="18"/>
              </w:rPr>
              <w:t>福祉施設から一般就労への移行等</w:t>
            </w:r>
          </w:p>
        </w:tc>
        <w:tc>
          <w:tcPr>
            <w:tcW w:w="2900" w:type="dxa"/>
            <w:tcMar>
              <w:top w:w="50" w:type="dxa"/>
              <w:left w:w="90" w:type="dxa"/>
              <w:bottom w:w="50" w:type="dxa"/>
              <w:right w:w="90" w:type="dxa"/>
            </w:tcMar>
            <w:vAlign w:val="center"/>
          </w:tcPr>
          <w:p w14:paraId="6DDC9B24" w14:textId="77777777" w:rsidR="00C90182" w:rsidRDefault="00000000">
            <w:pPr>
              <w:spacing w:after="0" w:line="280" w:lineRule="auto"/>
            </w:pPr>
            <w:r>
              <w:rPr>
                <w:sz w:val="18"/>
                <w:szCs w:val="18"/>
              </w:rPr>
              <w:t>一般就労移行者数</w:t>
            </w:r>
          </w:p>
        </w:tc>
        <w:tc>
          <w:tcPr>
            <w:tcW w:w="1400" w:type="dxa"/>
            <w:tcMar>
              <w:top w:w="50" w:type="dxa"/>
              <w:left w:w="90" w:type="dxa"/>
              <w:bottom w:w="50" w:type="dxa"/>
              <w:right w:w="90" w:type="dxa"/>
            </w:tcMar>
            <w:vAlign w:val="center"/>
          </w:tcPr>
          <w:p w14:paraId="4338B016"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0C80725"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44C6F766" w14:textId="77777777" w:rsidR="00C90182" w:rsidRDefault="00000000">
            <w:pPr>
              <w:spacing w:after="0" w:line="280" w:lineRule="auto"/>
              <w:jc w:val="center"/>
            </w:pPr>
            <w:r>
              <w:rPr>
                <w:sz w:val="18"/>
                <w:szCs w:val="18"/>
              </w:rPr>
              <w:t>未達成</w:t>
            </w:r>
          </w:p>
        </w:tc>
      </w:tr>
      <w:tr w:rsidR="00C90182" w14:paraId="5F62C750" w14:textId="77777777">
        <w:trPr>
          <w:cantSplit/>
          <w:jc w:val="center"/>
        </w:trPr>
        <w:tc>
          <w:tcPr>
            <w:tcW w:w="0" w:type="auto"/>
            <w:vMerge/>
          </w:tcPr>
          <w:p w14:paraId="4F4B68C2" w14:textId="77777777" w:rsidR="00C90182" w:rsidRDefault="00C90182"/>
        </w:tc>
        <w:tc>
          <w:tcPr>
            <w:tcW w:w="2900" w:type="dxa"/>
            <w:tcMar>
              <w:top w:w="50" w:type="dxa"/>
              <w:left w:w="90" w:type="dxa"/>
              <w:bottom w:w="50" w:type="dxa"/>
              <w:right w:w="90" w:type="dxa"/>
            </w:tcMar>
            <w:vAlign w:val="center"/>
          </w:tcPr>
          <w:p w14:paraId="1AFEC40E" w14:textId="77777777" w:rsidR="00C90182" w:rsidRDefault="00000000">
            <w:pPr>
              <w:spacing w:after="0" w:line="280" w:lineRule="auto"/>
            </w:pPr>
            <w:r>
              <w:rPr>
                <w:sz w:val="18"/>
                <w:szCs w:val="18"/>
              </w:rPr>
              <w:t>就労定着支援事業利用者数</w:t>
            </w:r>
          </w:p>
        </w:tc>
        <w:tc>
          <w:tcPr>
            <w:tcW w:w="1400" w:type="dxa"/>
            <w:tcMar>
              <w:top w:w="50" w:type="dxa"/>
              <w:left w:w="90" w:type="dxa"/>
              <w:bottom w:w="50" w:type="dxa"/>
              <w:right w:w="90" w:type="dxa"/>
            </w:tcMar>
            <w:vAlign w:val="center"/>
          </w:tcPr>
          <w:p w14:paraId="3AB3FDF1"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2621CA83"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7962D3C3" w14:textId="77777777" w:rsidR="00C90182" w:rsidRDefault="00000000">
            <w:pPr>
              <w:spacing w:after="0" w:line="280" w:lineRule="auto"/>
              <w:jc w:val="center"/>
            </w:pPr>
            <w:r>
              <w:rPr>
                <w:sz w:val="18"/>
                <w:szCs w:val="18"/>
              </w:rPr>
              <w:t>達成</w:t>
            </w:r>
          </w:p>
        </w:tc>
      </w:tr>
      <w:tr w:rsidR="00C90182" w14:paraId="0A27D326"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B85426B" w14:textId="77777777" w:rsidR="00C90182" w:rsidRDefault="00000000">
            <w:pPr>
              <w:spacing w:after="0" w:line="280" w:lineRule="auto"/>
            </w:pPr>
            <w:r>
              <w:rPr>
                <w:sz w:val="18"/>
                <w:szCs w:val="18"/>
              </w:rPr>
              <w:t>障がい児支援の提供体制の整備等</w:t>
            </w:r>
          </w:p>
        </w:tc>
        <w:tc>
          <w:tcPr>
            <w:tcW w:w="2900" w:type="dxa"/>
            <w:tcMar>
              <w:top w:w="50" w:type="dxa"/>
              <w:left w:w="90" w:type="dxa"/>
              <w:bottom w:w="50" w:type="dxa"/>
              <w:right w:w="90" w:type="dxa"/>
            </w:tcMar>
            <w:vAlign w:val="center"/>
          </w:tcPr>
          <w:p w14:paraId="7251F476" w14:textId="77777777" w:rsidR="00C90182" w:rsidRDefault="00000000">
            <w:pPr>
              <w:spacing w:after="0" w:line="280" w:lineRule="auto"/>
            </w:pPr>
            <w:r>
              <w:rPr>
                <w:sz w:val="18"/>
                <w:szCs w:val="18"/>
              </w:rPr>
              <w:t>児童発達支援センターの設置</w:t>
            </w:r>
          </w:p>
        </w:tc>
        <w:tc>
          <w:tcPr>
            <w:tcW w:w="1400" w:type="dxa"/>
            <w:tcMar>
              <w:top w:w="50" w:type="dxa"/>
              <w:left w:w="90" w:type="dxa"/>
              <w:bottom w:w="50" w:type="dxa"/>
              <w:right w:w="90" w:type="dxa"/>
            </w:tcMar>
            <w:vAlign w:val="center"/>
          </w:tcPr>
          <w:p w14:paraId="4D1C3ACB" w14:textId="77777777" w:rsidR="00C90182" w:rsidRDefault="00000000">
            <w:pPr>
              <w:spacing w:after="0" w:line="280" w:lineRule="auto"/>
              <w:jc w:val="center"/>
            </w:pPr>
            <w:r>
              <w:rPr>
                <w:sz w:val="18"/>
                <w:szCs w:val="18"/>
              </w:rPr>
              <w:t>０カ所</w:t>
            </w:r>
          </w:p>
        </w:tc>
        <w:tc>
          <w:tcPr>
            <w:tcW w:w="1300" w:type="dxa"/>
            <w:tcMar>
              <w:top w:w="50" w:type="dxa"/>
              <w:left w:w="90" w:type="dxa"/>
              <w:bottom w:w="50" w:type="dxa"/>
              <w:right w:w="90" w:type="dxa"/>
            </w:tcMar>
            <w:vAlign w:val="center"/>
          </w:tcPr>
          <w:p w14:paraId="4F085530" w14:textId="77777777" w:rsidR="00C90182" w:rsidRDefault="00000000">
            <w:pPr>
              <w:spacing w:after="0" w:line="280" w:lineRule="auto"/>
              <w:jc w:val="center"/>
            </w:pPr>
            <w:r>
              <w:rPr>
                <w:sz w:val="18"/>
                <w:szCs w:val="18"/>
              </w:rPr>
              <w:t>０カ所</w:t>
            </w:r>
          </w:p>
        </w:tc>
        <w:tc>
          <w:tcPr>
            <w:tcW w:w="1312" w:type="dxa"/>
            <w:tcMar>
              <w:top w:w="50" w:type="dxa"/>
              <w:left w:w="90" w:type="dxa"/>
              <w:bottom w:w="50" w:type="dxa"/>
              <w:right w:w="90" w:type="dxa"/>
            </w:tcMar>
            <w:vAlign w:val="center"/>
          </w:tcPr>
          <w:p w14:paraId="0DB8EB4E" w14:textId="77777777" w:rsidR="00C90182" w:rsidRDefault="00000000">
            <w:pPr>
              <w:spacing w:after="0" w:line="280" w:lineRule="auto"/>
              <w:jc w:val="center"/>
            </w:pPr>
            <w:r>
              <w:rPr>
                <w:sz w:val="18"/>
                <w:szCs w:val="18"/>
              </w:rPr>
              <w:t>達成</w:t>
            </w:r>
          </w:p>
        </w:tc>
      </w:tr>
      <w:tr w:rsidR="00C90182" w14:paraId="1A468403" w14:textId="77777777">
        <w:trPr>
          <w:cantSplit/>
          <w:jc w:val="center"/>
        </w:trPr>
        <w:tc>
          <w:tcPr>
            <w:tcW w:w="0" w:type="auto"/>
            <w:vMerge/>
          </w:tcPr>
          <w:p w14:paraId="34DC1B0B" w14:textId="77777777" w:rsidR="00C90182" w:rsidRDefault="00C90182"/>
        </w:tc>
        <w:tc>
          <w:tcPr>
            <w:tcW w:w="2900" w:type="dxa"/>
            <w:tcMar>
              <w:top w:w="50" w:type="dxa"/>
              <w:left w:w="90" w:type="dxa"/>
              <w:bottom w:w="50" w:type="dxa"/>
              <w:right w:w="90" w:type="dxa"/>
            </w:tcMar>
            <w:vAlign w:val="center"/>
          </w:tcPr>
          <w:p w14:paraId="7B063E59" w14:textId="77777777" w:rsidR="00C90182" w:rsidRDefault="00000000">
            <w:pPr>
              <w:spacing w:after="0" w:line="280" w:lineRule="auto"/>
            </w:pPr>
            <w:r>
              <w:rPr>
                <w:sz w:val="18"/>
                <w:szCs w:val="18"/>
              </w:rPr>
              <w:t>医療的ケア児支援の協議の場</w:t>
            </w:r>
          </w:p>
        </w:tc>
        <w:tc>
          <w:tcPr>
            <w:tcW w:w="1400" w:type="dxa"/>
            <w:tcMar>
              <w:top w:w="50" w:type="dxa"/>
              <w:left w:w="90" w:type="dxa"/>
              <w:bottom w:w="50" w:type="dxa"/>
              <w:right w:w="90" w:type="dxa"/>
            </w:tcMar>
            <w:vAlign w:val="center"/>
          </w:tcPr>
          <w:p w14:paraId="3992D5DE"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5123711A" w14:textId="77777777" w:rsidR="00C90182" w:rsidRDefault="00000000">
            <w:pPr>
              <w:spacing w:after="0" w:line="280" w:lineRule="auto"/>
              <w:jc w:val="center"/>
            </w:pPr>
            <w:r>
              <w:rPr>
                <w:sz w:val="18"/>
                <w:szCs w:val="18"/>
              </w:rPr>
              <w:t>検討中</w:t>
            </w:r>
          </w:p>
        </w:tc>
        <w:tc>
          <w:tcPr>
            <w:tcW w:w="1312" w:type="dxa"/>
            <w:tcMar>
              <w:top w:w="50" w:type="dxa"/>
              <w:left w:w="90" w:type="dxa"/>
              <w:bottom w:w="50" w:type="dxa"/>
              <w:right w:w="90" w:type="dxa"/>
            </w:tcMar>
            <w:vAlign w:val="center"/>
          </w:tcPr>
          <w:p w14:paraId="57B6C8E9" w14:textId="77777777" w:rsidR="00C90182" w:rsidRDefault="00000000">
            <w:pPr>
              <w:spacing w:after="0" w:line="280" w:lineRule="auto"/>
              <w:jc w:val="center"/>
            </w:pPr>
            <w:r>
              <w:rPr>
                <w:sz w:val="18"/>
                <w:szCs w:val="18"/>
              </w:rPr>
              <w:t>未達成</w:t>
            </w:r>
          </w:p>
        </w:tc>
      </w:tr>
      <w:tr w:rsidR="00C90182" w14:paraId="18B810DB" w14:textId="77777777">
        <w:trPr>
          <w:cantSplit/>
          <w:jc w:val="center"/>
        </w:trPr>
        <w:tc>
          <w:tcPr>
            <w:tcW w:w="0" w:type="auto"/>
            <w:vMerge/>
          </w:tcPr>
          <w:p w14:paraId="1E433A1D" w14:textId="77777777" w:rsidR="00C90182" w:rsidRDefault="00C90182"/>
        </w:tc>
        <w:tc>
          <w:tcPr>
            <w:tcW w:w="2900" w:type="dxa"/>
            <w:tcMar>
              <w:top w:w="50" w:type="dxa"/>
              <w:left w:w="90" w:type="dxa"/>
              <w:bottom w:w="50" w:type="dxa"/>
              <w:right w:w="90" w:type="dxa"/>
            </w:tcMar>
            <w:vAlign w:val="center"/>
          </w:tcPr>
          <w:p w14:paraId="141927E8" w14:textId="77777777" w:rsidR="00C90182" w:rsidRDefault="00000000">
            <w:pPr>
              <w:spacing w:after="0" w:line="280" w:lineRule="auto"/>
            </w:pPr>
            <w:r>
              <w:rPr>
                <w:sz w:val="18"/>
                <w:szCs w:val="18"/>
              </w:rPr>
              <w:t>医療的ケア児コーディネーターの配置</w:t>
            </w:r>
          </w:p>
        </w:tc>
        <w:tc>
          <w:tcPr>
            <w:tcW w:w="1400" w:type="dxa"/>
            <w:tcMar>
              <w:top w:w="50" w:type="dxa"/>
              <w:left w:w="90" w:type="dxa"/>
              <w:bottom w:w="50" w:type="dxa"/>
              <w:right w:w="90" w:type="dxa"/>
            </w:tcMar>
            <w:vAlign w:val="center"/>
          </w:tcPr>
          <w:p w14:paraId="241C99B1"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840EDCB"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6DEF846C" w14:textId="77777777" w:rsidR="00C90182" w:rsidRDefault="00000000">
            <w:pPr>
              <w:spacing w:after="0" w:line="280" w:lineRule="auto"/>
              <w:jc w:val="center"/>
            </w:pPr>
            <w:r>
              <w:rPr>
                <w:sz w:val="18"/>
                <w:szCs w:val="18"/>
              </w:rPr>
              <w:t>達成</w:t>
            </w:r>
          </w:p>
        </w:tc>
      </w:tr>
      <w:tr w:rsidR="00C90182" w14:paraId="565C04AC"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86B7181" w14:textId="77777777" w:rsidR="00C90182" w:rsidRDefault="00000000">
            <w:pPr>
              <w:spacing w:after="0" w:line="280" w:lineRule="auto"/>
            </w:pPr>
            <w:r>
              <w:rPr>
                <w:sz w:val="18"/>
                <w:szCs w:val="18"/>
              </w:rPr>
              <w:t>相談支援体制の充実・強化等</w:t>
            </w:r>
          </w:p>
        </w:tc>
        <w:tc>
          <w:tcPr>
            <w:tcW w:w="2900" w:type="dxa"/>
            <w:tcMar>
              <w:top w:w="50" w:type="dxa"/>
              <w:left w:w="90" w:type="dxa"/>
              <w:bottom w:w="50" w:type="dxa"/>
              <w:right w:w="90" w:type="dxa"/>
            </w:tcMar>
            <w:vAlign w:val="center"/>
          </w:tcPr>
          <w:p w14:paraId="7CEE5ACB" w14:textId="77777777" w:rsidR="00C90182" w:rsidRDefault="00000000">
            <w:pPr>
              <w:spacing w:after="0" w:line="280" w:lineRule="auto"/>
            </w:pPr>
            <w:r>
              <w:rPr>
                <w:sz w:val="18"/>
                <w:szCs w:val="18"/>
              </w:rPr>
              <w:t>基幹相談支援センターの設置</w:t>
            </w:r>
          </w:p>
        </w:tc>
        <w:tc>
          <w:tcPr>
            <w:tcW w:w="1400" w:type="dxa"/>
            <w:tcMar>
              <w:top w:w="50" w:type="dxa"/>
              <w:left w:w="90" w:type="dxa"/>
              <w:bottom w:w="50" w:type="dxa"/>
              <w:right w:w="90" w:type="dxa"/>
            </w:tcMar>
            <w:vAlign w:val="center"/>
          </w:tcPr>
          <w:p w14:paraId="5F1E2464"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2266F9E7" w14:textId="77777777" w:rsidR="00C90182" w:rsidRDefault="00000000">
            <w:pPr>
              <w:spacing w:after="0" w:line="280" w:lineRule="auto"/>
              <w:jc w:val="center"/>
            </w:pPr>
            <w:r>
              <w:rPr>
                <w:sz w:val="18"/>
                <w:szCs w:val="18"/>
              </w:rPr>
              <w:t>検討中</w:t>
            </w:r>
          </w:p>
        </w:tc>
        <w:tc>
          <w:tcPr>
            <w:tcW w:w="1312" w:type="dxa"/>
            <w:tcMar>
              <w:top w:w="50" w:type="dxa"/>
              <w:left w:w="90" w:type="dxa"/>
              <w:bottom w:w="50" w:type="dxa"/>
              <w:right w:w="90" w:type="dxa"/>
            </w:tcMar>
            <w:vAlign w:val="center"/>
          </w:tcPr>
          <w:p w14:paraId="638DEA22" w14:textId="77777777" w:rsidR="00C90182" w:rsidRDefault="00000000">
            <w:pPr>
              <w:spacing w:after="0" w:line="280" w:lineRule="auto"/>
              <w:jc w:val="center"/>
            </w:pPr>
            <w:r>
              <w:rPr>
                <w:sz w:val="18"/>
                <w:szCs w:val="18"/>
              </w:rPr>
              <w:t>未達成</w:t>
            </w:r>
          </w:p>
        </w:tc>
      </w:tr>
      <w:tr w:rsidR="00C90182" w14:paraId="007FD304" w14:textId="77777777">
        <w:trPr>
          <w:cantSplit/>
          <w:jc w:val="center"/>
        </w:trPr>
        <w:tc>
          <w:tcPr>
            <w:tcW w:w="0" w:type="auto"/>
            <w:vMerge/>
          </w:tcPr>
          <w:p w14:paraId="232C3106" w14:textId="77777777" w:rsidR="00C90182" w:rsidRDefault="00C90182"/>
        </w:tc>
        <w:tc>
          <w:tcPr>
            <w:tcW w:w="2900" w:type="dxa"/>
            <w:tcMar>
              <w:top w:w="50" w:type="dxa"/>
              <w:left w:w="90" w:type="dxa"/>
              <w:bottom w:w="50" w:type="dxa"/>
              <w:right w:w="90" w:type="dxa"/>
            </w:tcMar>
            <w:vAlign w:val="center"/>
          </w:tcPr>
          <w:p w14:paraId="7161744A" w14:textId="77777777" w:rsidR="00C90182" w:rsidRDefault="00000000">
            <w:pPr>
              <w:spacing w:after="0" w:line="280" w:lineRule="auto"/>
            </w:pPr>
            <w:r>
              <w:rPr>
                <w:sz w:val="18"/>
                <w:szCs w:val="18"/>
              </w:rPr>
              <w:t>協議会専門部会の設置</w:t>
            </w:r>
          </w:p>
        </w:tc>
        <w:tc>
          <w:tcPr>
            <w:tcW w:w="1400" w:type="dxa"/>
            <w:tcMar>
              <w:top w:w="50" w:type="dxa"/>
              <w:left w:w="90" w:type="dxa"/>
              <w:bottom w:w="50" w:type="dxa"/>
              <w:right w:w="90" w:type="dxa"/>
            </w:tcMar>
            <w:vAlign w:val="center"/>
          </w:tcPr>
          <w:p w14:paraId="42B7352A" w14:textId="77777777" w:rsidR="00C90182" w:rsidRDefault="00000000">
            <w:pPr>
              <w:spacing w:after="0" w:line="280" w:lineRule="auto"/>
              <w:jc w:val="center"/>
            </w:pPr>
            <w:r>
              <w:rPr>
                <w:sz w:val="18"/>
                <w:szCs w:val="18"/>
              </w:rPr>
              <w:t>２カ所</w:t>
            </w:r>
          </w:p>
        </w:tc>
        <w:tc>
          <w:tcPr>
            <w:tcW w:w="1300" w:type="dxa"/>
            <w:tcMar>
              <w:top w:w="50" w:type="dxa"/>
              <w:left w:w="90" w:type="dxa"/>
              <w:bottom w:w="50" w:type="dxa"/>
              <w:right w:w="90" w:type="dxa"/>
            </w:tcMar>
            <w:vAlign w:val="center"/>
          </w:tcPr>
          <w:p w14:paraId="097F76E2" w14:textId="77777777" w:rsidR="00C90182" w:rsidRDefault="00000000">
            <w:pPr>
              <w:spacing w:after="0" w:line="280" w:lineRule="auto"/>
              <w:jc w:val="center"/>
            </w:pPr>
            <w:r>
              <w:rPr>
                <w:sz w:val="18"/>
                <w:szCs w:val="18"/>
              </w:rPr>
              <w:t>１カ所</w:t>
            </w:r>
          </w:p>
        </w:tc>
        <w:tc>
          <w:tcPr>
            <w:tcW w:w="1312" w:type="dxa"/>
            <w:tcMar>
              <w:top w:w="50" w:type="dxa"/>
              <w:left w:w="90" w:type="dxa"/>
              <w:bottom w:w="50" w:type="dxa"/>
              <w:right w:w="90" w:type="dxa"/>
            </w:tcMar>
            <w:vAlign w:val="center"/>
          </w:tcPr>
          <w:p w14:paraId="7A0081C8" w14:textId="77777777" w:rsidR="00C90182" w:rsidRDefault="00000000">
            <w:pPr>
              <w:spacing w:after="0" w:line="280" w:lineRule="auto"/>
              <w:jc w:val="center"/>
            </w:pPr>
            <w:r>
              <w:rPr>
                <w:sz w:val="18"/>
                <w:szCs w:val="18"/>
              </w:rPr>
              <w:t>一部達成</w:t>
            </w:r>
          </w:p>
        </w:tc>
      </w:tr>
      <w:tr w:rsidR="00C90182" w14:paraId="7D4B56C9" w14:textId="77777777">
        <w:trPr>
          <w:cantSplit/>
          <w:jc w:val="center"/>
        </w:trPr>
        <w:tc>
          <w:tcPr>
            <w:tcW w:w="2500" w:type="dxa"/>
            <w:shd w:val="clear" w:color="auto" w:fill="EAF4EE"/>
            <w:tcMar>
              <w:top w:w="50" w:type="dxa"/>
              <w:left w:w="90" w:type="dxa"/>
              <w:bottom w:w="50" w:type="dxa"/>
              <w:right w:w="90" w:type="dxa"/>
            </w:tcMar>
            <w:vAlign w:val="center"/>
          </w:tcPr>
          <w:p w14:paraId="42CEEF95" w14:textId="77777777" w:rsidR="00C90182" w:rsidRDefault="00000000">
            <w:pPr>
              <w:spacing w:after="0" w:line="280" w:lineRule="auto"/>
            </w:pPr>
            <w:r>
              <w:rPr>
                <w:sz w:val="18"/>
                <w:szCs w:val="18"/>
              </w:rPr>
              <w:t>サービスの質の向上</w:t>
            </w:r>
          </w:p>
        </w:tc>
        <w:tc>
          <w:tcPr>
            <w:tcW w:w="2900" w:type="dxa"/>
            <w:tcMar>
              <w:top w:w="50" w:type="dxa"/>
              <w:left w:w="90" w:type="dxa"/>
              <w:bottom w:w="50" w:type="dxa"/>
              <w:right w:w="90" w:type="dxa"/>
            </w:tcMar>
            <w:vAlign w:val="center"/>
          </w:tcPr>
          <w:p w14:paraId="17CA0AA3" w14:textId="77777777" w:rsidR="00C90182" w:rsidRDefault="00000000">
            <w:pPr>
              <w:spacing w:after="0" w:line="280" w:lineRule="auto"/>
            </w:pPr>
            <w:r>
              <w:rPr>
                <w:sz w:val="18"/>
                <w:szCs w:val="18"/>
              </w:rPr>
              <w:t>県研修への村職員の参加人数</w:t>
            </w:r>
          </w:p>
        </w:tc>
        <w:tc>
          <w:tcPr>
            <w:tcW w:w="1400" w:type="dxa"/>
            <w:tcMar>
              <w:top w:w="50" w:type="dxa"/>
              <w:left w:w="90" w:type="dxa"/>
              <w:bottom w:w="50" w:type="dxa"/>
              <w:right w:w="90" w:type="dxa"/>
            </w:tcMar>
            <w:vAlign w:val="center"/>
          </w:tcPr>
          <w:p w14:paraId="3D06D68C" w14:textId="77777777" w:rsidR="00C90182" w:rsidRDefault="00000000">
            <w:pPr>
              <w:spacing w:after="0" w:line="280" w:lineRule="auto"/>
              <w:jc w:val="center"/>
            </w:pPr>
            <w:r>
              <w:rPr>
                <w:sz w:val="18"/>
                <w:szCs w:val="18"/>
              </w:rPr>
              <w:t>２人</w:t>
            </w:r>
          </w:p>
        </w:tc>
        <w:tc>
          <w:tcPr>
            <w:tcW w:w="1300" w:type="dxa"/>
            <w:tcMar>
              <w:top w:w="50" w:type="dxa"/>
              <w:left w:w="90" w:type="dxa"/>
              <w:bottom w:w="50" w:type="dxa"/>
              <w:right w:w="90" w:type="dxa"/>
            </w:tcMar>
            <w:vAlign w:val="center"/>
          </w:tcPr>
          <w:p w14:paraId="4A618FB3" w14:textId="77777777" w:rsidR="00C90182" w:rsidRDefault="00000000">
            <w:pPr>
              <w:spacing w:after="0" w:line="280" w:lineRule="auto"/>
              <w:jc w:val="center"/>
            </w:pPr>
            <w:r>
              <w:rPr>
                <w:sz w:val="18"/>
                <w:szCs w:val="18"/>
              </w:rPr>
              <w:t>２人</w:t>
            </w:r>
          </w:p>
        </w:tc>
        <w:tc>
          <w:tcPr>
            <w:tcW w:w="1312" w:type="dxa"/>
            <w:tcMar>
              <w:top w:w="50" w:type="dxa"/>
              <w:left w:w="90" w:type="dxa"/>
              <w:bottom w:w="50" w:type="dxa"/>
              <w:right w:w="90" w:type="dxa"/>
            </w:tcMar>
            <w:vAlign w:val="center"/>
          </w:tcPr>
          <w:p w14:paraId="1BD2B3E0" w14:textId="77777777" w:rsidR="00C90182" w:rsidRDefault="00000000">
            <w:pPr>
              <w:spacing w:after="0" w:line="280" w:lineRule="auto"/>
              <w:jc w:val="center"/>
            </w:pPr>
            <w:r>
              <w:rPr>
                <w:sz w:val="18"/>
                <w:szCs w:val="18"/>
              </w:rPr>
              <w:t>達成</w:t>
            </w:r>
          </w:p>
        </w:tc>
      </w:tr>
    </w:tbl>
    <w:p>
      <w:pPr>
        <w:spacing w:after="0"/>
      </w:pPr>
      <w:r>
        <w:rPr>
          <w:sz w:val="18"/>
        </w:rPr>
        <w:t>資料：北塩原村</w:t>
      </w:r>
    </w:p>
    <w:p w14:paraId="4E4D68FC" w14:textId="77777777" w:rsidR="00C90182" w:rsidRDefault="00C90182">
      <w:pPr>
        <w:spacing w:after="120" w:line="200" w:lineRule="auto"/>
      </w:pPr>
    </w:p>
    <w:p w14:paraId="0AC17114" w14:textId="77777777" w:rsidR="00C90182" w:rsidRDefault="00000000">
      <w:pPr>
        <w:spacing w:after="60"/>
        <w:ind w:firstLine="220"/>
        <w:jc w:val="both"/>
      </w:pPr>
      <w:r>
        <w:t>地域生活支援拠点等の運用、就労定着支援事業の利用、県研修への参加等については目標を達成する見込みですが、精神病床の長期入院者の退院、一般就労への移行、基幹相談支援センター及び医療的ケア児支援の協議の場の設置については、目標の達成には至らない見込みです。これらの項目については、本計画においても引き続き目標を設定し、会津北部圏域の町村と連携しながら取組みを進めます。</w:t>
      </w:r>
    </w:p>
    <w:p w14:paraId="3A1BC476" w14:textId="77777777" w:rsidR="00C90182" w:rsidRDefault="00000000">
      <w:pPr>
        <w:pStyle w:val="2"/>
      </w:pPr>
      <w:bookmarkStart w:id="21" w:name="_Toc241690462"/>
      <w:r>
        <w:t>２　令和11年度に向けた成果目標</w:t>
      </w:r>
      <w:bookmarkEnd w:id="21"/>
    </w:p>
    <w:p w14:paraId="564CC58C" w14:textId="77777777" w:rsidR="00C90182" w:rsidRDefault="00000000">
      <w:pPr>
        <w:spacing w:after="60"/>
        <w:ind w:firstLine="220"/>
        <w:jc w:val="both"/>
      </w:pPr>
      <w:r>
        <w:t>障がいのある人の自立支援の観点から、地域生活移行や就労支援等といった課題に対応するため、令和11年度を目標年度として、必要な障害福祉サービス等及び障害児通所支援等の提供体制の確保について、国の基本指針を踏まえてそれぞれの数値目標を設定します。</w:t>
      </w:r>
    </w:p>
    <w:p w14:paraId="5A436E2A" w14:textId="77777777" w:rsidR="00C90182" w:rsidRDefault="00000000">
      <w:pPr>
        <w:pStyle w:val="3"/>
      </w:pPr>
      <w:bookmarkStart w:id="22" w:name="_Toc241690463"/>
      <w:r>
        <w:lastRenderedPageBreak/>
        <w:t>（１）福祉施設の入所者の地域生活への移行</w:t>
      </w:r>
      <w:bookmarkEnd w:id="22"/>
    </w:p>
    <w:p w14:paraId="67E62715" w14:textId="77777777" w:rsidR="00C90182" w:rsidRDefault="00000000">
      <w:pPr>
        <w:spacing w:after="60"/>
        <w:ind w:firstLine="220"/>
        <w:jc w:val="both"/>
      </w:pPr>
      <w:r>
        <w:t>障がい者の地域生活への移行を進める観点から、福祉施設に入所している障がい者（施設入所者）のうち、今後グループホームや一般住宅等に移行する人数を見込み、地域生活への移行者及び施設入所者の数値目標を設定します。</w:t>
      </w:r>
    </w:p>
    <w:p w14:paraId="03764B11"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0D31382F" w14:textId="77777777">
        <w:trPr>
          <w:jc w:val="center"/>
        </w:trPr>
        <w:tc>
          <w:tcPr>
            <w:tcW w:w="9412" w:type="dxa"/>
            <w:shd w:val="clear" w:color="auto" w:fill="EEF5FB"/>
            <w:tcMar>
              <w:top w:w="100" w:type="dxa"/>
              <w:left w:w="160" w:type="dxa"/>
              <w:bottom w:w="100" w:type="dxa"/>
              <w:right w:w="160" w:type="dxa"/>
            </w:tcMar>
          </w:tcPr>
          <w:p w14:paraId="6C2A7702" w14:textId="77777777" w:rsidR="00C90182" w:rsidRDefault="00000000">
            <w:pPr>
              <w:spacing w:after="60"/>
            </w:pPr>
            <w:r>
              <w:rPr>
                <w:b/>
                <w:bCs/>
                <w:color w:val="1F5F99"/>
                <w:sz w:val="20"/>
                <w:szCs w:val="20"/>
              </w:rPr>
              <w:t>≪国の基本指針≫</w:t>
            </w:r>
          </w:p>
          <w:p w14:paraId="34246B88" w14:textId="77777777" w:rsidR="00C90182" w:rsidRDefault="00000000">
            <w:pPr>
              <w:spacing w:after="20" w:line="290" w:lineRule="auto"/>
              <w:ind w:left="240" w:hanging="240"/>
              <w:jc w:val="both"/>
            </w:pPr>
            <w:r>
              <w:rPr>
                <w:sz w:val="20"/>
                <w:szCs w:val="20"/>
              </w:rPr>
              <w:t>① 令和７年度末の施設入所者数の６％以上が地域生活に移行</w:t>
            </w:r>
          </w:p>
          <w:p w14:paraId="743E1825" w14:textId="77777777" w:rsidR="00C90182" w:rsidRDefault="00000000">
            <w:pPr>
              <w:spacing w:after="20" w:line="290" w:lineRule="auto"/>
              <w:ind w:left="240" w:hanging="240"/>
              <w:jc w:val="both"/>
            </w:pPr>
            <w:r>
              <w:rPr>
                <w:sz w:val="20"/>
                <w:szCs w:val="20"/>
              </w:rPr>
              <w:t>② 令和７年度末時点の施設入所者数から５％以上削減</w:t>
            </w:r>
          </w:p>
        </w:tc>
      </w:tr>
    </w:tbl>
    <w:p w14:paraId="3445168D" w14:textId="77777777" w:rsidR="00C90182" w:rsidRDefault="00C90182">
      <w:pPr>
        <w:spacing w:after="80" w:line="200" w:lineRule="auto"/>
      </w:pPr>
    </w:p>
    <w:p>
      <w:pPr>
        <w:spacing w:before="80" w:after="20"/>
      </w:pPr>
      <w:r>
        <w:rPr>
          <w:b/>
          <w:sz w:val="20"/>
        </w:rPr>
        <w:t>表４-２　施設入所者の地域生活への移行の目標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68EE72CF" w14:textId="77777777">
        <w:trPr>
          <w:cantSplit/>
          <w:tblHeader/>
          <w:jc w:val="center"/>
        </w:trPr>
        <w:tc>
          <w:tcPr>
            <w:tcW w:w="3600" w:type="dxa"/>
            <w:shd w:val="clear" w:color="auto" w:fill="2D7A57"/>
            <w:tcMar>
              <w:top w:w="50" w:type="dxa"/>
              <w:left w:w="90" w:type="dxa"/>
              <w:bottom w:w="50" w:type="dxa"/>
              <w:right w:w="90" w:type="dxa"/>
            </w:tcMar>
            <w:vAlign w:val="center"/>
          </w:tcPr>
          <w:p w14:paraId="597EF0E5"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75EC5A94"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075BD45C" w14:textId="77777777" w:rsidR="00C90182" w:rsidRDefault="00000000">
            <w:pPr>
              <w:keepNext/>
              <w:spacing w:after="0" w:line="280" w:lineRule="auto"/>
              <w:jc w:val="center"/>
            </w:pPr>
            <w:r>
              <w:rPr>
                <w:b/>
                <w:bCs/>
                <w:color w:val="FFFFFF"/>
                <w:sz w:val="19"/>
                <w:szCs w:val="19"/>
              </w:rPr>
              <w:t>考え方</w:t>
            </w:r>
          </w:p>
        </w:tc>
      </w:tr>
      <w:tr w:rsidR="00C90182" w14:paraId="0289EB1B" w14:textId="77777777">
        <w:trPr>
          <w:cantSplit/>
          <w:jc w:val="center"/>
        </w:trPr>
        <w:tc>
          <w:tcPr>
            <w:tcW w:w="3600" w:type="dxa"/>
            <w:shd w:val="clear" w:color="auto" w:fill="EAF4EE"/>
            <w:tcMar>
              <w:top w:w="50" w:type="dxa"/>
              <w:left w:w="90" w:type="dxa"/>
              <w:bottom w:w="50" w:type="dxa"/>
              <w:right w:w="90" w:type="dxa"/>
            </w:tcMar>
            <w:vAlign w:val="center"/>
          </w:tcPr>
          <w:p w14:paraId="1EB7618B" w14:textId="77777777" w:rsidR="00C90182" w:rsidRDefault="00000000">
            <w:pPr>
              <w:keepNext/>
              <w:spacing w:after="0" w:line="280" w:lineRule="auto"/>
            </w:pPr>
            <w:r>
              <w:rPr>
                <w:sz w:val="19"/>
                <w:szCs w:val="19"/>
              </w:rPr>
              <w:t>令和７年度末時点の施設入所者数（Ａ）</w:t>
            </w:r>
          </w:p>
        </w:tc>
        <w:tc>
          <w:tcPr>
            <w:tcW w:w="1500" w:type="dxa"/>
            <w:tcMar>
              <w:top w:w="50" w:type="dxa"/>
              <w:left w:w="90" w:type="dxa"/>
              <w:bottom w:w="50" w:type="dxa"/>
              <w:right w:w="90" w:type="dxa"/>
            </w:tcMar>
            <w:vAlign w:val="center"/>
          </w:tcPr>
          <w:p w14:paraId="7C25CC03" w14:textId="77777777" w:rsidR="00C90182" w:rsidRDefault="00000000">
            <w:pPr>
              <w:keepNext/>
              <w:spacing w:after="0" w:line="280" w:lineRule="auto"/>
              <w:jc w:val="center"/>
            </w:pPr>
            <w:r>
              <w:rPr>
                <w:sz w:val="19"/>
                <w:szCs w:val="19"/>
              </w:rPr>
              <w:t>４人</w:t>
            </w:r>
          </w:p>
        </w:tc>
        <w:tc>
          <w:tcPr>
            <w:tcW w:w="4312" w:type="dxa"/>
            <w:tcMar>
              <w:top w:w="50" w:type="dxa"/>
              <w:left w:w="90" w:type="dxa"/>
              <w:bottom w:w="50" w:type="dxa"/>
              <w:right w:w="90" w:type="dxa"/>
            </w:tcMar>
            <w:vAlign w:val="center"/>
          </w:tcPr>
          <w:p w14:paraId="511089F9" w14:textId="77777777" w:rsidR="00C90182" w:rsidRDefault="00000000">
            <w:pPr>
              <w:keepNext/>
              <w:spacing w:after="0" w:line="280" w:lineRule="auto"/>
            </w:pPr>
            <w:r>
              <w:rPr>
                <w:sz w:val="19"/>
                <w:szCs w:val="19"/>
              </w:rPr>
              <w:t>令和７年度末時点の施設入所者数</w:t>
            </w:r>
          </w:p>
        </w:tc>
      </w:tr>
      <w:tr w:rsidR="00C90182" w14:paraId="71FB640A" w14:textId="77777777">
        <w:trPr>
          <w:cantSplit/>
          <w:jc w:val="center"/>
        </w:trPr>
        <w:tc>
          <w:tcPr>
            <w:tcW w:w="3600" w:type="dxa"/>
            <w:shd w:val="clear" w:color="auto" w:fill="EAF4EE"/>
            <w:tcMar>
              <w:top w:w="50" w:type="dxa"/>
              <w:left w:w="90" w:type="dxa"/>
              <w:bottom w:w="50" w:type="dxa"/>
              <w:right w:w="90" w:type="dxa"/>
            </w:tcMar>
            <w:vAlign w:val="center"/>
          </w:tcPr>
          <w:p w14:paraId="000D0F87" w14:textId="77777777" w:rsidR="00C90182" w:rsidRDefault="00000000">
            <w:pPr>
              <w:keepNext/>
              <w:spacing w:after="0" w:line="280" w:lineRule="auto"/>
            </w:pPr>
            <w:r>
              <w:rPr>
                <w:sz w:val="19"/>
                <w:szCs w:val="19"/>
              </w:rPr>
              <w:t>令和11年度末時点の施設入所者数（Ｂ）</w:t>
            </w:r>
          </w:p>
        </w:tc>
        <w:tc>
          <w:tcPr>
            <w:tcW w:w="1500" w:type="dxa"/>
            <w:tcMar>
              <w:top w:w="50" w:type="dxa"/>
              <w:left w:w="90" w:type="dxa"/>
              <w:bottom w:w="50" w:type="dxa"/>
              <w:right w:w="90" w:type="dxa"/>
            </w:tcMar>
            <w:vAlign w:val="center"/>
          </w:tcPr>
          <w:p w14:paraId="101961AD" w14:textId="77777777" w:rsidR="00C90182" w:rsidRDefault="00000000">
            <w:pPr>
              <w:keepNext/>
              <w:spacing w:after="0" w:line="280" w:lineRule="auto"/>
              <w:jc w:val="center"/>
            </w:pPr>
            <w:r>
              <w:rPr>
                <w:sz w:val="19"/>
                <w:szCs w:val="19"/>
              </w:rPr>
              <w:t>４人</w:t>
            </w:r>
          </w:p>
        </w:tc>
        <w:tc>
          <w:tcPr>
            <w:tcW w:w="4312" w:type="dxa"/>
            <w:tcMar>
              <w:top w:w="50" w:type="dxa"/>
              <w:left w:w="90" w:type="dxa"/>
              <w:bottom w:w="50" w:type="dxa"/>
              <w:right w:w="90" w:type="dxa"/>
            </w:tcMar>
            <w:vAlign w:val="center"/>
          </w:tcPr>
          <w:p w14:paraId="38C4D3BA" w14:textId="77777777" w:rsidR="00C90182" w:rsidRDefault="00000000">
            <w:pPr>
              <w:keepNext/>
              <w:spacing w:after="0" w:line="280" w:lineRule="auto"/>
            </w:pPr>
            <w:r>
              <w:rPr>
                <w:sz w:val="19"/>
                <w:szCs w:val="19"/>
              </w:rPr>
              <w:t>令和11年度末時点の施設入所者数</w:t>
            </w:r>
          </w:p>
        </w:tc>
      </w:tr>
      <w:tr w:rsidR="00C90182" w14:paraId="7B7FE87B" w14:textId="77777777">
        <w:trPr>
          <w:cantSplit/>
          <w:jc w:val="center"/>
        </w:trPr>
        <w:tc>
          <w:tcPr>
            <w:tcW w:w="3600" w:type="dxa"/>
            <w:shd w:val="clear" w:color="auto" w:fill="EAF4EE"/>
            <w:tcMar>
              <w:top w:w="50" w:type="dxa"/>
              <w:left w:w="90" w:type="dxa"/>
              <w:bottom w:w="50" w:type="dxa"/>
              <w:right w:w="90" w:type="dxa"/>
            </w:tcMar>
            <w:vAlign w:val="center"/>
          </w:tcPr>
          <w:p w14:paraId="5439D781" w14:textId="77777777" w:rsidR="00C90182" w:rsidRDefault="00000000">
            <w:pPr>
              <w:keepNext/>
              <w:spacing w:after="0" w:line="280" w:lineRule="auto"/>
            </w:pPr>
            <w:r>
              <w:rPr>
                <w:sz w:val="19"/>
                <w:szCs w:val="19"/>
              </w:rPr>
              <w:t>【目標値】</w:t>
            </w:r>
          </w:p>
          <w:p w14:paraId="4A0D6414" w14:textId="77777777" w:rsidR="00C90182" w:rsidRDefault="00000000">
            <w:pPr>
              <w:keepNext/>
              <w:spacing w:after="0" w:line="280" w:lineRule="auto"/>
            </w:pPr>
            <w:r>
              <w:rPr>
                <w:sz w:val="19"/>
                <w:szCs w:val="19"/>
              </w:rPr>
              <w:t>地域生活移行者数</w:t>
            </w:r>
          </w:p>
        </w:tc>
        <w:tc>
          <w:tcPr>
            <w:tcW w:w="1500" w:type="dxa"/>
            <w:tcMar>
              <w:top w:w="50" w:type="dxa"/>
              <w:left w:w="90" w:type="dxa"/>
              <w:bottom w:w="50" w:type="dxa"/>
              <w:right w:w="90" w:type="dxa"/>
            </w:tcMar>
            <w:vAlign w:val="center"/>
          </w:tcPr>
          <w:p w14:paraId="7EC52289" w14:textId="77777777" w:rsidR="00C90182" w:rsidRDefault="00000000">
            <w:pPr>
              <w:keepNext/>
              <w:spacing w:after="0" w:line="280" w:lineRule="auto"/>
              <w:jc w:val="center"/>
            </w:pPr>
            <w:r>
              <w:rPr>
                <w:sz w:val="19"/>
                <w:szCs w:val="19"/>
              </w:rPr>
              <w:t>０人</w:t>
            </w:r>
          </w:p>
          <w:p w14:paraId="6BCAE8B7" w14:textId="77777777" w:rsidR="00C90182" w:rsidRDefault="00000000">
            <w:pPr>
              <w:keepNext/>
              <w:spacing w:after="0" w:line="280" w:lineRule="auto"/>
              <w:jc w:val="center"/>
            </w:pPr>
            <w:r>
              <w:rPr>
                <w:sz w:val="19"/>
                <w:szCs w:val="19"/>
              </w:rPr>
              <w:t>０％</w:t>
            </w:r>
          </w:p>
        </w:tc>
        <w:tc>
          <w:tcPr>
            <w:tcW w:w="4312" w:type="dxa"/>
            <w:tcMar>
              <w:top w:w="50" w:type="dxa"/>
              <w:left w:w="90" w:type="dxa"/>
              <w:bottom w:w="50" w:type="dxa"/>
              <w:right w:w="90" w:type="dxa"/>
            </w:tcMar>
            <w:vAlign w:val="center"/>
          </w:tcPr>
          <w:p w14:paraId="624E9390" w14:textId="77777777" w:rsidR="00C90182" w:rsidRDefault="00000000">
            <w:pPr>
              <w:keepNext/>
              <w:spacing w:after="0" w:line="280" w:lineRule="auto"/>
            </w:pPr>
            <w:r>
              <w:rPr>
                <w:sz w:val="19"/>
                <w:szCs w:val="19"/>
              </w:rPr>
              <w:t>施設入所からグループホーム等への地域移行者数</w:t>
            </w:r>
          </w:p>
        </w:tc>
      </w:tr>
      <w:tr w:rsidR="00C90182" w14:paraId="49B083C9" w14:textId="77777777">
        <w:trPr>
          <w:cantSplit/>
          <w:jc w:val="center"/>
        </w:trPr>
        <w:tc>
          <w:tcPr>
            <w:tcW w:w="3600" w:type="dxa"/>
            <w:shd w:val="clear" w:color="auto" w:fill="EAF4EE"/>
            <w:tcMar>
              <w:top w:w="50" w:type="dxa"/>
              <w:left w:w="90" w:type="dxa"/>
              <w:bottom w:w="50" w:type="dxa"/>
              <w:right w:w="90" w:type="dxa"/>
            </w:tcMar>
            <w:vAlign w:val="center"/>
          </w:tcPr>
          <w:p w14:paraId="7506A979" w14:textId="77777777" w:rsidR="00C90182" w:rsidRDefault="00000000">
            <w:pPr>
              <w:spacing w:after="0" w:line="280" w:lineRule="auto"/>
            </w:pPr>
            <w:r>
              <w:rPr>
                <w:sz w:val="19"/>
                <w:szCs w:val="19"/>
              </w:rPr>
              <w:t>【目標値】</w:t>
            </w:r>
          </w:p>
          <w:p w14:paraId="1BA06B4A" w14:textId="77777777" w:rsidR="00C90182" w:rsidRDefault="00000000">
            <w:pPr>
              <w:spacing w:after="0" w:line="280" w:lineRule="auto"/>
            </w:pPr>
            <w:r>
              <w:rPr>
                <w:sz w:val="19"/>
                <w:szCs w:val="19"/>
              </w:rPr>
              <w:t>削減見込者数</w:t>
            </w:r>
          </w:p>
        </w:tc>
        <w:tc>
          <w:tcPr>
            <w:tcW w:w="1500" w:type="dxa"/>
            <w:tcMar>
              <w:top w:w="50" w:type="dxa"/>
              <w:left w:w="90" w:type="dxa"/>
              <w:bottom w:w="50" w:type="dxa"/>
              <w:right w:w="90" w:type="dxa"/>
            </w:tcMar>
            <w:vAlign w:val="center"/>
          </w:tcPr>
          <w:p w14:paraId="7440B1BF" w14:textId="77777777" w:rsidR="00C90182" w:rsidRDefault="00000000">
            <w:pPr>
              <w:spacing w:after="0" w:line="280" w:lineRule="auto"/>
              <w:jc w:val="center"/>
            </w:pPr>
            <w:r>
              <w:rPr>
                <w:sz w:val="19"/>
                <w:szCs w:val="19"/>
              </w:rPr>
              <w:t>０人</w:t>
            </w:r>
          </w:p>
          <w:p w14:paraId="70EFF19B" w14:textId="77777777" w:rsidR="00C90182" w:rsidRDefault="00000000">
            <w:pPr>
              <w:spacing w:after="0" w:line="280" w:lineRule="auto"/>
              <w:jc w:val="center"/>
            </w:pPr>
            <w:r>
              <w:rPr>
                <w:sz w:val="19"/>
                <w:szCs w:val="19"/>
              </w:rPr>
              <w:t>０％</w:t>
            </w:r>
          </w:p>
        </w:tc>
        <w:tc>
          <w:tcPr>
            <w:tcW w:w="4312" w:type="dxa"/>
            <w:tcMar>
              <w:top w:w="50" w:type="dxa"/>
              <w:left w:w="90" w:type="dxa"/>
              <w:bottom w:w="50" w:type="dxa"/>
              <w:right w:w="90" w:type="dxa"/>
            </w:tcMar>
            <w:vAlign w:val="center"/>
          </w:tcPr>
          <w:p w14:paraId="4014C603" w14:textId="77777777" w:rsidR="00C90182" w:rsidRDefault="00000000">
            <w:pPr>
              <w:spacing w:after="0" w:line="280" w:lineRule="auto"/>
            </w:pPr>
            <w:r>
              <w:rPr>
                <w:sz w:val="19"/>
                <w:szCs w:val="19"/>
              </w:rPr>
              <w:t>令和11年度末時点の削減見込者数と削減割合</w:t>
            </w:r>
          </w:p>
          <w:p w14:paraId="77FD40EC" w14:textId="77777777" w:rsidR="00C90182" w:rsidRDefault="00000000">
            <w:pPr>
              <w:spacing w:after="0" w:line="280" w:lineRule="auto"/>
            </w:pPr>
            <w:r>
              <w:rPr>
                <w:sz w:val="19"/>
                <w:szCs w:val="19"/>
              </w:rPr>
              <w:t>（Ａ）－（Ｂ）</w:t>
            </w:r>
          </w:p>
        </w:tc>
      </w:tr>
    </w:tbl>
    <w:p w14:paraId="13BC9F26" w14:textId="77777777" w:rsidR="00C90182" w:rsidRDefault="00000000">
      <w:pPr>
        <w:keepNext/>
        <w:spacing w:before="160" w:after="80"/>
      </w:pPr>
      <w:r>
        <w:rPr>
          <w:b/>
          <w:bCs/>
          <w:color w:val="1A5E3F"/>
        </w:rPr>
        <w:t>【目標設定の考え方】</w:t>
      </w:r>
    </w:p>
    <w:p w14:paraId="46322236" w14:textId="77777777" w:rsidR="00C90182" w:rsidRDefault="00000000">
      <w:pPr>
        <w:spacing w:after="60"/>
        <w:ind w:firstLine="220"/>
        <w:jc w:val="both"/>
      </w:pPr>
      <w:r>
        <w:t>国の基本指針では、令和７年度末時点の施設入所者数を基準としているため、４人を基準とします。</w:t>
      </w:r>
    </w:p>
    <w:p w14:paraId="0C574E4F" w14:textId="77777777" w:rsidR="00C90182" w:rsidRDefault="00000000">
      <w:pPr>
        <w:spacing w:after="60"/>
        <w:ind w:firstLine="220"/>
        <w:jc w:val="both"/>
      </w:pPr>
      <w:r>
        <w:t>現在、施設に入所している４人は、いずれも重度の身体障がい者又は重度の知的障がい者であり、常時の介護や見守りを必要としていることから、第７期計画に引き続き、地域移行者数及び施設入所者の削減数の目標は０人とします。</w:t>
      </w:r>
    </w:p>
    <w:p w14:paraId="0C63D444" w14:textId="77777777" w:rsidR="00C90182" w:rsidRDefault="00000000">
      <w:pPr>
        <w:spacing w:after="60"/>
        <w:ind w:firstLine="220"/>
        <w:jc w:val="both"/>
      </w:pPr>
      <w:r>
        <w:t>ただし、本人や家族の意向の確認を継続し、地域生活への移行を希望する場合には、相談支援事業所や会津北部地域生活支援拠点と連携し、グループホーム等への移行を支援します。</w:t>
      </w:r>
    </w:p>
    <w:p>
      <w:pPr>
        <w:ind w:firstLine="220"/>
      </w:pPr>
      <w:r>
        <w:rPr>
          <w:b w:val="0"/>
        </w:rPr>
        <w:t>地域移行者数を０人とする根拠を「重度であるため困難」にとどめず、４人それぞれについて次の事項を確認したうえで設定します。確認の結果は自立支援協議会に報告し、本人が地域生活への移行を希望する場合には、計画期間中であっても目標値を見直します。家族の意向は、本人の意思とは別の情報として把握し、本人の意思の実現に必要となる支援や課題を整理するために用います。</w:t>
      </w:r>
    </w:p>
    <w:p>
      <w:pPr>
        <w:spacing w:before="80" w:after="20"/>
      </w:pPr>
      <w:r>
        <w:rPr>
          <w:b/>
          <w:sz w:val="20"/>
        </w:rPr>
        <w:t>表４-３　地域移行の可能性を確かめる事項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848" w:type="dxa"/>
            <w:shd w:val="clear" w:color="auto" w:fill="2D7A57"/>
          </w:tcPr>
          <w:p>
            <w:pPr>
              <w:spacing w:after="0"/>
              <w:jc w:val="center"/>
            </w:pPr>
            <w:r>
              <w:rPr>
                <w:b/>
                <w:color w:val="FFFFFF"/>
                <w:sz w:val="19"/>
              </w:rPr>
              <w:t>確認する事項</w:t>
            </w:r>
          </w:p>
        </w:tc>
        <w:tc>
          <w:tcPr>
            <w:tcW w:w="2477" w:type="dxa"/>
            <w:shd w:val="clear" w:color="auto" w:fill="2D7A57"/>
          </w:tcPr>
          <w:p>
            <w:pPr>
              <w:spacing w:after="0"/>
              <w:jc w:val="center"/>
            </w:pPr>
            <w:r>
              <w:rPr>
                <w:b/>
                <w:color w:val="FFFFFF"/>
                <w:sz w:val="19"/>
              </w:rPr>
              <w:t>確認の方法</w:t>
            </w:r>
          </w:p>
        </w:tc>
        <w:tc>
          <w:tcPr>
            <w:tcW w:w="4087" w:type="dxa"/>
            <w:shd w:val="clear" w:color="auto" w:fill="2D7A57"/>
          </w:tcPr>
          <w:p>
            <w:pPr>
              <w:spacing w:after="0"/>
              <w:jc w:val="center"/>
            </w:pPr>
            <w:r>
              <w:rPr>
                <w:b/>
                <w:color w:val="FFFFFF"/>
                <w:sz w:val="19"/>
              </w:rPr>
              <w:t>確認の時期</w:t>
            </w:r>
          </w:p>
        </w:tc>
      </w:tr>
      <w:tr>
        <w:tc>
          <w:tcPr>
            <w:tcW w:w="2848" w:type="dxa"/>
            <w:shd w:val="clear" w:color="auto" w:fill="EAF4EE"/>
          </w:tcPr>
          <w:p>
            <w:pPr>
              <w:spacing w:after="0"/>
            </w:pPr>
            <w:r>
              <w:rPr>
                <w:sz w:val="19"/>
              </w:rPr>
              <w:t>本人の意思、選好及び価値観</w:t>
            </w:r>
          </w:p>
        </w:tc>
        <w:tc>
          <w:tcPr>
            <w:tcW w:w="2477" w:type="dxa"/>
          </w:tcPr>
          <w:p>
            <w:pPr>
              <w:spacing w:after="0"/>
            </w:pPr>
            <w:r>
              <w:rPr>
                <w:sz w:val="19"/>
              </w:rPr>
              <w:t>相談支援専門員によるモニタリング及び施設の地域移行等意向確認担当者による聴取。地域での暮らしに関する情報提供と体験の機会を用意したうえで確かめる</w:t>
            </w:r>
          </w:p>
        </w:tc>
        <w:tc>
          <w:tcPr>
            <w:tcW w:w="4087" w:type="dxa"/>
          </w:tcPr>
          <w:p>
            <w:pPr>
              <w:spacing w:after="0"/>
            </w:pPr>
            <w:r>
              <w:rPr>
                <w:sz w:val="19"/>
              </w:rPr>
              <w:t>年１回以上</w:t>
            </w:r>
          </w:p>
        </w:tc>
      </w:tr>
      <w:tr>
        <w:tc>
          <w:tcPr>
            <w:tcW w:w="2848" w:type="dxa"/>
            <w:shd w:val="clear" w:color="auto" w:fill="EAF4EE"/>
          </w:tcPr>
          <w:p>
            <w:pPr>
              <w:spacing w:after="0"/>
            </w:pPr>
            <w:r>
              <w:rPr>
                <w:sz w:val="19"/>
              </w:rPr>
              <w:t>家族の意向</w:t>
            </w:r>
          </w:p>
        </w:tc>
        <w:tc>
          <w:tcPr>
            <w:tcW w:w="2477" w:type="dxa"/>
          </w:tcPr>
          <w:p>
            <w:pPr>
              <w:spacing w:after="0"/>
            </w:pPr>
            <w:r>
              <w:rPr>
                <w:sz w:val="19"/>
              </w:rPr>
              <w:t>相談支援専門員及び村による聴取。本人の意思とは別に記録する</w:t>
            </w:r>
          </w:p>
        </w:tc>
        <w:tc>
          <w:tcPr>
            <w:tcW w:w="4087" w:type="dxa"/>
          </w:tcPr>
          <w:p>
            <w:pPr>
              <w:spacing w:after="0"/>
            </w:pPr>
            <w:r>
              <w:rPr>
                <w:sz w:val="19"/>
              </w:rPr>
              <w:t>年１回以上</w:t>
            </w:r>
          </w:p>
        </w:tc>
      </w:tr>
      <w:tr>
        <w:tc>
          <w:tcPr>
            <w:tcW w:w="2848" w:type="dxa"/>
            <w:shd w:val="clear" w:color="auto" w:fill="EAF4EE"/>
          </w:tcPr>
          <w:p>
            <w:pPr>
              <w:spacing w:after="0"/>
            </w:pPr>
            <w:r>
              <w:rPr>
                <w:sz w:val="19"/>
              </w:rPr>
              <w:t>グループホーム等の受入れの可能性</w:t>
            </w:r>
          </w:p>
        </w:tc>
        <w:tc>
          <w:tcPr>
            <w:tcW w:w="2477" w:type="dxa"/>
          </w:tcPr>
          <w:p>
            <w:pPr>
              <w:spacing w:after="0"/>
            </w:pPr>
            <w:r>
              <w:rPr>
                <w:sz w:val="19"/>
              </w:rPr>
              <w:t>会津北部地域生活支援拠点を通じた圏域の空き状況の照会</w:t>
            </w:r>
          </w:p>
        </w:tc>
        <w:tc>
          <w:tcPr>
            <w:tcW w:w="4087" w:type="dxa"/>
          </w:tcPr>
          <w:p>
            <w:pPr>
              <w:spacing w:after="0"/>
            </w:pPr>
            <w:r>
              <w:rPr>
                <w:sz w:val="19"/>
              </w:rPr>
              <w:t>年１回</w:t>
            </w:r>
          </w:p>
        </w:tc>
      </w:tr>
      <w:tr>
        <w:tc>
          <w:tcPr>
            <w:tcW w:w="2848" w:type="dxa"/>
            <w:shd w:val="clear" w:color="auto" w:fill="EAF4EE"/>
          </w:tcPr>
          <w:p>
            <w:pPr>
              <w:spacing w:after="0"/>
            </w:pPr>
            <w:r>
              <w:rPr>
                <w:sz w:val="19"/>
              </w:rPr>
              <w:t>必要な医療の継続の可否</w:t>
            </w:r>
          </w:p>
        </w:tc>
        <w:tc>
          <w:tcPr>
            <w:tcW w:w="2477" w:type="dxa"/>
          </w:tcPr>
          <w:p>
            <w:pPr>
              <w:spacing w:after="0"/>
            </w:pPr>
            <w:r>
              <w:rPr>
                <w:sz w:val="19"/>
              </w:rPr>
              <w:t>入所先の施設及び協力医療機関への照会</w:t>
            </w:r>
          </w:p>
        </w:tc>
        <w:tc>
          <w:tcPr>
            <w:tcW w:w="4087" w:type="dxa"/>
          </w:tcPr>
          <w:p>
            <w:pPr>
              <w:spacing w:after="0"/>
            </w:pPr>
            <w:r>
              <w:rPr>
                <w:sz w:val="19"/>
              </w:rPr>
              <w:t>移行を検討する時</w:t>
            </w:r>
          </w:p>
        </w:tc>
      </w:tr>
      <w:tr>
        <w:tc>
          <w:tcPr>
            <w:tcW w:w="2848" w:type="dxa"/>
            <w:shd w:val="clear" w:color="auto" w:fill="EAF4EE"/>
          </w:tcPr>
          <w:p>
            <w:pPr>
              <w:spacing w:after="0"/>
            </w:pPr>
            <w:r>
              <w:rPr>
                <w:sz w:val="19"/>
              </w:rPr>
              <w:t>夜間の支援体制</w:t>
            </w:r>
          </w:p>
        </w:tc>
        <w:tc>
          <w:tcPr>
            <w:tcW w:w="2477" w:type="dxa"/>
          </w:tcPr>
          <w:p>
            <w:pPr>
              <w:spacing w:after="0"/>
            </w:pPr>
            <w:r>
              <w:rPr>
                <w:sz w:val="19"/>
              </w:rPr>
              <w:t>移行先のグループホームの夜間支援体制等加算の状況の確認</w:t>
            </w:r>
          </w:p>
        </w:tc>
        <w:tc>
          <w:tcPr>
            <w:tcW w:w="4087" w:type="dxa"/>
          </w:tcPr>
          <w:p>
            <w:pPr>
              <w:spacing w:after="0"/>
            </w:pPr>
            <w:r>
              <w:rPr>
                <w:sz w:val="19"/>
              </w:rPr>
              <w:t>移行を検討する時</w:t>
            </w:r>
          </w:p>
        </w:tc>
      </w:tr>
      <w:tr>
        <w:tc>
          <w:tcPr>
            <w:tcW w:w="2848" w:type="dxa"/>
            <w:shd w:val="clear" w:color="auto" w:fill="EAF4EE"/>
          </w:tcPr>
          <w:p>
            <w:pPr>
              <w:spacing w:after="0"/>
            </w:pPr>
            <w:r>
              <w:rPr>
                <w:sz w:val="19"/>
              </w:rPr>
              <w:t>地域生活の体験の機会</w:t>
            </w:r>
          </w:p>
        </w:tc>
        <w:tc>
          <w:tcPr>
            <w:tcW w:w="2477" w:type="dxa"/>
          </w:tcPr>
          <w:p>
            <w:pPr>
              <w:spacing w:after="0"/>
            </w:pPr>
            <w:r>
              <w:rPr>
                <w:sz w:val="19"/>
              </w:rPr>
              <w:t>地域生活支援拠点の体験の機会・場の機能の活用</w:t>
            </w:r>
          </w:p>
        </w:tc>
        <w:tc>
          <w:tcPr>
            <w:tcW w:w="4087" w:type="dxa"/>
          </w:tcPr>
          <w:p>
            <w:pPr>
              <w:spacing w:after="0"/>
            </w:pPr>
            <w:r>
              <w:rPr>
                <w:sz w:val="19"/>
              </w:rPr>
              <w:t>希望に応じて</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-23）】施設入所者４人について、上表の６項目のうち現時点で確認できている事項を教えてください。匿名の整理（年齢、障害支援区分、入所先の施設類型、本人・家族の意向の確認状況）をいただけると、目標値の根拠として計画に記載できます。あわせて、生活介護との同時支給決定の有無（介護保険の適用除外の判定に用いる）も確認してください。</w:t>
            </w:r>
          </w:p>
        </w:tc>
      </w:tr>
    </w:tbl>
    <w:p>
      <w:pPr>
        <w:ind w:firstLine="220"/>
      </w:pPr>
      <w:r>
        <w:rPr>
          <w:b w:val="0"/>
        </w:rPr>
        <w:t>地域生活への移行を考えるときの順序について、書き添えます。障がいの程度が重いことだけをもって移行できないと判断することはしません。本人が地域での暮らしを具体的に思い描けなければ、移行を望むかどうかという意思そのものを形づくることができないためです。</w:t>
      </w:r>
    </w:p>
    <w:p>
      <w:pPr>
        <w:ind w:firstLine="220"/>
      </w:pPr>
      <w:r>
        <w:rPr>
          <w:b w:val="0"/>
        </w:rPr>
        <w:t>そこで、まず地域での暮らしに関する情報を本人に分かる形で伝え、会津北部地域生活支援拠点の体験の機会・場を用いて実際に体験していただきます。そのうえで本人の意思、選好及び価値観を確かめ、必要となる支援の量を見定め、圏域で確保できるかを確かめて、移行の可能性を判断します。家族の意向は、本人の意思とは別の情報として把握し、本人の意思を実現するうえで必要となる支援や課題を整理するために用います。</w:t>
      </w:r>
    </w:p>
    <w:p>
      <w:pPr>
        <w:ind w:firstLine="220"/>
      </w:pPr>
      <w:r>
        <w:rPr>
          <w:b w:val="0"/>
        </w:rPr>
        <w:t>この順序で検討した結果として令和11年度までの移行者が生じないことはあり得ます。避けたいのは、障がいが重いことを理由に先に結論を置いてしまうことです。本人の意思は時間や経験によって変わり得るため、本計画の期間中も毎年度確かめ、移行を望む方が生じた場合には計画期間の途中であっても目標値を見直します。</w:t>
      </w:r>
    </w:p>
    <w:p>
      <w:pPr>
        <w:spacing w:after="0"/>
      </w:pPr>
    </w:p>
    <w:p>
      <w:pPr>
        <w:spacing w:after="0"/>
      </w:pPr>
    </w:p>
    <w:p w14:paraId="6CD2E494" w14:textId="77777777" w:rsidR="00C90182" w:rsidRDefault="00000000">
      <w:pPr>
        <w:pStyle w:val="3"/>
      </w:pPr>
      <w:bookmarkStart w:id="23" w:name="_Toc241690464"/>
      <w:r>
        <w:t>（２）精神障害にも対応した地域包括ケアシステムの構築</w:t>
      </w:r>
      <w:bookmarkEnd w:id="23"/>
    </w:p>
    <w:p w14:paraId="71980496" w14:textId="77777777" w:rsidR="00C90182" w:rsidRDefault="00000000">
      <w:pPr>
        <w:spacing w:after="60"/>
        <w:ind w:firstLine="220"/>
        <w:jc w:val="both"/>
      </w:pPr>
      <w:r>
        <w:t>精神障がいのある人が、地域の一員として安心して自分らしい暮らしができるよう、保健・医療・福祉関係者による協議の場において、「精神障害にも対応した地域包括ケアシステムの構築」に向けた協議を実施します。</w:t>
      </w:r>
    </w:p>
    <w:p w14:paraId="6FF4F463"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50591DA4" w14:textId="77777777">
        <w:trPr>
          <w:jc w:val="center"/>
        </w:trPr>
        <w:tc>
          <w:tcPr>
            <w:tcW w:w="9412" w:type="dxa"/>
            <w:shd w:val="clear" w:color="auto" w:fill="EEF5FB"/>
            <w:tcMar>
              <w:top w:w="100" w:type="dxa"/>
              <w:left w:w="160" w:type="dxa"/>
              <w:bottom w:w="100" w:type="dxa"/>
              <w:right w:w="160" w:type="dxa"/>
            </w:tcMar>
          </w:tcPr>
          <w:p w14:paraId="23506A96" w14:textId="77777777" w:rsidR="00C90182" w:rsidRDefault="00000000">
            <w:pPr>
              <w:spacing w:after="60"/>
            </w:pPr>
            <w:r>
              <w:rPr>
                <w:b/>
                <w:bCs/>
                <w:color w:val="1F5F99"/>
                <w:sz w:val="20"/>
                <w:szCs w:val="20"/>
              </w:rPr>
              <w:t>≪国の基本指針≫</w:t>
            </w:r>
          </w:p>
          <w:p w14:paraId="5F15B044" w14:textId="77777777" w:rsidR="00C90182" w:rsidRDefault="00000000">
            <w:pPr>
              <w:spacing w:after="20" w:line="290" w:lineRule="auto"/>
              <w:ind w:left="240" w:hanging="240"/>
              <w:jc w:val="both"/>
            </w:pPr>
            <w:r>
              <w:rPr>
                <w:sz w:val="20"/>
                <w:szCs w:val="20"/>
              </w:rPr>
              <w:t>① 精神病床から退院後１年以内の地域における平均生活日数：319.3日以上（県）</w:t>
            </w:r>
          </w:p>
          <w:p w14:paraId="5E180E3F" w14:textId="77777777" w:rsidR="00C90182" w:rsidRDefault="00000000">
            <w:pPr>
              <w:spacing w:after="20" w:line="290" w:lineRule="auto"/>
              <w:ind w:left="240" w:hanging="240"/>
              <w:jc w:val="both"/>
            </w:pPr>
            <w:r>
              <w:rPr>
                <w:sz w:val="20"/>
                <w:szCs w:val="20"/>
              </w:rPr>
              <w:t>② 精神病床への再入院率：退院後90日時点10.3％以下、180日時点17.4％以下、365日時点25.7％以下（県）【新規】</w:t>
            </w:r>
          </w:p>
          <w:p w14:paraId="5BE77627" w14:textId="77777777" w:rsidR="00C90182" w:rsidRDefault="00000000">
            <w:pPr>
              <w:spacing w:after="20" w:line="290" w:lineRule="auto"/>
              <w:ind w:left="240" w:hanging="240"/>
              <w:jc w:val="both"/>
            </w:pPr>
            <w:r>
              <w:rPr>
                <w:sz w:val="20"/>
                <w:szCs w:val="20"/>
              </w:rPr>
              <w:t>③ 心のサポーター数：全国で令和15年度末までに100万人以上【新規】</w:t>
            </w:r>
          </w:p>
          <w:p w14:paraId="59ACAC41" w14:textId="77777777" w:rsidR="00C90182" w:rsidRDefault="00000000">
            <w:pPr>
              <w:spacing w:after="20" w:line="290" w:lineRule="auto"/>
              <w:ind w:left="240" w:hanging="240"/>
              <w:jc w:val="both"/>
            </w:pPr>
            <w:r>
              <w:rPr>
                <w:sz w:val="20"/>
                <w:szCs w:val="20"/>
              </w:rPr>
              <w:lastRenderedPageBreak/>
              <w:t>④ Ｋ６等を活用した住民のこころの状態の把握【新規】</w:t>
            </w:r>
          </w:p>
        </w:tc>
      </w:tr>
    </w:tbl>
    <w:p w14:paraId="05D3093A" w14:textId="77777777" w:rsidR="00C90182" w:rsidRDefault="00C90182">
      <w:pPr>
        <w:spacing w:after="80" w:line="200" w:lineRule="auto"/>
      </w:pPr>
    </w:p>
    <w:p>
      <w:pPr>
        <w:spacing w:before="80" w:after="20"/>
      </w:pPr>
      <w:r>
        <w:rPr>
          <w:b/>
          <w:sz w:val="20"/>
        </w:rPr>
        <w:t>表４-４　精神障害にも対応した地域包括ケアシステムの構築の目標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4D47B2AC" w14:textId="77777777">
        <w:trPr>
          <w:cantSplit/>
          <w:tblHeader/>
          <w:jc w:val="center"/>
        </w:trPr>
        <w:tc>
          <w:tcPr>
            <w:tcW w:w="3600" w:type="dxa"/>
            <w:shd w:val="clear" w:color="auto" w:fill="2D7A57"/>
            <w:tcMar>
              <w:top w:w="50" w:type="dxa"/>
              <w:left w:w="90" w:type="dxa"/>
              <w:bottom w:w="50" w:type="dxa"/>
              <w:right w:w="90" w:type="dxa"/>
            </w:tcMar>
            <w:vAlign w:val="center"/>
          </w:tcPr>
          <w:p w14:paraId="0C15B816"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3843D871"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1DD34696" w14:textId="77777777" w:rsidR="00C90182" w:rsidRDefault="00000000">
            <w:pPr>
              <w:keepNext/>
              <w:spacing w:after="0" w:line="280" w:lineRule="auto"/>
              <w:jc w:val="center"/>
            </w:pPr>
            <w:r>
              <w:rPr>
                <w:b/>
                <w:bCs/>
                <w:color w:val="FFFFFF"/>
                <w:sz w:val="19"/>
                <w:szCs w:val="19"/>
              </w:rPr>
              <w:t>考え方</w:t>
            </w:r>
          </w:p>
        </w:tc>
      </w:tr>
      <w:tr w:rsidR="00C90182" w14:paraId="2ACAAA40" w14:textId="77777777">
        <w:trPr>
          <w:cantSplit/>
          <w:jc w:val="center"/>
        </w:trPr>
        <w:tc>
          <w:tcPr>
            <w:tcW w:w="3600" w:type="dxa"/>
            <w:shd w:val="clear" w:color="auto" w:fill="EAF4EE"/>
            <w:tcMar>
              <w:top w:w="50" w:type="dxa"/>
              <w:left w:w="90" w:type="dxa"/>
              <w:bottom w:w="50" w:type="dxa"/>
              <w:right w:w="90" w:type="dxa"/>
            </w:tcMar>
            <w:vAlign w:val="center"/>
          </w:tcPr>
          <w:p w14:paraId="529E4394" w14:textId="77777777" w:rsidR="00C90182" w:rsidRDefault="00000000">
            <w:pPr>
              <w:keepNext/>
              <w:spacing w:after="0" w:line="280" w:lineRule="auto"/>
            </w:pPr>
            <w:r>
              <w:rPr>
                <w:sz w:val="19"/>
                <w:szCs w:val="19"/>
              </w:rPr>
              <w:t>【目標値】</w:t>
            </w:r>
          </w:p>
          <w:p w14:paraId="1C936F77" w14:textId="77777777" w:rsidR="00C90182" w:rsidRDefault="00000000">
            <w:pPr>
              <w:keepNext/>
              <w:spacing w:after="0" w:line="280" w:lineRule="auto"/>
            </w:pPr>
            <w:r>
              <w:rPr>
                <w:sz w:val="19"/>
                <w:szCs w:val="19"/>
              </w:rPr>
              <w:t>長期入院者の退院者数</w:t>
            </w:r>
          </w:p>
        </w:tc>
        <w:tc>
          <w:tcPr>
            <w:tcW w:w="1500" w:type="dxa"/>
            <w:tcMar>
              <w:top w:w="50" w:type="dxa"/>
              <w:left w:w="90" w:type="dxa"/>
              <w:bottom w:w="50" w:type="dxa"/>
              <w:right w:w="90" w:type="dxa"/>
            </w:tcMar>
            <w:vAlign w:val="center"/>
          </w:tcPr>
          <w:p w14:paraId="5F27F4E1"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1AEA54FA" w14:textId="77777777" w:rsidR="00C90182" w:rsidRDefault="00000000">
            <w:pPr>
              <w:keepNext/>
              <w:spacing w:after="0" w:line="280" w:lineRule="auto"/>
            </w:pPr>
            <w:r>
              <w:rPr>
                <w:sz w:val="19"/>
                <w:szCs w:val="19"/>
              </w:rPr>
              <w:t>精神病床に１年以上入院している患者の令和11年度末までの退院者数</w:t>
            </w:r>
          </w:p>
        </w:tc>
      </w:tr>
      <w:tr w:rsidR="00C90182" w14:paraId="457FC0D2" w14:textId="77777777">
        <w:trPr>
          <w:cantSplit/>
          <w:jc w:val="center"/>
        </w:trPr>
        <w:tc>
          <w:tcPr>
            <w:tcW w:w="3600" w:type="dxa"/>
            <w:shd w:val="clear" w:color="auto" w:fill="EAF4EE"/>
            <w:tcMar>
              <w:top w:w="50" w:type="dxa"/>
              <w:left w:w="90" w:type="dxa"/>
              <w:bottom w:w="50" w:type="dxa"/>
              <w:right w:w="90" w:type="dxa"/>
            </w:tcMar>
            <w:vAlign w:val="center"/>
          </w:tcPr>
          <w:p w14:paraId="3BF23244" w14:textId="77777777" w:rsidR="00C90182" w:rsidRDefault="00000000">
            <w:pPr>
              <w:keepNext/>
              <w:spacing w:after="0" w:line="280" w:lineRule="auto"/>
            </w:pPr>
            <w:r>
              <w:rPr>
                <w:sz w:val="19"/>
                <w:szCs w:val="19"/>
              </w:rPr>
              <w:t>保健・医療・福祉関係者による協議の場の開催回数</w:t>
            </w:r>
          </w:p>
        </w:tc>
        <w:tc>
          <w:tcPr>
            <w:tcW w:w="1500" w:type="dxa"/>
            <w:tcMar>
              <w:top w:w="50" w:type="dxa"/>
              <w:left w:w="90" w:type="dxa"/>
              <w:bottom w:w="50" w:type="dxa"/>
              <w:right w:w="90" w:type="dxa"/>
            </w:tcMar>
            <w:vAlign w:val="center"/>
          </w:tcPr>
          <w:p w14:paraId="557F2C73"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0AD91824" w14:textId="77777777" w:rsidR="00C90182" w:rsidRDefault="00000000">
            <w:pPr>
              <w:keepNext/>
              <w:spacing w:after="0" w:line="280" w:lineRule="auto"/>
            </w:pPr>
            <w:r>
              <w:rPr>
                <w:sz w:val="19"/>
                <w:szCs w:val="19"/>
              </w:rPr>
              <w:t>会津北部圏域の協議の場及び自立支援協議会を活用</w:t>
            </w:r>
          </w:p>
        </w:tc>
      </w:tr>
      <w:tr w:rsidR="00C90182" w14:paraId="03660924" w14:textId="77777777">
        <w:trPr>
          <w:cantSplit/>
          <w:jc w:val="center"/>
        </w:trPr>
        <w:tc>
          <w:tcPr>
            <w:tcW w:w="3600" w:type="dxa"/>
            <w:shd w:val="clear" w:color="auto" w:fill="EAF4EE"/>
            <w:tcMar>
              <w:top w:w="50" w:type="dxa"/>
              <w:left w:w="90" w:type="dxa"/>
              <w:bottom w:w="50" w:type="dxa"/>
              <w:right w:w="90" w:type="dxa"/>
            </w:tcMar>
            <w:vAlign w:val="center"/>
          </w:tcPr>
          <w:p w14:paraId="5115046A" w14:textId="77777777" w:rsidR="00C90182" w:rsidRDefault="00000000">
            <w:pPr>
              <w:keepNext/>
              <w:spacing w:after="0" w:line="280" w:lineRule="auto"/>
            </w:pPr>
            <w:r>
              <w:rPr>
                <w:sz w:val="19"/>
                <w:szCs w:val="19"/>
              </w:rPr>
              <w:t>協議の場への関係者の参加者数</w:t>
            </w:r>
          </w:p>
        </w:tc>
        <w:tc>
          <w:tcPr>
            <w:tcW w:w="1500" w:type="dxa"/>
            <w:tcMar>
              <w:top w:w="50" w:type="dxa"/>
              <w:left w:w="90" w:type="dxa"/>
              <w:bottom w:w="50" w:type="dxa"/>
              <w:right w:w="90" w:type="dxa"/>
            </w:tcMar>
            <w:vAlign w:val="center"/>
          </w:tcPr>
          <w:p w14:paraId="2E574554" w14:textId="77777777" w:rsidR="00C90182" w:rsidRDefault="00000000">
            <w:pPr>
              <w:keepNext/>
              <w:spacing w:after="0" w:line="280" w:lineRule="auto"/>
              <w:jc w:val="center"/>
            </w:pPr>
            <w:r>
              <w:rPr>
                <w:sz w:val="19"/>
                <w:szCs w:val="19"/>
              </w:rPr>
              <w:t>10人／年</w:t>
            </w:r>
          </w:p>
        </w:tc>
        <w:tc>
          <w:tcPr>
            <w:tcW w:w="4312" w:type="dxa"/>
            <w:tcMar>
              <w:top w:w="50" w:type="dxa"/>
              <w:left w:w="90" w:type="dxa"/>
              <w:bottom w:w="50" w:type="dxa"/>
              <w:right w:w="90" w:type="dxa"/>
            </w:tcMar>
            <w:vAlign w:val="center"/>
          </w:tcPr>
          <w:p w14:paraId="650B73CA" w14:textId="77777777" w:rsidR="00C90182" w:rsidRDefault="00000000">
            <w:pPr>
              <w:keepNext/>
              <w:spacing w:after="0" w:line="280" w:lineRule="auto"/>
            </w:pPr>
            <w:r>
              <w:rPr>
                <w:sz w:val="19"/>
                <w:szCs w:val="19"/>
              </w:rPr>
              <w:t>保健・医療・福祉・当事者等の関係者</w:t>
            </w:r>
          </w:p>
        </w:tc>
      </w:tr>
      <w:tr w:rsidR="00C90182" w14:paraId="32911C0F" w14:textId="77777777">
        <w:trPr>
          <w:cantSplit/>
          <w:jc w:val="center"/>
        </w:trPr>
        <w:tc>
          <w:tcPr>
            <w:tcW w:w="3600" w:type="dxa"/>
            <w:shd w:val="clear" w:color="auto" w:fill="EAF4EE"/>
            <w:tcMar>
              <w:top w:w="50" w:type="dxa"/>
              <w:left w:w="90" w:type="dxa"/>
              <w:bottom w:w="50" w:type="dxa"/>
              <w:right w:w="90" w:type="dxa"/>
            </w:tcMar>
            <w:vAlign w:val="center"/>
          </w:tcPr>
          <w:p w14:paraId="7C796E1C" w14:textId="77777777" w:rsidR="00C90182" w:rsidRDefault="00000000">
            <w:pPr>
              <w:keepNext/>
              <w:spacing w:after="0" w:line="280" w:lineRule="auto"/>
            </w:pPr>
            <w:r>
              <w:rPr>
                <w:sz w:val="19"/>
                <w:szCs w:val="19"/>
              </w:rPr>
              <w:t>協議の場における目標設定及び評価の実施回数</w:t>
            </w:r>
          </w:p>
        </w:tc>
        <w:tc>
          <w:tcPr>
            <w:tcW w:w="1500" w:type="dxa"/>
            <w:tcMar>
              <w:top w:w="50" w:type="dxa"/>
              <w:left w:w="90" w:type="dxa"/>
              <w:bottom w:w="50" w:type="dxa"/>
              <w:right w:w="90" w:type="dxa"/>
            </w:tcMar>
            <w:vAlign w:val="center"/>
          </w:tcPr>
          <w:p w14:paraId="598225AD"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70EC4146" w14:textId="77777777" w:rsidR="00C90182" w:rsidRDefault="00000000">
            <w:pPr>
              <w:keepNext/>
              <w:spacing w:after="0" w:line="280" w:lineRule="auto"/>
            </w:pPr>
            <w:r>
              <w:rPr>
                <w:sz w:val="19"/>
                <w:szCs w:val="19"/>
              </w:rPr>
              <w:t>成果目標・活動指標の進捗を確認</w:t>
            </w:r>
          </w:p>
        </w:tc>
      </w:tr>
      <w:tr w:rsidR="00C90182" w14:paraId="244AD760" w14:textId="77777777">
        <w:trPr>
          <w:cantSplit/>
          <w:jc w:val="center"/>
        </w:trPr>
        <w:tc>
          <w:tcPr>
            <w:tcW w:w="3600" w:type="dxa"/>
            <w:shd w:val="clear" w:color="auto" w:fill="EAF4EE"/>
            <w:tcMar>
              <w:top w:w="50" w:type="dxa"/>
              <w:left w:w="90" w:type="dxa"/>
              <w:bottom w:w="50" w:type="dxa"/>
              <w:right w:w="90" w:type="dxa"/>
            </w:tcMar>
            <w:vAlign w:val="center"/>
          </w:tcPr>
          <w:p w14:paraId="03EE2838" w14:textId="77777777" w:rsidR="00C90182" w:rsidRDefault="00000000">
            <w:pPr>
              <w:keepNext/>
              <w:spacing w:after="0" w:line="280" w:lineRule="auto"/>
            </w:pPr>
            <w:r>
              <w:rPr>
                <w:sz w:val="19"/>
                <w:szCs w:val="19"/>
              </w:rPr>
              <w:t>心のサポーター養成研修の実施回数【新規】</w:t>
            </w:r>
          </w:p>
        </w:tc>
        <w:tc>
          <w:tcPr>
            <w:tcW w:w="1500" w:type="dxa"/>
            <w:tcMar>
              <w:top w:w="50" w:type="dxa"/>
              <w:left w:w="90" w:type="dxa"/>
              <w:bottom w:w="50" w:type="dxa"/>
              <w:right w:w="90" w:type="dxa"/>
            </w:tcMar>
            <w:vAlign w:val="center"/>
          </w:tcPr>
          <w:p w14:paraId="6289ABBB"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568E1866" w14:textId="77777777" w:rsidR="00C90182" w:rsidRDefault="00000000">
            <w:pPr>
              <w:keepNext/>
              <w:spacing w:after="0" w:line="280" w:lineRule="auto"/>
            </w:pPr>
            <w:r>
              <w:rPr>
                <w:sz w:val="19"/>
                <w:szCs w:val="19"/>
              </w:rPr>
              <w:t>健康21のゲートキーパー養成講座と連携して実施</w:t>
            </w:r>
          </w:p>
        </w:tc>
      </w:tr>
      <w:tr w:rsidR="00C90182" w14:paraId="6F1B9C4F" w14:textId="77777777">
        <w:trPr>
          <w:cantSplit/>
          <w:jc w:val="center"/>
        </w:trPr>
        <w:tc>
          <w:tcPr>
            <w:tcW w:w="3600" w:type="dxa"/>
            <w:shd w:val="clear" w:color="auto" w:fill="EAF4EE"/>
            <w:tcMar>
              <w:top w:w="50" w:type="dxa"/>
              <w:left w:w="90" w:type="dxa"/>
              <w:bottom w:w="50" w:type="dxa"/>
              <w:right w:w="90" w:type="dxa"/>
            </w:tcMar>
            <w:vAlign w:val="center"/>
          </w:tcPr>
          <w:p w14:paraId="66353AF1" w14:textId="77777777" w:rsidR="00C90182" w:rsidRDefault="00000000">
            <w:pPr>
              <w:keepNext/>
              <w:spacing w:after="0" w:line="280" w:lineRule="auto"/>
            </w:pPr>
            <w:r>
              <w:rPr>
                <w:sz w:val="19"/>
                <w:szCs w:val="19"/>
              </w:rPr>
              <w:t>心のサポーター養成研修の受講者数【新規】</w:t>
            </w:r>
          </w:p>
        </w:tc>
        <w:tc>
          <w:tcPr>
            <w:tcW w:w="1500" w:type="dxa"/>
            <w:tcMar>
              <w:top w:w="50" w:type="dxa"/>
              <w:left w:w="90" w:type="dxa"/>
              <w:bottom w:w="50" w:type="dxa"/>
              <w:right w:w="90" w:type="dxa"/>
            </w:tcMar>
            <w:vAlign w:val="center"/>
          </w:tcPr>
          <w:p w14:paraId="23230AD1" w14:textId="77777777" w:rsidR="00C90182" w:rsidRDefault="00000000">
            <w:pPr>
              <w:keepNext/>
              <w:spacing w:after="0" w:line="280" w:lineRule="auto"/>
              <w:jc w:val="center"/>
            </w:pPr>
            <w:r>
              <w:rPr>
                <w:sz w:val="19"/>
                <w:szCs w:val="19"/>
              </w:rPr>
              <w:t>５人／年</w:t>
            </w:r>
          </w:p>
        </w:tc>
        <w:tc>
          <w:tcPr>
            <w:tcW w:w="4312" w:type="dxa"/>
            <w:tcMar>
              <w:top w:w="50" w:type="dxa"/>
              <w:left w:w="90" w:type="dxa"/>
              <w:bottom w:w="50" w:type="dxa"/>
              <w:right w:w="90" w:type="dxa"/>
            </w:tcMar>
            <w:vAlign w:val="center"/>
          </w:tcPr>
          <w:p w14:paraId="1262B08C" w14:textId="77777777" w:rsidR="00C90182" w:rsidRDefault="00000000">
            <w:pPr>
              <w:keepNext/>
              <w:spacing w:after="0" w:line="280" w:lineRule="auto"/>
            </w:pPr>
            <w:r>
              <w:rPr>
                <w:sz w:val="19"/>
                <w:szCs w:val="19"/>
              </w:rPr>
              <w:t>村民及び関係職員の受講を促進</w:t>
            </w:r>
          </w:p>
        </w:tc>
      </w:tr>
      <w:tr w:rsidR="00C90182" w14:paraId="33A4DFD6" w14:textId="77777777">
        <w:trPr>
          <w:cantSplit/>
          <w:jc w:val="center"/>
        </w:trPr>
        <w:tc>
          <w:tcPr>
            <w:tcW w:w="3600" w:type="dxa"/>
            <w:shd w:val="clear" w:color="auto" w:fill="EAF4EE"/>
            <w:tcMar>
              <w:top w:w="50" w:type="dxa"/>
              <w:left w:w="90" w:type="dxa"/>
              <w:bottom w:w="50" w:type="dxa"/>
              <w:right w:w="90" w:type="dxa"/>
            </w:tcMar>
            <w:vAlign w:val="center"/>
          </w:tcPr>
          <w:p w14:paraId="11487E69" w14:textId="77777777" w:rsidR="00C90182" w:rsidRDefault="00000000">
            <w:pPr>
              <w:spacing w:after="0" w:line="280" w:lineRule="auto"/>
            </w:pPr>
            <w:r>
              <w:rPr>
                <w:sz w:val="19"/>
                <w:szCs w:val="19"/>
              </w:rPr>
              <w:t>Ｋ６等によるこころの状態の把握【新規】</w:t>
            </w:r>
          </w:p>
        </w:tc>
        <w:tc>
          <w:tcPr>
            <w:tcW w:w="1500" w:type="dxa"/>
            <w:tcMar>
              <w:top w:w="50" w:type="dxa"/>
              <w:left w:w="90" w:type="dxa"/>
              <w:bottom w:w="50" w:type="dxa"/>
              <w:right w:w="90" w:type="dxa"/>
            </w:tcMar>
            <w:vAlign w:val="center"/>
          </w:tcPr>
          <w:p w14:paraId="2526316D" w14:textId="77777777" w:rsidR="00C90182" w:rsidRDefault="00000000">
            <w:pPr>
              <w:spacing w:after="0" w:line="280" w:lineRule="auto"/>
              <w:jc w:val="center"/>
            </w:pPr>
            <w:r>
              <w:rPr>
                <w:sz w:val="19"/>
                <w:szCs w:val="19"/>
              </w:rPr>
              <w:t>実施</w:t>
            </w:r>
          </w:p>
        </w:tc>
        <w:tc>
          <w:tcPr>
            <w:tcW w:w="4312" w:type="dxa"/>
            <w:tcMar>
              <w:top w:w="50" w:type="dxa"/>
              <w:left w:w="90" w:type="dxa"/>
              <w:bottom w:w="50" w:type="dxa"/>
              <w:right w:w="90" w:type="dxa"/>
            </w:tcMar>
            <w:vAlign w:val="center"/>
          </w:tcPr>
          <w:p w14:paraId="4542EDAD" w14:textId="77777777" w:rsidR="00C90182" w:rsidRDefault="00000000">
            <w:pPr>
              <w:spacing w:after="0" w:line="280" w:lineRule="auto"/>
            </w:pPr>
            <w:r>
              <w:rPr>
                <w:sz w:val="19"/>
                <w:szCs w:val="19"/>
              </w:rPr>
              <w:t>健診・健康相談等の機会を活用</w:t>
            </w:r>
          </w:p>
        </w:tc>
      </w:tr>
    </w:tbl>
    <w:p w14:paraId="572BF459" w14:textId="77777777" w:rsidR="00C90182" w:rsidRDefault="00000000">
      <w:pPr>
        <w:keepNext/>
        <w:spacing w:before="160" w:after="80"/>
      </w:pPr>
      <w:r>
        <w:rPr>
          <w:b/>
          <w:bCs/>
        </w:rPr>
        <w:t>≪精神障がい者のサービス利用の見込み（活動指標）≫</w:t>
      </w:r>
    </w:p>
    <w:p>
      <w:pPr>
        <w:spacing w:before="80" w:after="20"/>
      </w:pPr>
      <w:r>
        <w:rPr>
          <w:b/>
          <w:sz w:val="20"/>
        </w:rPr>
        <w:t>表４-５　精神障がい者のサービス利用の見込み（活動指標）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1300"/>
        <w:gridCol w:w="1566"/>
        <w:gridCol w:w="1567"/>
        <w:gridCol w:w="1567"/>
      </w:tblGrid>
      <w:tr w:rsidR="00C90182" w14:paraId="159D30B1" w14:textId="77777777">
        <w:trPr>
          <w:cantSplit/>
          <w:tblHeader/>
          <w:jc w:val="center"/>
        </w:trPr>
        <w:tc>
          <w:tcPr>
            <w:tcW w:w="3412" w:type="dxa"/>
            <w:shd w:val="clear" w:color="auto" w:fill="2D7A57"/>
            <w:tcMar>
              <w:top w:w="50" w:type="dxa"/>
              <w:left w:w="90" w:type="dxa"/>
              <w:bottom w:w="50" w:type="dxa"/>
              <w:right w:w="90" w:type="dxa"/>
            </w:tcMar>
            <w:vAlign w:val="center"/>
          </w:tcPr>
          <w:p w14:paraId="4C49F1D8" w14:textId="77777777" w:rsidR="00C90182" w:rsidRDefault="00000000">
            <w:pPr>
              <w:keepNext/>
              <w:spacing w:after="0" w:line="280" w:lineRule="auto"/>
              <w:jc w:val="center"/>
            </w:pPr>
            <w:r>
              <w:rPr>
                <w:b/>
                <w:bCs/>
                <w:color w:val="FFFFFF"/>
                <w:sz w:val="19"/>
                <w:szCs w:val="19"/>
              </w:rPr>
              <w:t>サービス種別</w:t>
            </w:r>
          </w:p>
        </w:tc>
        <w:tc>
          <w:tcPr>
            <w:tcW w:w="1300" w:type="dxa"/>
            <w:shd w:val="clear" w:color="auto" w:fill="2D7A57"/>
            <w:tcMar>
              <w:top w:w="50" w:type="dxa"/>
              <w:left w:w="90" w:type="dxa"/>
              <w:bottom w:w="50" w:type="dxa"/>
              <w:right w:w="90" w:type="dxa"/>
            </w:tcMar>
            <w:vAlign w:val="center"/>
          </w:tcPr>
          <w:p w14:paraId="4BCFBA71" w14:textId="77777777" w:rsidR="00C90182" w:rsidRDefault="00000000">
            <w:pPr>
              <w:keepNext/>
              <w:spacing w:after="0" w:line="280" w:lineRule="auto"/>
              <w:jc w:val="center"/>
            </w:pPr>
            <w:r>
              <w:rPr>
                <w:b/>
                <w:bCs/>
                <w:color w:val="FFFFFF"/>
                <w:sz w:val="19"/>
                <w:szCs w:val="19"/>
              </w:rPr>
              <w:t>単位</w:t>
            </w:r>
          </w:p>
        </w:tc>
        <w:tc>
          <w:tcPr>
            <w:tcW w:w="1566" w:type="dxa"/>
            <w:shd w:val="clear" w:color="auto" w:fill="2D7A57"/>
            <w:tcMar>
              <w:top w:w="50" w:type="dxa"/>
              <w:left w:w="90" w:type="dxa"/>
              <w:bottom w:w="50" w:type="dxa"/>
              <w:right w:w="90" w:type="dxa"/>
            </w:tcMar>
            <w:vAlign w:val="center"/>
          </w:tcPr>
          <w:p w14:paraId="7B306C1F" w14:textId="77777777" w:rsidR="00C90182" w:rsidRDefault="00000000">
            <w:pPr>
              <w:keepNext/>
              <w:spacing w:after="0" w:line="280" w:lineRule="auto"/>
              <w:jc w:val="center"/>
            </w:pPr>
            <w:r>
              <w:rPr>
                <w:b/>
                <w:bCs/>
                <w:color w:val="FFFFFF"/>
                <w:sz w:val="19"/>
                <w:szCs w:val="19"/>
              </w:rPr>
              <w:t>令和９年度</w:t>
            </w:r>
          </w:p>
        </w:tc>
        <w:tc>
          <w:tcPr>
            <w:tcW w:w="1567" w:type="dxa"/>
            <w:shd w:val="clear" w:color="auto" w:fill="2D7A57"/>
            <w:tcMar>
              <w:top w:w="50" w:type="dxa"/>
              <w:left w:w="90" w:type="dxa"/>
              <w:bottom w:w="50" w:type="dxa"/>
              <w:right w:w="90" w:type="dxa"/>
            </w:tcMar>
            <w:vAlign w:val="center"/>
          </w:tcPr>
          <w:p w14:paraId="0BB0D0C2" w14:textId="77777777" w:rsidR="00C90182" w:rsidRDefault="00000000">
            <w:pPr>
              <w:keepNext/>
              <w:spacing w:after="0" w:line="280" w:lineRule="auto"/>
              <w:jc w:val="center"/>
            </w:pPr>
            <w:r>
              <w:rPr>
                <w:b/>
                <w:bCs/>
                <w:color w:val="FFFFFF"/>
                <w:sz w:val="19"/>
                <w:szCs w:val="19"/>
              </w:rPr>
              <w:t>令和10年度</w:t>
            </w:r>
          </w:p>
        </w:tc>
        <w:tc>
          <w:tcPr>
            <w:tcW w:w="1567" w:type="dxa"/>
            <w:shd w:val="clear" w:color="auto" w:fill="2D7A57"/>
            <w:tcMar>
              <w:top w:w="50" w:type="dxa"/>
              <w:left w:w="90" w:type="dxa"/>
              <w:bottom w:w="50" w:type="dxa"/>
              <w:right w:w="90" w:type="dxa"/>
            </w:tcMar>
            <w:vAlign w:val="center"/>
          </w:tcPr>
          <w:p w14:paraId="194560BF" w14:textId="77777777" w:rsidR="00C90182" w:rsidRDefault="00000000">
            <w:pPr>
              <w:keepNext/>
              <w:spacing w:after="0" w:line="280" w:lineRule="auto"/>
              <w:jc w:val="center"/>
            </w:pPr>
            <w:r>
              <w:rPr>
                <w:b/>
                <w:bCs/>
                <w:color w:val="FFFFFF"/>
                <w:sz w:val="19"/>
                <w:szCs w:val="19"/>
              </w:rPr>
              <w:t>令和11年度</w:t>
            </w:r>
          </w:p>
        </w:tc>
      </w:tr>
      <w:tr w:rsidR="00C90182" w14:paraId="18FD8B18" w14:textId="77777777">
        <w:trPr>
          <w:cantSplit/>
          <w:jc w:val="center"/>
        </w:trPr>
        <w:tc>
          <w:tcPr>
            <w:tcW w:w="3412" w:type="dxa"/>
            <w:shd w:val="clear" w:color="auto" w:fill="EAF4EE"/>
            <w:tcMar>
              <w:top w:w="50" w:type="dxa"/>
              <w:left w:w="90" w:type="dxa"/>
              <w:bottom w:w="50" w:type="dxa"/>
              <w:right w:w="90" w:type="dxa"/>
            </w:tcMar>
            <w:vAlign w:val="center"/>
          </w:tcPr>
          <w:p w14:paraId="4A61BDB5" w14:textId="77777777" w:rsidR="00C90182" w:rsidRDefault="00000000">
            <w:pPr>
              <w:keepNext/>
              <w:spacing w:after="0" w:line="280" w:lineRule="auto"/>
            </w:pPr>
            <w:r>
              <w:rPr>
                <w:sz w:val="19"/>
                <w:szCs w:val="19"/>
              </w:rPr>
              <w:t>地域移行支援</w:t>
            </w:r>
          </w:p>
        </w:tc>
        <w:tc>
          <w:tcPr>
            <w:tcW w:w="1300" w:type="dxa"/>
            <w:tcMar>
              <w:top w:w="50" w:type="dxa"/>
              <w:left w:w="90" w:type="dxa"/>
              <w:bottom w:w="50" w:type="dxa"/>
              <w:right w:w="90" w:type="dxa"/>
            </w:tcMar>
            <w:vAlign w:val="center"/>
          </w:tcPr>
          <w:p w14:paraId="22B7A691"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7A7DCC08"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47095A6C"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4CDEC377" w14:textId="77777777" w:rsidR="00C90182" w:rsidRDefault="00000000">
            <w:pPr>
              <w:keepNext/>
              <w:spacing w:after="0" w:line="280" w:lineRule="auto"/>
              <w:jc w:val="center"/>
            </w:pPr>
            <w:r>
              <w:rPr>
                <w:sz w:val="19"/>
                <w:szCs w:val="19"/>
              </w:rPr>
              <w:t>1人</w:t>
            </w:r>
          </w:p>
        </w:tc>
      </w:tr>
      <w:tr w:rsidR="00C90182" w14:paraId="4F4C0A5A" w14:textId="77777777">
        <w:trPr>
          <w:cantSplit/>
          <w:jc w:val="center"/>
        </w:trPr>
        <w:tc>
          <w:tcPr>
            <w:tcW w:w="3412" w:type="dxa"/>
            <w:shd w:val="clear" w:color="auto" w:fill="EAF4EE"/>
            <w:tcMar>
              <w:top w:w="50" w:type="dxa"/>
              <w:left w:w="90" w:type="dxa"/>
              <w:bottom w:w="50" w:type="dxa"/>
              <w:right w:w="90" w:type="dxa"/>
            </w:tcMar>
            <w:vAlign w:val="center"/>
          </w:tcPr>
          <w:p w14:paraId="51CDC98C" w14:textId="77777777" w:rsidR="00C90182" w:rsidRDefault="00000000">
            <w:pPr>
              <w:keepNext/>
              <w:spacing w:after="0" w:line="280" w:lineRule="auto"/>
            </w:pPr>
            <w:r>
              <w:rPr>
                <w:sz w:val="19"/>
                <w:szCs w:val="19"/>
              </w:rPr>
              <w:t>地域定着支援</w:t>
            </w:r>
          </w:p>
        </w:tc>
        <w:tc>
          <w:tcPr>
            <w:tcW w:w="1300" w:type="dxa"/>
            <w:tcMar>
              <w:top w:w="50" w:type="dxa"/>
              <w:left w:w="90" w:type="dxa"/>
              <w:bottom w:w="50" w:type="dxa"/>
              <w:right w:w="90" w:type="dxa"/>
            </w:tcMar>
            <w:vAlign w:val="center"/>
          </w:tcPr>
          <w:p w14:paraId="5EB9D1AE"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19ADE78A"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3F985F1E"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5385CE66" w14:textId="77777777" w:rsidR="00C90182" w:rsidRDefault="00000000">
            <w:pPr>
              <w:keepNext/>
              <w:spacing w:after="0" w:line="280" w:lineRule="auto"/>
              <w:jc w:val="center"/>
            </w:pPr>
            <w:r>
              <w:rPr>
                <w:sz w:val="19"/>
                <w:szCs w:val="19"/>
              </w:rPr>
              <w:t>1人</w:t>
            </w:r>
          </w:p>
        </w:tc>
      </w:tr>
      <w:tr w:rsidR="00C90182" w14:paraId="75544AAB" w14:textId="77777777">
        <w:trPr>
          <w:cantSplit/>
          <w:jc w:val="center"/>
        </w:trPr>
        <w:tc>
          <w:tcPr>
            <w:tcW w:w="3412" w:type="dxa"/>
            <w:shd w:val="clear" w:color="auto" w:fill="EAF4EE"/>
            <w:tcMar>
              <w:top w:w="50" w:type="dxa"/>
              <w:left w:w="90" w:type="dxa"/>
              <w:bottom w:w="50" w:type="dxa"/>
              <w:right w:w="90" w:type="dxa"/>
            </w:tcMar>
            <w:vAlign w:val="center"/>
          </w:tcPr>
          <w:p w14:paraId="3335FCBB" w14:textId="77777777" w:rsidR="00C90182" w:rsidRDefault="00000000">
            <w:pPr>
              <w:keepNext/>
              <w:spacing w:after="0" w:line="280" w:lineRule="auto"/>
            </w:pPr>
            <w:r>
              <w:rPr>
                <w:sz w:val="19"/>
                <w:szCs w:val="19"/>
              </w:rPr>
              <w:t>共同生活援助</w:t>
            </w:r>
          </w:p>
        </w:tc>
        <w:tc>
          <w:tcPr>
            <w:tcW w:w="1300" w:type="dxa"/>
            <w:tcMar>
              <w:top w:w="50" w:type="dxa"/>
              <w:left w:w="90" w:type="dxa"/>
              <w:bottom w:w="50" w:type="dxa"/>
              <w:right w:w="90" w:type="dxa"/>
            </w:tcMar>
            <w:vAlign w:val="center"/>
          </w:tcPr>
          <w:p w14:paraId="392D6A33"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1E4FFF52" w14:textId="77777777" w:rsidR="00C90182" w:rsidRDefault="00000000">
            <w:pPr>
              <w:keepNext/>
              <w:spacing w:after="0" w:line="280" w:lineRule="auto"/>
              <w:jc w:val="center"/>
            </w:pPr>
            <w:r>
              <w:rPr>
                <w:sz w:val="19"/>
                <w:szCs w:val="19"/>
              </w:rPr>
              <w:t>3人</w:t>
            </w:r>
          </w:p>
        </w:tc>
        <w:tc>
          <w:tcPr>
            <w:tcW w:w="1567" w:type="dxa"/>
            <w:tcMar>
              <w:top w:w="50" w:type="dxa"/>
              <w:left w:w="90" w:type="dxa"/>
              <w:bottom w:w="50" w:type="dxa"/>
              <w:right w:w="90" w:type="dxa"/>
            </w:tcMar>
            <w:vAlign w:val="center"/>
          </w:tcPr>
          <w:p w14:paraId="7E02A9A1" w14:textId="77777777" w:rsidR="00C90182" w:rsidRDefault="00000000">
            <w:pPr>
              <w:keepNext/>
              <w:spacing w:after="0" w:line="280" w:lineRule="auto"/>
              <w:jc w:val="center"/>
            </w:pPr>
            <w:r>
              <w:rPr>
                <w:sz w:val="19"/>
                <w:szCs w:val="19"/>
              </w:rPr>
              <w:t>4人</w:t>
            </w:r>
          </w:p>
        </w:tc>
        <w:tc>
          <w:tcPr>
            <w:tcW w:w="1567" w:type="dxa"/>
            <w:tcMar>
              <w:top w:w="50" w:type="dxa"/>
              <w:left w:w="90" w:type="dxa"/>
              <w:bottom w:w="50" w:type="dxa"/>
              <w:right w:w="90" w:type="dxa"/>
            </w:tcMar>
            <w:vAlign w:val="center"/>
          </w:tcPr>
          <w:p w14:paraId="47327236" w14:textId="77777777" w:rsidR="00C90182" w:rsidRDefault="00000000">
            <w:pPr>
              <w:keepNext/>
              <w:spacing w:after="0" w:line="280" w:lineRule="auto"/>
              <w:jc w:val="center"/>
            </w:pPr>
            <w:r>
              <w:rPr>
                <w:sz w:val="19"/>
                <w:szCs w:val="19"/>
              </w:rPr>
              <w:t>4人</w:t>
            </w:r>
          </w:p>
        </w:tc>
      </w:tr>
      <w:tr w:rsidR="00C90182" w14:paraId="4641A9CE" w14:textId="77777777">
        <w:trPr>
          <w:cantSplit/>
          <w:jc w:val="center"/>
        </w:trPr>
        <w:tc>
          <w:tcPr>
            <w:tcW w:w="3412" w:type="dxa"/>
            <w:shd w:val="clear" w:color="auto" w:fill="EAF4EE"/>
            <w:tcMar>
              <w:top w:w="50" w:type="dxa"/>
              <w:left w:w="90" w:type="dxa"/>
              <w:bottom w:w="50" w:type="dxa"/>
              <w:right w:w="90" w:type="dxa"/>
            </w:tcMar>
            <w:vAlign w:val="center"/>
          </w:tcPr>
          <w:p w14:paraId="3DC18625" w14:textId="77777777" w:rsidR="00C90182" w:rsidRDefault="00000000">
            <w:pPr>
              <w:keepNext/>
              <w:spacing w:after="0" w:line="280" w:lineRule="auto"/>
            </w:pPr>
            <w:r>
              <w:rPr>
                <w:sz w:val="19"/>
                <w:szCs w:val="19"/>
              </w:rPr>
              <w:t>自立生活援助</w:t>
            </w:r>
          </w:p>
        </w:tc>
        <w:tc>
          <w:tcPr>
            <w:tcW w:w="1300" w:type="dxa"/>
            <w:tcMar>
              <w:top w:w="50" w:type="dxa"/>
              <w:left w:w="90" w:type="dxa"/>
              <w:bottom w:w="50" w:type="dxa"/>
              <w:right w:w="90" w:type="dxa"/>
            </w:tcMar>
            <w:vAlign w:val="center"/>
          </w:tcPr>
          <w:p w14:paraId="44441561"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02F4FF36"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0BEF6D59"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7B42A1AF" w14:textId="77777777" w:rsidR="00C90182" w:rsidRDefault="00000000">
            <w:pPr>
              <w:keepNext/>
              <w:spacing w:after="0" w:line="280" w:lineRule="auto"/>
              <w:jc w:val="center"/>
            </w:pPr>
            <w:r>
              <w:rPr>
                <w:sz w:val="19"/>
                <w:szCs w:val="19"/>
              </w:rPr>
              <w:t>0人</w:t>
            </w:r>
          </w:p>
        </w:tc>
      </w:tr>
      <w:tr w:rsidR="00C90182" w14:paraId="0F604BAA" w14:textId="77777777">
        <w:trPr>
          <w:cantSplit/>
          <w:jc w:val="center"/>
        </w:trPr>
        <w:tc>
          <w:tcPr>
            <w:tcW w:w="3412" w:type="dxa"/>
            <w:shd w:val="clear" w:color="auto" w:fill="EAF4EE"/>
            <w:tcMar>
              <w:top w:w="50" w:type="dxa"/>
              <w:left w:w="90" w:type="dxa"/>
              <w:bottom w:w="50" w:type="dxa"/>
              <w:right w:w="90" w:type="dxa"/>
            </w:tcMar>
            <w:vAlign w:val="center"/>
          </w:tcPr>
          <w:p w14:paraId="601C1C79" w14:textId="77777777" w:rsidR="00C90182" w:rsidRDefault="00000000">
            <w:pPr>
              <w:keepNext/>
              <w:spacing w:after="0" w:line="280" w:lineRule="auto"/>
            </w:pPr>
            <w:r>
              <w:rPr>
                <w:sz w:val="19"/>
                <w:szCs w:val="19"/>
              </w:rPr>
              <w:t>自立訓練（生活訓練）</w:t>
            </w:r>
          </w:p>
        </w:tc>
        <w:tc>
          <w:tcPr>
            <w:tcW w:w="1300" w:type="dxa"/>
            <w:tcMar>
              <w:top w:w="50" w:type="dxa"/>
              <w:left w:w="90" w:type="dxa"/>
              <w:bottom w:w="50" w:type="dxa"/>
              <w:right w:w="90" w:type="dxa"/>
            </w:tcMar>
            <w:vAlign w:val="center"/>
          </w:tcPr>
          <w:p w14:paraId="317D4997"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2E7CF475"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0ABAF4BD"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414BAE08" w14:textId="77777777" w:rsidR="00C90182" w:rsidRDefault="00000000">
            <w:pPr>
              <w:keepNext/>
              <w:spacing w:after="0" w:line="280" w:lineRule="auto"/>
              <w:jc w:val="center"/>
            </w:pPr>
            <w:r>
              <w:rPr>
                <w:sz w:val="19"/>
                <w:szCs w:val="19"/>
              </w:rPr>
              <w:t>1人</w:t>
            </w:r>
          </w:p>
        </w:tc>
      </w:tr>
      <w:tr w:rsidR="00C90182" w14:paraId="7A550F46" w14:textId="77777777">
        <w:trPr>
          <w:cantSplit/>
          <w:jc w:val="center"/>
        </w:trPr>
        <w:tc>
          <w:tcPr>
            <w:tcW w:w="3412" w:type="dxa"/>
            <w:shd w:val="clear" w:color="auto" w:fill="EAF4EE"/>
            <w:tcMar>
              <w:top w:w="50" w:type="dxa"/>
              <w:left w:w="90" w:type="dxa"/>
              <w:bottom w:w="50" w:type="dxa"/>
              <w:right w:w="90" w:type="dxa"/>
            </w:tcMar>
            <w:vAlign w:val="center"/>
          </w:tcPr>
          <w:p w14:paraId="7C437BAA" w14:textId="77777777" w:rsidR="00C90182" w:rsidRDefault="00000000">
            <w:pPr>
              <w:spacing w:after="0" w:line="280" w:lineRule="auto"/>
            </w:pPr>
            <w:r>
              <w:rPr>
                <w:sz w:val="19"/>
                <w:szCs w:val="19"/>
              </w:rPr>
              <w:t>短期入所（福祉型・医療型）【新規】</w:t>
            </w:r>
          </w:p>
        </w:tc>
        <w:tc>
          <w:tcPr>
            <w:tcW w:w="1300" w:type="dxa"/>
            <w:tcMar>
              <w:top w:w="50" w:type="dxa"/>
              <w:left w:w="90" w:type="dxa"/>
              <w:bottom w:w="50" w:type="dxa"/>
              <w:right w:w="90" w:type="dxa"/>
            </w:tcMar>
            <w:vAlign w:val="center"/>
          </w:tcPr>
          <w:p w14:paraId="43EC30D4" w14:textId="77777777" w:rsidR="00C90182" w:rsidRDefault="00000000">
            <w:pPr>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571A0975" w14:textId="77777777" w:rsidR="00C90182" w:rsidRDefault="00000000">
            <w:pPr>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1CE9C28B" w14:textId="77777777" w:rsidR="00C90182" w:rsidRDefault="00000000">
            <w:pPr>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4ED91DB2" w14:textId="77777777" w:rsidR="00C90182" w:rsidRDefault="00000000">
            <w:pPr>
              <w:spacing w:after="0" w:line="280" w:lineRule="auto"/>
              <w:jc w:val="center"/>
            </w:pPr>
            <w:r>
              <w:rPr>
                <w:sz w:val="19"/>
                <w:szCs w:val="19"/>
              </w:rPr>
              <w:t>0人</w:t>
            </w:r>
          </w:p>
        </w:tc>
      </w:tr>
    </w:tbl>
    <w:p w14:paraId="2C37F9ED" w14:textId="77777777" w:rsidR="00C90182" w:rsidRDefault="00000000">
      <w:pPr>
        <w:keepNext/>
        <w:spacing w:before="160" w:after="80"/>
      </w:pPr>
      <w:r>
        <w:rPr>
          <w:b/>
          <w:bCs/>
          <w:color w:val="1A5E3F"/>
        </w:rPr>
        <w:t>【目標設定の考え方】</w:t>
      </w:r>
    </w:p>
    <w:p w14:paraId="7A7BB88F" w14:textId="77777777" w:rsidR="00C90182" w:rsidRDefault="00000000">
      <w:pPr>
        <w:spacing w:after="60"/>
        <w:ind w:firstLine="220"/>
        <w:jc w:val="both"/>
      </w:pPr>
      <w:r>
        <w:t xml:space="preserve">北塩原村においては、第７期計画策定時に５人の方が１年以上精神科病院へ入院しており、令和８年度末までに１人の退院を見込んでいましたが、退院には至らない見込みです。今回のアンケート調査でも、将来の暮らしとして「今の自宅で暮らしたい」、「家族と一緒に暮らしたい」との回答が合わせて55.3％（精神障がいのある方では50.0％）と、住み慣れた地域での生活を望む声が多いことから、引き続き病院と連携を図りながら、令和11年度末までに１人の退院者を見込みます。</w:t>
      </w:r>
    </w:p>
    <w:p w14:paraId="77644061" w14:textId="77777777" w:rsidR="00C90182" w:rsidRDefault="00000000">
      <w:pPr>
        <w:spacing w:after="60"/>
        <w:ind w:firstLine="220"/>
        <w:jc w:val="both"/>
      </w:pPr>
      <w:r>
        <w:t>また、新たな指標である「心のサポーター」の養成については、「第３次健康21・北塩原村グッドヘルスプラン」に位置づけられた「ゲートキーパー養成講座」と連携して実施し、村民や関係職員の受講を促進します。あわせて、健診や健康相談の機会を活用し、Ｋ６等によるこころの健康チェックの機会を提供します。</w:t>
      </w:r>
    </w:p>
    <w:p>
      <w:r>
        <w:rPr>
          <w:b/>
        </w:rPr>
        <w:t>≪長期入院患者の地域生活への移行に伴う基盤整備量≫</w:t>
      </w:r>
    </w:p>
    <w:p>
      <w:pPr>
        <w:ind w:firstLine="220"/>
      </w:pPr>
      <w:r>
        <w:rPr>
          <w:b w:val="0"/>
        </w:rPr>
        <w:t>国の基本指針は、精神病床に１年以上入院している方が地域生活へ移行した場合に、地域で受け止めるために必要となる障がい福祉サービス等の量を「基盤整備量」として市町村障害福祉計画に定めることとしています（別表第二 三㈠⑤）。</w:t>
      </w:r>
    </w:p>
    <w:p>
      <w:pPr>
        <w:ind w:firstLine="220"/>
      </w:pPr>
      <w:r>
        <w:rPr>
          <w:b w:val="0"/>
        </w:rPr>
        <w:t>算定は都道府県が先に行います。福島県が別表第四の三の項に掲げる式により県全域の基盤整備量を算定し、市町村はこれを勘案して自らの区域の基盤整備量を定めます。本村の長期入院者数が少ないことから、会津障がい保健福祉圏域単位での受け止めを前提として、県の算定値が示され次第、本村の値を確定させます。</w:t>
      </w:r>
    </w:p>
    <w:p>
      <w:pPr>
        <w:spacing w:before="80" w:after="20"/>
      </w:pPr>
      <w:r>
        <w:rPr>
          <w:b/>
          <w:sz w:val="20"/>
        </w:rPr>
        <w:t>表４-６　精神病床からの退院に関する県の算定との関係</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848" w:type="dxa"/>
            <w:shd w:val="clear" w:color="auto" w:fill="2D7A57"/>
          </w:tcPr>
          <w:p>
            <w:pPr>
              <w:spacing w:after="0"/>
              <w:jc w:val="center"/>
            </w:pPr>
            <w:r>
              <w:rPr>
                <w:b/>
                <w:color w:val="FFFFFF"/>
                <w:sz w:val="19"/>
              </w:rPr>
              <w:t>項目</w:t>
            </w:r>
          </w:p>
        </w:tc>
        <w:tc>
          <w:tcPr>
            <w:tcW w:w="2601" w:type="dxa"/>
            <w:shd w:val="clear" w:color="auto" w:fill="2D7A57"/>
          </w:tcPr>
          <w:p>
            <w:pPr>
              <w:spacing w:after="0"/>
              <w:jc w:val="center"/>
            </w:pPr>
            <w:r>
              <w:rPr>
                <w:b/>
                <w:color w:val="FFFFFF"/>
                <w:sz w:val="19"/>
              </w:rPr>
              <w:t>値</w:t>
            </w:r>
          </w:p>
        </w:tc>
        <w:tc>
          <w:tcPr>
            <w:tcW w:w="3963" w:type="dxa"/>
            <w:shd w:val="clear" w:color="auto" w:fill="2D7A57"/>
          </w:tcPr>
          <w:p>
            <w:pPr>
              <w:spacing w:after="0"/>
              <w:jc w:val="center"/>
            </w:pPr>
            <w:r>
              <w:rPr>
                <w:b/>
                <w:color w:val="FFFFFF"/>
                <w:sz w:val="19"/>
              </w:rPr>
              <w:t>考え方</w:t>
            </w:r>
          </w:p>
        </w:tc>
      </w:tr>
      <w:tr>
        <w:tc>
          <w:tcPr>
            <w:tcW w:w="2848" w:type="dxa"/>
            <w:shd w:val="clear" w:color="auto" w:fill="EAF4EE"/>
          </w:tcPr>
          <w:p>
            <w:pPr>
              <w:spacing w:after="0"/>
            </w:pPr>
            <w:r>
              <w:rPr>
                <w:sz w:val="19"/>
              </w:rPr>
              <w:t>令和11年度末の基盤整備量（利用者数）</w:t>
            </w:r>
          </w:p>
        </w:tc>
        <w:tc>
          <w:tcPr>
            <w:tcW w:w="2601" w:type="dxa"/>
          </w:tcPr>
          <w:p>
            <w:pPr>
              <w:spacing w:after="0"/>
            </w:pPr>
            <w:r>
              <w:rPr>
                <w:sz w:val="19"/>
              </w:rPr>
              <w:t>【要確認：県】</w:t>
            </w:r>
          </w:p>
        </w:tc>
        <w:tc>
          <w:tcPr>
            <w:tcW w:w="3963" w:type="dxa"/>
          </w:tcPr>
          <w:p>
            <w:pPr>
              <w:spacing w:after="0"/>
            </w:pPr>
            <w:r>
              <w:rPr>
                <w:sz w:val="19"/>
              </w:rPr>
              <w:t>県が別表第四 三の項の式により算定した県全域の値を勘案して定める</w:t>
            </w:r>
          </w:p>
        </w:tc>
      </w:tr>
      <w:tr>
        <w:tc>
          <w:tcPr>
            <w:tcW w:w="2848" w:type="dxa"/>
            <w:shd w:val="clear" w:color="auto" w:fill="EAF4EE"/>
          </w:tcPr>
          <w:p>
            <w:pPr>
              <w:spacing w:after="0"/>
            </w:pPr>
            <w:r>
              <w:rPr>
                <w:sz w:val="19"/>
              </w:rPr>
              <w:t>受け止めるサービス</w:t>
            </w:r>
          </w:p>
        </w:tc>
        <w:tc>
          <w:tcPr>
            <w:tcW w:w="2601" w:type="dxa"/>
          </w:tcPr>
          <w:p>
            <w:pPr>
              <w:spacing w:after="0"/>
            </w:pPr>
            <w:r>
              <w:rPr>
                <w:sz w:val="19"/>
              </w:rPr>
              <w:t>共同生活援助、自立生活援助、地域移行支援、地域定着支援、計画相談支援</w:t>
            </w:r>
          </w:p>
        </w:tc>
        <w:tc>
          <w:tcPr>
            <w:tcW w:w="3963" w:type="dxa"/>
          </w:tcPr>
          <w:p>
            <w:pPr>
              <w:spacing w:after="0"/>
            </w:pPr>
            <w:r>
              <w:rPr>
                <w:sz w:val="19"/>
              </w:rPr>
              <w:t>第５章１（３）（４）の見込量と整合させる</w:t>
            </w:r>
          </w:p>
        </w:tc>
      </w:tr>
      <w:tr>
        <w:tc>
          <w:tcPr>
            <w:tcW w:w="2848" w:type="dxa"/>
            <w:shd w:val="clear" w:color="auto" w:fill="EAF4EE"/>
          </w:tcPr>
          <w:p>
            <w:pPr>
              <w:spacing w:after="0"/>
            </w:pPr>
            <w:r>
              <w:rPr>
                <w:sz w:val="19"/>
              </w:rPr>
              <w:t>圏域での受け止め</w:t>
            </w:r>
          </w:p>
        </w:tc>
        <w:tc>
          <w:tcPr>
            <w:tcW w:w="2601" w:type="dxa"/>
          </w:tcPr>
          <w:p>
            <w:pPr>
              <w:spacing w:after="0"/>
            </w:pPr>
            <w:r>
              <w:rPr>
                <w:sz w:val="19"/>
              </w:rPr>
              <w:t>会津障がい保健福祉圏域</w:t>
            </w:r>
          </w:p>
        </w:tc>
        <w:tc>
          <w:tcPr>
            <w:tcW w:w="3963" w:type="dxa"/>
          </w:tcPr>
          <w:p>
            <w:pPr>
              <w:spacing w:after="0"/>
            </w:pPr>
            <w:r>
              <w:rPr>
                <w:sz w:val="19"/>
              </w:rPr>
              <w:t>本村単独では規模が小さいため、圏域単位で確保する</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県へ確認（Ｓ-6）】福島県の第８期障がい福祉計画における基盤整備量（利用者数）の算定値と、市町村がこれを勘案する際の考え方を確認してください。定めなければならない事項であるため、県の値が示され次第、上表を埋めます。</w:t>
            </w:r>
          </w:p>
        </w:tc>
      </w:tr>
    </w:tbl>
    <w:p>
      <w:pPr>
        <w:spacing w:after="0"/>
      </w:pPr>
    </w:p>
    <w:p>
      <w:pPr>
        <w:ind w:firstLine="220"/>
      </w:pPr>
      <w:r>
        <w:rPr>
          <w:b w:val="0"/>
        </w:rPr>
        <w:t>退院者１人の見込みは、退院後の生活の場と日中の過ごし方を伴わなければ実現しません。本計画では、第５章１（４）の地域移行支援及び地域定着支援（令和10年度以降 各１人）、第５章１（３）の共同生活援助、第５章１（２）の生活介護又は自立訓練（生活訓練）、第５章１（４）の計画相談支援を、この１人の受け止めに充てる見込みとして整合させています。住まいをグループホームとするか一般住宅とするかは本人の意向により、一般住宅とする場合は自立生活援助と第５章２の住まいの確保の取組みを用います。</w:t>
      </w:r>
    </w:p>
    <w:p>
      <w:pPr>
        <w:ind w:firstLine="220"/>
      </w:pPr>
      <w:r>
        <w:rPr>
          <w:b w:val="0"/>
        </w:rPr>
        <w:t>第７期計画の期間においては、１人の退院を見込みながら退院に至りませんでした。見込みを置くだけでは進まないため、本計画では、退院に至らなかった理由を本人の意向、家族の意向、退院後の住まい、医療の継続、及び夜間の支援体制の五つに分けて記録し、毎年度の点検評価（第１章６）に載せます。どこで止まったのかを残さなければ、次の３年間も同じ結果になります。</w:t>
      </w:r>
    </w:p>
    <w:p>
      <w:pPr>
        <w:ind w:firstLine="220"/>
      </w:pPr>
      <w:r>
        <w:rPr>
          <w:b w:val="0"/>
        </w:rPr>
        <w:t>あわせて、入院している方と相談先がつながる経路を作ります。入院が長くなると、村の相談の窓口や権利擁護の仕組みが本人に届かなくなります。本村の方が入院している病院に対し、村の相談の窓口、相談支援事業所、会津権利擁護・成年後見センター及び地域移行支援の連絡先を記載した案内を掲示していただくよう依頼します。掲示は病院の相談室のほか、本人が目にする場所を病院と相談して決めます。本村の方の入院先は村外に分散しているため、入院先の市町村を確かめたうえで依頼する範囲を定めます。施設に入所している方についても同じ考え方で、入所先に対して地域生活への移行に関する相談先を伝えます。</w:t>
      </w:r>
    </w:p>
    <w:p>
      <w:pPr>
        <w:spacing w:after="0"/>
      </w:pPr>
    </w:p>
    <w:p>
      <w:pPr>
        <w:ind w:firstLine="220"/>
      </w:pPr>
      <w:r>
        <w:rPr>
          <w:b w:val="0"/>
        </w:rPr>
        <w:t>退院の見込みを置く根拠は、本人の意向にあります。本村では、１年以上入院している方について「退院したい」「家族と住みたい」という意向を把握しており、今回のアンケート調査でも、将来の暮らしとして在宅での生活の継続を望む回答が55.3％（精神障がいのある方では50.0％）ありました。この意向を、保健・医療・福祉関係者による協議の場で病院と共有しながら、退院後の生活の組立てを進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-27）】１年以上入院している方について、退院後の住まい（グループホーム・一般住宅・家族との同居）、日中活動、医療の継続（通院先・訪問看護）、相談支援の担当の見通しを、匿名で１人分整理してください。見込量のどの行で受け止めるかを計画に明示します。</w:t>
            </w:r>
          </w:p>
        </w:tc>
      </w:tr>
    </w:tbl>
    <w:p>
      <w:pPr>
        <w:spacing w:after="0"/>
      </w:pPr>
    </w:p>
    <w:p w14:paraId="5C06C1F2" w14:textId="77777777" w:rsidR="00C90182" w:rsidRDefault="00000000">
      <w:pPr>
        <w:pStyle w:val="3"/>
      </w:pPr>
      <w:bookmarkStart w:id="24" w:name="_Toc241690465"/>
      <w:r>
        <w:lastRenderedPageBreak/>
        <w:t>（３）福祉施設から一般就労への移行等</w:t>
      </w:r>
      <w:bookmarkEnd w:id="24"/>
    </w:p>
    <w:p w14:paraId="0A4B52BC" w14:textId="77777777" w:rsidR="00C90182" w:rsidRDefault="00000000">
      <w:pPr>
        <w:spacing w:after="60"/>
        <w:ind w:firstLine="220"/>
        <w:jc w:val="both"/>
      </w:pPr>
      <w:r>
        <w:t>福祉施設の利用者のうち、就労移行支援事業所等を通じて、一般就労に移行する人数の数値目標を設定します。また、一般就労への定着を図るため、就労定着支援事業の利用者数に係る目標値を設定するとともに、新たに就労選択支援の利用者数の目標値を設定します。</w:t>
      </w:r>
    </w:p>
    <w:p w14:paraId="06B1A668"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125CF1C" w14:textId="77777777">
        <w:trPr>
          <w:jc w:val="center"/>
        </w:trPr>
        <w:tc>
          <w:tcPr>
            <w:tcW w:w="9412" w:type="dxa"/>
            <w:shd w:val="clear" w:color="auto" w:fill="EEF5FB"/>
            <w:tcMar>
              <w:top w:w="100" w:type="dxa"/>
              <w:left w:w="160" w:type="dxa"/>
              <w:bottom w:w="100" w:type="dxa"/>
              <w:right w:w="160" w:type="dxa"/>
            </w:tcMar>
          </w:tcPr>
          <w:p w14:paraId="6849886B" w14:textId="77777777" w:rsidR="00C90182" w:rsidRDefault="00000000">
            <w:pPr>
              <w:spacing w:after="60"/>
            </w:pPr>
            <w:r>
              <w:rPr>
                <w:b/>
                <w:bCs/>
                <w:color w:val="1F5F99"/>
                <w:sz w:val="20"/>
                <w:szCs w:val="20"/>
              </w:rPr>
              <w:t>≪国の基本指針≫</w:t>
            </w:r>
          </w:p>
          <w:p w14:paraId="68036A41" w14:textId="77777777" w:rsidR="00C90182" w:rsidRDefault="00000000">
            <w:pPr>
              <w:spacing w:after="20" w:line="290" w:lineRule="auto"/>
              <w:ind w:left="240" w:hanging="240"/>
              <w:jc w:val="both"/>
            </w:pPr>
            <w:r>
              <w:rPr>
                <w:sz w:val="20"/>
                <w:szCs w:val="20"/>
              </w:rPr>
              <w:t>① 一般就労への移行者数：令和６年度実績の1.31倍以上</w:t>
            </w:r>
          </w:p>
          <w:p w14:paraId="66102357" w14:textId="77777777" w:rsidR="00C90182" w:rsidRDefault="00000000">
            <w:pPr>
              <w:spacing w:after="20" w:line="290" w:lineRule="auto"/>
              <w:ind w:left="240" w:hanging="240"/>
              <w:jc w:val="both"/>
            </w:pPr>
            <w:r>
              <w:rPr>
                <w:sz w:val="20"/>
                <w:szCs w:val="20"/>
              </w:rPr>
              <w:t>② 就労移行支援事業利用終了者に占める一般就労へ移行した者の割合が５割以上の事業所：就労移行支援事業所の５割以上</w:t>
            </w:r>
          </w:p>
          <w:p w14:paraId="1428B7BF" w14:textId="77777777" w:rsidR="00C90182" w:rsidRDefault="00000000">
            <w:pPr>
              <w:spacing w:after="20" w:line="290" w:lineRule="auto"/>
              <w:ind w:left="240" w:hanging="240"/>
              <w:jc w:val="both"/>
            </w:pPr>
            <w:r>
              <w:rPr>
                <w:sz w:val="20"/>
                <w:szCs w:val="20"/>
              </w:rPr>
              <w:t>③ 就労定着支援事業の利用者数：令和６年度末実績の1.47倍以上</w:t>
            </w:r>
          </w:p>
          <w:p w14:paraId="791DC684" w14:textId="77777777" w:rsidR="00C90182" w:rsidRDefault="00000000">
            <w:pPr>
              <w:spacing w:after="20" w:line="290" w:lineRule="auto"/>
              <w:ind w:left="240" w:hanging="240"/>
              <w:jc w:val="both"/>
            </w:pPr>
            <w:r>
              <w:rPr>
                <w:sz w:val="20"/>
                <w:szCs w:val="20"/>
              </w:rPr>
              <w:t>④ 就労定着率が７割以上の就労定着支援事業所：全体の２割５分以上</w:t>
            </w:r>
          </w:p>
          <w:p w14:paraId="0655B5A3" w14:textId="77777777" w:rsidR="00C90182" w:rsidRDefault="00000000">
            <w:pPr>
              <w:spacing w:after="20" w:line="290" w:lineRule="auto"/>
              <w:ind w:left="240" w:hanging="240"/>
              <w:jc w:val="both"/>
            </w:pPr>
            <w:r>
              <w:rPr>
                <w:sz w:val="20"/>
                <w:szCs w:val="20"/>
              </w:rPr>
              <w:t>⑤ 就労選択支援：協議会設置圏域ごとに事業所を設置し、令和11年度の利用者数を全国で82,000人以上【新規】</w:t>
            </w:r>
          </w:p>
          <w:p>
            <w:r>
              <w:rPr>
                <w:sz w:val="20"/>
              </w:rPr>
              <w:t>この際、就労移行支援事業については令和６年度の一般就労への移行実績の1.14倍以上、就労継続支援Ａ型事業についてはおおむね1.52倍以上、就労継続支援Ｂ型事業についてはおおむね1.67倍以上を目指すこととされている。</w:t>
            </w:r>
          </w:p>
        </w:tc>
      </w:tr>
    </w:tbl>
    <w:p w14:paraId="4287350C" w14:textId="77777777" w:rsidR="00C90182" w:rsidRDefault="00C90182">
      <w:pPr>
        <w:spacing w:after="80" w:line="200" w:lineRule="auto"/>
      </w:pPr>
    </w:p>
    <w:p>
      <w:pPr>
        <w:spacing w:before="80" w:after="20"/>
      </w:pPr>
      <w:r>
        <w:rPr>
          <w:b/>
          <w:sz w:val="20"/>
        </w:rPr>
        <w:t>表４-７　福祉施設から一般就労への移行等の目標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3691113" w14:textId="77777777">
        <w:trPr>
          <w:cantSplit/>
          <w:tblHeader/>
          <w:jc w:val="center"/>
        </w:trPr>
        <w:tc>
          <w:tcPr>
            <w:tcW w:w="3600" w:type="dxa"/>
            <w:shd w:val="clear" w:color="auto" w:fill="2D7A57"/>
            <w:tcMar>
              <w:top w:w="50" w:type="dxa"/>
              <w:left w:w="90" w:type="dxa"/>
              <w:bottom w:w="50" w:type="dxa"/>
              <w:right w:w="90" w:type="dxa"/>
            </w:tcMar>
            <w:vAlign w:val="center"/>
          </w:tcPr>
          <w:p w14:paraId="580AD8F6"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333239C6"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28DF23B1" w14:textId="77777777" w:rsidR="00C90182" w:rsidRDefault="00000000">
            <w:pPr>
              <w:keepNext/>
              <w:spacing w:after="0" w:line="280" w:lineRule="auto"/>
              <w:jc w:val="center"/>
            </w:pPr>
            <w:r>
              <w:rPr>
                <w:b/>
                <w:bCs/>
                <w:color w:val="FFFFFF"/>
                <w:sz w:val="19"/>
                <w:szCs w:val="19"/>
              </w:rPr>
              <w:t>考え方</w:t>
            </w:r>
          </w:p>
        </w:tc>
      </w:tr>
      <w:tr w:rsidR="00C90182" w14:paraId="7F0B8A32" w14:textId="77777777">
        <w:trPr>
          <w:cantSplit/>
          <w:jc w:val="center"/>
        </w:trPr>
        <w:tc>
          <w:tcPr>
            <w:tcW w:w="3600" w:type="dxa"/>
            <w:shd w:val="clear" w:color="auto" w:fill="EAF4EE"/>
            <w:tcMar>
              <w:top w:w="50" w:type="dxa"/>
              <w:left w:w="90" w:type="dxa"/>
              <w:bottom w:w="50" w:type="dxa"/>
              <w:right w:w="90" w:type="dxa"/>
            </w:tcMar>
            <w:vAlign w:val="center"/>
          </w:tcPr>
          <w:p w14:paraId="40C0BC3A" w14:textId="77777777" w:rsidR="00C90182" w:rsidRDefault="00000000">
            <w:pPr>
              <w:keepNext/>
              <w:spacing w:after="0" w:line="280" w:lineRule="auto"/>
            </w:pPr>
            <w:r>
              <w:rPr>
                <w:sz w:val="19"/>
                <w:szCs w:val="19"/>
              </w:rPr>
              <w:t>令和６年度の一般就労への移行者数</w:t>
            </w:r>
          </w:p>
        </w:tc>
        <w:tc>
          <w:tcPr>
            <w:tcW w:w="1500" w:type="dxa"/>
            <w:tcMar>
              <w:top w:w="50" w:type="dxa"/>
              <w:left w:w="90" w:type="dxa"/>
              <w:bottom w:w="50" w:type="dxa"/>
              <w:right w:w="90" w:type="dxa"/>
            </w:tcMar>
            <w:vAlign w:val="center"/>
          </w:tcPr>
          <w:p w14:paraId="3D01CAFF" w14:textId="77777777" w:rsidR="00C90182" w:rsidRDefault="00000000">
            <w:pPr>
              <w:keepNext/>
              <w:spacing w:after="0" w:line="280" w:lineRule="auto"/>
              <w:jc w:val="center"/>
            </w:pPr>
            <w:r>
              <w:rPr>
                <w:sz w:val="19"/>
                <w:szCs w:val="19"/>
              </w:rPr>
              <w:t>０人</w:t>
            </w:r>
          </w:p>
        </w:tc>
        <w:tc>
          <w:tcPr>
            <w:tcW w:w="4312" w:type="dxa"/>
            <w:tcMar>
              <w:top w:w="50" w:type="dxa"/>
              <w:left w:w="90" w:type="dxa"/>
              <w:bottom w:w="50" w:type="dxa"/>
              <w:right w:w="90" w:type="dxa"/>
            </w:tcMar>
            <w:vAlign w:val="center"/>
          </w:tcPr>
          <w:p w14:paraId="08D56EE2" w14:textId="77777777" w:rsidR="00C90182" w:rsidRDefault="00000000">
            <w:pPr>
              <w:keepNext/>
              <w:spacing w:after="0" w:line="280" w:lineRule="auto"/>
            </w:pPr>
            <w:r>
              <w:rPr>
                <w:sz w:val="19"/>
                <w:szCs w:val="19"/>
              </w:rPr>
              <w:t>令和６年度に福祉施設を退所し、一般就労した者の数</w:t>
            </w:r>
          </w:p>
        </w:tc>
      </w:tr>
      <w:tr w:rsidR="00C90182" w14:paraId="04BF08D8" w14:textId="77777777">
        <w:trPr>
          <w:cantSplit/>
          <w:jc w:val="center"/>
        </w:trPr>
        <w:tc>
          <w:tcPr>
            <w:tcW w:w="3600" w:type="dxa"/>
            <w:shd w:val="clear" w:color="auto" w:fill="EAF4EE"/>
            <w:tcMar>
              <w:top w:w="50" w:type="dxa"/>
              <w:left w:w="90" w:type="dxa"/>
              <w:bottom w:w="50" w:type="dxa"/>
              <w:right w:w="90" w:type="dxa"/>
            </w:tcMar>
            <w:vAlign w:val="center"/>
          </w:tcPr>
          <w:p w14:paraId="78C1A5E8" w14:textId="77777777" w:rsidR="00C90182" w:rsidRDefault="00000000">
            <w:pPr>
              <w:keepNext/>
              <w:spacing w:after="0" w:line="280" w:lineRule="auto"/>
            </w:pPr>
            <w:r>
              <w:rPr>
                <w:sz w:val="19"/>
                <w:szCs w:val="19"/>
              </w:rPr>
              <w:t>【目標値】</w:t>
            </w:r>
          </w:p>
          <w:p w14:paraId="3806BE53" w14:textId="77777777" w:rsidR="00C90182" w:rsidRDefault="00000000">
            <w:pPr>
              <w:keepNext/>
              <w:spacing w:after="0" w:line="280" w:lineRule="auto"/>
            </w:pPr>
            <w:r>
              <w:rPr>
                <w:sz w:val="19"/>
                <w:szCs w:val="19"/>
              </w:rPr>
              <w:t>一般就労移行者数</w:t>
            </w:r>
          </w:p>
        </w:tc>
        <w:tc>
          <w:tcPr>
            <w:tcW w:w="1500" w:type="dxa"/>
            <w:tcMar>
              <w:top w:w="50" w:type="dxa"/>
              <w:left w:w="90" w:type="dxa"/>
              <w:bottom w:w="50" w:type="dxa"/>
              <w:right w:w="90" w:type="dxa"/>
            </w:tcMar>
            <w:vAlign w:val="center"/>
          </w:tcPr>
          <w:p w14:paraId="75C05888"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6F114633" w14:textId="77777777" w:rsidR="00C90182" w:rsidRDefault="00000000">
            <w:pPr>
              <w:keepNext/>
              <w:spacing w:after="0" w:line="280" w:lineRule="auto"/>
            </w:pPr>
            <w:r>
              <w:rPr>
                <w:sz w:val="19"/>
                <w:szCs w:val="19"/>
              </w:rPr>
              <w:t>令和11年度に福祉施設を退所し、一般就労する者の数</w:t>
            </w:r>
          </w:p>
        </w:tc>
      </w:tr>
      <w:tr w:rsidR="00C90182" w14:paraId="361919DD" w14:textId="77777777">
        <w:trPr>
          <w:cantSplit/>
          <w:jc w:val="center"/>
        </w:trPr>
        <w:tc>
          <w:tcPr>
            <w:tcW w:w="3600" w:type="dxa"/>
            <w:shd w:val="clear" w:color="auto" w:fill="EAF4EE"/>
            <w:tcMar>
              <w:top w:w="50" w:type="dxa"/>
              <w:left w:w="90" w:type="dxa"/>
              <w:bottom w:w="50" w:type="dxa"/>
              <w:right w:w="90" w:type="dxa"/>
            </w:tcMar>
            <w:vAlign w:val="center"/>
          </w:tcPr>
          <w:p w14:paraId="2FC2F2C1" w14:textId="77777777" w:rsidR="00C90182" w:rsidRDefault="00000000">
            <w:pPr>
              <w:keepNext/>
              <w:spacing w:after="0" w:line="280" w:lineRule="auto"/>
            </w:pPr>
            <w:r>
              <w:rPr>
                <w:sz w:val="19"/>
                <w:szCs w:val="19"/>
              </w:rPr>
              <w:t>令和６年度末の就労定着支援事業の利用者数</w:t>
            </w:r>
          </w:p>
        </w:tc>
        <w:tc>
          <w:tcPr>
            <w:tcW w:w="1500" w:type="dxa"/>
            <w:tcMar>
              <w:top w:w="50" w:type="dxa"/>
              <w:left w:w="90" w:type="dxa"/>
              <w:bottom w:w="50" w:type="dxa"/>
              <w:right w:w="90" w:type="dxa"/>
            </w:tcMar>
            <w:vAlign w:val="center"/>
          </w:tcPr>
          <w:p w14:paraId="64E79700"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2398C061" w14:textId="77777777" w:rsidR="00C90182" w:rsidRDefault="00000000">
            <w:pPr>
              <w:keepNext/>
              <w:spacing w:after="0" w:line="280" w:lineRule="auto"/>
            </w:pPr>
            <w:r>
              <w:rPr>
                <w:sz w:val="19"/>
                <w:szCs w:val="19"/>
              </w:rPr>
              <w:t>令和６年度末の就労定着支援事業の利用者数</w:t>
            </w:r>
          </w:p>
        </w:tc>
      </w:tr>
      <w:tr w:rsidR="00C90182" w14:paraId="6769ACAE" w14:textId="77777777">
        <w:trPr>
          <w:cantSplit/>
          <w:jc w:val="center"/>
        </w:trPr>
        <w:tc>
          <w:tcPr>
            <w:tcW w:w="3600" w:type="dxa"/>
            <w:shd w:val="clear" w:color="auto" w:fill="EAF4EE"/>
            <w:tcMar>
              <w:top w:w="50" w:type="dxa"/>
              <w:left w:w="90" w:type="dxa"/>
              <w:bottom w:w="50" w:type="dxa"/>
              <w:right w:w="90" w:type="dxa"/>
            </w:tcMar>
            <w:vAlign w:val="center"/>
          </w:tcPr>
          <w:p w14:paraId="7C01F7D7" w14:textId="77777777" w:rsidR="00C90182" w:rsidRDefault="00000000">
            <w:pPr>
              <w:keepNext/>
              <w:spacing w:after="0" w:line="280" w:lineRule="auto"/>
            </w:pPr>
            <w:r>
              <w:rPr>
                <w:sz w:val="19"/>
                <w:szCs w:val="19"/>
              </w:rPr>
              <w:t>【目標値】</w:t>
            </w:r>
          </w:p>
          <w:p w14:paraId="728DFB06" w14:textId="77777777" w:rsidR="00C90182" w:rsidRDefault="00000000">
            <w:pPr>
              <w:keepNext/>
              <w:spacing w:after="0" w:line="280" w:lineRule="auto"/>
            </w:pPr>
            <w:r>
              <w:rPr>
                <w:sz w:val="19"/>
                <w:szCs w:val="19"/>
              </w:rPr>
              <w:t>就労定着支援事業の利用者数</w:t>
            </w:r>
          </w:p>
        </w:tc>
        <w:tc>
          <w:tcPr>
            <w:tcW w:w="1500" w:type="dxa"/>
            <w:tcMar>
              <w:top w:w="50" w:type="dxa"/>
              <w:left w:w="90" w:type="dxa"/>
              <w:bottom w:w="50" w:type="dxa"/>
              <w:right w:w="90" w:type="dxa"/>
            </w:tcMar>
            <w:vAlign w:val="center"/>
          </w:tcPr>
          <w:p w14:paraId="4BE40233" w14:textId="77777777" w:rsidR="00C90182" w:rsidRDefault="00000000">
            <w:pPr>
              <w:keepNext/>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05354376" w14:textId="77777777" w:rsidR="00C90182" w:rsidRDefault="00000000">
            <w:pPr>
              <w:keepNext/>
              <w:spacing w:after="0" w:line="280" w:lineRule="auto"/>
            </w:pPr>
            <w:r>
              <w:rPr>
                <w:sz w:val="19"/>
                <w:szCs w:val="19"/>
              </w:rPr>
              <w:t>令和11年度末の就労定着支援事業の利用者数</w:t>
            </w:r>
          </w:p>
        </w:tc>
      </w:tr>
      <w:tr w:rsidR="00C90182" w14:paraId="44A70049" w14:textId="77777777">
        <w:trPr>
          <w:cantSplit/>
          <w:jc w:val="center"/>
        </w:trPr>
        <w:tc>
          <w:tcPr>
            <w:tcW w:w="3600" w:type="dxa"/>
            <w:shd w:val="clear" w:color="auto" w:fill="EAF4EE"/>
            <w:tcMar>
              <w:top w:w="50" w:type="dxa"/>
              <w:left w:w="90" w:type="dxa"/>
              <w:bottom w:w="50" w:type="dxa"/>
              <w:right w:w="90" w:type="dxa"/>
            </w:tcMar>
            <w:vAlign w:val="center"/>
          </w:tcPr>
          <w:p w14:paraId="5C126C7F" w14:textId="77777777" w:rsidR="00C90182" w:rsidRDefault="00000000">
            <w:pPr>
              <w:spacing w:after="0" w:line="280" w:lineRule="auto"/>
            </w:pPr>
            <w:r>
              <w:rPr>
                <w:sz w:val="19"/>
                <w:szCs w:val="19"/>
              </w:rPr>
              <w:t>【目標値】</w:t>
            </w:r>
          </w:p>
          <w:p w14:paraId="49D92372" w14:textId="77777777" w:rsidR="00C90182" w:rsidRDefault="00000000">
            <w:pPr>
              <w:spacing w:after="0" w:line="280" w:lineRule="auto"/>
            </w:pPr>
            <w:r>
              <w:rPr>
                <w:sz w:val="19"/>
                <w:szCs w:val="19"/>
              </w:rPr>
              <w:t>就労選択支援の利用者数【新規】</w:t>
            </w:r>
          </w:p>
        </w:tc>
        <w:tc>
          <w:tcPr>
            <w:tcW w:w="1500" w:type="dxa"/>
            <w:tcMar>
              <w:top w:w="50" w:type="dxa"/>
              <w:left w:w="90" w:type="dxa"/>
              <w:bottom w:w="50" w:type="dxa"/>
              <w:right w:w="90" w:type="dxa"/>
            </w:tcMar>
            <w:vAlign w:val="center"/>
          </w:tcPr>
          <w:p w14:paraId="2A31A80E" w14:textId="77777777" w:rsidR="00C90182" w:rsidRDefault="00000000">
            <w:pPr>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4E08DA2E" w14:textId="77777777" w:rsidR="00C90182" w:rsidRDefault="00000000">
            <w:pPr>
              <w:spacing w:after="0" w:line="280" w:lineRule="auto"/>
            </w:pPr>
            <w:r>
              <w:rPr>
                <w:sz w:val="19"/>
                <w:szCs w:val="19"/>
              </w:rPr>
              <w:t>令和11年度の就労選択支援の利用者数</w:t>
            </w:r>
          </w:p>
        </w:tc>
      </w:tr>
    </w:tbl>
    <w:p w14:paraId="55C2C7BC" w14:textId="77777777" w:rsidR="00C90182" w:rsidRDefault="00000000">
      <w:pPr>
        <w:keepNext/>
        <w:spacing w:before="160" w:after="80"/>
      </w:pPr>
      <w:r>
        <w:rPr>
          <w:b/>
          <w:bCs/>
          <w:color w:val="1A5E3F"/>
        </w:rPr>
        <w:t>【目標設定の考え方】</w:t>
      </w:r>
    </w:p>
    <w:p w14:paraId="2C75619F" w14:textId="77777777" w:rsidR="00C90182" w:rsidRDefault="00000000">
      <w:pPr>
        <w:spacing w:after="60"/>
        <w:ind w:firstLine="220"/>
        <w:jc w:val="both"/>
      </w:pPr>
      <w:r>
        <w:t>北塩原村においては、現在、就労継続支援Ａ型のサービスを１人、就労継続支援Ｂ型のサービスを11人が利用していますが、村内には就労継続支援事業所がなく、近隣市町村への通所となっており、移動手段の確保が課題となっています。また、利用者の個別のケース会議等では、能力や心身の状況等から一般就労への移行は容易ではないとの声もあります。</w:t>
      </w:r>
    </w:p>
    <w:p w14:paraId="2E2EE0F0" w14:textId="77777777" w:rsidR="00C90182" w:rsidRDefault="00000000">
      <w:pPr>
        <w:spacing w:after="60"/>
        <w:ind w:firstLine="220"/>
        <w:jc w:val="both"/>
      </w:pPr>
      <w:r>
        <w:t xml:space="preserve">一方で、今回のアンケート調査では、今後の働き方として「短時間・体調に合わせて働きたい」（7.9％）、「一般企業等で働きたい」（2.6％）との希望がみられ、働くために必要な支援として「職場の障がい理解」（18.4％）、「体調に合わせた勤務」（15.8％）が挙げられており、特に精神障がいのある方では「体調に合わせた勤務」が66.7％と高くなっています。また、障がい児調査では、回答者全員が18歳以降の「進学先・就労先」に不安を感じています。こうした状況を踏まえ、就労支援事業所やハローワーク等の関係機関と連携を図りながら、令和11年度に一般就労への移行者１人、令和11年度末の就労定着支援事業の利用者２人を目標とします。また、令和８年７月に障がい者の法定雇用率が2.7％に引き上げられたことも踏まえ、村内の事業主に対する障がい者雇用の啓発を強化します。</w:t>
      </w:r>
    </w:p>
    <w:p w14:paraId="5778184D" w14:textId="77777777" w:rsidR="00C90182" w:rsidRDefault="00000000">
      <w:pPr>
        <w:spacing w:after="60"/>
        <w:ind w:firstLine="220"/>
        <w:jc w:val="both"/>
      </w:pPr>
      <w:r>
        <w:t xml:space="preserve">令和７年10月に開始された就労選択支援については、令和９年４月から就労継続支援Ａ型の新規利用時等に原則として利用することとなることを踏まえ、近隣の就労選択支援事業所の利用体制を確保するとともに、今回のアンケート調査で内容をよく知らないとの回答が23.7％あったことも踏まえて村民への周知を図り、令和11年度の利用者２人を目標とします。なお、国の基本指針の②及び④の目標については、村内に対象となる事業所がないため、設定しないこととします。</w:t>
      </w:r>
    </w:p>
    <w:p>
      <w:pPr>
        <w:ind w:firstLine="220"/>
      </w:pPr>
      <w:r>
        <w:rPr>
          <w:b w:val="0"/>
        </w:rPr>
        <w:t>一般就労をしている方が、体調の悪化等により一時的に就労系の障がい福祉サービスを利用し、又は休職を経て復職する場合の支援についても、相談があった際に対応できるようにします。本村の対象者は現時点でいませんが、相談を受けた場合は、就労定着支援、ハローワーク（会津若松公共職業安定所）、障害者就業・生活支援センター、主治医及び事業主と連携して、就労の継続又は復職を支援します。</w:t>
      </w:r>
    </w:p>
    <w:p>
      <w:pPr>
        <w:ind w:firstLine="220"/>
      </w:pPr>
      <w:r>
        <w:rPr>
          <w:b w:val="0"/>
        </w:rPr>
        <w:t>本村には就労移行支援の事業所がないため、一般就労を希望する方の支援は、村内の事業主とハローワーク（会津若松公共職業安定所）、福島県障害者職業センター、障害者就業・生活支援センターとの連携により進めます。具体的には、事業主が対象者を試行的に雇用する障害者トライアル雇用、職場適応援助者（ジョブコーチ）による支援、求職活動への相談支援について、制度の周知と利用の後押しを行います。いずれも村の事業ではないため、本村の役割は対象となる方を関係機関につなぐことにあります。</w:t>
      </w:r>
    </w:p>
    <w:p>
      <w:pPr>
        <w:spacing w:after="0"/>
      </w:pPr>
    </w:p>
    <w:p>
      <w:pPr>
        <w:ind w:firstLine="220"/>
      </w:pPr>
      <w:r>
        <w:rPr>
          <w:b w:val="0"/>
        </w:rPr>
        <w:t>国の基本指針は、一般就労への移行者数の目標に加えて、就労移行支援事業、就労継続支援Ａ型事業及び就労継続支援Ｂ型事業ごとの移行者数の目標値も併せて定めることとしています。本村の令和６年度の一般就労への移行実績は０人であり、倍率をそのまま当てはめると各事業とも０人となるため、事業種別の目標値は次のとおり設定します。</w:t>
      </w:r>
    </w:p>
    <w:p>
      <w:pPr>
        <w:spacing w:before="80" w:after="20"/>
      </w:pPr>
      <w:r>
        <w:rPr>
          <w:b/>
          <w:sz w:val="20"/>
        </w:rPr>
        <w:t>表４-８　就労移行支援等から一般就労への移行者数の目標</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2353"/>
        <w:gridCol w:w="2353"/>
        <w:gridCol w:w="2353"/>
        <w:gridCol w:w="2353"/>
      </w:tblGrid>
      <w:tr>
        <w:tc>
          <w:tcPr>
            <w:tcW w:w="2848" w:type="dxa"/>
            <w:shd w:val="clear" w:color="auto" w:fill="2D7A57"/>
          </w:tcPr>
          <w:p>
            <w:pPr>
              <w:spacing w:after="0"/>
              <w:jc w:val="center"/>
            </w:pPr>
            <w:r>
              <w:rPr>
                <w:b/>
                <w:color w:val="FFFFFF"/>
                <w:sz w:val="19"/>
              </w:rPr>
              <w:t>事業種別</w:t>
            </w:r>
          </w:p>
        </w:tc>
        <w:tc>
          <w:tcPr>
            <w:tcW w:w="1981" w:type="dxa"/>
            <w:shd w:val="clear" w:color="auto" w:fill="2D7A57"/>
          </w:tcPr>
          <w:p>
            <w:pPr>
              <w:spacing w:after="0"/>
              <w:jc w:val="center"/>
            </w:pPr>
            <w:r>
              <w:rPr>
                <w:b/>
                <w:color w:val="FFFFFF"/>
                <w:sz w:val="19"/>
              </w:rPr>
              <w:t>令和６年度実績</w:t>
            </w:r>
          </w:p>
        </w:tc>
        <w:tc>
          <w:tcPr>
            <w:tcW w:w="2353" w:type="dxa"/>
            <w:shd w:val="clear" w:color="auto" w:fill="2D7A57"/>
          </w:tcPr>
          <w:p>
            <w:pPr>
              <w:spacing w:after="0"/>
              <w:jc w:val="center"/>
            </w:pPr>
            <w:r>
              <w:rPr>
                <w:b/>
                <w:color w:val="FFFFFF"/>
                <w:sz w:val="19"/>
              </w:rPr>
              <w:t>国の基準</w:t>
            </w:r>
          </w:p>
        </w:tc>
        <w:tc>
          <w:tcPr>
            <w:tcW w:w="2230" w:type="dxa"/>
            <w:shd w:val="clear" w:color="auto" w:fill="2D7A57"/>
          </w:tcPr>
          <w:p>
            <w:pPr>
              <w:spacing w:after="0"/>
              <w:jc w:val="center"/>
            </w:pPr>
            <w:r>
              <w:rPr>
                <w:b/>
                <w:color w:val="FFFFFF"/>
                <w:sz w:val="19"/>
              </w:rPr>
              <w:t>【目標値】令和11年度</w:t>
            </w:r>
          </w:p>
        </w:tc>
      </w:tr>
      <w:tr>
        <w:tc>
          <w:tcPr>
            <w:tcW w:w="2848" w:type="dxa"/>
            <w:shd w:val="clear" w:color="auto" w:fill="EAF4EE"/>
          </w:tcPr>
          <w:p>
            <w:pPr>
              <w:spacing w:after="0"/>
            </w:pPr>
            <w:r>
              <w:rPr>
                <w:sz w:val="19"/>
              </w:rPr>
              <w:t>就労移行支援事業</w:t>
            </w:r>
          </w:p>
        </w:tc>
        <w:tc>
          <w:tcPr>
            <w:tcW w:w="1981" w:type="dxa"/>
          </w:tcPr>
          <w:p>
            <w:pPr>
              <w:spacing w:after="0"/>
              <w:jc w:val="center"/>
            </w:pPr>
            <w:r>
              <w:rPr>
                <w:sz w:val="19"/>
              </w:rPr>
              <w:t>０人</w:t>
            </w:r>
          </w:p>
        </w:tc>
        <w:tc>
          <w:tcPr>
            <w:tcW w:w="2353" w:type="dxa"/>
          </w:tcPr>
          <w:p>
            <w:pPr>
              <w:spacing w:after="0"/>
              <w:jc w:val="center"/>
            </w:pPr>
            <w:r>
              <w:rPr>
                <w:sz w:val="19"/>
              </w:rPr>
              <w:t>1.14倍以上</w:t>
            </w:r>
          </w:p>
        </w:tc>
        <w:tc>
          <w:tcPr>
            <w:tcW w:w="2230" w:type="dxa"/>
          </w:tcPr>
          <w:p>
            <w:pPr>
              <w:spacing w:after="0"/>
              <w:jc w:val="center"/>
            </w:pPr>
            <w:r>
              <w:rPr>
                <w:sz w:val="19"/>
              </w:rPr>
              <w:t>１人</w:t>
            </w:r>
          </w:p>
        </w:tc>
      </w:tr>
      <w:tr>
        <w:tc>
          <w:tcPr>
            <w:tcW w:w="2848" w:type="dxa"/>
            <w:shd w:val="clear" w:color="auto" w:fill="EAF4EE"/>
          </w:tcPr>
          <w:p>
            <w:pPr>
              <w:spacing w:after="0"/>
            </w:pPr>
            <w:r>
              <w:rPr>
                <w:sz w:val="19"/>
              </w:rPr>
              <w:t>就労継続支援Ａ型事業</w:t>
            </w:r>
          </w:p>
        </w:tc>
        <w:tc>
          <w:tcPr>
            <w:tcW w:w="1981" w:type="dxa"/>
          </w:tcPr>
          <w:p>
            <w:pPr>
              <w:spacing w:after="0"/>
              <w:jc w:val="center"/>
            </w:pPr>
            <w:r>
              <w:rPr>
                <w:sz w:val="19"/>
              </w:rPr>
              <w:t>０人</w:t>
            </w:r>
          </w:p>
        </w:tc>
        <w:tc>
          <w:tcPr>
            <w:tcW w:w="2353" w:type="dxa"/>
          </w:tcPr>
          <w:p>
            <w:pPr>
              <w:spacing w:after="0"/>
              <w:jc w:val="center"/>
            </w:pPr>
            <w:r>
              <w:rPr>
                <w:sz w:val="19"/>
              </w:rPr>
              <w:t>おおむね1.52倍以上</w:t>
            </w:r>
          </w:p>
        </w:tc>
        <w:tc>
          <w:tcPr>
            <w:tcW w:w="2230" w:type="dxa"/>
          </w:tcPr>
          <w:p>
            <w:pPr>
              <w:spacing w:after="0"/>
              <w:jc w:val="center"/>
            </w:pPr>
            <w:r>
              <w:rPr>
                <w:sz w:val="19"/>
              </w:rPr>
              <w:t>０人</w:t>
            </w:r>
          </w:p>
        </w:tc>
      </w:tr>
      <w:tr>
        <w:tc>
          <w:tcPr>
            <w:tcW w:w="2848" w:type="dxa"/>
            <w:shd w:val="clear" w:color="auto" w:fill="EAF4EE"/>
          </w:tcPr>
          <w:p>
            <w:pPr>
              <w:spacing w:after="0"/>
            </w:pPr>
            <w:r>
              <w:rPr>
                <w:sz w:val="19"/>
              </w:rPr>
              <w:t>就労継続支援Ｂ型事業</w:t>
            </w:r>
          </w:p>
        </w:tc>
        <w:tc>
          <w:tcPr>
            <w:tcW w:w="1981" w:type="dxa"/>
          </w:tcPr>
          <w:p>
            <w:pPr>
              <w:spacing w:after="0"/>
              <w:jc w:val="center"/>
            </w:pPr>
            <w:r>
              <w:rPr>
                <w:sz w:val="19"/>
              </w:rPr>
              <w:t>０人</w:t>
            </w:r>
          </w:p>
        </w:tc>
        <w:tc>
          <w:tcPr>
            <w:tcW w:w="2353" w:type="dxa"/>
          </w:tcPr>
          <w:p>
            <w:pPr>
              <w:spacing w:after="0"/>
              <w:jc w:val="center"/>
            </w:pPr>
            <w:r>
              <w:rPr>
                <w:sz w:val="19"/>
              </w:rPr>
              <w:t>おおむね1.67倍以上</w:t>
            </w:r>
          </w:p>
        </w:tc>
        <w:tc>
          <w:tcPr>
            <w:tcW w:w="2230" w:type="dxa"/>
          </w:tcPr>
          <w:p>
            <w:pPr>
              <w:spacing w:after="0"/>
              <w:jc w:val="center"/>
            </w:pPr>
            <w:r>
              <w:rPr>
                <w:sz w:val="19"/>
              </w:rPr>
              <w:t>０人</w:t>
            </w:r>
          </w:p>
        </w:tc>
      </w:tr>
      <w:tr>
        <w:tc>
          <w:tcPr>
            <w:tcW w:w="2848" w:type="dxa"/>
            <w:shd w:val="clear" w:color="auto" w:fill="EAF4EE"/>
          </w:tcPr>
          <w:p>
            <w:pPr>
              <w:spacing w:after="0"/>
            </w:pPr>
            <w:r>
              <w:rPr>
                <w:sz w:val="19"/>
              </w:rPr>
              <w:t>合計（再掲）</w:t>
            </w:r>
          </w:p>
        </w:tc>
        <w:tc>
          <w:tcPr>
            <w:tcW w:w="1981" w:type="dxa"/>
          </w:tcPr>
          <w:p>
            <w:pPr>
              <w:spacing w:after="0"/>
              <w:jc w:val="center"/>
            </w:pPr>
            <w:r>
              <w:rPr>
                <w:sz w:val="19"/>
              </w:rPr>
              <w:t>０人</w:t>
            </w:r>
          </w:p>
        </w:tc>
        <w:tc>
          <w:tcPr>
            <w:tcW w:w="2353" w:type="dxa"/>
          </w:tcPr>
          <w:p>
            <w:pPr>
              <w:spacing w:after="0"/>
              <w:jc w:val="center"/>
            </w:pPr>
            <w:r>
              <w:rPr>
                <w:sz w:val="19"/>
              </w:rPr>
              <w:t>1.31倍以上</w:t>
            </w:r>
          </w:p>
        </w:tc>
        <w:tc>
          <w:tcPr>
            <w:tcW w:w="2230" w:type="dxa"/>
          </w:tcPr>
          <w:p>
            <w:pPr>
              <w:spacing w:after="0"/>
              <w:jc w:val="center"/>
            </w:pPr>
            <w:r>
              <w:rPr>
                <w:sz w:val="19"/>
              </w:rPr>
              <w:t>１人</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上表の内訳は、本村の令和６年度の実績が０人であることを前提に、一般就労への移行者１人を就労移行支援事業からの移行として置いたものです。就労継続支援Ｂ型の利用者11人のうち一般就労を希望する方がいる場合は、Ｂ型からの移行として置き直します。</w:t>
            </w:r>
          </w:p>
        </w:tc>
      </w:tr>
    </w:tbl>
    <w:p>
      <w:pPr>
        <w:spacing w:after="0"/>
      </w:pPr>
    </w:p>
    <w:p>
      <w:pPr>
        <w:ind w:firstLine="220"/>
      </w:pPr>
      <w:r>
        <w:rPr>
          <w:b w:val="0"/>
        </w:rPr>
        <w:t>なお、国等による障害者就労施設等からの物品等の調達の推進等に関する法律（障害者優先調達推進法）第９条により、本村は毎年度、障害者就労施設等からの物品等の調達の方針を作成し、公表します。あわせて、当該年度の調達の実績も公表し、第３章の目標値（障がい者就労施設等からの物品調達件数 ３件）の達成状況を確認します。</w:t>
      </w:r>
    </w:p>
    <w:p>
      <w:pPr>
        <w:spacing w:after="0"/>
      </w:pPr>
    </w:p>
    <w:p w14:paraId="354915E5" w14:textId="77777777" w:rsidR="00C90182" w:rsidRDefault="00000000">
      <w:pPr>
        <w:pStyle w:val="3"/>
      </w:pPr>
      <w:bookmarkStart w:id="25" w:name="_Toc241690466"/>
      <w:r>
        <w:t>（４）障がい児支援の提供体制の整備等</w:t>
      </w:r>
      <w:bookmarkEnd w:id="25"/>
    </w:p>
    <w:p w14:paraId="4FD9B673" w14:textId="77777777" w:rsidR="00C90182" w:rsidRDefault="00000000">
      <w:pPr>
        <w:spacing w:after="60"/>
        <w:ind w:firstLine="220"/>
        <w:jc w:val="both"/>
      </w:pPr>
      <w:r>
        <w:t>児童のライフステージに応じた切れ目のない支援と、保健、医療、福祉、保育、教育、就労支援等と連携した支援を提供する体制を構築します。第８期計画では、児童発達支援センター等が担う「４つの中核機能」の確保や、インクルージョン推進のための協議の場の設置が新たに求められています。</w:t>
      </w:r>
    </w:p>
    <w:p w14:paraId="6E3945D2"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6E4D7D6B" w14:textId="77777777">
        <w:trPr>
          <w:jc w:val="center"/>
        </w:trPr>
        <w:tc>
          <w:tcPr>
            <w:tcW w:w="9412" w:type="dxa"/>
            <w:shd w:val="clear" w:color="auto" w:fill="EEF5FB"/>
            <w:tcMar>
              <w:top w:w="100" w:type="dxa"/>
              <w:left w:w="160" w:type="dxa"/>
              <w:bottom w:w="100" w:type="dxa"/>
              <w:right w:w="160" w:type="dxa"/>
            </w:tcMar>
          </w:tcPr>
          <w:p w14:paraId="263886A5" w14:textId="77777777" w:rsidR="00C90182" w:rsidRDefault="00000000">
            <w:pPr>
              <w:spacing w:after="60"/>
            </w:pPr>
            <w:r>
              <w:rPr>
                <w:b/>
                <w:bCs/>
                <w:color w:val="1F5F99"/>
                <w:sz w:val="20"/>
                <w:szCs w:val="20"/>
              </w:rPr>
              <w:t>≪国の基本指針≫</w:t>
            </w:r>
          </w:p>
          <w:p w14:paraId="61923D6F" w14:textId="77777777" w:rsidR="00C90182" w:rsidRDefault="00000000">
            <w:pPr>
              <w:spacing w:after="20" w:line="290" w:lineRule="auto"/>
              <w:ind w:left="240" w:hanging="240"/>
              <w:jc w:val="both"/>
            </w:pPr>
            <w:r>
              <w:rPr>
                <w:sz w:val="20"/>
                <w:szCs w:val="20"/>
              </w:rPr>
              <w:t>① 児童発達支援センター等における４つの中核機能の確保：各市町村又は圏域</w:t>
            </w:r>
          </w:p>
          <w:p w14:paraId="424BAED4" w14:textId="77777777" w:rsidR="00C90182" w:rsidRDefault="00000000">
            <w:pPr>
              <w:spacing w:after="20" w:line="290" w:lineRule="auto"/>
              <w:ind w:left="240" w:hanging="240"/>
              <w:jc w:val="both"/>
            </w:pPr>
            <w:r>
              <w:rPr>
                <w:sz w:val="20"/>
                <w:szCs w:val="20"/>
              </w:rPr>
              <w:t xml:space="preserve">　（ⅰ）幅広い高度な専門性に基づく発達支援・家族支援機能　（ⅱ）地域の障害児通所支援事業所へのスーパーバイズ・コンサルテーション機能　（ⅲ）地域のインクルージョン推進の中核としての機能　（ⅳ）地域の障がい児の発達支援の入口としての相談機能</w:t>
            </w:r>
          </w:p>
          <w:p w14:paraId="6C7EDD3F" w14:textId="77777777" w:rsidR="00C90182" w:rsidRDefault="00000000">
            <w:pPr>
              <w:spacing w:after="20" w:line="290" w:lineRule="auto"/>
              <w:ind w:left="240" w:hanging="240"/>
              <w:jc w:val="both"/>
            </w:pPr>
            <w:r>
              <w:rPr>
                <w:sz w:val="20"/>
                <w:szCs w:val="20"/>
              </w:rPr>
              <w:t>② インクルージョン推進のための協議の場の設置：各市町村又は圏域【新規】</w:t>
            </w:r>
          </w:p>
          <w:p w14:paraId="59FA98BF" w14:textId="77777777" w:rsidR="00C90182" w:rsidRDefault="00000000">
            <w:pPr>
              <w:spacing w:after="20" w:line="290" w:lineRule="auto"/>
              <w:ind w:left="240" w:hanging="240"/>
              <w:jc w:val="both"/>
            </w:pPr>
            <w:r>
              <w:rPr>
                <w:sz w:val="20"/>
                <w:szCs w:val="20"/>
              </w:rPr>
              <w:t>③ 主に重症心身障がい児を支援する児童発達支援事業所及び放課後等デイサービス事業所の確保：各市町村又は圏域</w:t>
            </w:r>
          </w:p>
          <w:p w14:paraId="7DC2AFB9" w14:textId="77777777" w:rsidR="00C90182" w:rsidRDefault="00000000">
            <w:pPr>
              <w:spacing w:after="20" w:line="290" w:lineRule="auto"/>
              <w:ind w:left="240" w:hanging="240"/>
              <w:jc w:val="both"/>
            </w:pPr>
            <w:r>
              <w:rPr>
                <w:sz w:val="20"/>
                <w:szCs w:val="20"/>
              </w:rPr>
              <w:t>④ 医療的ケア児等支援のための協議の場の設置及び医療的ケア児等コーディネーターの配置</w:t>
            </w:r>
          </w:p>
          <w:p w14:paraId="30DC5254" w14:textId="77777777" w:rsidR="00C90182" w:rsidRDefault="00000000">
            <w:pPr>
              <w:spacing w:after="20" w:line="290" w:lineRule="auto"/>
              <w:ind w:left="240" w:hanging="240"/>
              <w:jc w:val="both"/>
            </w:pPr>
            <w:r>
              <w:rPr>
                <w:sz w:val="20"/>
                <w:szCs w:val="20"/>
              </w:rPr>
              <w:t>⑤ 障がい児等への伴走的な相談支援体制の構築【新規】</w:t>
            </w:r>
          </w:p>
          <w:p w14:paraId="0F4F3FC1" w14:textId="77777777" w:rsidR="00C90182" w:rsidRDefault="00000000">
            <w:pPr>
              <w:spacing w:after="20" w:line="290" w:lineRule="auto"/>
              <w:ind w:left="240" w:hanging="240"/>
              <w:jc w:val="both"/>
            </w:pPr>
            <w:r>
              <w:rPr>
                <w:sz w:val="20"/>
                <w:szCs w:val="20"/>
              </w:rPr>
              <w:t>⑥ 強度行動障害の状態にある児に関する支援ニーズの把握及び支援体制の整備【新規】</w:t>
            </w:r>
          </w:p>
        </w:tc>
      </w:tr>
    </w:tbl>
    <w:p w14:paraId="2DD15574" w14:textId="77777777" w:rsidR="00C90182" w:rsidRDefault="00C90182">
      <w:pPr>
        <w:spacing w:after="80" w:line="200" w:lineRule="auto"/>
      </w:pPr>
    </w:p>
    <w:p>
      <w:pPr>
        <w:spacing w:before="80" w:after="20"/>
      </w:pPr>
      <w:r>
        <w:rPr>
          <w:b/>
          <w:sz w:val="20"/>
        </w:rPr>
        <w:t>表４-９　障がい児支援の提供体制の整備等の目標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212"/>
        <w:gridCol w:w="2300"/>
        <w:gridCol w:w="2900"/>
      </w:tblGrid>
      <w:tr w:rsidR="00C90182" w14:paraId="59452401" w14:textId="77777777">
        <w:trPr>
          <w:cantSplit/>
          <w:tblHeader/>
          <w:jc w:val="center"/>
        </w:trPr>
        <w:tc>
          <w:tcPr>
            <w:tcW w:w="4212" w:type="dxa"/>
            <w:shd w:val="clear" w:color="auto" w:fill="2D7A57"/>
            <w:tcMar>
              <w:top w:w="50" w:type="dxa"/>
              <w:left w:w="90" w:type="dxa"/>
              <w:bottom w:w="50" w:type="dxa"/>
              <w:right w:w="90" w:type="dxa"/>
            </w:tcMar>
            <w:vAlign w:val="center"/>
          </w:tcPr>
          <w:p w14:paraId="52C8060D" w14:textId="77777777" w:rsidR="00C90182" w:rsidRDefault="00000000">
            <w:pPr>
              <w:keepNext/>
              <w:spacing w:after="0" w:line="280" w:lineRule="auto"/>
              <w:jc w:val="center"/>
            </w:pPr>
            <w:r>
              <w:rPr>
                <w:b/>
                <w:bCs/>
                <w:color w:val="FFFFFF"/>
                <w:sz w:val="19"/>
                <w:szCs w:val="19"/>
              </w:rPr>
              <w:t>項目</w:t>
            </w:r>
          </w:p>
        </w:tc>
        <w:tc>
          <w:tcPr>
            <w:tcW w:w="2300" w:type="dxa"/>
            <w:shd w:val="clear" w:color="auto" w:fill="2D7A57"/>
            <w:tcMar>
              <w:top w:w="50" w:type="dxa"/>
              <w:left w:w="90" w:type="dxa"/>
              <w:bottom w:w="50" w:type="dxa"/>
              <w:right w:w="90" w:type="dxa"/>
            </w:tcMar>
            <w:vAlign w:val="center"/>
          </w:tcPr>
          <w:p w14:paraId="5E9D026D" w14:textId="77777777" w:rsidR="00C90182" w:rsidRDefault="00000000">
            <w:pPr>
              <w:keepNext/>
              <w:spacing w:after="0" w:line="280" w:lineRule="auto"/>
              <w:jc w:val="center"/>
            </w:pPr>
            <w:r>
              <w:rPr>
                <w:b/>
                <w:bCs/>
                <w:color w:val="FFFFFF"/>
                <w:sz w:val="19"/>
                <w:szCs w:val="19"/>
              </w:rPr>
              <w:t>現状</w:t>
            </w:r>
          </w:p>
          <w:p w14:paraId="48730A68" w14:textId="77777777" w:rsidR="00C90182" w:rsidRDefault="00000000">
            <w:pPr>
              <w:keepNext/>
              <w:spacing w:after="0" w:line="280" w:lineRule="auto"/>
              <w:jc w:val="center"/>
            </w:pPr>
            <w:r>
              <w:rPr>
                <w:b/>
                <w:bCs/>
                <w:color w:val="FFFFFF"/>
                <w:sz w:val="19"/>
                <w:szCs w:val="19"/>
              </w:rPr>
              <w:t>（令和８年度見込み）</w:t>
            </w:r>
          </w:p>
        </w:tc>
        <w:tc>
          <w:tcPr>
            <w:tcW w:w="2900" w:type="dxa"/>
            <w:shd w:val="clear" w:color="auto" w:fill="2D7A57"/>
            <w:tcMar>
              <w:top w:w="50" w:type="dxa"/>
              <w:left w:w="90" w:type="dxa"/>
              <w:bottom w:w="50" w:type="dxa"/>
              <w:right w:w="90" w:type="dxa"/>
            </w:tcMar>
            <w:vAlign w:val="center"/>
          </w:tcPr>
          <w:p w14:paraId="00630676" w14:textId="77777777" w:rsidR="00C90182" w:rsidRDefault="00000000">
            <w:pPr>
              <w:keepNext/>
              <w:spacing w:after="0" w:line="280" w:lineRule="auto"/>
              <w:jc w:val="center"/>
            </w:pPr>
            <w:r>
              <w:rPr>
                <w:b/>
                <w:bCs/>
                <w:color w:val="FFFFFF"/>
                <w:sz w:val="19"/>
                <w:szCs w:val="19"/>
              </w:rPr>
              <w:t>目標値</w:t>
            </w:r>
          </w:p>
          <w:p w14:paraId="71FB85B3" w14:textId="77777777" w:rsidR="00C90182" w:rsidRDefault="00000000">
            <w:pPr>
              <w:keepNext/>
              <w:spacing w:after="0" w:line="280" w:lineRule="auto"/>
              <w:jc w:val="center"/>
            </w:pPr>
            <w:r>
              <w:rPr>
                <w:b/>
                <w:bCs/>
                <w:color w:val="FFFFFF"/>
                <w:sz w:val="19"/>
                <w:szCs w:val="19"/>
              </w:rPr>
              <w:t>（令和11年度末）</w:t>
            </w:r>
          </w:p>
        </w:tc>
      </w:tr>
      <w:tr w:rsidR="00C90182" w14:paraId="038291C2" w14:textId="77777777">
        <w:trPr>
          <w:cantSplit/>
          <w:jc w:val="center"/>
        </w:trPr>
        <w:tc>
          <w:tcPr>
            <w:tcW w:w="4212" w:type="dxa"/>
            <w:shd w:val="clear" w:color="auto" w:fill="EAF4EE"/>
            <w:tcMar>
              <w:top w:w="50" w:type="dxa"/>
              <w:left w:w="90" w:type="dxa"/>
              <w:bottom w:w="50" w:type="dxa"/>
              <w:right w:w="90" w:type="dxa"/>
            </w:tcMar>
            <w:vAlign w:val="center"/>
          </w:tcPr>
          <w:p w14:paraId="4C832BE1" w14:textId="77777777" w:rsidR="00C90182" w:rsidRDefault="00000000">
            <w:pPr>
              <w:keepNext/>
              <w:spacing w:after="0" w:line="280" w:lineRule="auto"/>
            </w:pPr>
            <w:r>
              <w:rPr>
                <w:sz w:val="19"/>
                <w:szCs w:val="19"/>
              </w:rPr>
              <w:t>児童発達支援センターの設置数</w:t>
            </w:r>
          </w:p>
        </w:tc>
        <w:tc>
          <w:tcPr>
            <w:tcW w:w="2300" w:type="dxa"/>
            <w:tcMar>
              <w:top w:w="50" w:type="dxa"/>
              <w:left w:w="90" w:type="dxa"/>
              <w:bottom w:w="50" w:type="dxa"/>
              <w:right w:w="90" w:type="dxa"/>
            </w:tcMar>
            <w:vAlign w:val="center"/>
          </w:tcPr>
          <w:p w14:paraId="5F3737B2"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64608326" w14:textId="77777777" w:rsidR="00C90182" w:rsidRDefault="00000000">
            <w:pPr>
              <w:keepNext/>
              <w:spacing w:after="0" w:line="280" w:lineRule="auto"/>
              <w:jc w:val="center"/>
            </w:pPr>
            <w:r>
              <w:rPr>
                <w:sz w:val="19"/>
                <w:szCs w:val="19"/>
              </w:rPr>
              <w:t>０カ所</w:t>
            </w:r>
          </w:p>
          <w:p w14:paraId="659440B0" w14:textId="77777777" w:rsidR="00C90182" w:rsidRDefault="00000000">
            <w:pPr>
              <w:keepNext/>
              <w:spacing w:after="0" w:line="280" w:lineRule="auto"/>
              <w:jc w:val="center"/>
            </w:pPr>
            <w:r>
              <w:rPr>
                <w:sz w:val="19"/>
                <w:szCs w:val="19"/>
              </w:rPr>
              <w:t>（近隣市町村のセンターを活用）</w:t>
            </w:r>
          </w:p>
        </w:tc>
      </w:tr>
      <w:tr w:rsidR="00C90182" w14:paraId="3AAA8F4D" w14:textId="77777777">
        <w:trPr>
          <w:cantSplit/>
          <w:jc w:val="center"/>
        </w:trPr>
        <w:tc>
          <w:tcPr>
            <w:tcW w:w="4212" w:type="dxa"/>
            <w:shd w:val="clear" w:color="auto" w:fill="EAF4EE"/>
            <w:tcMar>
              <w:top w:w="50" w:type="dxa"/>
              <w:left w:w="90" w:type="dxa"/>
              <w:bottom w:w="50" w:type="dxa"/>
              <w:right w:w="90" w:type="dxa"/>
            </w:tcMar>
            <w:vAlign w:val="center"/>
          </w:tcPr>
          <w:p w14:paraId="431E6F95" w14:textId="77777777" w:rsidR="00C90182" w:rsidRDefault="00000000">
            <w:pPr>
              <w:keepNext/>
              <w:spacing w:after="0" w:line="280" w:lineRule="auto"/>
            </w:pPr>
            <w:r>
              <w:rPr>
                <w:sz w:val="19"/>
                <w:szCs w:val="19"/>
              </w:rPr>
              <w:t>児童発達支援センター等の４つの中核機能の確保</w:t>
            </w:r>
          </w:p>
        </w:tc>
        <w:tc>
          <w:tcPr>
            <w:tcW w:w="2300" w:type="dxa"/>
            <w:tcMar>
              <w:top w:w="50" w:type="dxa"/>
              <w:left w:w="90" w:type="dxa"/>
              <w:bottom w:w="50" w:type="dxa"/>
              <w:right w:w="90" w:type="dxa"/>
            </w:tcMar>
            <w:vAlign w:val="center"/>
          </w:tcPr>
          <w:p w14:paraId="01AB7223" w14:textId="77777777" w:rsidR="00C90182" w:rsidRDefault="00000000">
            <w:pPr>
              <w:keepNext/>
              <w:spacing w:after="0" w:line="280" w:lineRule="auto"/>
              <w:jc w:val="center"/>
            </w:pPr>
            <w:r>
              <w:rPr>
                <w:sz w:val="19"/>
                <w:szCs w:val="19"/>
              </w:rPr>
              <w:t>近隣市町村の</w:t>
            </w:r>
          </w:p>
          <w:p w14:paraId="29465560" w14:textId="77777777" w:rsidR="00C90182" w:rsidRDefault="00000000">
            <w:pPr>
              <w:keepNext/>
              <w:spacing w:after="0" w:line="280" w:lineRule="auto"/>
              <w:jc w:val="center"/>
            </w:pPr>
            <w:r>
              <w:rPr>
                <w:sz w:val="19"/>
                <w:szCs w:val="19"/>
              </w:rPr>
              <w:t>センターを利用</w:t>
            </w:r>
          </w:p>
        </w:tc>
        <w:tc>
          <w:tcPr>
            <w:tcW w:w="2900" w:type="dxa"/>
            <w:tcMar>
              <w:top w:w="50" w:type="dxa"/>
              <w:left w:w="90" w:type="dxa"/>
              <w:bottom w:w="50" w:type="dxa"/>
              <w:right w:w="90" w:type="dxa"/>
            </w:tcMar>
            <w:vAlign w:val="center"/>
          </w:tcPr>
          <w:p w14:paraId="0A46013F" w14:textId="77777777" w:rsidR="00C90182" w:rsidRDefault="00000000">
            <w:pPr>
              <w:keepNext/>
              <w:spacing w:after="0" w:line="280" w:lineRule="auto"/>
              <w:jc w:val="center"/>
            </w:pPr>
            <w:r>
              <w:rPr>
                <w:sz w:val="19"/>
                <w:szCs w:val="19"/>
              </w:rPr>
              <w:t>近隣市町村との連携により確保</w:t>
            </w:r>
          </w:p>
        </w:tc>
      </w:tr>
      <w:tr w:rsidR="00C90182" w14:paraId="08B8A0B4" w14:textId="77777777">
        <w:trPr>
          <w:cantSplit/>
          <w:jc w:val="center"/>
        </w:trPr>
        <w:tc>
          <w:tcPr>
            <w:tcW w:w="4212" w:type="dxa"/>
            <w:shd w:val="clear" w:color="auto" w:fill="EAF4EE"/>
            <w:tcMar>
              <w:top w:w="50" w:type="dxa"/>
              <w:left w:w="90" w:type="dxa"/>
              <w:bottom w:w="50" w:type="dxa"/>
              <w:right w:w="90" w:type="dxa"/>
            </w:tcMar>
            <w:vAlign w:val="center"/>
          </w:tcPr>
          <w:p w14:paraId="3C484667" w14:textId="77777777" w:rsidR="00C90182" w:rsidRDefault="00000000">
            <w:pPr>
              <w:keepNext/>
              <w:spacing w:after="0" w:line="280" w:lineRule="auto"/>
            </w:pPr>
            <w:r>
              <w:rPr>
                <w:sz w:val="19"/>
                <w:szCs w:val="19"/>
              </w:rPr>
              <w:t>インクルージョン推進のための協議の場【新規】</w:t>
            </w:r>
          </w:p>
        </w:tc>
        <w:tc>
          <w:tcPr>
            <w:tcW w:w="2300" w:type="dxa"/>
            <w:tcMar>
              <w:top w:w="50" w:type="dxa"/>
              <w:left w:w="90" w:type="dxa"/>
              <w:bottom w:w="50" w:type="dxa"/>
              <w:right w:w="90" w:type="dxa"/>
            </w:tcMar>
            <w:vAlign w:val="center"/>
          </w:tcPr>
          <w:p w14:paraId="3BC1B78F" w14:textId="77777777" w:rsidR="00C90182" w:rsidRDefault="00000000">
            <w:pPr>
              <w:keepNext/>
              <w:spacing w:after="0" w:line="280" w:lineRule="auto"/>
              <w:jc w:val="center"/>
            </w:pPr>
            <w:r>
              <w:rPr>
                <w:sz w:val="19"/>
                <w:szCs w:val="19"/>
              </w:rPr>
              <w:t>未設置</w:t>
            </w:r>
          </w:p>
        </w:tc>
        <w:tc>
          <w:tcPr>
            <w:tcW w:w="2900" w:type="dxa"/>
            <w:tcMar>
              <w:top w:w="50" w:type="dxa"/>
              <w:left w:w="90" w:type="dxa"/>
              <w:bottom w:w="50" w:type="dxa"/>
              <w:right w:w="90" w:type="dxa"/>
            </w:tcMar>
            <w:vAlign w:val="center"/>
          </w:tcPr>
          <w:p w14:paraId="11ABB022" w14:textId="77777777" w:rsidR="00C90182" w:rsidRDefault="00000000">
            <w:pPr>
              <w:keepNext/>
              <w:spacing w:after="0" w:line="280" w:lineRule="auto"/>
              <w:jc w:val="center"/>
            </w:pPr>
            <w:r>
              <w:rPr>
                <w:sz w:val="19"/>
                <w:szCs w:val="19"/>
              </w:rPr>
              <w:t>１カ所</w:t>
            </w:r>
          </w:p>
          <w:p w14:paraId="0290D143" w14:textId="77777777" w:rsidR="00C90182" w:rsidRDefault="00000000">
            <w:pPr>
              <w:keepNext/>
              <w:spacing w:after="0" w:line="280" w:lineRule="auto"/>
              <w:jc w:val="center"/>
            </w:pPr>
            <w:r>
              <w:rPr>
                <w:sz w:val="19"/>
                <w:szCs w:val="19"/>
              </w:rPr>
              <w:t>（会津北部圏域で設置）</w:t>
            </w:r>
          </w:p>
        </w:tc>
      </w:tr>
      <w:tr w:rsidR="00C90182" w14:paraId="3CC92D85" w14:textId="77777777">
        <w:trPr>
          <w:cantSplit/>
          <w:jc w:val="center"/>
        </w:trPr>
        <w:tc>
          <w:tcPr>
            <w:tcW w:w="4212" w:type="dxa"/>
            <w:shd w:val="clear" w:color="auto" w:fill="EAF4EE"/>
            <w:tcMar>
              <w:top w:w="50" w:type="dxa"/>
              <w:left w:w="90" w:type="dxa"/>
              <w:bottom w:w="50" w:type="dxa"/>
              <w:right w:w="90" w:type="dxa"/>
            </w:tcMar>
            <w:vAlign w:val="center"/>
          </w:tcPr>
          <w:p w14:paraId="2DF9D70F" w14:textId="77777777" w:rsidR="00C90182" w:rsidRDefault="00000000">
            <w:pPr>
              <w:keepNext/>
              <w:spacing w:after="0" w:line="280" w:lineRule="auto"/>
            </w:pPr>
            <w:r>
              <w:rPr>
                <w:sz w:val="19"/>
                <w:szCs w:val="19"/>
              </w:rPr>
              <w:t>主に重症心身障がい児を支援する児童発達支援事業所</w:t>
            </w:r>
          </w:p>
        </w:tc>
        <w:tc>
          <w:tcPr>
            <w:tcW w:w="2300" w:type="dxa"/>
            <w:tcMar>
              <w:top w:w="50" w:type="dxa"/>
              <w:left w:w="90" w:type="dxa"/>
              <w:bottom w:w="50" w:type="dxa"/>
              <w:right w:w="90" w:type="dxa"/>
            </w:tcMar>
            <w:vAlign w:val="center"/>
          </w:tcPr>
          <w:p w14:paraId="64BC37B9"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23B2AAA2" w14:textId="77777777" w:rsidR="00C90182" w:rsidRDefault="00000000">
            <w:pPr>
              <w:keepNext/>
              <w:spacing w:after="0" w:line="280" w:lineRule="auto"/>
              <w:jc w:val="center"/>
            </w:pPr>
            <w:r>
              <w:rPr>
                <w:sz w:val="19"/>
                <w:szCs w:val="19"/>
              </w:rPr>
              <w:t>０カ所</w:t>
            </w:r>
          </w:p>
          <w:p w14:paraId="1848D2BC" w14:textId="77777777" w:rsidR="00C90182" w:rsidRDefault="00000000">
            <w:pPr>
              <w:keepNext/>
              <w:spacing w:after="0" w:line="280" w:lineRule="auto"/>
              <w:jc w:val="center"/>
            </w:pPr>
            <w:r>
              <w:rPr>
                <w:sz w:val="19"/>
                <w:szCs w:val="19"/>
              </w:rPr>
              <w:t>（圏域内の事業所を活用）</w:t>
            </w:r>
          </w:p>
        </w:tc>
      </w:tr>
      <w:tr w:rsidR="00C90182" w14:paraId="2CD21AA2" w14:textId="77777777">
        <w:trPr>
          <w:cantSplit/>
          <w:jc w:val="center"/>
        </w:trPr>
        <w:tc>
          <w:tcPr>
            <w:tcW w:w="4212" w:type="dxa"/>
            <w:shd w:val="clear" w:color="auto" w:fill="EAF4EE"/>
            <w:tcMar>
              <w:top w:w="50" w:type="dxa"/>
              <w:left w:w="90" w:type="dxa"/>
              <w:bottom w:w="50" w:type="dxa"/>
              <w:right w:w="90" w:type="dxa"/>
            </w:tcMar>
            <w:vAlign w:val="center"/>
          </w:tcPr>
          <w:p w14:paraId="0CE41C24" w14:textId="77777777" w:rsidR="00C90182" w:rsidRDefault="00000000">
            <w:pPr>
              <w:keepNext/>
              <w:spacing w:after="0" w:line="280" w:lineRule="auto"/>
            </w:pPr>
            <w:r>
              <w:rPr>
                <w:sz w:val="19"/>
                <w:szCs w:val="19"/>
              </w:rPr>
              <w:t>主に重症心身障がい児を支援する放課後等デイサービス事業所</w:t>
            </w:r>
          </w:p>
        </w:tc>
        <w:tc>
          <w:tcPr>
            <w:tcW w:w="2300" w:type="dxa"/>
            <w:tcMar>
              <w:top w:w="50" w:type="dxa"/>
              <w:left w:w="90" w:type="dxa"/>
              <w:bottom w:w="50" w:type="dxa"/>
              <w:right w:w="90" w:type="dxa"/>
            </w:tcMar>
            <w:vAlign w:val="center"/>
          </w:tcPr>
          <w:p w14:paraId="261835DF"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09D7669C" w14:textId="77777777" w:rsidR="00C90182" w:rsidRDefault="00000000">
            <w:pPr>
              <w:keepNext/>
              <w:spacing w:after="0" w:line="280" w:lineRule="auto"/>
              <w:jc w:val="center"/>
            </w:pPr>
            <w:r>
              <w:rPr>
                <w:sz w:val="19"/>
                <w:szCs w:val="19"/>
              </w:rPr>
              <w:t>０カ所</w:t>
            </w:r>
          </w:p>
          <w:p w14:paraId="278823CC" w14:textId="77777777" w:rsidR="00C90182" w:rsidRDefault="00000000">
            <w:pPr>
              <w:keepNext/>
              <w:spacing w:after="0" w:line="280" w:lineRule="auto"/>
              <w:jc w:val="center"/>
            </w:pPr>
            <w:r>
              <w:rPr>
                <w:sz w:val="19"/>
                <w:szCs w:val="19"/>
              </w:rPr>
              <w:t>（圏域内の事業所を活用）</w:t>
            </w:r>
          </w:p>
        </w:tc>
      </w:tr>
      <w:tr w:rsidR="00C90182" w14:paraId="3D63C15B" w14:textId="77777777">
        <w:trPr>
          <w:cantSplit/>
          <w:jc w:val="center"/>
        </w:trPr>
        <w:tc>
          <w:tcPr>
            <w:tcW w:w="4212" w:type="dxa"/>
            <w:shd w:val="clear" w:color="auto" w:fill="EAF4EE"/>
            <w:tcMar>
              <w:top w:w="50" w:type="dxa"/>
              <w:left w:w="90" w:type="dxa"/>
              <w:bottom w:w="50" w:type="dxa"/>
              <w:right w:w="90" w:type="dxa"/>
            </w:tcMar>
            <w:vAlign w:val="center"/>
          </w:tcPr>
          <w:p w14:paraId="1354844F" w14:textId="77777777" w:rsidR="00C90182" w:rsidRDefault="00000000">
            <w:pPr>
              <w:keepNext/>
              <w:spacing w:after="0" w:line="280" w:lineRule="auto"/>
            </w:pPr>
            <w:r>
              <w:rPr>
                <w:sz w:val="19"/>
                <w:szCs w:val="19"/>
              </w:rPr>
              <w:t>保育所等訪問支援事業所の整備数</w:t>
            </w:r>
          </w:p>
        </w:tc>
        <w:tc>
          <w:tcPr>
            <w:tcW w:w="2300" w:type="dxa"/>
            <w:tcMar>
              <w:top w:w="50" w:type="dxa"/>
              <w:left w:w="90" w:type="dxa"/>
              <w:bottom w:w="50" w:type="dxa"/>
              <w:right w:w="90" w:type="dxa"/>
            </w:tcMar>
            <w:vAlign w:val="center"/>
          </w:tcPr>
          <w:p w14:paraId="2C647ACE"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25C7FBD7" w14:textId="77777777" w:rsidR="00C90182" w:rsidRDefault="00000000">
            <w:pPr>
              <w:keepNext/>
              <w:spacing w:after="0" w:line="280" w:lineRule="auto"/>
              <w:jc w:val="center"/>
            </w:pPr>
            <w:r>
              <w:rPr>
                <w:sz w:val="19"/>
                <w:szCs w:val="19"/>
              </w:rPr>
              <w:t>０カ所</w:t>
            </w:r>
          </w:p>
          <w:p w14:paraId="04153A21" w14:textId="77777777" w:rsidR="00C90182" w:rsidRDefault="00000000">
            <w:pPr>
              <w:keepNext/>
              <w:spacing w:after="0" w:line="280" w:lineRule="auto"/>
              <w:jc w:val="center"/>
            </w:pPr>
            <w:r>
              <w:rPr>
                <w:sz w:val="19"/>
                <w:szCs w:val="19"/>
              </w:rPr>
              <w:t>（近隣市町村の事業所を活用）</w:t>
            </w:r>
          </w:p>
        </w:tc>
      </w:tr>
      <w:tr w:rsidR="00C90182" w14:paraId="2C04B1E6" w14:textId="77777777">
        <w:trPr>
          <w:cantSplit/>
          <w:jc w:val="center"/>
        </w:trPr>
        <w:tc>
          <w:tcPr>
            <w:tcW w:w="4212" w:type="dxa"/>
            <w:shd w:val="clear" w:color="auto" w:fill="EAF4EE"/>
            <w:tcMar>
              <w:top w:w="50" w:type="dxa"/>
              <w:left w:w="90" w:type="dxa"/>
              <w:bottom w:w="50" w:type="dxa"/>
              <w:right w:w="90" w:type="dxa"/>
            </w:tcMar>
            <w:vAlign w:val="center"/>
          </w:tcPr>
          <w:p w14:paraId="36FD90D5" w14:textId="77777777" w:rsidR="00C90182" w:rsidRDefault="00000000">
            <w:pPr>
              <w:keepNext/>
              <w:spacing w:after="0" w:line="280" w:lineRule="auto"/>
            </w:pPr>
            <w:r>
              <w:rPr>
                <w:sz w:val="19"/>
                <w:szCs w:val="19"/>
              </w:rPr>
              <w:t>医療的ケア児等支援のための協議の場</w:t>
            </w:r>
          </w:p>
        </w:tc>
        <w:tc>
          <w:tcPr>
            <w:tcW w:w="2300" w:type="dxa"/>
            <w:tcMar>
              <w:top w:w="50" w:type="dxa"/>
              <w:left w:w="90" w:type="dxa"/>
              <w:bottom w:w="50" w:type="dxa"/>
              <w:right w:w="90" w:type="dxa"/>
            </w:tcMar>
            <w:vAlign w:val="center"/>
          </w:tcPr>
          <w:p w14:paraId="38AA0DE0" w14:textId="77777777" w:rsidR="00C90182" w:rsidRDefault="00000000">
            <w:pPr>
              <w:keepNext/>
              <w:spacing w:after="0" w:line="280" w:lineRule="auto"/>
              <w:jc w:val="center"/>
            </w:pPr>
            <w:r>
              <w:rPr>
                <w:sz w:val="19"/>
                <w:szCs w:val="19"/>
              </w:rPr>
              <w:t>検討中</w:t>
            </w:r>
          </w:p>
        </w:tc>
        <w:tc>
          <w:tcPr>
            <w:tcW w:w="2900" w:type="dxa"/>
            <w:tcMar>
              <w:top w:w="50" w:type="dxa"/>
              <w:left w:w="90" w:type="dxa"/>
              <w:bottom w:w="50" w:type="dxa"/>
              <w:right w:w="90" w:type="dxa"/>
            </w:tcMar>
            <w:vAlign w:val="center"/>
          </w:tcPr>
          <w:p w14:paraId="6EE323B0" w14:textId="77777777" w:rsidR="00C90182" w:rsidRDefault="00000000">
            <w:pPr>
              <w:keepNext/>
              <w:spacing w:after="0" w:line="280" w:lineRule="auto"/>
              <w:jc w:val="center"/>
            </w:pPr>
            <w:r>
              <w:rPr>
                <w:sz w:val="19"/>
                <w:szCs w:val="19"/>
              </w:rPr>
              <w:t>１カ所</w:t>
            </w:r>
          </w:p>
          <w:p w14:paraId="1ADD048F" w14:textId="77777777" w:rsidR="00C90182" w:rsidRDefault="00000000">
            <w:pPr>
              <w:keepNext/>
              <w:spacing w:after="0" w:line="280" w:lineRule="auto"/>
              <w:jc w:val="center"/>
            </w:pPr>
            <w:r>
              <w:rPr>
                <w:sz w:val="19"/>
                <w:szCs w:val="19"/>
              </w:rPr>
              <w:t>（近隣町村と共同設置）</w:t>
            </w:r>
          </w:p>
        </w:tc>
      </w:tr>
      <w:tr w:rsidR="00C90182" w14:paraId="5B10D7E7" w14:textId="77777777">
        <w:trPr>
          <w:cantSplit/>
          <w:jc w:val="center"/>
        </w:trPr>
        <w:tc>
          <w:tcPr>
            <w:tcW w:w="4212" w:type="dxa"/>
            <w:shd w:val="clear" w:color="auto" w:fill="EAF4EE"/>
            <w:tcMar>
              <w:top w:w="50" w:type="dxa"/>
              <w:left w:w="90" w:type="dxa"/>
              <w:bottom w:w="50" w:type="dxa"/>
              <w:right w:w="90" w:type="dxa"/>
            </w:tcMar>
            <w:vAlign w:val="center"/>
          </w:tcPr>
          <w:p w14:paraId="4B299720" w14:textId="77777777" w:rsidR="00C90182" w:rsidRDefault="00000000">
            <w:pPr>
              <w:keepNext/>
              <w:spacing w:after="0" w:line="280" w:lineRule="auto"/>
            </w:pPr>
            <w:r>
              <w:rPr>
                <w:sz w:val="19"/>
                <w:szCs w:val="19"/>
              </w:rPr>
              <w:t>医療的ケア児等コーディネーターの配置</w:t>
            </w:r>
          </w:p>
        </w:tc>
        <w:tc>
          <w:tcPr>
            <w:tcW w:w="2300" w:type="dxa"/>
            <w:tcMar>
              <w:top w:w="50" w:type="dxa"/>
              <w:left w:w="90" w:type="dxa"/>
              <w:bottom w:w="50" w:type="dxa"/>
              <w:right w:w="90" w:type="dxa"/>
            </w:tcMar>
            <w:vAlign w:val="center"/>
          </w:tcPr>
          <w:p w14:paraId="159786E9" w14:textId="77777777" w:rsidR="00C90182" w:rsidRDefault="00000000">
            <w:pPr>
              <w:keepNext/>
              <w:spacing w:after="0" w:line="280" w:lineRule="auto"/>
              <w:jc w:val="center"/>
            </w:pPr>
            <w:r>
              <w:rPr>
                <w:sz w:val="19"/>
                <w:szCs w:val="19"/>
              </w:rPr>
              <w:t>１人</w:t>
            </w:r>
          </w:p>
        </w:tc>
        <w:tc>
          <w:tcPr>
            <w:tcW w:w="2900" w:type="dxa"/>
            <w:tcMar>
              <w:top w:w="50" w:type="dxa"/>
              <w:left w:w="90" w:type="dxa"/>
              <w:bottom w:w="50" w:type="dxa"/>
              <w:right w:w="90" w:type="dxa"/>
            </w:tcMar>
            <w:vAlign w:val="center"/>
          </w:tcPr>
          <w:p w14:paraId="711F5BC7" w14:textId="77777777" w:rsidR="00C90182" w:rsidRDefault="00000000">
            <w:pPr>
              <w:keepNext/>
              <w:spacing w:after="0" w:line="280" w:lineRule="auto"/>
              <w:jc w:val="center"/>
            </w:pPr>
            <w:r>
              <w:rPr>
                <w:sz w:val="19"/>
                <w:szCs w:val="19"/>
              </w:rPr>
              <w:t>１人（継続）</w:t>
            </w:r>
          </w:p>
        </w:tc>
      </w:tr>
      <w:tr w:rsidR="00C90182" w14:paraId="4E17215A" w14:textId="77777777">
        <w:trPr>
          <w:cantSplit/>
          <w:jc w:val="center"/>
        </w:trPr>
        <w:tc>
          <w:tcPr>
            <w:tcW w:w="4212" w:type="dxa"/>
            <w:shd w:val="clear" w:color="auto" w:fill="EAF4EE"/>
            <w:tcMar>
              <w:top w:w="50" w:type="dxa"/>
              <w:left w:w="90" w:type="dxa"/>
              <w:bottom w:w="50" w:type="dxa"/>
              <w:right w:w="90" w:type="dxa"/>
            </w:tcMar>
            <w:vAlign w:val="center"/>
          </w:tcPr>
          <w:p w14:paraId="3037A770" w14:textId="77777777" w:rsidR="00C90182" w:rsidRDefault="00000000">
            <w:pPr>
              <w:spacing w:after="0" w:line="280" w:lineRule="auto"/>
            </w:pPr>
            <w:r>
              <w:rPr>
                <w:sz w:val="19"/>
                <w:szCs w:val="19"/>
              </w:rPr>
              <w:t>障がい児等への伴走的な相談支援体制【新規】</w:t>
            </w:r>
          </w:p>
        </w:tc>
        <w:tc>
          <w:tcPr>
            <w:tcW w:w="2300" w:type="dxa"/>
            <w:tcMar>
              <w:top w:w="50" w:type="dxa"/>
              <w:left w:w="90" w:type="dxa"/>
              <w:bottom w:w="50" w:type="dxa"/>
              <w:right w:w="90" w:type="dxa"/>
            </w:tcMar>
            <w:vAlign w:val="center"/>
          </w:tcPr>
          <w:p w14:paraId="621F4A74" w14:textId="77777777" w:rsidR="00C90182" w:rsidRDefault="00000000">
            <w:pPr>
              <w:spacing w:after="0" w:line="280" w:lineRule="auto"/>
              <w:jc w:val="center"/>
            </w:pPr>
            <w:r>
              <w:rPr>
                <w:sz w:val="19"/>
                <w:szCs w:val="19"/>
              </w:rPr>
              <w:t>―</w:t>
            </w:r>
          </w:p>
        </w:tc>
        <w:tc>
          <w:tcPr>
            <w:tcW w:w="2900" w:type="dxa"/>
            <w:tcMar>
              <w:top w:w="50" w:type="dxa"/>
              <w:left w:w="90" w:type="dxa"/>
              <w:bottom w:w="50" w:type="dxa"/>
              <w:right w:w="90" w:type="dxa"/>
            </w:tcMar>
            <w:vAlign w:val="center"/>
          </w:tcPr>
          <w:p w14:paraId="65782B04" w14:textId="77777777" w:rsidR="00C90182" w:rsidRDefault="00000000">
            <w:pPr>
              <w:spacing w:after="0" w:line="280" w:lineRule="auto"/>
              <w:jc w:val="center"/>
            </w:pPr>
            <w:r>
              <w:rPr>
                <w:sz w:val="19"/>
                <w:szCs w:val="19"/>
              </w:rPr>
              <w:t>構築</w:t>
            </w:r>
          </w:p>
        </w:tc>
      </w:tr>
    </w:tbl>
    <w:p w14:paraId="68675EEC" w14:textId="77777777" w:rsidR="00C90182" w:rsidRDefault="00000000">
      <w:pPr>
        <w:keepNext/>
        <w:spacing w:before="160" w:after="80"/>
      </w:pPr>
      <w:r>
        <w:rPr>
          <w:b/>
          <w:bCs/>
          <w:color w:val="1A5E3F"/>
        </w:rPr>
        <w:lastRenderedPageBreak/>
        <w:t>【目標設定の考え方】</w:t>
      </w:r>
    </w:p>
    <w:p w14:paraId="60B16CC8" w14:textId="77777777" w:rsidR="00C90182" w:rsidRDefault="00000000">
      <w:pPr>
        <w:spacing w:after="60"/>
        <w:ind w:firstLine="220"/>
        <w:jc w:val="both"/>
      </w:pPr>
      <w:r>
        <w:t>本村には児童発達支援センターがありません。児童発達支援センターは、児童発達支援事業所や放課後等デイサービス事業所とは区分が異なり、会津障がい保健福祉圏域では会津若松市内に設置されています。国の基本指針では、各市町村又は圏域での機能の確保が求められていることから、圏域の児童発達支援センター等及び相談支援事業所と連携し、４つの中核機能を利用できる体制を確保します。どの施設からどの機能を受けるか、本村の児童並びに村内の保育所、幼稚園及び学校が実際に利用できる範囲は、県及び当該施設に確認したうえで示します。</w:t>
      </w:r>
    </w:p>
    <w:p w14:paraId="11A727D3" w14:textId="77777777" w:rsidR="00C90182" w:rsidRDefault="00000000">
      <w:pPr>
        <w:spacing w:after="60"/>
        <w:ind w:firstLine="220"/>
        <w:jc w:val="both"/>
      </w:pPr>
      <w:r>
        <w:t>主に重症心身障がい児を支援する事業所及び保育所等訪問支援事業所については、現在、村内での利用希望が少ないことから、本村における設置数は０カ所とし、利用希望がある場合には、近隣市町村の事業所と連携してサービスの提供に努めます。</w:t>
      </w:r>
    </w:p>
    <w:p w14:paraId="54AF8418" w14:textId="77777777" w:rsidR="00C90182" w:rsidRDefault="00000000">
      <w:pPr>
        <w:spacing w:after="60"/>
        <w:ind w:firstLine="220"/>
        <w:jc w:val="both"/>
      </w:pPr>
      <w:r>
        <w:t>医療的ケア児（現在１人）については、地域の幼稚園・学校での受入れを見据え、保健・医療・障がい福祉・保育・教育等の関係機関が連携を図るための協議の場を、猪苗代町・磐梯町・湯川村と共同で設置することを目指すとともに、医療的ケア児等コーディネーターによる支援を継続します。また、インクルージョン推進のための協議の場については、既存の自立支援協議会や会津北部地域生活支援拠点の協議の場を活用して設置し、障がいのある子どもが地域の保育所・幼稚園・学校等で共に育ち学ぶことができる体制づくりを進めます。</w:t>
      </w:r>
    </w:p>
    <w:p>
      <w:pPr>
        <w:ind w:firstLine="220"/>
      </w:pPr>
      <w:r>
        <w:rPr>
          <w:b w:val="0"/>
        </w:rPr>
        <w:t>協議の場とコーディネーターについては、本村と近隣町村とで数え方が揃っているかを確かめたうえで目標とします。</w:t>
      </w:r>
    </w:p>
    <w:p>
      <w:pPr>
        <w:ind w:firstLine="220"/>
      </w:pPr>
      <w:r>
        <w:rPr>
          <w:b w:val="0"/>
        </w:rPr>
        <w:t>協議の場は、近隣町村の現行計画では「圏域に１カ所」と置かれています。この「圏域」が会津北部の４町村を指すのか、会津障がい保健福祉圏域を指すのかにより、設置すべき会議体が変わります。新たに会議体を設けるのか、既にある協議の場を用いるのかを含めて４町村で確かめ、同じ会議体を指すことを確認したうえで共同設置とします。</w:t>
      </w:r>
    </w:p>
    <w:p>
      <w:pPr>
        <w:ind w:firstLine="220"/>
      </w:pPr>
      <w:r>
        <w:rPr>
          <w:b w:val="0"/>
        </w:rPr>
        <w:t>コーディネーターは、県の養成研修を修了していることと、市町村が配置する者として位置づけられていることとは別です。本村が数える１人が、本村が配置又は委託する者か、４町村が共同で配置する者か、相談支援事業所に所属する研修修了者かを明らかにし、近隣町村が独自に配置する者と重ねて数えないようにします。あわせて、配置の人数だけでなく、支援したケースの数、個別支援会議の回数、医療機関及び教育・保育との調整の件数、18歳到達時の引継ぎの件数を記録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【村へ確認（Ｍ-98・Ｍ-100）】協議の場の連携単位、及び医療的ケア児等コーディネーターとして数えている方の所属・配置主体・担当区域を確認してください。</w:t>
            </w:r>
          </w:p>
        </w:tc>
      </w:tr>
    </w:tbl>
    <w:p>
      <w:pPr>
        <w:spacing w:after="0"/>
      </w:pPr>
    </w:p>
    <w:p w14:paraId="6C6B80A1" w14:textId="77777777" w:rsidR="00C90182" w:rsidRDefault="00000000">
      <w:pPr>
        <w:spacing w:after="60"/>
        <w:ind w:firstLine="220"/>
        <w:jc w:val="both"/>
      </w:pPr>
      <w:r>
        <w:t>さらに、「のぞまないセルフプラン」を解消するため、相談支援事業所や保健師、保育所・幼稚園等と連携し、障がい児とその家族に寄り添う伴走的な相談支援体制を構築するとともに、強度行動障害の状態にある児童の支援ニーズについても、圏域で把握に努めます。</w:t>
      </w:r>
    </w:p>
    <w:p>
      <w:pPr>
        <w:ind w:firstLine="220"/>
      </w:pPr>
      <w:r>
        <w:rPr>
          <w:b w:val="0"/>
        </w:rPr>
        <w:t>令和８年７月31日に公布された医療的ケア児及びその家族に対する支援に関する法律の改正（令和８年法律第77号）により、支援の対象に、医療的ケア児であった方で恒常的に医療的ケアを受けることが不可欠な方、恒常的に医療的ケアを受けることが不可欠であることにより自立した生活を営むことが難しい方、及び重症心身障害者が加わり、法律の題名も改められます。前の二つを合わせて「医療的ケア者」といいます。前者には自立した生活を営むことが難しいことが求められていないため、人数を数えるときに落とさないようにします。施行の日は令和９年４月１日で、本計画の期間の初日に当たります。これに伴い、「医療的ケア児支援センター」は「医療的ケア児等支援センター」に改称され（第５章２（15））、国及び地方公共団体が住居の確保に関する措置を講ずることとされ（第５章２（８））、医療的ケアの必要度を判定する基準を定期的に見直すこととされます。令和８年８月19日に示された基本指針の改正はこの法律の改正を受けたもので、計画の対象も医療的ケア児等（医療的ケア児及び医療的ケア者）及び重症心身障害児者に広がりました。これを受け、本村では次の３点を成人期まで続く支援として整理します。第一に、児童期から成人期への引継ぎです。18歳到達の前後で支援が途切れないよう、相談支援専門員、医療機関、学校及び受入れ先の事業所による協議を18歳到達の１年以上前から始めます。第二に、家族の休息（レスパイト）です。恒常的に医療的ケアを行う家族の負担は年単位で続くため、短期入所（福祉型・医療型）及び日中一時支援を家族の休息のための利用として位置づけます。第三に、災害時の医療の継続です。人工呼吸器等の電源の確保、医療材料の備蓄、搬送先の確認を個別避難計画に盛り込みます。</w:t>
      </w:r>
    </w:p>
    <w:p>
      <w:pPr>
        <w:ind w:firstLine="220"/>
      </w:pPr>
      <w:r>
        <w:rPr>
          <w:b w:val="0"/>
        </w:rPr>
        <w:t>家族の休息を実際に成り立たせるには、預かる先があることだけでは足りません。本人が家族以外の方から医療的ケアを受けることに慣れていること、家族以外に医療的ケアを行える方がいること、の二つが要ります。このため本村では、短期入所及び日中一時支援の利用を家族の休息のためのものとして位置づけるのに先立ち、本人が短時間から家族以外の方の支援を受ける機会を段階的に用意します。保護者が病気や事故で急に不在となる場面は予告なく訪れるため、その時に初めて家族以外の支援を受けることにならないようにします。</w:t>
      </w:r>
    </w:p>
    <w:p>
      <w:pPr>
        <w:ind w:firstLine="220"/>
      </w:pPr>
      <w:r>
        <w:rPr>
          <w:b w:val="0"/>
        </w:rPr>
        <w:t>家族以外の担い手については、担える方の要件を踏まえて確保します。喀痰の吸引等は、医師及び看護職員のほか、介護の職員等が医師の指示の下で行うことができますが、そのための道は二つあり、手続が異なります。一つは、介護福祉士による場合です。この場合は、受け入れる事業所が登録喀痰吸引等事業者としての登録を受け、その事業所等で実地の研修を修了させたうえで従事させます。もう一つは、介護福祉士以外の介護の職員等による場合です。この場合は、登録を受けた研修機関の研修を修了して都道府県知事から認定特定行為業務従事者としての認定を受け、かつ所属する事業所が登録特定行為事業者としての登録を受けます。いずれの道でも、研修と事業所の登録の両方がそろわなければ行うことができません。本村では、村内及び圏域においてこの研修を修了した方と登録を受けた事業所の状況を把握し、足りない場合は県の研修の情報提供と受講の後押しを行います。訪問看護（医療保険）との組合せも含めて、家族以外の担い手を複数にすることを目指します。</w:t>
      </w:r>
    </w:p>
    <w:p>
      <w:pPr>
        <w:ind w:firstLine="220"/>
      </w:pPr>
      <w:r>
        <w:rPr>
          <w:b w:val="0"/>
        </w:rPr>
        <w:t>災害時の医療の継続については、電源の確保を具体の備えまで進めます。人工呼吸器及び吸引器について、内蔵の電池で動く時間、外部電源（自動車からの給電を含む）の有無、発電機を用いる場合の燃料の量と保管の場所を個別避難計画に書き込みます。発電機を村が備えるのか本人の居宅に備えるのかは担当課と財源が分かれるため、防災の担当課と整理したうえで定めます。停電は冬季の降雪に伴って生じることが多く、同時に道路が通行できなくなるため、医療材料の備蓄の量は搬送できない期間を見込んで決めます。</w:t>
      </w:r>
    </w:p>
    <w:p>
      <w:pPr>
        <w:ind w:firstLine="220"/>
      </w:pPr>
      <w:r>
        <w:rPr>
          <w:b w:val="0"/>
        </w:rPr>
        <w:t>この個別避難計画は、村だけで書くものではなくなります。基本指針の改正案では、医療的ケア児等支援センターが、関係機関等への情報の提供及び研修等の業務や連絡調整に加えて、個別避難計画（災害対策基本法第49条の14第１項の個別避難計画）の作成についての協力及び災害時における市町村と連携した情報の提供等を行うこととされました。本村の個別避難計画は、第４次北塩原村障がい者計画の目標として令和11年度10件を掲げており（現状１件。第３章３）、医療的ケアを必要とする方の計画は人工呼吸器の電源、吸引器、医療材料の備蓄まで書き込む必要があるため、村の防災担当課と福祉の担当だけでは書き切れません。本村は、医療的ケア児の個別避難計画の作成に当たって県のセンターの協力を求め、災害時にセンターから情報を受け取る連絡の手順をあらかじめ決めておきます。</w:t>
      </w: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-120）】医療的ケアについて、①村内及び圏域に喀痰吸引等の研修を修了して認定を受けた方がいるか（人数、所属）、②登録を受けた事業所（登録特定行為事業者）が村内及び圏域にあるか、③本村の医療的ケア児について、家族以外の方の支援を受けた経験があるか、④人工呼吸器等を使用する方の非常用電源の確保の状況（内蔵電池で動く時間、外部電源、発電機）と、発電機を村が備える仕組みがあるかを確認してください。①②が「いない・ない」である場合は、確保することから始める形で計画に書きます。</w:t>
            </w:r>
          </w:p>
        </w:tc>
      </w:tr>
    </w:tbl>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-26）】18歳以上で恒常的に医療的ケアを受けている方（医療的ケア者）と、重症心身障害の状態にある成人の方の人数及び利用しているサービスを確認してください。いない場合も「現時点で該当なし」として記録します。第５章１（２）の重度障がい者の内数に計上します。</w:t>
            </w:r>
          </w:p>
        </w:tc>
      </w:tr>
    </w:tbl>
    <w:p>
      <w:r>
        <w:rPr>
          <w:b/>
        </w:rPr>
        <w:t>≪県が設置する地域協議会と本村の協議の場≫</w:t>
      </w:r>
    </w:p>
    <w:p>
      <w:pPr>
        <w:ind w:firstLine="220"/>
      </w:pPr>
      <w:r>
        <w:rPr>
          <w:b w:val="0"/>
        </w:rPr>
        <w:t>医療的ケア児等への支援の体制は、県が設ける場と村が設ける場の二つで組み立てられます。令和８年８月19日に示された基本指針の改正案では、県は、医療的ケア児等及び重症心身障害児者並びにそれらの家族の支援の体制の整備を図るため、医療的ケア児等支援地域協議会（医療的ケア児等及び重症心身障害児者並びにそれらの家族に対する支援に関する法律第18条の２第１項の協議会）を設置する必要があるとされました。成果目標としては、令和11年度末までに、各県において地域協議会を設置すること、当該協議会に医療的ケア児等支援センターが参画すること、及び同センターに医療的ケア児等の支援を総合調整するコーディネーターを配置することを基本とするとされます。</w:t>
      </w:r>
    </w:p>
    <w:p>
      <w:pPr>
        <w:ind w:firstLine="220"/>
      </w:pPr>
      <w:r>
        <w:rPr>
          <w:b w:val="0"/>
        </w:rPr>
        <w:t>村が行うことは変わりません。令和11年度末までに、保健、医療、障がい福祉、保育、教育等の関係機関等が連携を図るための協議の場を設け、医療的ケア児等に関するコーディネーターを配置することを基本とします。村単独での設置が難しい場合には、県が関与したうえでの圏域での設置であっても差し支えないとされているため、本村は猪苗代町、磐梯町及び湯川村との共同設置を県の関与の下で進めます。</w:t>
      </w:r>
    </w:p>
    <w:p>
      <w:pPr>
        <w:ind w:firstLine="220"/>
      </w:pPr>
      <w:r>
        <w:rPr>
          <w:b w:val="0"/>
        </w:rPr>
        <w:t>本村にとって重いのは、学齢期から成人期への引継ぎを協議する場がどちらになるかです。改正案では、支援が学齢期から成人期へ円滑に引き継がれるよう協議することが、県の地域協議会において行うこととして記されています。本村の医療的ケア児は現在１人であり、村の協議の場だけで引継ぎを完結させることはできません。このため本村は、県の地域協議会の設置の時期を確かめ、本村が参画できるかどうか、参画できない場合に本村の事案をどの経路で上げるのかを定めておきます。医療的ケア児等支援センター及び同センターのコーディネーターは地域協議会に参画することとされているため、センターを通じて上げる経路も併せて確かめます。</w:t>
      </w:r>
    </w:p>
    <w:p>
      <w:pPr>
        <w:ind w:firstLine="220"/>
      </w:pPr>
      <w:r>
        <w:rPr>
          <w:b w:val="0"/>
        </w:rPr>
        <w:t>コーディネーターの配置人数を定めるに当たっては、医療的ケア児等のニーズに加えて重症心身障害の状態にある児者のニーズも勘案することとされました。本村は１人（継続）を目標としていますが、その根拠に重症心身障害の状態にある児者を含めて数え、把握していない場合は把握から始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医療的ケア者の数え方】基本指針の改正案は、医療的ケア者を二つに分けて定めています。一つは、日常生活及び社会生活を営むために恒常的に医療的ケアを受けることが不可欠である児童（医療的ケア児）であった方であって、日常生活及び社会生活を営むために恒常的に医療的ケアを受けることが不可欠であるものです。この類型には、自立した生活を営むことが困難であることは求められていません。もう一つは、日常生活及び社会生活を営むために恒常的に医療的ケアを受けることが不可欠であり、かつこれにより自立した日常生活又は社会生活を営むことが困難な状態にある方です。二つは重なりません。本村が人数を数えるときは、医療的ケア児であった方を自立の状況によって落とさないようにします。</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-126）】①県の医療的ケア児等支援地域協議会の設置の時期と、本村が参画できるかどうか。②本村が設ける協議の場と県の地域協議会の役割の分け方（４町村共同設置を県の関与の下で行う場合に、県の地域協議会と兼ねられるか）。③医療的ケア児等支援センターが個別避難計画の作成に協力する仕組みの具体の手順。④18歳以上の医療的ケア者の人数を、上の二つの類型に分けてお知らせください（Ｍ-26の数え方を絞るものです）。</w:t>
            </w:r>
          </w:p>
        </w:tc>
      </w:tr>
    </w:tbl>
    <w:p>
      <w:pPr>
        <w:spacing w:after="0"/>
      </w:pPr>
    </w:p>
    <w:p>
      <w:pPr>
        <w:spacing w:after="0"/>
      </w:pPr>
    </w:p>
    <w:p>
      <w:pPr>
        <w:ind w:firstLine="220"/>
      </w:pPr>
      <w:r>
        <w:rPr>
          <w:b w:val="0"/>
        </w:rPr>
        <w:t>これらの取組みは、障がいのある子どもとない子どもが可能な限り共に学ぶインクルーシブ教育の考え方と同じ方向にあります。インクルージョン推進のための協議の場では、保育所・幼稚園・学校における受入れの状況と必要な配慮を共有し、第３章の基本施策④教育・育成と一体で進めます。</w:t>
      </w:r>
    </w:p>
    <w:p>
      <w:pPr>
        <w:ind w:firstLine="220"/>
      </w:pPr>
      <w:r>
        <w:rPr>
          <w:b w:val="0"/>
        </w:rPr>
        <w:t>また、支援につながる入口は障がい福祉の窓口だけではありません。本村では、新生児聴覚検査、乳幼児健診及び乳幼児発達観察相談といった母子保健の場で発達の心配が最初に示されることが多く、そこから障がい児相談支援・児童発達支援につながるかどうかが早期支援の分かれ目になります。本計画期間においては、この経路を次のとおり記録し、つながらなかった事例があればその理由を確かめます。</w:t>
      </w:r>
    </w:p>
    <w:p>
      <w:pPr>
        <w:ind w:firstLine="220"/>
      </w:pPr>
      <w:r>
        <w:rPr>
          <w:b w:val="0"/>
        </w:rPr>
        <w:t>この記録にあたっては、障がいの診断や手帳の取得の有無を要件としません。発達や生活の上で支援が必要と考えられる段階から相談につなげ、診断を待たずに児童発達支援等の利用を検討します。本村のように対象となる児童が少ない地域では、診断がつくまで待つ間に就学の時期を迎えてしまうことがあるためです。</w:t>
      </w:r>
    </w:p>
    <w:p>
      <w:pPr>
        <w:spacing w:after="0"/>
      </w:pPr>
    </w:p>
    <w:p>
      <w:pPr>
        <w:spacing w:before="80" w:after="20"/>
      </w:pPr>
      <w:r>
        <w:rPr>
          <w:b/>
          <w:sz w:val="20"/>
        </w:rPr>
        <w:t>表４-10　早期発見から支援につながる経路の記録</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4087" w:type="dxa"/>
            <w:shd w:val="clear" w:color="auto" w:fill="2D7A57"/>
          </w:tcPr>
          <w:p>
            <w:pPr>
              <w:spacing w:after="0"/>
              <w:jc w:val="center"/>
            </w:pPr>
            <w:r>
              <w:rPr>
                <w:b/>
                <w:color w:val="FFFFFF"/>
                <w:sz w:val="19"/>
              </w:rPr>
              <w:t>記録する事項</w:t>
            </w:r>
          </w:p>
        </w:tc>
        <w:tc>
          <w:tcPr>
            <w:tcW w:w="5325" w:type="dxa"/>
            <w:shd w:val="clear" w:color="auto" w:fill="2D7A57"/>
          </w:tcPr>
          <w:p>
            <w:pPr>
              <w:spacing w:after="0"/>
              <w:jc w:val="center"/>
            </w:pPr>
            <w:r>
              <w:rPr>
                <w:b/>
                <w:color w:val="FFFFFF"/>
                <w:sz w:val="19"/>
              </w:rPr>
              <w:t>ねらい</w:t>
            </w:r>
          </w:p>
        </w:tc>
      </w:tr>
      <w:tr>
        <w:tc>
          <w:tcPr>
            <w:tcW w:w="4087" w:type="dxa"/>
            <w:shd w:val="clear" w:color="auto" w:fill="EAF4EE"/>
          </w:tcPr>
          <w:p>
            <w:pPr>
              <w:spacing w:after="0"/>
            </w:pPr>
            <w:r>
              <w:rPr>
                <w:sz w:val="19"/>
              </w:rPr>
              <w:t>乳幼児健診等で発達の支援が必要とされた児童数</w:t>
            </w:r>
          </w:p>
        </w:tc>
        <w:tc>
          <w:tcPr>
            <w:tcW w:w="5325" w:type="dxa"/>
          </w:tcPr>
          <w:p>
            <w:pPr>
              <w:spacing w:after="0"/>
            </w:pPr>
            <w:r>
              <w:rPr>
                <w:sz w:val="19"/>
              </w:rPr>
              <w:t>支援を要する児童をどれだけ把握できているかを見る</w:t>
            </w:r>
          </w:p>
        </w:tc>
      </w:tr>
      <w:tr>
        <w:tc>
          <w:tcPr>
            <w:tcW w:w="4087" w:type="dxa"/>
            <w:shd w:val="clear" w:color="auto" w:fill="EAF4EE"/>
          </w:tcPr>
          <w:p>
            <w:pPr>
              <w:spacing w:after="0"/>
            </w:pPr>
            <w:r>
              <w:rPr>
                <w:sz w:val="19"/>
              </w:rPr>
              <w:t>うち障がい児相談支援又は児童発達支援につながった児童数</w:t>
            </w:r>
          </w:p>
        </w:tc>
        <w:tc>
          <w:tcPr>
            <w:tcW w:w="5325" w:type="dxa"/>
          </w:tcPr>
          <w:p>
            <w:pPr>
              <w:spacing w:after="0"/>
            </w:pPr>
            <w:r>
              <w:rPr>
                <w:sz w:val="19"/>
              </w:rPr>
              <w:t>把握から支援までの間で止まっていないかを見る</w:t>
            </w:r>
          </w:p>
        </w:tc>
      </w:tr>
      <w:tr>
        <w:tc>
          <w:tcPr>
            <w:tcW w:w="4087" w:type="dxa"/>
            <w:shd w:val="clear" w:color="auto" w:fill="EAF4EE"/>
          </w:tcPr>
          <w:p>
            <w:pPr>
              <w:spacing w:after="0"/>
            </w:pPr>
            <w:r>
              <w:rPr>
                <w:sz w:val="19"/>
              </w:rPr>
              <w:t>特別児童扶養手当の受給児童数と、うち障がい児通所支援を利用している児童数</w:t>
            </w:r>
          </w:p>
        </w:tc>
        <w:tc>
          <w:tcPr>
            <w:tcW w:w="5325" w:type="dxa"/>
          </w:tcPr>
          <w:p>
            <w:pPr>
              <w:spacing w:after="0"/>
            </w:pPr>
            <w:r>
              <w:rPr>
                <w:sz w:val="19"/>
              </w:rPr>
              <w:t>手当は受けているがサービスにつながっていない児童の有無を見る</w:t>
            </w:r>
          </w:p>
        </w:tc>
      </w:tr>
      <w:tr>
        <w:tc>
          <w:tcPr>
            <w:tcW w:w="4087" w:type="dxa"/>
            <w:shd w:val="clear" w:color="auto" w:fill="EAF4EE"/>
          </w:tcPr>
          <w:p>
            <w:pPr>
              <w:spacing w:after="0"/>
            </w:pPr>
            <w:r>
              <w:rPr>
                <w:sz w:val="19"/>
              </w:rPr>
              <w:t>村外の事業所を利用している児童数と所在地</w:t>
            </w:r>
          </w:p>
        </w:tc>
        <w:tc>
          <w:tcPr>
            <w:tcW w:w="5325" w:type="dxa"/>
          </w:tcPr>
          <w:p>
            <w:pPr>
              <w:spacing w:after="0"/>
            </w:pPr>
            <w:r>
              <w:rPr>
                <w:sz w:val="19"/>
              </w:rPr>
              <w:t>送迎の負担がサービスの利用を妨げていないかを見る</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-76・Ｍ-77）】上表の令和６・７年度の数値を確認します。本村は対象となる児童が少なく、実数を載せると個人が特定されるおそれがあるため、計画には差の有無のみを書き、実数は村の内部の記録にとどめることも含めてご相談します。</w:t>
            </w:r>
          </w:p>
        </w:tc>
      </w:tr>
    </w:tbl>
    <w:p>
      <w:pPr>
        <w:spacing w:after="0"/>
      </w:pPr>
    </w:p>
    <w:p>
      <w:pPr>
        <w:spacing w:after="0"/>
      </w:pPr>
    </w:p>
    <w:p w14:paraId="7332A09D" w14:textId="77777777" w:rsidR="00C90182" w:rsidRDefault="00000000">
      <w:pPr>
        <w:pStyle w:val="3"/>
      </w:pPr>
      <w:bookmarkStart w:id="26" w:name="_Toc241690467"/>
      <w:r>
        <w:t>（５）地域生活支援の充実</w:t>
      </w:r>
      <w:bookmarkEnd w:id="26"/>
    </w:p>
    <w:p w14:paraId="78489840" w14:textId="77777777" w:rsidR="00C90182" w:rsidRDefault="00000000">
      <w:pPr>
        <w:spacing w:after="60"/>
        <w:ind w:firstLine="220"/>
        <w:jc w:val="both"/>
      </w:pPr>
      <w:r>
        <w:t>障がい者の重度化・高齢化や「親亡き後」を見据え、障がい者が地域で安心して暮らしていけるよう、地域生活支援拠点等の機能の充実を図ります。</w:t>
      </w:r>
    </w:p>
    <w:p w14:paraId="1405BAC6"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35EE76C3" w14:textId="77777777">
        <w:trPr>
          <w:jc w:val="center"/>
        </w:trPr>
        <w:tc>
          <w:tcPr>
            <w:tcW w:w="9412" w:type="dxa"/>
            <w:shd w:val="clear" w:color="auto" w:fill="EEF5FB"/>
            <w:tcMar>
              <w:top w:w="100" w:type="dxa"/>
              <w:left w:w="160" w:type="dxa"/>
              <w:bottom w:w="100" w:type="dxa"/>
              <w:right w:w="160" w:type="dxa"/>
            </w:tcMar>
          </w:tcPr>
          <w:p w14:paraId="3ADB0A95" w14:textId="77777777" w:rsidR="00C90182" w:rsidRDefault="00000000">
            <w:pPr>
              <w:spacing w:after="60"/>
            </w:pPr>
            <w:r>
              <w:rPr>
                <w:b/>
                <w:bCs/>
                <w:color w:val="1F5F99"/>
                <w:sz w:val="20"/>
                <w:szCs w:val="20"/>
              </w:rPr>
              <w:t>≪国の基本指針≫</w:t>
            </w:r>
          </w:p>
          <w:p w14:paraId="0031C901" w14:textId="77777777" w:rsidR="00C90182" w:rsidRDefault="00000000">
            <w:pPr>
              <w:spacing w:after="20" w:line="290" w:lineRule="auto"/>
              <w:ind w:left="240" w:hanging="240"/>
              <w:jc w:val="both"/>
            </w:pPr>
            <w:r>
              <w:rPr>
                <w:sz w:val="20"/>
                <w:szCs w:val="20"/>
              </w:rPr>
              <w:t>① 令和11年度末までの間、各市町村において地域生活支援拠点等を整備するとともに、コーディネーターの配置などによる支援体制及び緊急時の連絡体制の構築を進め、年１回以上、支援の実績等を踏まえ運用状況を検証、検討する</w:t>
            </w:r>
          </w:p>
          <w:p w14:paraId="10F8DACC" w14:textId="77777777" w:rsidR="00C90182" w:rsidRDefault="00000000">
            <w:pPr>
              <w:spacing w:after="20" w:line="290" w:lineRule="auto"/>
              <w:ind w:left="240" w:hanging="240"/>
              <w:jc w:val="both"/>
            </w:pPr>
            <w:r>
              <w:rPr>
                <w:sz w:val="20"/>
                <w:szCs w:val="20"/>
              </w:rPr>
              <w:t>② 強度行動障害を有する者に関し、各市町村又は圏域において、支援ニーズを把握し、支援体制の整備を進める</w:t>
            </w:r>
          </w:p>
        </w:tc>
      </w:tr>
    </w:tbl>
    <w:p w14:paraId="184EF6F5" w14:textId="77777777" w:rsidR="00C90182" w:rsidRDefault="00C90182">
      <w:pPr>
        <w:spacing w:after="80" w:line="200" w:lineRule="auto"/>
      </w:pPr>
    </w:p>
    <w:p>
      <w:pPr>
        <w:spacing w:before="80" w:after="20"/>
      </w:pPr>
      <w:r>
        <w:rPr>
          <w:b/>
          <w:sz w:val="20"/>
        </w:rPr>
        <w:t>表４-11　地域生活支援の充実の目標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044E57F6" w14:textId="77777777">
        <w:trPr>
          <w:cantSplit/>
          <w:tblHeader/>
          <w:jc w:val="center"/>
        </w:trPr>
        <w:tc>
          <w:tcPr>
            <w:tcW w:w="3600" w:type="dxa"/>
            <w:shd w:val="clear" w:color="auto" w:fill="2D7A57"/>
            <w:tcMar>
              <w:top w:w="50" w:type="dxa"/>
              <w:left w:w="90" w:type="dxa"/>
              <w:bottom w:w="50" w:type="dxa"/>
              <w:right w:w="90" w:type="dxa"/>
            </w:tcMar>
            <w:vAlign w:val="center"/>
          </w:tcPr>
          <w:p w14:paraId="2864D212"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3EDBD7CD"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12F2B675" w14:textId="77777777" w:rsidR="00C90182" w:rsidRDefault="00000000">
            <w:pPr>
              <w:keepNext/>
              <w:spacing w:after="0" w:line="280" w:lineRule="auto"/>
              <w:jc w:val="center"/>
            </w:pPr>
            <w:r>
              <w:rPr>
                <w:b/>
                <w:bCs/>
                <w:color w:val="FFFFFF"/>
                <w:sz w:val="19"/>
                <w:szCs w:val="19"/>
              </w:rPr>
              <w:t>考え方</w:t>
            </w:r>
          </w:p>
        </w:tc>
      </w:tr>
      <w:tr w:rsidR="00C90182" w14:paraId="3C690ABA" w14:textId="77777777">
        <w:trPr>
          <w:cantSplit/>
          <w:jc w:val="center"/>
        </w:trPr>
        <w:tc>
          <w:tcPr>
            <w:tcW w:w="3600" w:type="dxa"/>
            <w:shd w:val="clear" w:color="auto" w:fill="EAF4EE"/>
            <w:tcMar>
              <w:top w:w="50" w:type="dxa"/>
              <w:left w:w="90" w:type="dxa"/>
              <w:bottom w:w="50" w:type="dxa"/>
              <w:right w:w="90" w:type="dxa"/>
            </w:tcMar>
            <w:vAlign w:val="center"/>
          </w:tcPr>
          <w:p w14:paraId="4C912759" w14:textId="77777777" w:rsidR="00C90182" w:rsidRDefault="00000000">
            <w:pPr>
              <w:keepNext/>
              <w:spacing w:after="0" w:line="280" w:lineRule="auto"/>
            </w:pPr>
            <w:r>
              <w:rPr>
                <w:sz w:val="19"/>
                <w:szCs w:val="19"/>
              </w:rPr>
              <w:t>令和８年度末時点の設置数</w:t>
            </w:r>
          </w:p>
        </w:tc>
        <w:tc>
          <w:tcPr>
            <w:tcW w:w="1500" w:type="dxa"/>
            <w:tcMar>
              <w:top w:w="50" w:type="dxa"/>
              <w:left w:w="90" w:type="dxa"/>
              <w:bottom w:w="50" w:type="dxa"/>
              <w:right w:w="90" w:type="dxa"/>
            </w:tcMar>
            <w:vAlign w:val="center"/>
          </w:tcPr>
          <w:p w14:paraId="779F56E6"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36D5A007" w14:textId="77777777" w:rsidR="00C90182" w:rsidRDefault="00000000">
            <w:pPr>
              <w:keepNext/>
              <w:spacing w:after="0" w:line="280" w:lineRule="auto"/>
            </w:pPr>
            <w:r>
              <w:rPr>
                <w:sz w:val="19"/>
                <w:szCs w:val="19"/>
              </w:rPr>
              <w:t>会津北部地域生活支援拠点（４町村共同）</w:t>
            </w:r>
          </w:p>
        </w:tc>
      </w:tr>
      <w:tr w:rsidR="00C90182" w14:paraId="0B13BE0D" w14:textId="77777777">
        <w:trPr>
          <w:cantSplit/>
          <w:jc w:val="center"/>
        </w:trPr>
        <w:tc>
          <w:tcPr>
            <w:tcW w:w="3600" w:type="dxa"/>
            <w:shd w:val="clear" w:color="auto" w:fill="EAF4EE"/>
            <w:tcMar>
              <w:top w:w="50" w:type="dxa"/>
              <w:left w:w="90" w:type="dxa"/>
              <w:bottom w:w="50" w:type="dxa"/>
              <w:right w:w="90" w:type="dxa"/>
            </w:tcMar>
            <w:vAlign w:val="center"/>
          </w:tcPr>
          <w:p w14:paraId="24CD67C6" w14:textId="77777777" w:rsidR="00C90182" w:rsidRDefault="00000000">
            <w:pPr>
              <w:keepNext/>
              <w:spacing w:after="0" w:line="280" w:lineRule="auto"/>
            </w:pPr>
            <w:r>
              <w:rPr>
                <w:sz w:val="19"/>
                <w:szCs w:val="19"/>
              </w:rPr>
              <w:t>【目標値】</w:t>
            </w:r>
          </w:p>
          <w:p w14:paraId="7712E779" w14:textId="77777777" w:rsidR="00C90182" w:rsidRDefault="00000000">
            <w:pPr>
              <w:keepNext/>
              <w:spacing w:after="0" w:line="280" w:lineRule="auto"/>
            </w:pPr>
            <w:r>
              <w:rPr>
                <w:sz w:val="19"/>
                <w:szCs w:val="19"/>
              </w:rPr>
              <w:t>設置数</w:t>
            </w:r>
          </w:p>
        </w:tc>
        <w:tc>
          <w:tcPr>
            <w:tcW w:w="1500" w:type="dxa"/>
            <w:tcMar>
              <w:top w:w="50" w:type="dxa"/>
              <w:left w:w="90" w:type="dxa"/>
              <w:bottom w:w="50" w:type="dxa"/>
              <w:right w:w="90" w:type="dxa"/>
            </w:tcMar>
            <w:vAlign w:val="center"/>
          </w:tcPr>
          <w:p w14:paraId="2B471747"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6154BE41" w14:textId="77777777" w:rsidR="00C90182" w:rsidRDefault="00000000">
            <w:pPr>
              <w:keepNext/>
              <w:spacing w:after="0" w:line="280" w:lineRule="auto"/>
            </w:pPr>
            <w:r>
              <w:rPr>
                <w:sz w:val="19"/>
                <w:szCs w:val="19"/>
              </w:rPr>
              <w:t>令和11年度末時点の設置カ所数</w:t>
            </w:r>
          </w:p>
        </w:tc>
      </w:tr>
      <w:tr w:rsidR="00C90182" w14:paraId="1B7F7BEB" w14:textId="77777777">
        <w:trPr>
          <w:cantSplit/>
          <w:jc w:val="center"/>
        </w:trPr>
        <w:tc>
          <w:tcPr>
            <w:tcW w:w="3600" w:type="dxa"/>
            <w:shd w:val="clear" w:color="auto" w:fill="EAF4EE"/>
            <w:tcMar>
              <w:top w:w="50" w:type="dxa"/>
              <w:left w:w="90" w:type="dxa"/>
              <w:bottom w:w="50" w:type="dxa"/>
              <w:right w:w="90" w:type="dxa"/>
            </w:tcMar>
            <w:vAlign w:val="center"/>
          </w:tcPr>
          <w:p w14:paraId="0F6EA48F" w14:textId="77777777" w:rsidR="00C90182" w:rsidRDefault="00000000">
            <w:pPr>
              <w:keepNext/>
              <w:spacing w:after="0" w:line="280" w:lineRule="auto"/>
            </w:pPr>
            <w:r>
              <w:rPr>
                <w:sz w:val="19"/>
                <w:szCs w:val="19"/>
              </w:rPr>
              <w:t>令和８年度末時点のコーディネーターの配置人数</w:t>
            </w:r>
          </w:p>
        </w:tc>
        <w:tc>
          <w:tcPr>
            <w:tcW w:w="1500" w:type="dxa"/>
            <w:tcMar>
              <w:top w:w="50" w:type="dxa"/>
              <w:left w:w="90" w:type="dxa"/>
              <w:bottom w:w="50" w:type="dxa"/>
              <w:right w:w="90" w:type="dxa"/>
            </w:tcMar>
            <w:vAlign w:val="center"/>
          </w:tcPr>
          <w:p w14:paraId="22ABBF64"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31DA3712" w14:textId="77777777" w:rsidR="00C90182" w:rsidRDefault="00000000">
            <w:pPr>
              <w:keepNext/>
              <w:spacing w:after="0" w:line="280" w:lineRule="auto"/>
            </w:pPr>
            <w:r>
              <w:rPr>
                <w:sz w:val="19"/>
                <w:szCs w:val="19"/>
              </w:rPr>
              <w:t>地域生活支援センターいなわしろへの委託</w:t>
            </w:r>
          </w:p>
        </w:tc>
      </w:tr>
      <w:tr w:rsidR="00C90182" w14:paraId="59A7891E" w14:textId="77777777">
        <w:trPr>
          <w:cantSplit/>
          <w:jc w:val="center"/>
        </w:trPr>
        <w:tc>
          <w:tcPr>
            <w:tcW w:w="3600" w:type="dxa"/>
            <w:shd w:val="clear" w:color="auto" w:fill="EAF4EE"/>
            <w:tcMar>
              <w:top w:w="50" w:type="dxa"/>
              <w:left w:w="90" w:type="dxa"/>
              <w:bottom w:w="50" w:type="dxa"/>
              <w:right w:w="90" w:type="dxa"/>
            </w:tcMar>
            <w:vAlign w:val="center"/>
          </w:tcPr>
          <w:p w14:paraId="04C199B3" w14:textId="77777777" w:rsidR="00C90182" w:rsidRDefault="00000000">
            <w:pPr>
              <w:keepNext/>
              <w:spacing w:after="0" w:line="280" w:lineRule="auto"/>
            </w:pPr>
            <w:r>
              <w:rPr>
                <w:sz w:val="19"/>
                <w:szCs w:val="19"/>
              </w:rPr>
              <w:t>【目標値】</w:t>
            </w:r>
          </w:p>
          <w:p w14:paraId="12322BC4" w14:textId="77777777" w:rsidR="00C90182" w:rsidRDefault="00000000">
            <w:pPr>
              <w:keepNext/>
              <w:spacing w:after="0" w:line="280" w:lineRule="auto"/>
            </w:pPr>
            <w:r>
              <w:rPr>
                <w:sz w:val="19"/>
                <w:szCs w:val="19"/>
              </w:rPr>
              <w:t>配置人数</w:t>
            </w:r>
          </w:p>
        </w:tc>
        <w:tc>
          <w:tcPr>
            <w:tcW w:w="1500" w:type="dxa"/>
            <w:tcMar>
              <w:top w:w="50" w:type="dxa"/>
              <w:left w:w="90" w:type="dxa"/>
              <w:bottom w:w="50" w:type="dxa"/>
              <w:right w:w="90" w:type="dxa"/>
            </w:tcMar>
            <w:vAlign w:val="center"/>
          </w:tcPr>
          <w:p w14:paraId="29C5B979"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2169246F" w14:textId="77777777" w:rsidR="00C90182" w:rsidRDefault="00000000">
            <w:pPr>
              <w:keepNext/>
              <w:spacing w:after="0" w:line="280" w:lineRule="auto"/>
            </w:pPr>
            <w:r>
              <w:rPr>
                <w:sz w:val="19"/>
                <w:szCs w:val="19"/>
              </w:rPr>
              <w:t>令和11年度末時点の配置人数</w:t>
            </w:r>
          </w:p>
        </w:tc>
      </w:tr>
      <w:tr w:rsidR="00C90182" w14:paraId="5852D24D" w14:textId="77777777">
        <w:trPr>
          <w:cantSplit/>
          <w:jc w:val="center"/>
        </w:trPr>
        <w:tc>
          <w:tcPr>
            <w:tcW w:w="3600" w:type="dxa"/>
            <w:shd w:val="clear" w:color="auto" w:fill="EAF4EE"/>
            <w:tcMar>
              <w:top w:w="50" w:type="dxa"/>
              <w:left w:w="90" w:type="dxa"/>
              <w:bottom w:w="50" w:type="dxa"/>
              <w:right w:w="90" w:type="dxa"/>
            </w:tcMar>
            <w:vAlign w:val="center"/>
          </w:tcPr>
          <w:p w14:paraId="0B443917" w14:textId="77777777" w:rsidR="00C90182" w:rsidRDefault="00000000">
            <w:pPr>
              <w:keepNext/>
              <w:spacing w:after="0" w:line="280" w:lineRule="auto"/>
            </w:pPr>
            <w:r>
              <w:rPr>
                <w:sz w:val="19"/>
                <w:szCs w:val="19"/>
              </w:rPr>
              <w:t>令和８年度の運用状況の検証・検討回数</w:t>
            </w:r>
          </w:p>
        </w:tc>
        <w:tc>
          <w:tcPr>
            <w:tcW w:w="1500" w:type="dxa"/>
            <w:tcMar>
              <w:top w:w="50" w:type="dxa"/>
              <w:left w:w="90" w:type="dxa"/>
              <w:bottom w:w="50" w:type="dxa"/>
              <w:right w:w="90" w:type="dxa"/>
            </w:tcMar>
            <w:vAlign w:val="center"/>
          </w:tcPr>
          <w:p w14:paraId="534EDE21"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13AC695D" w14:textId="77777777" w:rsidR="00C90182" w:rsidRDefault="00000000">
            <w:pPr>
              <w:keepNext/>
              <w:spacing w:after="0" w:line="280" w:lineRule="auto"/>
            </w:pPr>
            <w:r>
              <w:rPr>
                <w:sz w:val="19"/>
                <w:szCs w:val="19"/>
              </w:rPr>
              <w:t>４町村による検証・検討</w:t>
            </w:r>
          </w:p>
        </w:tc>
      </w:tr>
      <w:tr w:rsidR="00C90182" w14:paraId="6167FE62" w14:textId="77777777">
        <w:trPr>
          <w:cantSplit/>
          <w:jc w:val="center"/>
        </w:trPr>
        <w:tc>
          <w:tcPr>
            <w:tcW w:w="3600" w:type="dxa"/>
            <w:shd w:val="clear" w:color="auto" w:fill="EAF4EE"/>
            <w:tcMar>
              <w:top w:w="50" w:type="dxa"/>
              <w:left w:w="90" w:type="dxa"/>
              <w:bottom w:w="50" w:type="dxa"/>
              <w:right w:w="90" w:type="dxa"/>
            </w:tcMar>
            <w:vAlign w:val="center"/>
          </w:tcPr>
          <w:p w14:paraId="7C5AB2AE" w14:textId="77777777" w:rsidR="00C90182" w:rsidRDefault="00000000">
            <w:pPr>
              <w:keepNext/>
              <w:spacing w:after="0" w:line="280" w:lineRule="auto"/>
            </w:pPr>
            <w:r>
              <w:rPr>
                <w:sz w:val="19"/>
                <w:szCs w:val="19"/>
              </w:rPr>
              <w:t>【目標値】</w:t>
            </w:r>
          </w:p>
          <w:p w14:paraId="3E85ADD4" w14:textId="77777777" w:rsidR="00C90182" w:rsidRDefault="00000000">
            <w:pPr>
              <w:keepNext/>
              <w:spacing w:after="0" w:line="280" w:lineRule="auto"/>
            </w:pPr>
            <w:r>
              <w:rPr>
                <w:sz w:val="19"/>
                <w:szCs w:val="19"/>
              </w:rPr>
              <w:t>検証・検討回数</w:t>
            </w:r>
          </w:p>
        </w:tc>
        <w:tc>
          <w:tcPr>
            <w:tcW w:w="1500" w:type="dxa"/>
            <w:tcMar>
              <w:top w:w="50" w:type="dxa"/>
              <w:left w:w="90" w:type="dxa"/>
              <w:bottom w:w="50" w:type="dxa"/>
              <w:right w:w="90" w:type="dxa"/>
            </w:tcMar>
            <w:vAlign w:val="center"/>
          </w:tcPr>
          <w:p w14:paraId="296A7828" w14:textId="77777777" w:rsidR="00C90182" w:rsidRDefault="00000000">
            <w:pPr>
              <w:keepNext/>
              <w:spacing w:after="0" w:line="280" w:lineRule="auto"/>
              <w:jc w:val="center"/>
            </w:pPr>
            <w:r>
              <w:rPr>
                <w:sz w:val="19"/>
                <w:szCs w:val="19"/>
              </w:rPr>
              <w:t>１回以上／年</w:t>
            </w:r>
          </w:p>
        </w:tc>
        <w:tc>
          <w:tcPr>
            <w:tcW w:w="4312" w:type="dxa"/>
            <w:tcMar>
              <w:top w:w="50" w:type="dxa"/>
              <w:left w:w="90" w:type="dxa"/>
              <w:bottom w:w="50" w:type="dxa"/>
              <w:right w:w="90" w:type="dxa"/>
            </w:tcMar>
            <w:vAlign w:val="center"/>
          </w:tcPr>
          <w:p w14:paraId="74905DB6" w14:textId="77777777" w:rsidR="00C90182" w:rsidRDefault="00000000">
            <w:pPr>
              <w:keepNext/>
              <w:spacing w:after="0" w:line="280" w:lineRule="auto"/>
            </w:pPr>
            <w:r>
              <w:rPr>
                <w:sz w:val="19"/>
                <w:szCs w:val="19"/>
              </w:rPr>
              <w:t>令和11年度の検証・検討回数</w:t>
            </w:r>
          </w:p>
        </w:tc>
      </w:tr>
      <w:tr w:rsidR="00C90182" w14:paraId="7100FD73" w14:textId="77777777">
        <w:trPr>
          <w:cantSplit/>
          <w:jc w:val="center"/>
        </w:trPr>
        <w:tc>
          <w:tcPr>
            <w:tcW w:w="3600" w:type="dxa"/>
            <w:shd w:val="clear" w:color="auto" w:fill="EAF4EE"/>
            <w:tcMar>
              <w:top w:w="50" w:type="dxa"/>
              <w:left w:w="90" w:type="dxa"/>
              <w:bottom w:w="50" w:type="dxa"/>
              <w:right w:w="90" w:type="dxa"/>
            </w:tcMar>
            <w:vAlign w:val="center"/>
          </w:tcPr>
          <w:p w14:paraId="6D96EBC3" w14:textId="77777777" w:rsidR="00C90182" w:rsidRDefault="00000000">
            <w:pPr>
              <w:spacing w:after="0" w:line="280" w:lineRule="auto"/>
            </w:pPr>
            <w:r>
              <w:rPr>
                <w:sz w:val="19"/>
                <w:szCs w:val="19"/>
              </w:rPr>
              <w:t>強度行動障害を有する者への支援体制の整備</w:t>
            </w:r>
          </w:p>
        </w:tc>
        <w:tc>
          <w:tcPr>
            <w:tcW w:w="1500" w:type="dxa"/>
            <w:tcMar>
              <w:top w:w="50" w:type="dxa"/>
              <w:left w:w="90" w:type="dxa"/>
              <w:bottom w:w="50" w:type="dxa"/>
              <w:right w:w="90" w:type="dxa"/>
            </w:tcMar>
            <w:vAlign w:val="center"/>
          </w:tcPr>
          <w:p w14:paraId="51DF82D6" w14:textId="77777777" w:rsidR="00C90182" w:rsidRDefault="00000000">
            <w:pPr>
              <w:spacing w:after="0" w:line="280" w:lineRule="auto"/>
              <w:jc w:val="center"/>
            </w:pPr>
            <w:r>
              <w:rPr>
                <w:sz w:val="19"/>
                <w:szCs w:val="19"/>
              </w:rPr>
              <w:t>協議の場</w:t>
            </w:r>
          </w:p>
        </w:tc>
        <w:tc>
          <w:tcPr>
            <w:tcW w:w="4312" w:type="dxa"/>
            <w:tcMar>
              <w:top w:w="50" w:type="dxa"/>
              <w:left w:w="90" w:type="dxa"/>
              <w:bottom w:w="50" w:type="dxa"/>
              <w:right w:w="90" w:type="dxa"/>
            </w:tcMar>
            <w:vAlign w:val="center"/>
          </w:tcPr>
          <w:p w14:paraId="06AB3445" w14:textId="77777777" w:rsidR="00C90182" w:rsidRDefault="00000000">
            <w:pPr>
              <w:spacing w:after="0" w:line="280" w:lineRule="auto"/>
            </w:pPr>
            <w:r>
              <w:rPr>
                <w:sz w:val="19"/>
                <w:szCs w:val="19"/>
              </w:rPr>
              <w:t>会津北部地域生活支援拠点の構成町村と連携を図り、協議を進めます</w:t>
            </w:r>
          </w:p>
        </w:tc>
      </w:tr>
    </w:tbl>
    <w:p w14:paraId="4E08226E" w14:textId="77777777" w:rsidR="00C90182" w:rsidRDefault="00000000">
      <w:pPr>
        <w:keepNext/>
        <w:spacing w:before="160" w:after="80"/>
      </w:pPr>
      <w:r>
        <w:rPr>
          <w:b/>
          <w:bCs/>
          <w:color w:val="1A5E3F"/>
        </w:rPr>
        <w:t>【目標設定の考え方】</w:t>
      </w:r>
    </w:p>
    <w:p w14:paraId="291DC754" w14:textId="77777777" w:rsidR="00C90182" w:rsidRDefault="00000000">
      <w:pPr>
        <w:spacing w:after="60"/>
        <w:ind w:firstLine="220"/>
        <w:jc w:val="both"/>
      </w:pPr>
      <w:r>
        <w:t>北塩原村においては、障がい福祉に関する社会資源が不足していることから、猪苗代町、磐梯町、湯川村及び北塩原村の４町村で「会津北部地域生活支援拠点」を令和３年度に整備し、地域生活支援センターいなわしろにコーディネーター業務を委託しています。</w:t>
      </w:r>
    </w:p>
    <w:p w14:paraId="7674B488" w14:textId="77777777" w:rsidR="00C90182" w:rsidRDefault="00000000">
      <w:pPr>
        <w:spacing w:after="60"/>
        <w:ind w:firstLine="220"/>
        <w:jc w:val="both"/>
      </w:pPr>
      <w:r>
        <w:t>引き続き、４町村により支援体制や緊急時の連絡体制の充実を図り、年１回以上、運用状況の検証・検討の場を設けます。また、強度行動障害を有する方への支援体制の整備についても、「会津北部地域生活支援拠点」において圏域内の対象者数や支援ニーズを把握し、協議を進めます。</w:t>
      </w:r>
    </w:p>
    <w:p>
      <w:pPr>
        <w:ind w:firstLine="220"/>
      </w:pPr>
      <w:r>
        <w:rPr>
          <w:b w:val="0"/>
        </w:rPr>
        <w:t>地域生活支援拠点等には、相談、緊急時の受入れ及び対応、体験の機会及び場、専門的人材の確保及び養成、地域の体制づくりの５つの機能が求められています。本村は会津北部地域生活支援拠点に参画する形でこの機能を確保していますが、機能ごとの実績を把握していないため、本計画期間においては機能ごとに実績を記録し、年１回の検証・検討に用います。</w:t>
      </w:r>
    </w:p>
    <w:p>
      <w:pPr>
        <w:spacing w:before="80" w:after="20"/>
      </w:pPr>
      <w:r>
        <w:rPr>
          <w:b/>
          <w:sz w:val="20"/>
        </w:rPr>
        <w:t>表４-12　地域生活支援拠点等の５つの機能と記録する実績</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229" w:type="dxa"/>
            <w:shd w:val="clear" w:color="auto" w:fill="2D7A57"/>
          </w:tcPr>
          <w:p>
            <w:pPr>
              <w:spacing w:after="0"/>
              <w:jc w:val="center"/>
            </w:pPr>
            <w:r>
              <w:rPr>
                <w:b/>
                <w:color w:val="FFFFFF"/>
                <w:sz w:val="19"/>
              </w:rPr>
              <w:t>機能</w:t>
            </w:r>
          </w:p>
        </w:tc>
        <w:tc>
          <w:tcPr>
            <w:tcW w:w="3839" w:type="dxa"/>
            <w:shd w:val="clear" w:color="auto" w:fill="2D7A57"/>
          </w:tcPr>
          <w:p>
            <w:pPr>
              <w:spacing w:after="0"/>
              <w:jc w:val="center"/>
            </w:pPr>
            <w:r>
              <w:rPr>
                <w:b/>
                <w:color w:val="FFFFFF"/>
                <w:sz w:val="19"/>
              </w:rPr>
              <w:t>本村での確保の方法</w:t>
            </w:r>
          </w:p>
        </w:tc>
        <w:tc>
          <w:tcPr>
            <w:tcW w:w="3344" w:type="dxa"/>
            <w:shd w:val="clear" w:color="auto" w:fill="2D7A57"/>
          </w:tcPr>
          <w:p>
            <w:pPr>
              <w:spacing w:after="0"/>
              <w:jc w:val="center"/>
            </w:pPr>
            <w:r>
              <w:rPr>
                <w:b/>
                <w:color w:val="FFFFFF"/>
                <w:sz w:val="19"/>
              </w:rPr>
              <w:t>記録する実績</w:t>
            </w:r>
          </w:p>
        </w:tc>
      </w:tr>
      <w:tr>
        <w:tc>
          <w:tcPr>
            <w:tcW w:w="2229" w:type="dxa"/>
            <w:shd w:val="clear" w:color="auto" w:fill="EAF4EE"/>
          </w:tcPr>
          <w:p>
            <w:pPr>
              <w:spacing w:after="0"/>
            </w:pPr>
            <w:r>
              <w:rPr>
                <w:sz w:val="19"/>
              </w:rPr>
              <w:t>相談</w:t>
            </w:r>
          </w:p>
        </w:tc>
        <w:tc>
          <w:tcPr>
            <w:tcW w:w="3839" w:type="dxa"/>
          </w:tcPr>
          <w:p>
            <w:pPr>
              <w:spacing w:after="0"/>
            </w:pPr>
            <w:r>
              <w:rPr>
                <w:sz w:val="19"/>
              </w:rPr>
              <w:t>会津北部地域生活支援拠点のコーディネーター（地域生活支援センターいなわしろに委託）</w:t>
            </w:r>
          </w:p>
        </w:tc>
        <w:tc>
          <w:tcPr>
            <w:tcW w:w="3344" w:type="dxa"/>
          </w:tcPr>
          <w:p>
            <w:pPr>
              <w:spacing w:after="0"/>
            </w:pPr>
            <w:r>
              <w:rPr>
                <w:sz w:val="19"/>
              </w:rPr>
              <w:t>相談件数、うち本村の方の件数</w:t>
            </w:r>
          </w:p>
        </w:tc>
      </w:tr>
      <w:tr>
        <w:tc>
          <w:tcPr>
            <w:tcW w:w="2229" w:type="dxa"/>
            <w:shd w:val="clear" w:color="auto" w:fill="EAF4EE"/>
          </w:tcPr>
          <w:p>
            <w:pPr>
              <w:spacing w:after="0"/>
            </w:pPr>
            <w:r>
              <w:rPr>
                <w:sz w:val="19"/>
              </w:rPr>
              <w:t>緊急時の受入れ及び対応</w:t>
            </w:r>
          </w:p>
        </w:tc>
        <w:tc>
          <w:tcPr>
            <w:tcW w:w="3839" w:type="dxa"/>
          </w:tcPr>
          <w:p>
            <w:pPr>
              <w:spacing w:after="0"/>
            </w:pPr>
            <w:r>
              <w:rPr>
                <w:sz w:val="19"/>
              </w:rPr>
              <w:t>圏域の短期入所及び日中一時支援</w:t>
            </w:r>
          </w:p>
        </w:tc>
        <w:tc>
          <w:tcPr>
            <w:tcW w:w="3344" w:type="dxa"/>
          </w:tcPr>
          <w:p>
            <w:pPr>
              <w:spacing w:after="0"/>
            </w:pPr>
            <w:r>
              <w:rPr>
                <w:sz w:val="19"/>
              </w:rPr>
              <w:t>緊急時の受入れの件数、受入れできなかった件数とその理由</w:t>
            </w:r>
          </w:p>
        </w:tc>
      </w:tr>
      <w:tr>
        <w:tc>
          <w:tcPr>
            <w:tcW w:w="2229" w:type="dxa"/>
            <w:shd w:val="clear" w:color="auto" w:fill="EAF4EE"/>
          </w:tcPr>
          <w:p>
            <w:pPr>
              <w:spacing w:after="0"/>
            </w:pPr>
            <w:r>
              <w:rPr>
                <w:sz w:val="19"/>
              </w:rPr>
              <w:t>体験の機会及び場</w:t>
            </w:r>
          </w:p>
        </w:tc>
        <w:tc>
          <w:tcPr>
            <w:tcW w:w="3839" w:type="dxa"/>
          </w:tcPr>
          <w:p>
            <w:pPr>
              <w:spacing w:after="0"/>
            </w:pPr>
            <w:r>
              <w:rPr>
                <w:sz w:val="19"/>
              </w:rPr>
              <w:t>圏域の共同生活援助及び短期入所の体験利用</w:t>
            </w:r>
          </w:p>
        </w:tc>
        <w:tc>
          <w:tcPr>
            <w:tcW w:w="3344" w:type="dxa"/>
          </w:tcPr>
          <w:p>
            <w:pPr>
              <w:spacing w:after="0"/>
            </w:pPr>
            <w:r>
              <w:rPr>
                <w:sz w:val="19"/>
              </w:rPr>
              <w:t>体験利用の件数、体験から移行に至った件数</w:t>
            </w:r>
          </w:p>
        </w:tc>
      </w:tr>
      <w:tr>
        <w:tc>
          <w:tcPr>
            <w:tcW w:w="2229" w:type="dxa"/>
            <w:shd w:val="clear" w:color="auto" w:fill="EAF4EE"/>
          </w:tcPr>
          <w:p>
            <w:pPr>
              <w:spacing w:after="0"/>
            </w:pPr>
            <w:r>
              <w:rPr>
                <w:sz w:val="19"/>
              </w:rPr>
              <w:t>専門的人材の確保及び養成</w:t>
            </w:r>
          </w:p>
        </w:tc>
        <w:tc>
          <w:tcPr>
            <w:tcW w:w="3839" w:type="dxa"/>
          </w:tcPr>
          <w:p>
            <w:pPr>
              <w:spacing w:after="0"/>
            </w:pPr>
            <w:r>
              <w:rPr>
                <w:sz w:val="19"/>
              </w:rPr>
              <w:t>県及び圏域の研修、強度行動障害支援者養成研修</w:t>
            </w:r>
          </w:p>
        </w:tc>
        <w:tc>
          <w:tcPr>
            <w:tcW w:w="3344" w:type="dxa"/>
          </w:tcPr>
          <w:p>
            <w:pPr>
              <w:spacing w:after="0"/>
            </w:pPr>
            <w:r>
              <w:rPr>
                <w:sz w:val="19"/>
              </w:rPr>
              <w:t>受講者数、村職員の受講者数</w:t>
            </w:r>
          </w:p>
        </w:tc>
      </w:tr>
      <w:tr>
        <w:tc>
          <w:tcPr>
            <w:tcW w:w="2229" w:type="dxa"/>
            <w:shd w:val="clear" w:color="auto" w:fill="EAF4EE"/>
          </w:tcPr>
          <w:p>
            <w:pPr>
              <w:spacing w:after="0"/>
            </w:pPr>
            <w:r>
              <w:rPr>
                <w:sz w:val="19"/>
              </w:rPr>
              <w:t>地域の体制づくり</w:t>
            </w:r>
          </w:p>
        </w:tc>
        <w:tc>
          <w:tcPr>
            <w:tcW w:w="3839" w:type="dxa"/>
          </w:tcPr>
          <w:p>
            <w:pPr>
              <w:spacing w:after="0"/>
            </w:pPr>
            <w:r>
              <w:rPr>
                <w:sz w:val="19"/>
              </w:rPr>
              <w:t>４町村による運用状況の検証・検討の場</w:t>
            </w:r>
          </w:p>
        </w:tc>
        <w:tc>
          <w:tcPr>
            <w:tcW w:w="3344" w:type="dxa"/>
          </w:tcPr>
          <w:p>
            <w:pPr>
              <w:spacing w:after="0"/>
            </w:pPr>
            <w:r>
              <w:rPr>
                <w:sz w:val="19"/>
              </w:rPr>
              <w:t>検証・検討の実施回数、取り上げた事例の件数</w:t>
            </w:r>
          </w:p>
        </w:tc>
      </w:tr>
    </w:tbl>
    <w:p>
      <w:pPr>
        <w:spacing w:after="40"/>
        <w:jc w:val="center"/>
      </w:pPr>
      <w:r>
        <w:drawing>
          <wp:inline xmlns:a="http://schemas.openxmlformats.org/drawingml/2006/main" xmlns:pic="http://schemas.openxmlformats.org/drawingml/2006/picture">
            <wp:extent cx="5975604" cy="3186684"/>
            <wp:docPr id="1992988457" name="Picture 1992988457"/>
            <wp:cNvGraphicFramePr>
              <a:graphicFrameLocks noChangeAspect="1"/>
            </wp:cNvGraphicFramePr>
            <a:graphic>
              <a:graphicData uri="http://schemas.openxmlformats.org/drawingml/2006/picture">
                <pic:pic>
                  <pic:nvPicPr>
                    <pic:cNvPr id="0" name="06_地域生活支援拠点の5機能.png"/>
                    <pic:cNvPicPr/>
                  </pic:nvPicPr>
                  <pic:blipFill>
                    <a:blip r:embed="rId33"/>
                    <a:stretch>
                      <a:fillRect/>
                    </a:stretch>
                  </pic:blipFill>
                  <pic:spPr>
                    <a:xfrm>
                      <a:off x="0" y="0"/>
                      <a:ext cx="5975604" cy="3186684"/>
                    </a:xfrm>
                    <a:prstGeom prst="rect"/>
                  </pic:spPr>
                </pic:pic>
              </a:graphicData>
            </a:graphic>
          </wp:inline>
        </w:drawing>
      </w:r>
    </w:p>
    <w:p>
      <w:pPr>
        <w:spacing w:after="0"/>
        <w:jc w:val="center"/>
      </w:pPr>
      <w:r>
        <w:rPr>
          <w:sz w:val="19"/>
        </w:rPr>
        <w:t>図４-１　地域生活支援拠点等の５つの機能</w:t>
      </w:r>
    </w:p>
    <w:p>
      <w:pPr>
        <w:spacing w:after="0"/>
      </w:pPr>
      <w:r>
        <w:rPr>
          <w:sz w:val="18"/>
        </w:rPr>
        <w:t>資料：国の基本指針 第二 五及び北塩原村の資料により作成</w:t>
      </w:r>
    </w:p>
    <w:p>
      <w:pPr>
        <w:spacing w:after="0"/>
      </w:pPr>
    </w:p>
    <w:p>
      <w:pPr>
        <w:spacing w:after="0"/>
      </w:pPr>
    </w:p>
    <w:p w14:paraId="763ECF7F" w14:textId="77777777" w:rsidR="00C90182" w:rsidRDefault="00000000">
      <w:pPr>
        <w:pStyle w:val="3"/>
      </w:pPr>
      <w:bookmarkStart w:id="27" w:name="_Toc241690468"/>
      <w:r>
        <w:t>（６）相談支援体制の充実・強化等</w:t>
      </w:r>
      <w:bookmarkEnd w:id="27"/>
    </w:p>
    <w:p w14:paraId="62AB3259" w14:textId="77777777" w:rsidR="00C90182" w:rsidRDefault="00000000">
      <w:pPr>
        <w:spacing w:after="60"/>
        <w:ind w:firstLine="220"/>
        <w:jc w:val="both"/>
      </w:pPr>
      <w:r>
        <w:t>相談支援体制の充実・強化等を推進するため、総合的・専門的な相談支援の実施及び地域の相談支援体制の強化に向けた実施体制を確保します。</w:t>
      </w:r>
    </w:p>
    <w:p w14:paraId="5CB759DF"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F598054" w14:textId="77777777">
        <w:trPr>
          <w:jc w:val="center"/>
        </w:trPr>
        <w:tc>
          <w:tcPr>
            <w:tcW w:w="9412" w:type="dxa"/>
            <w:shd w:val="clear" w:color="auto" w:fill="EEF5FB"/>
            <w:tcMar>
              <w:top w:w="100" w:type="dxa"/>
              <w:left w:w="160" w:type="dxa"/>
              <w:bottom w:w="100" w:type="dxa"/>
              <w:right w:w="160" w:type="dxa"/>
            </w:tcMar>
          </w:tcPr>
          <w:p w14:paraId="00FF9C2D" w14:textId="77777777" w:rsidR="00C90182" w:rsidRDefault="00000000">
            <w:pPr>
              <w:spacing w:after="60"/>
            </w:pPr>
            <w:r>
              <w:rPr>
                <w:b/>
                <w:bCs/>
                <w:color w:val="1F5F99"/>
                <w:sz w:val="20"/>
                <w:szCs w:val="20"/>
              </w:rPr>
              <w:t>≪国の基本指針≫</w:t>
            </w:r>
          </w:p>
          <w:p w14:paraId="69172DDB" w14:textId="77777777" w:rsidR="00C90182" w:rsidRDefault="00000000">
            <w:pPr>
              <w:spacing w:after="20" w:line="290" w:lineRule="auto"/>
              <w:ind w:left="240" w:hanging="240"/>
              <w:jc w:val="both"/>
            </w:pPr>
            <w:r>
              <w:rPr>
                <w:sz w:val="20"/>
                <w:szCs w:val="20"/>
              </w:rPr>
              <w:t>① 令和11年度末までに各市町村において基幹相談支援センターを設置等し、相談支援体制の強化を図る体制を確保する</w:t>
            </w:r>
          </w:p>
          <w:p w14:paraId="39471DA6" w14:textId="77777777" w:rsidR="00C90182" w:rsidRDefault="00000000">
            <w:pPr>
              <w:spacing w:after="20" w:line="290" w:lineRule="auto"/>
              <w:ind w:left="240" w:hanging="240"/>
              <w:jc w:val="both"/>
            </w:pPr>
            <w:r>
              <w:rPr>
                <w:sz w:val="20"/>
                <w:szCs w:val="20"/>
              </w:rPr>
              <w:t>② 相談支援体制の地域診断を行った上で体制強化を図ることにより、令和11年度末までに「のぞまないセルフプラン」の件数をゼロとする【新規】</w:t>
            </w:r>
          </w:p>
          <w:p w14:paraId="78494E9B" w14:textId="77777777" w:rsidR="00C90182" w:rsidRDefault="00000000">
            <w:pPr>
              <w:spacing w:after="20" w:line="290" w:lineRule="auto"/>
              <w:ind w:left="240" w:hanging="240"/>
              <w:jc w:val="both"/>
            </w:pPr>
            <w:r>
              <w:rPr>
                <w:sz w:val="20"/>
                <w:szCs w:val="20"/>
              </w:rPr>
              <w:t>③ 協議会における個別事例の検討を通じた地域サービス基盤の開発・改善等及び協議会への障がい当事者の参画</w:t>
            </w:r>
          </w:p>
        </w:tc>
      </w:tr>
    </w:tbl>
    <w:p w14:paraId="179CDF46" w14:textId="77777777" w:rsidR="00C90182" w:rsidRDefault="00C90182">
      <w:pPr>
        <w:spacing w:after="80" w:line="200" w:lineRule="auto"/>
      </w:pPr>
    </w:p>
    <w:p>
      <w:pPr>
        <w:spacing w:before="80" w:after="20"/>
      </w:pPr>
      <w:r>
        <w:rPr>
          <w:b/>
          <w:sz w:val="20"/>
        </w:rPr>
        <w:t>表４-13　相談支援体制の充実・強化等の目標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65CC35BA" w14:textId="77777777">
        <w:trPr>
          <w:cantSplit/>
          <w:tblHeader/>
          <w:jc w:val="center"/>
        </w:trPr>
        <w:tc>
          <w:tcPr>
            <w:tcW w:w="3600" w:type="dxa"/>
            <w:shd w:val="clear" w:color="auto" w:fill="2D7A57"/>
            <w:tcMar>
              <w:top w:w="50" w:type="dxa"/>
              <w:left w:w="90" w:type="dxa"/>
              <w:bottom w:w="50" w:type="dxa"/>
              <w:right w:w="90" w:type="dxa"/>
            </w:tcMar>
            <w:vAlign w:val="center"/>
          </w:tcPr>
          <w:p w14:paraId="782E4237"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21AF2441"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570E9738" w14:textId="77777777" w:rsidR="00C90182" w:rsidRDefault="00000000">
            <w:pPr>
              <w:keepNext/>
              <w:spacing w:after="0" w:line="280" w:lineRule="auto"/>
              <w:jc w:val="center"/>
            </w:pPr>
            <w:r>
              <w:rPr>
                <w:b/>
                <w:bCs/>
                <w:color w:val="FFFFFF"/>
                <w:sz w:val="19"/>
                <w:szCs w:val="19"/>
              </w:rPr>
              <w:t>考え方</w:t>
            </w:r>
          </w:p>
        </w:tc>
      </w:tr>
      <w:tr w:rsidR="00C90182" w14:paraId="5CD74EA8" w14:textId="77777777">
        <w:trPr>
          <w:cantSplit/>
          <w:jc w:val="center"/>
        </w:trPr>
        <w:tc>
          <w:tcPr>
            <w:tcW w:w="3600" w:type="dxa"/>
            <w:shd w:val="clear" w:color="auto" w:fill="EAF4EE"/>
            <w:tcMar>
              <w:top w:w="50" w:type="dxa"/>
              <w:left w:w="90" w:type="dxa"/>
              <w:bottom w:w="50" w:type="dxa"/>
              <w:right w:w="90" w:type="dxa"/>
            </w:tcMar>
            <w:vAlign w:val="center"/>
          </w:tcPr>
          <w:p w14:paraId="66362079" w14:textId="77777777" w:rsidR="00C90182" w:rsidRDefault="00000000">
            <w:pPr>
              <w:keepNext/>
              <w:spacing w:after="0" w:line="280" w:lineRule="auto"/>
            </w:pPr>
            <w:r>
              <w:rPr>
                <w:sz w:val="19"/>
                <w:szCs w:val="19"/>
              </w:rPr>
              <w:t>令和８年度末時点の基幹相談支援センターの設置数</w:t>
            </w:r>
          </w:p>
        </w:tc>
        <w:tc>
          <w:tcPr>
            <w:tcW w:w="1500" w:type="dxa"/>
            <w:tcMar>
              <w:top w:w="50" w:type="dxa"/>
              <w:left w:w="90" w:type="dxa"/>
              <w:bottom w:w="50" w:type="dxa"/>
              <w:right w:w="90" w:type="dxa"/>
            </w:tcMar>
            <w:vAlign w:val="center"/>
          </w:tcPr>
          <w:p w14:paraId="45889E1E" w14:textId="77777777" w:rsidR="00C90182" w:rsidRDefault="00000000">
            <w:pPr>
              <w:keepNext/>
              <w:spacing w:after="0" w:line="280" w:lineRule="auto"/>
              <w:jc w:val="center"/>
            </w:pPr>
            <w:r>
              <w:rPr>
                <w:sz w:val="19"/>
                <w:szCs w:val="19"/>
              </w:rPr>
              <w:t>０カ所</w:t>
            </w:r>
          </w:p>
        </w:tc>
        <w:tc>
          <w:tcPr>
            <w:tcW w:w="4312" w:type="dxa"/>
            <w:tcMar>
              <w:top w:w="50" w:type="dxa"/>
              <w:left w:w="90" w:type="dxa"/>
              <w:bottom w:w="50" w:type="dxa"/>
              <w:right w:w="90" w:type="dxa"/>
            </w:tcMar>
            <w:vAlign w:val="center"/>
          </w:tcPr>
          <w:p w14:paraId="2526CEC6" w14:textId="77777777" w:rsidR="00C90182" w:rsidRDefault="00000000">
            <w:pPr>
              <w:keepNext/>
              <w:spacing w:after="0" w:line="280" w:lineRule="auto"/>
            </w:pPr>
            <w:r>
              <w:rPr>
                <w:sz w:val="19"/>
                <w:szCs w:val="19"/>
              </w:rPr>
              <w:t>４町村での広域設置を検討中</w:t>
            </w:r>
          </w:p>
        </w:tc>
      </w:tr>
      <w:tr w:rsidR="00C90182" w14:paraId="5F1ED9C1" w14:textId="77777777">
        <w:trPr>
          <w:cantSplit/>
          <w:jc w:val="center"/>
        </w:trPr>
        <w:tc>
          <w:tcPr>
            <w:tcW w:w="3600" w:type="dxa"/>
            <w:shd w:val="clear" w:color="auto" w:fill="EAF4EE"/>
            <w:tcMar>
              <w:top w:w="50" w:type="dxa"/>
              <w:left w:w="90" w:type="dxa"/>
              <w:bottom w:w="50" w:type="dxa"/>
              <w:right w:w="90" w:type="dxa"/>
            </w:tcMar>
            <w:vAlign w:val="center"/>
          </w:tcPr>
          <w:p w14:paraId="4AF15CDF" w14:textId="77777777" w:rsidR="00C90182" w:rsidRDefault="00000000">
            <w:pPr>
              <w:keepNext/>
              <w:spacing w:after="0" w:line="280" w:lineRule="auto"/>
            </w:pPr>
            <w:r>
              <w:rPr>
                <w:sz w:val="19"/>
                <w:szCs w:val="19"/>
              </w:rPr>
              <w:t>【目標値】</w:t>
            </w:r>
          </w:p>
          <w:p w14:paraId="2884A8AF" w14:textId="77777777" w:rsidR="00C90182" w:rsidRDefault="00000000">
            <w:pPr>
              <w:keepNext/>
              <w:spacing w:after="0" w:line="280" w:lineRule="auto"/>
            </w:pPr>
            <w:r>
              <w:rPr>
                <w:sz w:val="19"/>
                <w:szCs w:val="19"/>
              </w:rPr>
              <w:t>基幹相談支援センターの設置数</w:t>
            </w:r>
          </w:p>
        </w:tc>
        <w:tc>
          <w:tcPr>
            <w:tcW w:w="1500" w:type="dxa"/>
            <w:tcMar>
              <w:top w:w="50" w:type="dxa"/>
              <w:left w:w="90" w:type="dxa"/>
              <w:bottom w:w="50" w:type="dxa"/>
              <w:right w:w="90" w:type="dxa"/>
            </w:tcMar>
            <w:vAlign w:val="center"/>
          </w:tcPr>
          <w:p w14:paraId="04481AF8"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5D3F43F4" w14:textId="77777777" w:rsidR="00C90182" w:rsidRDefault="00000000">
            <w:pPr>
              <w:keepNext/>
              <w:spacing w:after="0" w:line="280" w:lineRule="auto"/>
            </w:pPr>
            <w:r>
              <w:rPr>
                <w:sz w:val="19"/>
                <w:szCs w:val="19"/>
              </w:rPr>
              <w:t>令和11年度末までに会津北部４町村で広域設置</w:t>
            </w:r>
          </w:p>
        </w:tc>
      </w:tr>
      <w:tr w:rsidR="00C90182" w14:paraId="00B954AD" w14:textId="77777777">
        <w:trPr>
          <w:cantSplit/>
          <w:jc w:val="center"/>
        </w:trPr>
        <w:tc>
          <w:tcPr>
            <w:tcW w:w="3600" w:type="dxa"/>
            <w:shd w:val="clear" w:color="auto" w:fill="EAF4EE"/>
            <w:tcMar>
              <w:top w:w="50" w:type="dxa"/>
              <w:left w:w="90" w:type="dxa"/>
              <w:bottom w:w="50" w:type="dxa"/>
              <w:right w:w="90" w:type="dxa"/>
            </w:tcMar>
            <w:vAlign w:val="center"/>
          </w:tcPr>
          <w:p w14:paraId="3D94B374" w14:textId="77777777" w:rsidR="00C90182" w:rsidRDefault="00000000">
            <w:pPr>
              <w:keepNext/>
              <w:spacing w:after="0" w:line="280" w:lineRule="auto"/>
            </w:pPr>
            <w:r>
              <w:rPr>
                <w:sz w:val="19"/>
                <w:szCs w:val="19"/>
              </w:rPr>
              <w:t>令和８年度末時点の協議会専門部会の設置数</w:t>
            </w:r>
          </w:p>
        </w:tc>
        <w:tc>
          <w:tcPr>
            <w:tcW w:w="1500" w:type="dxa"/>
            <w:tcMar>
              <w:top w:w="50" w:type="dxa"/>
              <w:left w:w="90" w:type="dxa"/>
              <w:bottom w:w="50" w:type="dxa"/>
              <w:right w:w="90" w:type="dxa"/>
            </w:tcMar>
            <w:vAlign w:val="center"/>
          </w:tcPr>
          <w:p w14:paraId="0CB54A07"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21E59CB3" w14:textId="77777777" w:rsidR="00C90182" w:rsidRDefault="00000000">
            <w:pPr>
              <w:keepNext/>
              <w:spacing w:after="0" w:line="280" w:lineRule="auto"/>
            </w:pPr>
            <w:r>
              <w:rPr>
                <w:sz w:val="19"/>
                <w:szCs w:val="19"/>
              </w:rPr>
              <w:t>令和８年度末時点の設置カ所数</w:t>
            </w:r>
          </w:p>
        </w:tc>
      </w:tr>
      <w:tr w:rsidR="00C90182" w14:paraId="7CD0E909" w14:textId="77777777">
        <w:trPr>
          <w:cantSplit/>
          <w:jc w:val="center"/>
        </w:trPr>
        <w:tc>
          <w:tcPr>
            <w:tcW w:w="3600" w:type="dxa"/>
            <w:shd w:val="clear" w:color="auto" w:fill="EAF4EE"/>
            <w:tcMar>
              <w:top w:w="50" w:type="dxa"/>
              <w:left w:w="90" w:type="dxa"/>
              <w:bottom w:w="50" w:type="dxa"/>
              <w:right w:w="90" w:type="dxa"/>
            </w:tcMar>
            <w:vAlign w:val="center"/>
          </w:tcPr>
          <w:p w14:paraId="60F21590" w14:textId="77777777" w:rsidR="00C90182" w:rsidRDefault="00000000">
            <w:pPr>
              <w:keepNext/>
              <w:spacing w:after="0" w:line="280" w:lineRule="auto"/>
            </w:pPr>
            <w:r>
              <w:rPr>
                <w:sz w:val="19"/>
                <w:szCs w:val="19"/>
              </w:rPr>
              <w:t>【目標値】</w:t>
            </w:r>
          </w:p>
          <w:p w14:paraId="42320F4E" w14:textId="77777777" w:rsidR="00C90182" w:rsidRDefault="00000000">
            <w:pPr>
              <w:keepNext/>
              <w:spacing w:after="0" w:line="280" w:lineRule="auto"/>
            </w:pPr>
            <w:r>
              <w:rPr>
                <w:sz w:val="19"/>
                <w:szCs w:val="19"/>
              </w:rPr>
              <w:t>協議会専門部会の設置数</w:t>
            </w:r>
          </w:p>
        </w:tc>
        <w:tc>
          <w:tcPr>
            <w:tcW w:w="1500" w:type="dxa"/>
            <w:tcMar>
              <w:top w:w="50" w:type="dxa"/>
              <w:left w:w="90" w:type="dxa"/>
              <w:bottom w:w="50" w:type="dxa"/>
              <w:right w:w="90" w:type="dxa"/>
            </w:tcMar>
            <w:vAlign w:val="center"/>
          </w:tcPr>
          <w:p w14:paraId="1581E80C" w14:textId="77777777" w:rsidR="00C90182" w:rsidRDefault="00000000">
            <w:pPr>
              <w:keepNext/>
              <w:spacing w:after="0" w:line="280" w:lineRule="auto"/>
              <w:jc w:val="center"/>
            </w:pPr>
            <w:r>
              <w:rPr>
                <w:sz w:val="19"/>
                <w:szCs w:val="19"/>
              </w:rPr>
              <w:t>２カ所</w:t>
            </w:r>
          </w:p>
        </w:tc>
        <w:tc>
          <w:tcPr>
            <w:tcW w:w="4312" w:type="dxa"/>
            <w:tcMar>
              <w:top w:w="50" w:type="dxa"/>
              <w:left w:w="90" w:type="dxa"/>
              <w:bottom w:w="50" w:type="dxa"/>
              <w:right w:w="90" w:type="dxa"/>
            </w:tcMar>
            <w:vAlign w:val="center"/>
          </w:tcPr>
          <w:p w14:paraId="33AFDD7E" w14:textId="77777777" w:rsidR="00C90182" w:rsidRDefault="00000000">
            <w:pPr>
              <w:keepNext/>
              <w:spacing w:after="0" w:line="280" w:lineRule="auto"/>
            </w:pPr>
            <w:r>
              <w:rPr>
                <w:sz w:val="19"/>
                <w:szCs w:val="19"/>
              </w:rPr>
              <w:t>令和11年度末までの設置カ所数</w:t>
            </w:r>
          </w:p>
        </w:tc>
      </w:tr>
      <w:tr w:rsidR="00C90182" w14:paraId="4BD5633A" w14:textId="77777777">
        <w:trPr>
          <w:cantSplit/>
          <w:jc w:val="center"/>
        </w:trPr>
        <w:tc>
          <w:tcPr>
            <w:tcW w:w="3600" w:type="dxa"/>
            <w:shd w:val="clear" w:color="auto" w:fill="EAF4EE"/>
            <w:tcMar>
              <w:top w:w="50" w:type="dxa"/>
              <w:left w:w="90" w:type="dxa"/>
              <w:bottom w:w="50" w:type="dxa"/>
              <w:right w:w="90" w:type="dxa"/>
            </w:tcMar>
            <w:vAlign w:val="center"/>
          </w:tcPr>
          <w:p w14:paraId="7588FC4C" w14:textId="77777777" w:rsidR="00C90182" w:rsidRDefault="00000000">
            <w:pPr>
              <w:spacing w:after="0" w:line="280" w:lineRule="auto"/>
            </w:pPr>
            <w:r>
              <w:rPr>
                <w:sz w:val="19"/>
                <w:szCs w:val="19"/>
              </w:rPr>
              <w:t>【目標値】</w:t>
            </w:r>
          </w:p>
          <w:p w14:paraId="2343DD88" w14:textId="77777777" w:rsidR="00C90182" w:rsidRDefault="00000000">
            <w:pPr>
              <w:spacing w:after="0" w:line="280" w:lineRule="auto"/>
            </w:pPr>
            <w:r>
              <w:rPr>
                <w:sz w:val="19"/>
                <w:szCs w:val="19"/>
              </w:rPr>
              <w:t>のぞまないセルフプランの件数【新規】</w:t>
            </w:r>
          </w:p>
        </w:tc>
        <w:tc>
          <w:tcPr>
            <w:tcW w:w="1500" w:type="dxa"/>
            <w:tcMar>
              <w:top w:w="50" w:type="dxa"/>
              <w:left w:w="90" w:type="dxa"/>
              <w:bottom w:w="50" w:type="dxa"/>
              <w:right w:w="90" w:type="dxa"/>
            </w:tcMar>
            <w:vAlign w:val="center"/>
          </w:tcPr>
          <w:p w14:paraId="7D966FDD" w14:textId="77777777" w:rsidR="00C90182" w:rsidRDefault="00000000">
            <w:pPr>
              <w:spacing w:after="0" w:line="280" w:lineRule="auto"/>
              <w:jc w:val="center"/>
            </w:pPr>
            <w:r>
              <w:rPr>
                <w:sz w:val="19"/>
                <w:szCs w:val="19"/>
              </w:rPr>
              <w:t>０件</w:t>
            </w:r>
          </w:p>
        </w:tc>
        <w:tc>
          <w:tcPr>
            <w:tcW w:w="4312" w:type="dxa"/>
            <w:tcMar>
              <w:top w:w="50" w:type="dxa"/>
              <w:left w:w="90" w:type="dxa"/>
              <w:bottom w:w="50" w:type="dxa"/>
              <w:right w:w="90" w:type="dxa"/>
            </w:tcMar>
            <w:vAlign w:val="center"/>
          </w:tcPr>
          <w:p w14:paraId="0F4E59BD" w14:textId="77777777" w:rsidR="00C90182" w:rsidRDefault="00000000">
            <w:pPr>
              <w:spacing w:after="0" w:line="280" w:lineRule="auto"/>
            </w:pPr>
            <w:r>
              <w:rPr>
                <w:sz w:val="19"/>
                <w:szCs w:val="19"/>
              </w:rPr>
              <w:t>令和11年度末時点の件数</w:t>
            </w:r>
          </w:p>
        </w:tc>
      </w:tr>
    </w:tbl>
    <w:p w14:paraId="544C916B" w14:textId="77777777" w:rsidR="00C90182" w:rsidRDefault="00000000">
      <w:pPr>
        <w:keepNext/>
        <w:spacing w:before="160" w:after="80"/>
      </w:pPr>
      <w:r>
        <w:rPr>
          <w:b/>
          <w:bCs/>
          <w:color w:val="1A5E3F"/>
        </w:rPr>
        <w:t>【目標設定の考え方】</w:t>
      </w:r>
    </w:p>
    <w:p w14:paraId="18739E8C" w14:textId="77777777" w:rsidR="00C90182" w:rsidRDefault="00000000">
      <w:pPr>
        <w:spacing w:after="60"/>
        <w:ind w:firstLine="220"/>
        <w:jc w:val="both"/>
      </w:pPr>
      <w:r>
        <w:t>基幹相談支援センターの設置については、第７期計画において令和８年度末までの設置を目指し、猪苗代町、磐梯町、湯川村及び北塩原村での広域設置を検討してきましたが、設置には至っていません。引き続き、４町村で検討を重ね、令和11年度末までの設置を目指します。</w:t>
      </w:r>
    </w:p>
    <w:p>
      <w:pPr>
        <w:ind w:firstLine="220"/>
      </w:pPr>
      <w:r>
        <w:rPr>
          <w:b w:val="0"/>
        </w:rPr>
        <w:t>国が公表した一覧によれば、令和７年４月１日時点で、会津障がい保健福祉圏域の13市町村のうち８市町村が基幹相談支援センターを持っており、その数は３カ所です。</w:t>
      </w:r>
    </w:p>
    <w:p>
      <w:pPr>
        <w:spacing w:before="80" w:after="20"/>
      </w:pPr>
      <w:r>
        <w:rPr>
          <w:b/>
          <w:sz w:val="20"/>
        </w:rPr>
        <w:t>表４-14　会津障がい保健福祉圏域の基幹相談支援センター（令和７年４月１日時点）</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477" w:type="dxa"/>
            <w:shd w:val="clear" w:color="auto" w:fill="2D7A57"/>
          </w:tcPr>
          <w:p>
            <w:pPr>
              <w:spacing w:after="0"/>
              <w:jc w:val="center"/>
            </w:pPr>
            <w:r>
              <w:rPr>
                <w:b/>
                <w:color w:val="FFFFFF"/>
                <w:sz w:val="19"/>
              </w:rPr>
              <w:t>基幹相談支援センター</w:t>
            </w:r>
          </w:p>
        </w:tc>
        <w:tc>
          <w:tcPr>
            <w:tcW w:w="1115" w:type="dxa"/>
            <w:shd w:val="clear" w:color="auto" w:fill="2D7A57"/>
          </w:tcPr>
          <w:p>
            <w:pPr>
              <w:spacing w:after="0"/>
              <w:jc w:val="center"/>
            </w:pPr>
            <w:r>
              <w:rPr>
                <w:b/>
                <w:color w:val="FFFFFF"/>
                <w:sz w:val="19"/>
              </w:rPr>
              <w:t>設置の形</w:t>
            </w:r>
          </w:p>
        </w:tc>
        <w:tc>
          <w:tcPr>
            <w:tcW w:w="5820" w:type="dxa"/>
            <w:shd w:val="clear" w:color="auto" w:fill="2D7A57"/>
          </w:tcPr>
          <w:p>
            <w:pPr>
              <w:spacing w:after="0"/>
              <w:jc w:val="center"/>
            </w:pPr>
            <w:r>
              <w:rPr>
                <w:b/>
                <w:color w:val="FFFFFF"/>
                <w:sz w:val="19"/>
              </w:rPr>
              <w:t>対象となる市町村</w:t>
            </w:r>
          </w:p>
        </w:tc>
      </w:tr>
      <w:tr>
        <w:tc>
          <w:tcPr>
            <w:tcW w:w="2477" w:type="dxa"/>
            <w:shd w:val="clear" w:color="auto" w:fill="EAF4EE"/>
          </w:tcPr>
          <w:p>
            <w:pPr>
              <w:spacing w:after="0"/>
            </w:pPr>
            <w:r>
              <w:rPr>
                <w:sz w:val="19"/>
              </w:rPr>
              <w:t>会津若松市障がい者総合相談窓口</w:t>
            </w:r>
          </w:p>
        </w:tc>
        <w:tc>
          <w:tcPr>
            <w:tcW w:w="1115" w:type="dxa"/>
          </w:tcPr>
          <w:p>
            <w:pPr>
              <w:spacing w:after="0"/>
            </w:pPr>
            <w:r>
              <w:rPr>
                <w:sz w:val="19"/>
              </w:rPr>
              <w:t>単独</w:t>
            </w:r>
          </w:p>
        </w:tc>
        <w:tc>
          <w:tcPr>
            <w:tcW w:w="5820" w:type="dxa"/>
          </w:tcPr>
          <w:p>
            <w:pPr>
              <w:spacing w:after="0"/>
            </w:pPr>
            <w:r>
              <w:rPr>
                <w:sz w:val="19"/>
              </w:rPr>
              <w:t>会津若松市</w:t>
            </w:r>
          </w:p>
        </w:tc>
      </w:tr>
      <w:tr>
        <w:tc>
          <w:tcPr>
            <w:tcW w:w="2477" w:type="dxa"/>
            <w:shd w:val="clear" w:color="auto" w:fill="EAF4EE"/>
          </w:tcPr>
          <w:p>
            <w:pPr>
              <w:spacing w:after="0"/>
            </w:pPr>
            <w:r>
              <w:rPr>
                <w:sz w:val="19"/>
              </w:rPr>
              <w:t>基幹相談支援センターウィズピア</w:t>
            </w:r>
          </w:p>
        </w:tc>
        <w:tc>
          <w:tcPr>
            <w:tcW w:w="1115" w:type="dxa"/>
          </w:tcPr>
          <w:p>
            <w:pPr>
              <w:spacing w:after="0"/>
            </w:pPr>
            <w:r>
              <w:rPr>
                <w:sz w:val="19"/>
              </w:rPr>
              <w:t>単独</w:t>
            </w:r>
          </w:p>
        </w:tc>
        <w:tc>
          <w:tcPr>
            <w:tcW w:w="5820" w:type="dxa"/>
          </w:tcPr>
          <w:p>
            <w:pPr>
              <w:spacing w:after="0"/>
            </w:pPr>
            <w:r>
              <w:rPr>
                <w:sz w:val="19"/>
              </w:rPr>
              <w:t>喜多方市</w:t>
            </w:r>
          </w:p>
        </w:tc>
      </w:tr>
      <w:tr>
        <w:tc>
          <w:tcPr>
            <w:tcW w:w="2477" w:type="dxa"/>
            <w:shd w:val="clear" w:color="auto" w:fill="EAF4EE"/>
          </w:tcPr>
          <w:p>
            <w:pPr>
              <w:spacing w:after="0"/>
            </w:pPr>
            <w:r>
              <w:rPr>
                <w:sz w:val="19"/>
              </w:rPr>
              <w:t>会津西部基幹相談支援センター</w:t>
            </w:r>
          </w:p>
        </w:tc>
        <w:tc>
          <w:tcPr>
            <w:tcW w:w="1115" w:type="dxa"/>
          </w:tcPr>
          <w:p>
            <w:pPr>
              <w:spacing w:after="0"/>
            </w:pPr>
            <w:r>
              <w:rPr>
                <w:sz w:val="19"/>
              </w:rPr>
              <w:t>共同（６町村）</w:t>
            </w:r>
          </w:p>
        </w:tc>
        <w:tc>
          <w:tcPr>
            <w:tcW w:w="5820" w:type="dxa"/>
          </w:tcPr>
          <w:p>
            <w:pPr>
              <w:spacing w:after="0"/>
            </w:pPr>
            <w:r>
              <w:rPr>
                <w:sz w:val="19"/>
              </w:rPr>
              <w:t>会津美里町（主たる設置主体）、会津坂下町、柳津町、三島町、金山町、昭和村</w:t>
            </w:r>
          </w:p>
        </w:tc>
      </w:tr>
    </w:tbl>
    <w:p>
      <w:pPr>
        <w:spacing w:after="0"/>
      </w:pPr>
      <w:r>
        <w:rPr>
          <w:sz w:val="18"/>
        </w:rPr>
        <w:t>資料：厚生労働省「基幹相談支援センター一覧（令和７年４月１日時点）」</w:t>
      </w:r>
    </w:p>
    <w:p>
      <w:pPr>
        <w:ind w:firstLine="220"/>
      </w:pPr>
      <w:r>
        <w:rPr>
          <w:b w:val="0"/>
        </w:rPr>
        <w:t>本村、西会津町、磐梯町、猪苗代町、湯川村の５町村には、基幹相談支援センターがありません。</w:t>
      </w:r>
    </w:p>
    <w:p>
      <w:pPr>
        <w:ind w:firstLine="220"/>
      </w:pPr>
      <w:r>
        <w:rPr>
          <w:b w:val="0"/>
        </w:rPr>
        <w:t>このうち会津西部基幹相談支援センターは、一つの町が主たる設置主体となり、近隣の町村と共同で設置したものです。同じ圏域の中に、小規模な町村が共同で設置した例が既にあります。会津北部４町村での広域設置に向けては、主たる設置主体となる町村、設置の場所、委託先、主任相談支援専門員等の人員及び費用の分担を決める必要があります。この例を参考にしながら、県（会津保健福祉事務所）が未設置の市町村に対して行う相談支援アドバイザーによる支援を活用して協議を進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【村へ確認（Ｍ-98）】会津北部４町村での広域設置について、令和８年度の協議の状況と、会津西部基幹相談支援センターの例に倣えるかを確認してください。</w:t>
            </w:r>
          </w:p>
        </w:tc>
      </w:tr>
    </w:tbl>
    <w:p>
      <w:pPr>
        <w:spacing w:after="0"/>
      </w:pPr>
    </w:p>
    <w:p w14:paraId="2696312F" w14:textId="77777777" w:rsidR="00C90182" w:rsidRDefault="00000000">
      <w:pPr>
        <w:spacing w:after="60"/>
        <w:ind w:firstLine="220"/>
        <w:jc w:val="both"/>
      </w:pPr>
      <w:r>
        <w:t>また、自立支援協議会の専門部会については、広域での協議会運営の検討とあわせて、令和11年度末までに２部会の設置を目指すとともに、協議会への障がい当事者の参画を推進します。</w:t>
      </w:r>
    </w:p>
    <w:p w14:paraId="6AE9A71F" w14:textId="77777777" w:rsidR="00C90182" w:rsidRDefault="00000000">
      <w:pPr>
        <w:spacing w:after="60"/>
        <w:ind w:firstLine="220"/>
        <w:jc w:val="both"/>
      </w:pPr>
      <w:r>
        <w:t>「のぞまないセルフプラン」とは、相談支援専門員の不足等により、本人や家族が望まないまま、自らサービス等利用計画を作成せざるを得ない状態を指します。本村では現在、該当する事例はありませんが、今後も相談支援事業所との連携により相談支援専門員を確保し、令和11年度末まで０件を維持します。</w:t>
      </w:r>
    </w:p>
    <w:p>
      <w:pPr>
        <w:ind w:firstLine="220"/>
      </w:pPr>
      <w:r>
        <w:rPr>
          <w:b w:val="0"/>
        </w:rPr>
        <w:t>本村の相談の窓口は二層で考えます。一層目は、どなたでも気軽に相談できる窓口であり、村保健福祉課及び相談支援事業所（地域生活支援センターいなわしろ）がこれに当たります。二層目は、専門的な助言や困難な事例への対応を担う窓口であり、会津北部４町村で広域設置を目指す基幹相談支援センターがこれに当たります。一層目で受けた相談のうち、権利擁護、虐待、複数の制度にまたがる調整を要するものを二層目につなぐ流れを整えます。</w:t>
      </w:r>
    </w:p>
    <w:p>
      <w:pPr>
        <w:spacing w:after="0"/>
      </w:pPr>
    </w:p>
    <w:p w14:paraId="20BD424E" w14:textId="77777777" w:rsidR="00C90182" w:rsidRDefault="00000000">
      <w:pPr>
        <w:pStyle w:val="3"/>
      </w:pPr>
      <w:bookmarkStart w:id="28" w:name="_Toc241690469"/>
      <w:r>
        <w:t>（７）障害福祉人材の確保・定着、当事者視点に立ったケアの充実のための生産性の向上</w:t>
      </w:r>
      <w:bookmarkEnd w:id="28"/>
    </w:p>
    <w:p w14:paraId="17A56F7F" w14:textId="77777777" w:rsidR="00C90182" w:rsidRDefault="00000000">
      <w:pPr>
        <w:spacing w:after="60"/>
        <w:ind w:firstLine="220"/>
        <w:jc w:val="both"/>
      </w:pPr>
      <w:r>
        <w:t>本項目は、第８期の国の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p>
      <w:pPr>
        <w:ind w:firstLine="220"/>
      </w:pPr>
      <w:r>
        <w:rPr>
          <w:b w:val="0"/>
        </w:rPr>
        <w:t>国は、人材の確保と生産性の向上について、都道府県等がサポートセンターを設け、事業所と市町村に対してワンストップで支援を行う体制を整えることとしています。支援の対象には市町村も含まれます。本村は、福島県に置かれるこの窓口を通じて、人材の確保、介護ロボットやＩＣＴの導入、業務の改善、経営の改善に関する情報を受け取り、村内の事業所及び本村の住民が利用する圏域の事業所に伝えます。</w:t>
      </w:r>
    </w:p>
    <w:p>
      <w:pPr>
        <w:ind w:firstLine="220"/>
      </w:pPr>
      <w:r>
        <w:rPr>
          <w:b w:val="0"/>
        </w:rPr>
        <w:t>あわせて、小規模な事業所が多いという本村と圏域の実情を踏まえ、事業所どうしの協働、介護の分野との連携、共生型サービスの活用など、地域のサービスの供給を保つ方法を検討します。生産性の向上は、支援を減らすことや人を減らすことではなく、支援者の力を引き出して本人に届けることである、という国の整理に沿って進めます。</w:t>
      </w:r>
    </w:p>
    <w:p>
      <w:pPr>
        <w:ind w:firstLine="220"/>
      </w:pPr>
      <w:r>
        <w:rPr>
          <w:b w:val="0"/>
        </w:rPr>
        <w:t>この分野は、本計画期間において計画に書く事項として位置づけが変わります。社会福祉法等の一部を改正する法律（令和８年法律第51号）の施行に伴う基本指針の改正案では、「人材確保、ケアの充実のための生産性向上及び経営基盤の確立等に係る取組事項」が新たに置かれ、市町村障害福祉計画及び市町村障害児福祉計画において定めるよう努めなければならない事項とされました。対象となるのは、障がい福祉サービス等に従事する方だけではありません。障がい児の通所支援及び相談支援に従事する方も含まれます。</w:t>
      </w:r>
    </w:p>
    <w:p>
      <w:pPr>
        <w:ind w:firstLine="220"/>
      </w:pPr>
      <w:r>
        <w:rPr>
          <w:b w:val="0"/>
        </w:rPr>
        <w:t>本村には障がい児の通所支援の事業所がなく、住民は町外の事業所を利用しています（第５章１（５））。このため、障がい児支援の人材は圏域の単位でしか動きません。国の別表には、県が行う取組として、相談支援専門員の研修（初任者・現任・主任）のほか、サービス管理責任者及び児童発達支援管理責任者の研修（基礎・実践・更新）の修了者数の見込みを定めることが掲げられています。児童発達支援管理責任者は、児童発達支援及び放課後等デイサービスの事業所に置かなければならない職であり、この職が欠けると事業所は支援を続けられません。</w:t>
      </w:r>
    </w:p>
    <w:p>
      <w:pPr>
        <w:ind w:firstLine="220"/>
      </w:pPr>
      <w:r>
        <w:rPr>
          <w:b w:val="0"/>
        </w:rPr>
        <w:t>基本指針の改正案は、県がこれらの取組を行うに当たって関係市町村との連携を図ることが重要であるとし、必要に応じてその内容を市町村の計画に反映することが必要であるとしています。このため本村は、本計画期間において次の三つを行います。第一に、本村の住民が利用する圏域の事業所について、児童発達支援管理責任者その他の人員の配置の状況と欠員の有無を、受入余力の照会（第５章２（７））と併せて把握します。第二に、県の研修の実施の予定を受け取り、圏域の事業所に伝えます。第三に、事業所の休止又は廃止の見込みを把握し、本村の住民の利用に影響が及ぶ場合は県及び近隣町村と共有します。</w:t>
      </w:r>
    </w:p>
    <w:p>
      <w:pPr>
        <w:spacing w:after="0"/>
      </w:pPr>
    </w:p>
    <w:p>
      <w:pPr>
        <w:spacing w:after="0"/>
      </w:pPr>
    </w:p>
    <w:p w14:paraId="40B327B7"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4B635602" w14:textId="77777777">
        <w:trPr>
          <w:jc w:val="center"/>
        </w:trPr>
        <w:tc>
          <w:tcPr>
            <w:tcW w:w="9412" w:type="dxa"/>
            <w:shd w:val="clear" w:color="auto" w:fill="EEF5FB"/>
            <w:tcMar>
              <w:top w:w="100" w:type="dxa"/>
              <w:left w:w="160" w:type="dxa"/>
              <w:bottom w:w="100" w:type="dxa"/>
              <w:right w:w="160" w:type="dxa"/>
            </w:tcMar>
          </w:tcPr>
          <w:p w14:paraId="34076362" w14:textId="77777777" w:rsidR="00C90182" w:rsidRDefault="00000000">
            <w:pPr>
              <w:spacing w:after="60"/>
            </w:pPr>
            <w:r>
              <w:rPr>
                <w:b/>
                <w:bCs/>
                <w:color w:val="1F5F99"/>
                <w:sz w:val="20"/>
                <w:szCs w:val="20"/>
              </w:rPr>
              <w:t>≪国の基本指針≫</w:t>
            </w:r>
          </w:p>
          <w:p w14:paraId="1A7C8085" w14:textId="77777777" w:rsidR="00C90182" w:rsidRDefault="00000000">
            <w:pPr>
              <w:spacing w:after="20" w:line="290" w:lineRule="auto"/>
              <w:ind w:left="240" w:hanging="240"/>
              <w:jc w:val="both"/>
            </w:pPr>
            <w:r>
              <w:rPr>
                <w:sz w:val="20"/>
                <w:szCs w:val="20"/>
              </w:rPr>
              <w:t>① 都道府県における人材確保・生産性向上に関するワンストップ窓口の設置【新規】</w:t>
            </w:r>
          </w:p>
          <w:p w14:paraId="355B2098" w14:textId="77777777" w:rsidR="00C90182" w:rsidRDefault="00000000">
            <w:pPr>
              <w:spacing w:after="20" w:line="290" w:lineRule="auto"/>
              <w:ind w:left="240" w:hanging="240"/>
              <w:jc w:val="both"/>
            </w:pPr>
            <w:r>
              <w:rPr>
                <w:sz w:val="20"/>
                <w:szCs w:val="20"/>
              </w:rPr>
              <w:t>② 生産性向上等に向けた関係者の連携を図る協議会の設置（都道府県）【新規】</w:t>
            </w:r>
          </w:p>
          <w:p w14:paraId="03FE3C7E" w14:textId="77777777" w:rsidR="00C90182" w:rsidRDefault="00000000">
            <w:pPr>
              <w:spacing w:after="20" w:line="290" w:lineRule="auto"/>
              <w:ind w:left="240" w:hanging="240"/>
              <w:jc w:val="both"/>
            </w:pPr>
            <w:r>
              <w:rPr>
                <w:sz w:val="20"/>
                <w:szCs w:val="20"/>
              </w:rPr>
              <w:t>③ 都道府県における相談支援専門員研修等の実施</w:t>
            </w:r>
          </w:p>
        </w:tc>
      </w:tr>
    </w:tbl>
    <w:p w14:paraId="3CE77952" w14:textId="77777777" w:rsidR="00C90182" w:rsidRDefault="00C90182">
      <w:pPr>
        <w:spacing w:after="80" w:line="200" w:lineRule="auto"/>
      </w:pPr>
    </w:p>
    <w:p>
      <w:pPr>
        <w:spacing w:before="80" w:after="20"/>
      </w:pPr>
      <w:r>
        <w:rPr>
          <w:b/>
          <w:sz w:val="20"/>
        </w:rPr>
        <w:t>表４-15　障害福祉人材の確保・定着等の目標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15CC94B" w14:textId="77777777">
        <w:trPr>
          <w:cantSplit/>
          <w:tblHeader/>
          <w:jc w:val="center"/>
        </w:trPr>
        <w:tc>
          <w:tcPr>
            <w:tcW w:w="3600" w:type="dxa"/>
            <w:shd w:val="clear" w:color="auto" w:fill="2D7A57"/>
            <w:tcMar>
              <w:top w:w="50" w:type="dxa"/>
              <w:left w:w="90" w:type="dxa"/>
              <w:bottom w:w="50" w:type="dxa"/>
              <w:right w:w="90" w:type="dxa"/>
            </w:tcMar>
            <w:vAlign w:val="center"/>
          </w:tcPr>
          <w:p w14:paraId="17261C87"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2C212370"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0E59429A" w14:textId="77777777" w:rsidR="00C90182" w:rsidRDefault="00000000">
            <w:pPr>
              <w:keepNext/>
              <w:spacing w:after="0" w:line="280" w:lineRule="auto"/>
              <w:jc w:val="center"/>
            </w:pPr>
            <w:r>
              <w:rPr>
                <w:b/>
                <w:bCs/>
                <w:color w:val="FFFFFF"/>
                <w:sz w:val="19"/>
                <w:szCs w:val="19"/>
              </w:rPr>
              <w:t>考え方</w:t>
            </w:r>
          </w:p>
        </w:tc>
      </w:tr>
      <w:tr w:rsidR="00C90182" w14:paraId="5A59019D" w14:textId="77777777">
        <w:trPr>
          <w:cantSplit/>
          <w:jc w:val="center"/>
        </w:trPr>
        <w:tc>
          <w:tcPr>
            <w:tcW w:w="3600" w:type="dxa"/>
            <w:shd w:val="clear" w:color="auto" w:fill="EAF4EE"/>
            <w:tcMar>
              <w:top w:w="50" w:type="dxa"/>
              <w:left w:w="90" w:type="dxa"/>
              <w:bottom w:w="50" w:type="dxa"/>
              <w:right w:w="90" w:type="dxa"/>
            </w:tcMar>
            <w:vAlign w:val="center"/>
          </w:tcPr>
          <w:p w14:paraId="2FA2F054" w14:textId="77777777" w:rsidR="00C90182" w:rsidRDefault="00000000">
            <w:pPr>
              <w:keepNext/>
              <w:spacing w:after="0" w:line="280" w:lineRule="auto"/>
            </w:pPr>
            <w:r>
              <w:rPr>
                <w:sz w:val="19"/>
                <w:szCs w:val="19"/>
              </w:rPr>
              <w:t>県が実施する相談支援専門員研修等への村内関係者の参加人数</w:t>
            </w:r>
          </w:p>
        </w:tc>
        <w:tc>
          <w:tcPr>
            <w:tcW w:w="1500" w:type="dxa"/>
            <w:tcMar>
              <w:top w:w="50" w:type="dxa"/>
              <w:left w:w="90" w:type="dxa"/>
              <w:bottom w:w="50" w:type="dxa"/>
              <w:right w:w="90" w:type="dxa"/>
            </w:tcMar>
            <w:vAlign w:val="center"/>
          </w:tcPr>
          <w:p w14:paraId="18EA9531" w14:textId="77777777" w:rsidR="00C90182" w:rsidRDefault="00000000">
            <w:pPr>
              <w:keepNext/>
              <w:spacing w:after="0" w:line="280" w:lineRule="auto"/>
              <w:jc w:val="center"/>
            </w:pPr>
            <w:r>
              <w:rPr>
                <w:sz w:val="19"/>
                <w:szCs w:val="19"/>
              </w:rPr>
              <w:t>２人／年</w:t>
            </w:r>
          </w:p>
        </w:tc>
        <w:tc>
          <w:tcPr>
            <w:tcW w:w="4312" w:type="dxa"/>
            <w:tcMar>
              <w:top w:w="50" w:type="dxa"/>
              <w:left w:w="90" w:type="dxa"/>
              <w:bottom w:w="50" w:type="dxa"/>
              <w:right w:w="90" w:type="dxa"/>
            </w:tcMar>
            <w:vAlign w:val="center"/>
          </w:tcPr>
          <w:p w14:paraId="7A6A47FF" w14:textId="77777777" w:rsidR="00C90182" w:rsidRDefault="00000000">
            <w:pPr>
              <w:keepNext/>
              <w:spacing w:after="0" w:line="280" w:lineRule="auto"/>
            </w:pPr>
            <w:r>
              <w:rPr>
                <w:sz w:val="19"/>
                <w:szCs w:val="19"/>
              </w:rPr>
              <w:t>村職員及び村内事業所職員の受講を促進</w:t>
            </w:r>
          </w:p>
        </w:tc>
      </w:tr>
      <w:tr w:rsidR="00C90182" w14:paraId="6D39CA1E" w14:textId="77777777">
        <w:trPr>
          <w:cantSplit/>
          <w:jc w:val="center"/>
        </w:trPr>
        <w:tc>
          <w:tcPr>
            <w:tcW w:w="3600" w:type="dxa"/>
            <w:shd w:val="clear" w:color="auto" w:fill="EAF4EE"/>
            <w:tcMar>
              <w:top w:w="50" w:type="dxa"/>
              <w:left w:w="90" w:type="dxa"/>
              <w:bottom w:w="50" w:type="dxa"/>
              <w:right w:w="90" w:type="dxa"/>
            </w:tcMar>
            <w:vAlign w:val="center"/>
          </w:tcPr>
          <w:p w14:paraId="239FC72B" w14:textId="77777777" w:rsidR="00C90182" w:rsidRDefault="00000000">
            <w:pPr>
              <w:spacing w:after="0" w:line="280" w:lineRule="auto"/>
            </w:pPr>
            <w:r>
              <w:rPr>
                <w:sz w:val="19"/>
                <w:szCs w:val="19"/>
              </w:rPr>
              <w:t>県のワンストップ窓口・生産性向上支援策の事業所への周知</w:t>
            </w:r>
          </w:p>
        </w:tc>
        <w:tc>
          <w:tcPr>
            <w:tcW w:w="1500" w:type="dxa"/>
            <w:tcMar>
              <w:top w:w="50" w:type="dxa"/>
              <w:left w:w="90" w:type="dxa"/>
              <w:bottom w:w="50" w:type="dxa"/>
              <w:right w:w="90" w:type="dxa"/>
            </w:tcMar>
            <w:vAlign w:val="center"/>
          </w:tcPr>
          <w:p w14:paraId="43A87C03" w14:textId="77777777" w:rsidR="00C90182" w:rsidRDefault="00000000">
            <w:pPr>
              <w:spacing w:after="0" w:line="280" w:lineRule="auto"/>
              <w:jc w:val="center"/>
            </w:pPr>
            <w:r>
              <w:rPr>
                <w:sz w:val="19"/>
                <w:szCs w:val="19"/>
              </w:rPr>
              <w:t>実施</w:t>
            </w:r>
          </w:p>
        </w:tc>
        <w:tc>
          <w:tcPr>
            <w:tcW w:w="4312" w:type="dxa"/>
            <w:tcMar>
              <w:top w:w="50" w:type="dxa"/>
              <w:left w:w="90" w:type="dxa"/>
              <w:bottom w:w="50" w:type="dxa"/>
              <w:right w:w="90" w:type="dxa"/>
            </w:tcMar>
            <w:vAlign w:val="center"/>
          </w:tcPr>
          <w:p w14:paraId="31AA4C31" w14:textId="77777777" w:rsidR="00C90182" w:rsidRDefault="00000000">
            <w:pPr>
              <w:spacing w:after="0" w:line="280" w:lineRule="auto"/>
            </w:pPr>
            <w:r>
              <w:rPr>
                <w:sz w:val="19"/>
                <w:szCs w:val="19"/>
              </w:rPr>
              <w:t>本村の障がいのある方が利用する近隣事業所への情報提供</w:t>
            </w:r>
          </w:p>
        </w:tc>
      </w:tr>
    </w:tbl>
    <w:p w14:paraId="5D0BC454" w14:textId="77777777" w:rsidR="00C90182" w:rsidRDefault="00000000">
      <w:pPr>
        <w:keepNext/>
        <w:spacing w:before="160" w:after="80"/>
      </w:pPr>
      <w:r>
        <w:rPr>
          <w:b/>
          <w:bCs/>
          <w:color w:val="1A5E3F"/>
        </w:rPr>
        <w:t>【目標設定の考え方】</w:t>
      </w:r>
    </w:p>
    <w:p w14:paraId="2777A5DB" w14:textId="77777777" w:rsidR="00C90182" w:rsidRDefault="00000000">
      <w:pPr>
        <w:spacing w:after="60"/>
        <w:ind w:firstLine="220"/>
        <w:jc w:val="both"/>
      </w:pPr>
      <w:r>
        <w:t>村単独での人材確保策には限りがあることから、福島県が設置するワンストップ窓口や各種研修を積極的に活用し、村職員及び村内関係者の受講を促進します。また、本村の障がいのある方が利用する近隣の事業所に対し、介護テクノロジーの導入や業務効率化に関する県の支援策について情報提供に努めます。</w:t>
      </w:r>
    </w:p>
    <w:p>
      <w:pPr>
        <w:ind w:firstLine="220"/>
      </w:pPr>
      <w:r>
        <w:rPr>
          <w:b w:val="0"/>
        </w:rPr>
        <w:t>意思決定支援については、厚生労働省が令和８年９月に公表した「障害福祉サービス等の提供に係る意思決定支援ガイドライン（第２版）」を踏まえて取り組みます。意思決定の主体は本人です。どのような障害があっても、本人には自分で決めたり、選んだり、好きか嫌いかを表現したりすることができる力があることを前提とし、本人に決める力があるかどうかを測るのではなく、どのような支援や環境の整え方があれば本人自身が決めやすくなるかという見方で支援します。</w:t>
      </w:r>
    </w:p>
    <w:p>
      <w:pPr>
        <w:ind w:firstLine="220"/>
      </w:pPr>
      <w:r>
        <w:rPr>
          <w:b w:val="0"/>
        </w:rPr>
        <w:t>意思決定支援は、三つの段階を通じて行います。本人の選好及び価値観に根差した意思を形づくる「意思形成支援」では、選択肢を本人に分かる形で示し、体験の機会を用意します。本人が意思を障壁なく表すことを支える「意思表明支援」では、時間をかけて聴き取り、表明された意思が時間や経験、人との関わり、暮らしの状況によって変わり得ることを前提に確認を重ねます。表明された意思の実現に向けて伴走する「意思実現支援」では、本人のもつ力を活かしたうえで、関係機関が役割を分担し、使える社会資源を用いて実際の暮らしに結び付けます。三つの段階は順番どおりに進むものではなく、行きつ戻りつしながら進みます。</w:t>
      </w:r>
    </w:p>
    <w:p>
      <w:pPr>
        <w:ind w:firstLine="220"/>
      </w:pPr>
      <w:r>
        <w:rPr>
          <w:b w:val="0"/>
        </w:rPr>
        <w:t>行うことのできるあらゆる支援を尽くしても、その場面で本人の意思と選好をはっきり確かめることが難しい場合には、本人の表情や感情、動作や行動から読み取れるもの、本人のこれまでの暮らしから分かる価値観その他の情報を、本人をよく知る関係者と持ち寄り、根拠を明らかにしながら本人の意思と選好に基づく最善の解釈を行います。周囲が本人にとってよいことを決めるのではなく、本人であれば何を望むのかを読み取る、という考え方です。</w:t>
      </w:r>
    </w:p>
    <w:p>
      <w:pPr>
        <w:ind w:firstLine="220"/>
      </w:pPr>
      <w:r>
        <w:rPr>
          <w:b w:val="0"/>
        </w:rPr>
        <w:t>意思決定支援は、住まいやサービスの選択といった大きな場面だけのものではありません。何を食べるか、何を着るか、どこへ出かけるかといった日々の小さな選択の積み重ねが土台になります。日頃から「自由に選んでよい」「いやだと言ってよい」ということを伝え、本人が必要な情報を理解し意思を表せるよう、障がいの特性に応じた分かりやすい情報の提供、意思疎通の方法及び環境の調整といった合理的配慮を行います。</w:t>
      </w:r>
    </w:p>
    <w:p>
      <w:pPr>
        <w:ind w:firstLine="220"/>
      </w:pPr>
      <w:r>
        <w:rPr>
          <w:b w:val="0"/>
        </w:rPr>
        <w:t>本村では、日常生活における選択のほか、支給決定、サービス等利用計画及び個別支援計画の作成、18歳到達及び学校卒業に伴うサービスの移行、施設入所者及び長期入院者の地域生活への移行、65歳到達時の介護保険との調整、成年後見制度の利用のいずれの場面においても、本人の意思、選好及び価値観を尊重することを基本とします。</w:t>
      </w:r>
    </w:p>
    <w:p>
      <w:pPr>
        <w:ind w:firstLine="220"/>
      </w:pPr>
      <w:r>
        <w:rPr>
          <w:b w:val="0"/>
        </w:rPr>
        <w:t>意思決定支援を進める枠組みは、サービスを提供する事業者の側に置かれます。事業者は意思決定支援責任者となる職員を選び、本人が参加する意思決定支援会議を開いて、家族や知人、成年後見人等、相談支援事業所などが持っている情報を持ち寄り、本人の意思、選好及び価値観を確かめることとされています。この会議は個別支援会議と一体で行っても、より丁寧に行うために別に開いても差し支えありません。本村は事業者を指定する立場にないため、村内及び本村の住民が利用する事業所に対し、県及び相談支援事業所と連携してこの枠組みを周知し、サービス等利用計画と個別支援計画に本人の意思が反映されるよう促します。</w:t>
      </w:r>
    </w:p>
    <w:p>
      <w:pPr>
        <w:ind w:firstLine="220"/>
      </w:pPr>
      <w:r>
        <w:rPr>
          <w:b w:val="0"/>
        </w:rPr>
        <w:t>意思決定支援は、記録を重ねることで確かなものになります。日々の場面で本人がどのような反応を示したかを書きとめて積み重ねることが、本人の意思と選好に基づく最善の解釈を行うときの根拠になるためです。本村では、施設入所者、長期入院者、18歳到達及び学校卒業を迎える方、65歳に到達する方について個人が特定されない形で作る記録に、本人の意思、選好及び価値観、それをどのように確かめたか、本人が体験したこと、意思の変化、実現できたこと、実現できていない場合はその理由を書き留めることとします。</w:t>
      </w:r>
    </w:p>
    <w:p>
      <w:pPr>
        <w:ind w:firstLine="220"/>
      </w:pPr>
      <w:r>
        <w:rPr>
          <w:b w:val="0"/>
        </w:rPr>
        <w:t>研修については、県が行う相談支援専門員、サービス管理責任者等の研修のうち、意思決定支援ガイドライン（第２版）を用いた研修への参加を促します。新たな指標は設けず、本章（８）に掲げた県研修への参加の内数として扱います。あわせて、国が公表した事例集を村職員の研修、相談支援専門員との打合せ、自立支援協議会の事例の検討に用います。</w:t>
      </w:r>
    </w:p>
    <w:p>
      <w:pPr>
        <w:ind w:firstLine="220"/>
      </w:pPr>
      <w:r>
        <w:rPr>
          <w:b w:val="0"/>
        </w:rPr>
        <w:t>意思決定支援を行った結果、本人が望む暮らしの実現を妨げているものが住まい、移動、短期入所、相談支援、人材といった社会資源の不足にある場合には、自立支援協議会及び会津北部地域生活支援拠点で共有し、第５章のサービスの見込量とその確保のための方策の見直しにつなげます。ガイドラインは、社会資源の不足が明らかになった場合に自治体の障害福祉計画に反映して計画的な整備を進めることを求めており、本計画の必要量・確保できる量・足りない量の整理はこれに応えるものです。</w:t>
      </w: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県へ確認（Ｓ-12）】意思決定支援ガイドライン（第２版）は令和８年９月に公表されました。県が実施する研修において第２版がいつから扱われるか、及び相談支援専門員・サービス管理責任者等のどの研修が対象となるかを確認してください。</w:t>
            </w:r>
          </w:p>
        </w:tc>
      </w:tr>
    </w:tbl>
    <w:p>
      <w:pPr>
        <w:spacing w:after="0"/>
      </w:pPr>
    </w:p>
    <w:p w14:paraId="34228625" w14:textId="77777777" w:rsidR="00C90182" w:rsidRDefault="00000000">
      <w:pPr>
        <w:pStyle w:val="3"/>
      </w:pPr>
      <w:bookmarkStart w:id="29" w:name="_Toc241690470"/>
      <w:r>
        <w:t>（８）障害福祉サービス等の質を向上させるための取組みに係る体制の構築</w:t>
      </w:r>
      <w:bookmarkEnd w:id="29"/>
    </w:p>
    <w:p w14:paraId="2B810D23" w14:textId="77777777" w:rsidR="00C90182" w:rsidRDefault="00000000">
      <w:pPr>
        <w:spacing w:after="60"/>
        <w:ind w:firstLine="220"/>
        <w:jc w:val="both"/>
      </w:pPr>
      <w:r>
        <w:t>障がい福祉サービスの多様化等により、事業者が利用者に対して、必要とするサービスを適切に提供することができるよう、障がい福祉サービス等の質を向上させるための取組みに係る体制を構築します。</w:t>
      </w:r>
    </w:p>
    <w:p w14:paraId="10E1CD70"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0324056" w14:textId="77777777">
        <w:trPr>
          <w:jc w:val="center"/>
        </w:trPr>
        <w:tc>
          <w:tcPr>
            <w:tcW w:w="9412" w:type="dxa"/>
            <w:shd w:val="clear" w:color="auto" w:fill="EEF5FB"/>
            <w:tcMar>
              <w:top w:w="100" w:type="dxa"/>
              <w:left w:w="160" w:type="dxa"/>
              <w:bottom w:w="100" w:type="dxa"/>
              <w:right w:w="160" w:type="dxa"/>
            </w:tcMar>
          </w:tcPr>
          <w:p w14:paraId="4192ED5F" w14:textId="77777777" w:rsidR="00C90182" w:rsidRDefault="00000000">
            <w:pPr>
              <w:spacing w:after="60"/>
            </w:pPr>
            <w:r>
              <w:rPr>
                <w:b/>
                <w:bCs/>
                <w:color w:val="1F5F99"/>
                <w:sz w:val="20"/>
                <w:szCs w:val="20"/>
              </w:rPr>
              <w:t>≪国の基本指針≫</w:t>
            </w:r>
          </w:p>
          <w:p w14:paraId="3CA92B61" w14:textId="77777777" w:rsidR="00C90182" w:rsidRDefault="00000000">
            <w:pPr>
              <w:spacing w:after="20" w:line="290" w:lineRule="auto"/>
              <w:ind w:left="240" w:hanging="240"/>
              <w:jc w:val="both"/>
            </w:pPr>
            <w:r>
              <w:rPr>
                <w:sz w:val="20"/>
                <w:szCs w:val="20"/>
              </w:rPr>
              <w:t>① 令和11年度末までに都道府県及び市町村において障害福祉サービス等の質を向上させるための取組みに係る体制を構築する</w:t>
            </w:r>
          </w:p>
          <w:p w14:paraId="40F20839" w14:textId="77777777" w:rsidR="00C90182" w:rsidRDefault="00000000">
            <w:pPr>
              <w:spacing w:after="20" w:line="290" w:lineRule="auto"/>
              <w:ind w:left="240" w:hanging="240"/>
              <w:jc w:val="both"/>
            </w:pPr>
            <w:r>
              <w:rPr>
                <w:sz w:val="20"/>
                <w:szCs w:val="20"/>
              </w:rPr>
              <w:t>② 障害福祉サービス等情報公表制度における管内事業所の公表率及び更新率（毎年度１回）を100％とする【新規】</w:t>
            </w:r>
          </w:p>
        </w:tc>
      </w:tr>
    </w:tbl>
    <w:p>
      <w:pPr>
        <w:ind w:firstLine="220"/>
      </w:pPr>
      <w:r>
        <w:rPr>
          <w:b w:val="0"/>
        </w:rPr>
        <w:t>この取組みには、障がい児支援の質の確保と支援の内容の適正化を含めます。成果目標は事業所の情報公表を指標としていますが、公表されていることと支援の内容が適切であることは別だからです。本村には児童発達支援センターがないため、（４）に掲げた四つの中核的な支援機能のうち「地域の障がい児通所支援事業所に対するスーパーバイズ・コンサルテーション機能」を圏域の機関から受ける経路を確かめ、本村の児童が利用する事業所の支援の内容について助言を得られるようにします。</w:t>
      </w:r>
    </w:p>
    <w:p>
      <w:pPr>
        <w:spacing w:after="0"/>
      </w:pPr>
    </w:p>
    <w:p w14:paraId="42DADD9D" w14:textId="77777777" w:rsidR="00C90182" w:rsidRDefault="00C90182">
      <w:pPr>
        <w:spacing w:after="80" w:line="200" w:lineRule="auto"/>
      </w:pPr>
    </w:p>
    <w:p>
      <w:pPr>
        <w:spacing w:before="80" w:after="20"/>
      </w:pPr>
      <w:r>
        <w:rPr>
          <w:b/>
          <w:sz w:val="20"/>
        </w:rPr>
        <w:t>表４-16　障害福祉サービス等の質を向上させる体制の構築の目標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62F08DE" w14:textId="77777777">
        <w:trPr>
          <w:cantSplit/>
          <w:tblHeader/>
          <w:jc w:val="center"/>
        </w:trPr>
        <w:tc>
          <w:tcPr>
            <w:tcW w:w="3600" w:type="dxa"/>
            <w:shd w:val="clear" w:color="auto" w:fill="2D7A57"/>
            <w:tcMar>
              <w:top w:w="50" w:type="dxa"/>
              <w:left w:w="90" w:type="dxa"/>
              <w:bottom w:w="50" w:type="dxa"/>
              <w:right w:w="90" w:type="dxa"/>
            </w:tcMar>
            <w:vAlign w:val="center"/>
          </w:tcPr>
          <w:p w14:paraId="6174969E"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50C30948"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6547FFD9" w14:textId="77777777" w:rsidR="00C90182" w:rsidRDefault="00000000">
            <w:pPr>
              <w:keepNext/>
              <w:spacing w:after="0" w:line="280" w:lineRule="auto"/>
              <w:jc w:val="center"/>
            </w:pPr>
            <w:r>
              <w:rPr>
                <w:b/>
                <w:bCs/>
                <w:color w:val="FFFFFF"/>
                <w:sz w:val="19"/>
                <w:szCs w:val="19"/>
              </w:rPr>
              <w:t>考え方</w:t>
            </w:r>
          </w:p>
        </w:tc>
      </w:tr>
      <w:tr w:rsidR="00C90182" w14:paraId="4E31A38B" w14:textId="77777777">
        <w:trPr>
          <w:cantSplit/>
          <w:jc w:val="center"/>
        </w:trPr>
        <w:tc>
          <w:tcPr>
            <w:tcW w:w="3600" w:type="dxa"/>
            <w:shd w:val="clear" w:color="auto" w:fill="EAF4EE"/>
            <w:tcMar>
              <w:top w:w="50" w:type="dxa"/>
              <w:left w:w="90" w:type="dxa"/>
              <w:bottom w:w="50" w:type="dxa"/>
              <w:right w:w="90" w:type="dxa"/>
            </w:tcMar>
            <w:vAlign w:val="center"/>
          </w:tcPr>
          <w:p w14:paraId="2573E8BE" w14:textId="77777777" w:rsidR="00C90182" w:rsidRDefault="00000000">
            <w:pPr>
              <w:keepNext/>
              <w:spacing w:after="0" w:line="280" w:lineRule="auto"/>
            </w:pPr>
            <w:r>
              <w:rPr>
                <w:sz w:val="19"/>
                <w:szCs w:val="19"/>
              </w:rPr>
              <w:t>令和８年度の県研修への村職員の参加人数</w:t>
            </w:r>
          </w:p>
        </w:tc>
        <w:tc>
          <w:tcPr>
            <w:tcW w:w="1500" w:type="dxa"/>
            <w:tcMar>
              <w:top w:w="50" w:type="dxa"/>
              <w:left w:w="90" w:type="dxa"/>
              <w:bottom w:w="50" w:type="dxa"/>
              <w:right w:w="90" w:type="dxa"/>
            </w:tcMar>
            <w:vAlign w:val="center"/>
          </w:tcPr>
          <w:p w14:paraId="6AB48E6C" w14:textId="77777777" w:rsidR="00C90182" w:rsidRDefault="00000000">
            <w:pPr>
              <w:keepNext/>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2BC8B76D" w14:textId="77777777" w:rsidR="00C90182" w:rsidRDefault="00000000">
            <w:pPr>
              <w:keepNext/>
              <w:spacing w:after="0" w:line="280" w:lineRule="auto"/>
            </w:pPr>
            <w:r>
              <w:rPr>
                <w:sz w:val="19"/>
                <w:szCs w:val="19"/>
              </w:rPr>
              <w:t>令和８年度の参加人数</w:t>
            </w:r>
          </w:p>
        </w:tc>
      </w:tr>
      <w:tr w:rsidR="00C90182" w14:paraId="7DE0F34C" w14:textId="77777777">
        <w:trPr>
          <w:cantSplit/>
          <w:jc w:val="center"/>
        </w:trPr>
        <w:tc>
          <w:tcPr>
            <w:tcW w:w="3600" w:type="dxa"/>
            <w:shd w:val="clear" w:color="auto" w:fill="EAF4EE"/>
            <w:tcMar>
              <w:top w:w="50" w:type="dxa"/>
              <w:left w:w="90" w:type="dxa"/>
              <w:bottom w:w="50" w:type="dxa"/>
              <w:right w:w="90" w:type="dxa"/>
            </w:tcMar>
            <w:vAlign w:val="center"/>
          </w:tcPr>
          <w:p w14:paraId="615BE841" w14:textId="77777777" w:rsidR="00C90182" w:rsidRDefault="00000000">
            <w:pPr>
              <w:keepNext/>
              <w:spacing w:after="0" w:line="280" w:lineRule="auto"/>
            </w:pPr>
            <w:r>
              <w:rPr>
                <w:sz w:val="19"/>
                <w:szCs w:val="19"/>
              </w:rPr>
              <w:t>【目標値】</w:t>
            </w:r>
          </w:p>
          <w:p w14:paraId="1DEA00DF" w14:textId="77777777" w:rsidR="00C90182" w:rsidRDefault="00000000">
            <w:pPr>
              <w:keepNext/>
              <w:spacing w:after="0" w:line="280" w:lineRule="auto"/>
            </w:pPr>
            <w:r>
              <w:rPr>
                <w:sz w:val="19"/>
                <w:szCs w:val="19"/>
              </w:rPr>
              <w:t>県研修への村職員の参加人数</w:t>
            </w:r>
          </w:p>
        </w:tc>
        <w:tc>
          <w:tcPr>
            <w:tcW w:w="1500" w:type="dxa"/>
            <w:tcMar>
              <w:top w:w="50" w:type="dxa"/>
              <w:left w:w="90" w:type="dxa"/>
              <w:bottom w:w="50" w:type="dxa"/>
              <w:right w:w="90" w:type="dxa"/>
            </w:tcMar>
            <w:vAlign w:val="center"/>
          </w:tcPr>
          <w:p w14:paraId="35303D22" w14:textId="77777777" w:rsidR="00C90182" w:rsidRDefault="00000000">
            <w:pPr>
              <w:keepNext/>
              <w:spacing w:after="0" w:line="280" w:lineRule="auto"/>
              <w:jc w:val="center"/>
            </w:pPr>
            <w:r>
              <w:rPr>
                <w:sz w:val="19"/>
                <w:szCs w:val="19"/>
              </w:rPr>
              <w:t>２人／年</w:t>
            </w:r>
          </w:p>
        </w:tc>
        <w:tc>
          <w:tcPr>
            <w:tcW w:w="4312" w:type="dxa"/>
            <w:tcMar>
              <w:top w:w="50" w:type="dxa"/>
              <w:left w:w="90" w:type="dxa"/>
              <w:bottom w:w="50" w:type="dxa"/>
              <w:right w:w="90" w:type="dxa"/>
            </w:tcMar>
            <w:vAlign w:val="center"/>
          </w:tcPr>
          <w:p w14:paraId="16A61E31" w14:textId="77777777" w:rsidR="00C90182" w:rsidRDefault="00000000">
            <w:pPr>
              <w:keepNext/>
              <w:spacing w:after="0" w:line="280" w:lineRule="auto"/>
            </w:pPr>
            <w:r>
              <w:rPr>
                <w:sz w:val="19"/>
                <w:szCs w:val="19"/>
              </w:rPr>
              <w:t>令和９年度～令和11年度の各年度の参加人数</w:t>
            </w:r>
          </w:p>
        </w:tc>
      </w:tr>
      <w:tr w:rsidR="00C90182" w14:paraId="7BA9FB83" w14:textId="77777777">
        <w:trPr>
          <w:cantSplit/>
          <w:jc w:val="center"/>
        </w:trPr>
        <w:tc>
          <w:tcPr>
            <w:tcW w:w="3600" w:type="dxa"/>
            <w:shd w:val="clear" w:color="auto" w:fill="EAF4EE"/>
            <w:tcMar>
              <w:top w:w="50" w:type="dxa"/>
              <w:left w:w="90" w:type="dxa"/>
              <w:bottom w:w="50" w:type="dxa"/>
              <w:right w:w="90" w:type="dxa"/>
            </w:tcMar>
            <w:vAlign w:val="center"/>
          </w:tcPr>
          <w:p w14:paraId="39E29EF9" w14:textId="77777777" w:rsidR="00C90182" w:rsidRDefault="00000000">
            <w:pPr>
              <w:keepNext/>
              <w:spacing w:after="0" w:line="280" w:lineRule="auto"/>
            </w:pPr>
            <w:r>
              <w:rPr>
                <w:sz w:val="19"/>
                <w:szCs w:val="19"/>
              </w:rPr>
              <w:t>審査支払等システムの審査結果の分析・共有</w:t>
            </w:r>
          </w:p>
        </w:tc>
        <w:tc>
          <w:tcPr>
            <w:tcW w:w="1500" w:type="dxa"/>
            <w:tcMar>
              <w:top w:w="50" w:type="dxa"/>
              <w:left w:w="90" w:type="dxa"/>
              <w:bottom w:w="50" w:type="dxa"/>
              <w:right w:w="90" w:type="dxa"/>
            </w:tcMar>
            <w:vAlign w:val="center"/>
          </w:tcPr>
          <w:p w14:paraId="45F993BE"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12A5BF56" w14:textId="77777777" w:rsidR="00C90182" w:rsidRDefault="00000000">
            <w:pPr>
              <w:keepNext/>
              <w:spacing w:after="0" w:line="280" w:lineRule="auto"/>
            </w:pPr>
            <w:r>
              <w:rPr>
                <w:sz w:val="19"/>
                <w:szCs w:val="19"/>
              </w:rPr>
              <w:t>分析結果を事業所等と共有</w:t>
            </w:r>
          </w:p>
        </w:tc>
      </w:tr>
      <w:tr w:rsidR="00C90182" w14:paraId="705A2A82" w14:textId="77777777">
        <w:trPr>
          <w:cantSplit/>
          <w:jc w:val="center"/>
        </w:trPr>
        <w:tc>
          <w:tcPr>
            <w:tcW w:w="3600" w:type="dxa"/>
            <w:shd w:val="clear" w:color="auto" w:fill="EAF4EE"/>
            <w:tcMar>
              <w:top w:w="50" w:type="dxa"/>
              <w:left w:w="90" w:type="dxa"/>
              <w:bottom w:w="50" w:type="dxa"/>
              <w:right w:w="90" w:type="dxa"/>
            </w:tcMar>
            <w:vAlign w:val="center"/>
          </w:tcPr>
          <w:p w14:paraId="4322D669" w14:textId="77777777" w:rsidR="00C90182" w:rsidRDefault="00000000">
            <w:pPr>
              <w:spacing w:after="0" w:line="280" w:lineRule="auto"/>
            </w:pPr>
            <w:r>
              <w:rPr>
                <w:sz w:val="19"/>
                <w:szCs w:val="19"/>
              </w:rPr>
              <w:t>【目標値】</w:t>
            </w:r>
          </w:p>
          <w:p w14:paraId="2A8863DF" w14:textId="77777777" w:rsidR="00C90182" w:rsidRDefault="00000000">
            <w:pPr>
              <w:spacing w:after="0" w:line="280" w:lineRule="auto"/>
            </w:pPr>
            <w:r>
              <w:rPr>
                <w:sz w:val="19"/>
                <w:szCs w:val="19"/>
              </w:rPr>
              <w:t>情報公表制度の公表率・更新率【新規】</w:t>
            </w:r>
          </w:p>
        </w:tc>
        <w:tc>
          <w:tcPr>
            <w:tcW w:w="1500" w:type="dxa"/>
            <w:tcMar>
              <w:top w:w="50" w:type="dxa"/>
              <w:left w:w="90" w:type="dxa"/>
              <w:bottom w:w="50" w:type="dxa"/>
              <w:right w:w="90" w:type="dxa"/>
            </w:tcMar>
            <w:vAlign w:val="center"/>
          </w:tcPr>
          <w:p w14:paraId="4D6C20CD" w14:textId="77777777" w:rsidR="00C90182" w:rsidRDefault="00000000">
            <w:pPr>
              <w:spacing w:after="0" w:line="280" w:lineRule="auto"/>
              <w:jc w:val="center"/>
            </w:pPr>
            <w:r>
              <w:rPr>
                <w:sz w:val="19"/>
                <w:szCs w:val="19"/>
              </w:rPr>
              <w:t>100％</w:t>
            </w:r>
          </w:p>
        </w:tc>
        <w:tc>
          <w:tcPr>
            <w:tcW w:w="4312" w:type="dxa"/>
            <w:tcMar>
              <w:top w:w="50" w:type="dxa"/>
              <w:left w:w="90" w:type="dxa"/>
              <w:bottom w:w="50" w:type="dxa"/>
              <w:right w:w="90" w:type="dxa"/>
            </w:tcMar>
            <w:vAlign w:val="center"/>
          </w:tcPr>
          <w:p w14:paraId="48333A8E" w14:textId="77777777" w:rsidR="00C90182" w:rsidRDefault="00000000">
            <w:pPr>
              <w:spacing w:after="0" w:line="280" w:lineRule="auto"/>
            </w:pPr>
            <w:r>
              <w:rPr>
                <w:sz w:val="19"/>
                <w:szCs w:val="19"/>
              </w:rPr>
              <w:t>村内の対象事業所の公表率・更新率</w:t>
            </w:r>
          </w:p>
        </w:tc>
      </w:tr>
    </w:tbl>
    <w:p w14:paraId="4E1D9DA9" w14:textId="77777777" w:rsidR="00C90182" w:rsidRDefault="00000000">
      <w:pPr>
        <w:keepNext/>
        <w:spacing w:before="160" w:after="80"/>
      </w:pPr>
      <w:r>
        <w:rPr>
          <w:b/>
          <w:bCs/>
          <w:color w:val="1A5E3F"/>
        </w:rPr>
        <w:t>【目標設定の考え方】</w:t>
      </w:r>
    </w:p>
    <w:p w14:paraId="61362D8A" w14:textId="77777777" w:rsidR="00C90182" w:rsidRDefault="00000000">
      <w:pPr>
        <w:spacing w:after="60"/>
        <w:ind w:firstLine="220"/>
        <w:jc w:val="both"/>
      </w:pPr>
      <w:r>
        <w:t>前期に引き続き、自立支援協議会等を活用しながら、サービスの質の向上に向けた体制を構築します。また、県が実施する障害福祉サービス等に係る研修に参加し、職員のスキルアップを図るとともに、障害者自立支援審査支払等システム等による審査結果を分析し、その結果を事業所等と共有します。新たな指標である障害福祉サービス等情報公表制度については、村内の対象事業所の公</w:t>
        <w:lastRenderedPageBreak/>
        <w:t>表・更新状況を確認し、公表率・更新率100％を目指して働きかけます。</w:t>
      </w:r>
    </w:p>
    <w:p>
      <w:pPr>
        <w:ind w:firstLine="220"/>
      </w:pPr>
      <w:r>
        <w:rPr>
          <w:b w:val="0"/>
        </w:rPr>
        <w:t>情報公表制度は、公表の割合を上げること自体を目的とするものではありません。事業者の数が増える中で、障がいのある方やご家族がそれぞれの必要に応じてよいサービスを選べるようにし、権利擁護とサービスの質の向上につなげるための仕組みです。このため本村では、公表率・更新率を上げることと合わせて、相談支援事業所と連携し、利用するサービスを選ぶ場面で公表されている情報を使えるようにします。</w:t>
      </w:r>
    </w:p>
    <w:p>
      <w:pPr>
        <w:ind w:firstLine="220"/>
      </w:pPr>
      <w:r>
        <w:rPr>
          <w:b w:val="0"/>
        </w:rPr>
        <w:t>なお、事業者の指定とこの制度の報告先は県であり、本村は指定を行う立場にありません。システムには、市町村から事業所へ報告を促す機能も備わっていません。本村にできるのは、対象となる事業所の公表と更新の状況を確かめ、県と連携して周知を図ることです。報告がされない場合には、県の指導を経て報酬の減算の対象となる取扱いが設けられているため、この点も合わせて事業所にお伝えします。</w:t>
      </w:r>
    </w:p>
    <w:p>
      <w:pPr>
        <w:ind w:firstLine="220"/>
      </w:pPr>
      <w:r>
        <w:rPr>
          <w:b w:val="0"/>
        </w:rPr>
        <w:t>経営情報の見える化についても触れておきます。これは、事業者の経営の実態を踏まえた政策の検討や、物価の上昇、災害、新たな感染症などが経営に与える影響を踏まえた支援策の検討に用いるため、令和６年度に整備され、令和７年８月から運用が始まった仕組みです。ただし、集計と分析の方法は令和８年７月31日の時点で国において検討中であり、公表は個別の事業所ごとではなくまとめた分析の結果として行われます。したがって、本村が個々の事業所の経営を見るための仕組みではありません。本計画では、国及び県が公表する分析の結果を活用し、圏域の事業所の人材の確保、事業の継続、サービス提供体制が続いていくかどうかの把握に努めることとします。</w:t>
      </w:r>
    </w:p>
    <w:p>
      <w:pPr>
        <w:ind w:firstLine="220"/>
      </w:pPr>
      <w:r>
        <w:rPr>
          <w:b w:val="0"/>
        </w:rPr>
        <w:t>また、経営情報の報告は、公立であるか民間であるかを問わず必要とされています。本村が事業所を運営している場合には、本村自身が報告する側になります。この場合、会計年度の終了後３か月以内にその時点で入力できる限りの内容を入力し、議会の議決を経て確定した内容へ差し替えて報告することとされています。期限内に入力できる範囲で報告する際には、その旨を県へ補足して連携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【村へ確認（Ｍ-103・Ｍ-104）】村が運営する障害福祉サービス等の事業所の有無と、村内の対象事業所の公表・更新の状況（令和７年度の実績）を確認してください。</w:t>
            </w:r>
          </w:p>
        </w:tc>
      </w:tr>
    </w:tbl>
    <w:p>
      <w:pPr>
        <w:spacing w:after="0"/>
      </w:pPr>
    </w:p>
    <w:p w14:paraId="767DFC78" w14:textId="77777777" w:rsidR="00C90182" w:rsidRDefault="00000000">
      <w:pPr>
        <w:pStyle w:val="2"/>
      </w:pPr>
      <w:bookmarkStart w:id="30" w:name="_Toc241690471"/>
      <w:r>
        <w:t>３　発達障がい者等に対する支援</w:t>
      </w:r>
      <w:bookmarkEnd w:id="30"/>
    </w:p>
    <w:p w14:paraId="5A4B72AA" w14:textId="77777777" w:rsidR="00C90182" w:rsidRDefault="00000000">
      <w:pPr>
        <w:spacing w:after="60"/>
        <w:ind w:firstLine="220"/>
        <w:jc w:val="both"/>
      </w:pPr>
      <w:r>
        <w:t>発達障がいのある方やその家族等への支援として、県や圏域で実施されるペアレントトレーニング等の支援プログラムやペアレントメンターによる活動について、対象となる家族への情報提供と参加の促進に努めます。</w:t>
      </w:r>
    </w:p>
    <w:p>
      <w:pPr>
        <w:ind w:firstLine="220"/>
      </w:pPr>
      <w:r>
        <w:rPr>
          <w:b w:val="0"/>
        </w:rPr>
        <w:t>家族への支援に加えて、次の三つを進めます。</w:t>
      </w:r>
    </w:p>
    <w:p>
      <w:pPr>
        <w:ind w:firstLine="220"/>
      </w:pPr>
      <w:r>
        <w:rPr>
          <w:b w:val="0"/>
        </w:rPr>
        <w:t>一つめは、強度行動障がいの状態にある方への専門的な支援につなぐことです。国は、難しい事案に対応する支援者を支えるため、高い専門性をもつ「広域的支援人材」を発達障害者支援センター等に配置することを進めており、また、事業所において支援を担う「中核的人材」の養成を令和９年度から全国の都道府県で始められるよう準備を進めています。令和９年度は本計画の初年度に当たります。本村は、対象となる方と必要な支援を把握するとともに、県、発達障害者支援センター及び圏域の事業所と連携し、広域的支援人材による助言や集中的な支援を使える道筋を確かめます。中核的人材の養成が始まった際には、本村の住民を受け入れる事業所にその情報を伝えます。</w:t>
      </w:r>
    </w:p>
    <w:p>
      <w:pPr>
        <w:ind w:firstLine="220"/>
      </w:pPr>
      <w:r>
        <w:rPr>
          <w:b w:val="0"/>
        </w:rPr>
        <w:t>二つめは、医療につなぐことです。国は、発達障がいの診断について初めての受診までに待ち時間が生じていることを課題とし、医療のネットワークの構築と、診療や支援ができる医師の養成を進めています。本村は、県の発達障害者支援センター及び圏域の医療機関との間で、診断の前の段階からの相談、医療につながるまでの待ち時間がある場合の支援、診断後の発達支援への接続という道筋を確かめ、本人と家族に伝えます。</w:t>
      </w:r>
    </w:p>
    <w:p>
      <w:pPr>
        <w:ind w:firstLine="220"/>
      </w:pPr>
      <w:r>
        <w:rPr>
          <w:b w:val="0"/>
        </w:rPr>
        <w:t>三つめは、青年期から成人期までを切れ目なく支えることです。本村の記述は、これまで子どもと家族への支援が中心となっていました。国は、青年期の発達障がいのある方の居場所づくりを都道府県及び市町村が行う事業として位置づけています。本村は、学校を卒業した後に相談する先が見えなくなることを防ぐため、相談、医療、居場所、就労、家族への支援の五つについて、どこへつなぐかを整理して示します。</w:t>
      </w:r>
    </w:p>
    <w:p>
      <w:pPr>
        <w:ind w:firstLine="220"/>
      </w:pPr>
      <w:r>
        <w:rPr>
          <w:b w:val="0"/>
        </w:rPr>
        <w:t>教育と福祉の連携については、既にある協議の場を用いるとともに、誰が連携の調整を担うかを決めます。国は、市町村において家庭・教育・福祉の連携を進めるため、関係者が協議を行う場の設置と、連携の役割を担う「地域連携推進マネジャー」の配置を行う事業を設けており、実施主体は市町村です。本村は、この事業を用いるかどうかを含めて、調整を担う部署又は職を定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【村へ確認（Ｍ-105）】家庭・教育・福祉の連携を進める事業及び地域連携推進マネジャーの配置について、本村での実施の意向と、教育と福祉の連携の調整を担う部署を確認してください。</w:t>
            </w:r>
          </w:p>
        </w:tc>
      </w:tr>
    </w:tbl>
    <w:p>
      <w:pPr>
        <w:spacing w:after="0"/>
      </w:pPr>
    </w:p>
    <w:p>
      <w:pPr>
        <w:spacing w:before="80" w:after="20"/>
      </w:pPr>
      <w:r>
        <w:rPr>
          <w:b/>
          <w:sz w:val="20"/>
        </w:rPr>
        <w:t>表４-17　発達障がい者等に対する支援の活動指標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612"/>
        <w:gridCol w:w="1600"/>
        <w:gridCol w:w="1600"/>
        <w:gridCol w:w="1600"/>
      </w:tblGrid>
      <w:tr w:rsidR="00C90182" w14:paraId="4BA5A09E" w14:textId="77777777">
        <w:trPr>
          <w:cantSplit/>
          <w:tblHeader/>
          <w:jc w:val="center"/>
        </w:trPr>
        <w:tc>
          <w:tcPr>
            <w:tcW w:w="4612" w:type="dxa"/>
            <w:shd w:val="clear" w:color="auto" w:fill="2D7A57"/>
            <w:tcMar>
              <w:top w:w="50" w:type="dxa"/>
              <w:left w:w="90" w:type="dxa"/>
              <w:bottom w:w="50" w:type="dxa"/>
              <w:right w:w="90" w:type="dxa"/>
            </w:tcMar>
            <w:vAlign w:val="center"/>
          </w:tcPr>
          <w:p w14:paraId="1B7AD354" w14:textId="77777777" w:rsidR="00C90182" w:rsidRDefault="00000000">
            <w:pPr>
              <w:keepNext/>
              <w:spacing w:after="0" w:line="280" w:lineRule="auto"/>
              <w:jc w:val="center"/>
            </w:pPr>
            <w:r>
              <w:rPr>
                <w:b/>
                <w:bCs/>
                <w:color w:val="FFFFFF"/>
                <w:sz w:val="19"/>
                <w:szCs w:val="19"/>
              </w:rPr>
              <w:t>活動指標</w:t>
            </w:r>
          </w:p>
        </w:tc>
        <w:tc>
          <w:tcPr>
            <w:tcW w:w="1600" w:type="dxa"/>
            <w:shd w:val="clear" w:color="auto" w:fill="2D7A57"/>
            <w:tcMar>
              <w:top w:w="50" w:type="dxa"/>
              <w:left w:w="90" w:type="dxa"/>
              <w:bottom w:w="50" w:type="dxa"/>
              <w:right w:w="90" w:type="dxa"/>
            </w:tcMar>
            <w:vAlign w:val="center"/>
          </w:tcPr>
          <w:p w14:paraId="520A02C0" w14:textId="77777777" w:rsidR="00C90182" w:rsidRDefault="00000000">
            <w:pPr>
              <w:keepNext/>
              <w:spacing w:after="0" w:line="280" w:lineRule="auto"/>
              <w:jc w:val="center"/>
            </w:pPr>
            <w:r>
              <w:rPr>
                <w:b/>
                <w:bCs/>
                <w:color w:val="FFFFFF"/>
                <w:sz w:val="19"/>
                <w:szCs w:val="19"/>
              </w:rPr>
              <w:t>令和９年度</w:t>
            </w:r>
          </w:p>
        </w:tc>
        <w:tc>
          <w:tcPr>
            <w:tcW w:w="1600" w:type="dxa"/>
            <w:shd w:val="clear" w:color="auto" w:fill="2D7A57"/>
            <w:tcMar>
              <w:top w:w="50" w:type="dxa"/>
              <w:left w:w="90" w:type="dxa"/>
              <w:bottom w:w="50" w:type="dxa"/>
              <w:right w:w="90" w:type="dxa"/>
            </w:tcMar>
            <w:vAlign w:val="center"/>
          </w:tcPr>
          <w:p w14:paraId="6518534B" w14:textId="77777777" w:rsidR="00C90182" w:rsidRDefault="00000000">
            <w:pPr>
              <w:keepNext/>
              <w:spacing w:after="0" w:line="280" w:lineRule="auto"/>
              <w:jc w:val="center"/>
            </w:pPr>
            <w:r>
              <w:rPr>
                <w:b/>
                <w:bCs/>
                <w:color w:val="FFFFFF"/>
                <w:sz w:val="19"/>
                <w:szCs w:val="19"/>
              </w:rPr>
              <w:t>令和10年度</w:t>
            </w:r>
          </w:p>
        </w:tc>
        <w:tc>
          <w:tcPr>
            <w:tcW w:w="1600" w:type="dxa"/>
            <w:shd w:val="clear" w:color="auto" w:fill="2D7A57"/>
            <w:tcMar>
              <w:top w:w="50" w:type="dxa"/>
              <w:left w:w="90" w:type="dxa"/>
              <w:bottom w:w="50" w:type="dxa"/>
              <w:right w:w="90" w:type="dxa"/>
            </w:tcMar>
            <w:vAlign w:val="center"/>
          </w:tcPr>
          <w:p w14:paraId="71405263" w14:textId="77777777" w:rsidR="00C90182" w:rsidRDefault="00000000">
            <w:pPr>
              <w:keepNext/>
              <w:spacing w:after="0" w:line="280" w:lineRule="auto"/>
              <w:jc w:val="center"/>
            </w:pPr>
            <w:r>
              <w:rPr>
                <w:b/>
                <w:bCs/>
                <w:color w:val="FFFFFF"/>
                <w:sz w:val="19"/>
                <w:szCs w:val="19"/>
              </w:rPr>
              <w:t>令和11年度</w:t>
            </w:r>
          </w:p>
        </w:tc>
      </w:tr>
      <w:tr w:rsidR="00C90182" w14:paraId="0894197F" w14:textId="77777777">
        <w:trPr>
          <w:cantSplit/>
          <w:jc w:val="center"/>
        </w:trPr>
        <w:tc>
          <w:tcPr>
            <w:tcW w:w="4612" w:type="dxa"/>
            <w:shd w:val="clear" w:color="auto" w:fill="EAF4EE"/>
            <w:tcMar>
              <w:top w:w="50" w:type="dxa"/>
              <w:left w:w="90" w:type="dxa"/>
              <w:bottom w:w="50" w:type="dxa"/>
              <w:right w:w="90" w:type="dxa"/>
            </w:tcMar>
            <w:vAlign w:val="center"/>
          </w:tcPr>
          <w:p w14:paraId="2C0FA298" w14:textId="77777777" w:rsidR="00C90182" w:rsidRDefault="00000000">
            <w:pPr>
              <w:keepNext/>
              <w:spacing w:after="0" w:line="280" w:lineRule="auto"/>
            </w:pPr>
            <w:r>
              <w:rPr>
                <w:sz w:val="19"/>
                <w:szCs w:val="19"/>
              </w:rPr>
              <w:t>ペアレントトレーニング・ペアレントプログラム等の受講者数</w:t>
            </w:r>
          </w:p>
        </w:tc>
        <w:tc>
          <w:tcPr>
            <w:tcW w:w="1600" w:type="dxa"/>
            <w:tcMar>
              <w:top w:w="50" w:type="dxa"/>
              <w:left w:w="90" w:type="dxa"/>
              <w:bottom w:w="50" w:type="dxa"/>
              <w:right w:w="90" w:type="dxa"/>
            </w:tcMar>
            <w:vAlign w:val="center"/>
          </w:tcPr>
          <w:p w14:paraId="6EDD68D9"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3F0C3F8C" w14:textId="77777777" w:rsidR="00C90182" w:rsidRDefault="00000000">
            <w:pPr>
              <w:keepNext/>
              <w:spacing w:after="0" w:line="280" w:lineRule="auto"/>
              <w:jc w:val="center"/>
            </w:pPr>
            <w:r>
              <w:rPr>
                <w:sz w:val="19"/>
                <w:szCs w:val="19"/>
              </w:rPr>
              <w:t>１人</w:t>
            </w:r>
          </w:p>
        </w:tc>
        <w:tc>
          <w:tcPr>
            <w:tcW w:w="1600" w:type="dxa"/>
            <w:tcMar>
              <w:top w:w="50" w:type="dxa"/>
              <w:left w:w="90" w:type="dxa"/>
              <w:bottom w:w="50" w:type="dxa"/>
              <w:right w:w="90" w:type="dxa"/>
            </w:tcMar>
            <w:vAlign w:val="center"/>
          </w:tcPr>
          <w:p w14:paraId="53EEBB4B" w14:textId="77777777" w:rsidR="00C90182" w:rsidRDefault="00000000">
            <w:pPr>
              <w:keepNext/>
              <w:spacing w:after="0" w:line="280" w:lineRule="auto"/>
              <w:jc w:val="center"/>
            </w:pPr>
            <w:r>
              <w:rPr>
                <w:sz w:val="19"/>
                <w:szCs w:val="19"/>
              </w:rPr>
              <w:t>１人</w:t>
            </w:r>
          </w:p>
        </w:tc>
      </w:tr>
      <w:tr w:rsidR="00C90182" w14:paraId="7B477023" w14:textId="77777777">
        <w:trPr>
          <w:cantSplit/>
          <w:jc w:val="center"/>
        </w:trPr>
        <w:tc>
          <w:tcPr>
            <w:tcW w:w="4612" w:type="dxa"/>
            <w:shd w:val="clear" w:color="auto" w:fill="EAF4EE"/>
            <w:tcMar>
              <w:top w:w="50" w:type="dxa"/>
              <w:left w:w="90" w:type="dxa"/>
              <w:bottom w:w="50" w:type="dxa"/>
              <w:right w:w="90" w:type="dxa"/>
            </w:tcMar>
            <w:vAlign w:val="center"/>
          </w:tcPr>
          <w:p w14:paraId="34A2CA2B" w14:textId="77777777" w:rsidR="00C90182" w:rsidRDefault="00000000">
            <w:pPr>
              <w:keepNext/>
              <w:spacing w:after="0" w:line="280" w:lineRule="auto"/>
            </w:pPr>
            <w:r>
              <w:rPr>
                <w:sz w:val="19"/>
                <w:szCs w:val="19"/>
              </w:rPr>
              <w:t>ペアレントメンターの人数</w:t>
            </w:r>
          </w:p>
        </w:tc>
        <w:tc>
          <w:tcPr>
            <w:tcW w:w="1600" w:type="dxa"/>
            <w:tcMar>
              <w:top w:w="50" w:type="dxa"/>
              <w:left w:w="90" w:type="dxa"/>
              <w:bottom w:w="50" w:type="dxa"/>
              <w:right w:w="90" w:type="dxa"/>
            </w:tcMar>
            <w:vAlign w:val="center"/>
          </w:tcPr>
          <w:p w14:paraId="6432B3D4"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0829AE8D"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421A053B" w14:textId="77777777" w:rsidR="00C90182" w:rsidRDefault="00000000">
            <w:pPr>
              <w:keepNext/>
              <w:spacing w:after="0" w:line="280" w:lineRule="auto"/>
              <w:jc w:val="center"/>
            </w:pPr>
            <w:r>
              <w:rPr>
                <w:sz w:val="19"/>
                <w:szCs w:val="19"/>
              </w:rPr>
              <w:t>０人</w:t>
            </w:r>
          </w:p>
        </w:tc>
      </w:tr>
      <w:tr w:rsidR="00C90182" w14:paraId="516A2257" w14:textId="77777777">
        <w:trPr>
          <w:cantSplit/>
          <w:jc w:val="center"/>
        </w:trPr>
        <w:tc>
          <w:tcPr>
            <w:tcW w:w="4612" w:type="dxa"/>
            <w:shd w:val="clear" w:color="auto" w:fill="EAF4EE"/>
            <w:tcMar>
              <w:top w:w="50" w:type="dxa"/>
              <w:left w:w="90" w:type="dxa"/>
              <w:bottom w:w="50" w:type="dxa"/>
              <w:right w:w="90" w:type="dxa"/>
            </w:tcMar>
            <w:vAlign w:val="center"/>
          </w:tcPr>
          <w:p w14:paraId="7EA5E865" w14:textId="77777777" w:rsidR="00C90182" w:rsidRDefault="00000000">
            <w:pPr>
              <w:spacing w:after="0" w:line="280" w:lineRule="auto"/>
            </w:pPr>
            <w:r>
              <w:rPr>
                <w:sz w:val="19"/>
                <w:szCs w:val="19"/>
              </w:rPr>
              <w:t>ピアサポートの活動への参加人数</w:t>
            </w:r>
          </w:p>
        </w:tc>
        <w:tc>
          <w:tcPr>
            <w:tcW w:w="1600" w:type="dxa"/>
            <w:tcMar>
              <w:top w:w="50" w:type="dxa"/>
              <w:left w:w="90" w:type="dxa"/>
              <w:bottom w:w="50" w:type="dxa"/>
              <w:right w:w="90" w:type="dxa"/>
            </w:tcMar>
            <w:vAlign w:val="center"/>
          </w:tcPr>
          <w:p w14:paraId="3DD16A4B" w14:textId="77777777" w:rsidR="00C90182" w:rsidRDefault="00000000">
            <w:pPr>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25E7A5FA" w14:textId="77777777" w:rsidR="00C90182" w:rsidRDefault="00000000">
            <w:pPr>
              <w:spacing w:after="0" w:line="280" w:lineRule="auto"/>
              <w:jc w:val="center"/>
            </w:pPr>
            <w:r>
              <w:rPr>
                <w:sz w:val="19"/>
                <w:szCs w:val="19"/>
              </w:rPr>
              <w:t>１人</w:t>
            </w:r>
          </w:p>
        </w:tc>
        <w:tc>
          <w:tcPr>
            <w:tcW w:w="1600" w:type="dxa"/>
            <w:tcMar>
              <w:top w:w="50" w:type="dxa"/>
              <w:left w:w="90" w:type="dxa"/>
              <w:bottom w:w="50" w:type="dxa"/>
              <w:right w:w="90" w:type="dxa"/>
            </w:tcMar>
            <w:vAlign w:val="center"/>
          </w:tcPr>
          <w:p w14:paraId="42D71C6C" w14:textId="77777777" w:rsidR="00C90182" w:rsidRDefault="00000000">
            <w:pPr>
              <w:spacing w:after="0" w:line="280" w:lineRule="auto"/>
              <w:jc w:val="center"/>
            </w:pPr>
            <w:r>
              <w:rPr>
                <w:sz w:val="19"/>
                <w:szCs w:val="19"/>
              </w:rPr>
              <w:t>１人</w:t>
            </w:r>
          </w:p>
        </w:tc>
      </w:tr>
    </w:tbl>
    <w:p w14:paraId="6FB44BE7" w14:textId="77777777" w:rsidR="00C90182" w:rsidRDefault="00000000">
      <w:pPr>
        <w:pStyle w:val="1"/>
      </w:pPr>
      <w:bookmarkStart w:id="31" w:name="_Toc241690472"/>
      <w:r>
        <w:lastRenderedPageBreak/>
        <w:t>第５章　障がい福祉サービス等の実績と今後の見込み量</w:t>
      </w:r>
      <w:bookmarkEnd w:id="31"/>
    </w:p>
    <w:p w14:paraId="72D0D720" w14:textId="77777777" w:rsidR="00C90182" w:rsidRDefault="00000000">
      <w:pPr>
        <w:pStyle w:val="2"/>
      </w:pPr>
      <w:bookmarkStart w:id="32" w:name="_Toc241690473"/>
      <w:r>
        <w:t>１　障がい福祉サービスの見込量</w:t>
      </w:r>
      <w:bookmarkEnd w:id="32"/>
    </w:p>
    <w:p w14:paraId="50D9CA5B" w14:textId="77777777" w:rsidR="00C90182" w:rsidRDefault="00000000">
      <w:pPr>
        <w:spacing w:after="60"/>
        <w:ind w:firstLine="220"/>
        <w:jc w:val="both"/>
      </w:pPr>
      <w:r>
        <w:t>各年度における障がい福祉サービスの実績値及び見込量は次のとおりです。なお、令和８年度においては、本計画策定時点で年度が終了していないため、見込み値となっています。</w:t>
      </w:r>
    </w:p>
    <w:p w14:paraId="4E34D5E8" w14:textId="77777777" w:rsidR="00C90182" w:rsidRDefault="00000000">
      <w:pPr>
        <w:keepNext/>
        <w:spacing w:before="160" w:after="80"/>
      </w:pPr>
      <w:r>
        <w:rPr>
          <w:b/>
          <w:bCs/>
        </w:rPr>
        <w:t>＜参考：障がい福祉サービス等の体系＞</w:t>
      </w:r>
    </w:p>
    <w:p>
      <w:pPr>
        <w:spacing w:before="80" w:after="20"/>
      </w:pPr>
      <w:r>
        <w:rPr>
          <w:b/>
          <w:sz w:val="20"/>
        </w:rPr>
        <w:t>表５-１　障がい福祉サービス等の体系（参考）</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6812"/>
      </w:tblGrid>
      <w:tr w:rsidR="00C90182" w14:paraId="1F25ADC3" w14:textId="77777777">
        <w:trPr>
          <w:cantSplit/>
          <w:tblHeader/>
          <w:jc w:val="center"/>
        </w:trPr>
        <w:tc>
          <w:tcPr>
            <w:tcW w:w="2600" w:type="dxa"/>
            <w:shd w:val="clear" w:color="auto" w:fill="2D7A57"/>
            <w:tcMar>
              <w:top w:w="50" w:type="dxa"/>
              <w:left w:w="90" w:type="dxa"/>
              <w:bottom w:w="50" w:type="dxa"/>
              <w:right w:w="90" w:type="dxa"/>
            </w:tcMar>
            <w:vAlign w:val="center"/>
          </w:tcPr>
          <w:p w14:paraId="5BFEFEBF" w14:textId="77777777" w:rsidR="00C90182" w:rsidRDefault="00000000">
            <w:pPr>
              <w:keepNext/>
              <w:spacing w:after="0" w:line="280" w:lineRule="auto"/>
              <w:jc w:val="center"/>
            </w:pPr>
            <w:r>
              <w:rPr>
                <w:b/>
                <w:bCs/>
                <w:color w:val="FFFFFF"/>
                <w:sz w:val="18"/>
                <w:szCs w:val="18"/>
              </w:rPr>
              <w:t>区分</w:t>
            </w:r>
          </w:p>
        </w:tc>
        <w:tc>
          <w:tcPr>
            <w:tcW w:w="6812" w:type="dxa"/>
            <w:shd w:val="clear" w:color="auto" w:fill="2D7A57"/>
            <w:tcMar>
              <w:top w:w="50" w:type="dxa"/>
              <w:left w:w="90" w:type="dxa"/>
              <w:bottom w:w="50" w:type="dxa"/>
              <w:right w:w="90" w:type="dxa"/>
            </w:tcMar>
            <w:vAlign w:val="center"/>
          </w:tcPr>
          <w:p w14:paraId="607FBA94" w14:textId="77777777" w:rsidR="00C90182" w:rsidRDefault="00000000">
            <w:pPr>
              <w:keepNext/>
              <w:spacing w:after="0" w:line="280" w:lineRule="auto"/>
              <w:jc w:val="center"/>
            </w:pPr>
            <w:r>
              <w:rPr>
                <w:b/>
                <w:bCs/>
                <w:color w:val="FFFFFF"/>
                <w:sz w:val="18"/>
                <w:szCs w:val="18"/>
              </w:rPr>
              <w:t>主なサービス・事業</w:t>
            </w:r>
          </w:p>
        </w:tc>
      </w:tr>
      <w:tr w:rsidR="00C90182" w14:paraId="2EB66181" w14:textId="77777777">
        <w:trPr>
          <w:cantSplit/>
          <w:jc w:val="center"/>
        </w:trPr>
        <w:tc>
          <w:tcPr>
            <w:tcW w:w="2600" w:type="dxa"/>
            <w:shd w:val="clear" w:color="auto" w:fill="EAF4EE"/>
            <w:tcMar>
              <w:top w:w="50" w:type="dxa"/>
              <w:left w:w="90" w:type="dxa"/>
              <w:bottom w:w="50" w:type="dxa"/>
              <w:right w:w="90" w:type="dxa"/>
            </w:tcMar>
            <w:vAlign w:val="center"/>
          </w:tcPr>
          <w:p w14:paraId="0387DE32" w14:textId="77777777" w:rsidR="00C90182" w:rsidRDefault="00000000">
            <w:pPr>
              <w:keepNext/>
              <w:spacing w:after="0" w:line="280" w:lineRule="auto"/>
            </w:pPr>
            <w:r>
              <w:rPr>
                <w:sz w:val="18"/>
                <w:szCs w:val="18"/>
              </w:rPr>
              <w:t>介護給付</w:t>
            </w:r>
          </w:p>
          <w:p w14:paraId="0E63DB2A"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27DB9A2C" w14:textId="77777777" w:rsidR="00C90182" w:rsidRDefault="00000000">
            <w:pPr>
              <w:keepNext/>
              <w:spacing w:after="0" w:line="280" w:lineRule="auto"/>
            </w:pPr>
            <w:r>
              <w:rPr>
                <w:sz w:val="18"/>
                <w:szCs w:val="18"/>
              </w:rPr>
              <w:t>居宅介護／重度訪問介護／同行援護／行動援護／重度障がい者等包括支援／生活介護／療養介護／短期入所／施設入所支援</w:t>
            </w:r>
          </w:p>
        </w:tc>
      </w:tr>
      <w:tr w:rsidR="00C90182" w14:paraId="03CB9E86" w14:textId="77777777">
        <w:trPr>
          <w:cantSplit/>
          <w:jc w:val="center"/>
        </w:trPr>
        <w:tc>
          <w:tcPr>
            <w:tcW w:w="2600" w:type="dxa"/>
            <w:shd w:val="clear" w:color="auto" w:fill="EAF4EE"/>
            <w:tcMar>
              <w:top w:w="50" w:type="dxa"/>
              <w:left w:w="90" w:type="dxa"/>
              <w:bottom w:w="50" w:type="dxa"/>
              <w:right w:w="90" w:type="dxa"/>
            </w:tcMar>
            <w:vAlign w:val="center"/>
          </w:tcPr>
          <w:p w14:paraId="25C74B56" w14:textId="77777777" w:rsidR="00C90182" w:rsidRDefault="00000000">
            <w:pPr>
              <w:keepNext/>
              <w:spacing w:after="0" w:line="280" w:lineRule="auto"/>
            </w:pPr>
            <w:r>
              <w:rPr>
                <w:sz w:val="18"/>
                <w:szCs w:val="18"/>
              </w:rPr>
              <w:t>訓練等給付</w:t>
            </w:r>
          </w:p>
          <w:p w14:paraId="69A1E1EE"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02655071" w14:textId="77777777" w:rsidR="00C90182" w:rsidRDefault="00000000">
            <w:pPr>
              <w:keepNext/>
              <w:spacing w:after="0" w:line="280" w:lineRule="auto"/>
            </w:pPr>
            <w:r>
              <w:rPr>
                <w:sz w:val="18"/>
                <w:szCs w:val="18"/>
              </w:rPr>
              <w:t>自立訓練（機能訓練・生活訓練）／就労選択支援／就労移行支援／就労継続支援（Ａ型・Ｂ型）／就労定着支援／自立生活援助／共同生活援助（グループホーム）</w:t>
            </w:r>
          </w:p>
        </w:tc>
      </w:tr>
      <w:tr w:rsidR="00C90182" w14:paraId="31BBDBA3" w14:textId="77777777">
        <w:trPr>
          <w:cantSplit/>
          <w:jc w:val="center"/>
        </w:trPr>
        <w:tc>
          <w:tcPr>
            <w:tcW w:w="2600" w:type="dxa"/>
            <w:shd w:val="clear" w:color="auto" w:fill="EAF4EE"/>
            <w:tcMar>
              <w:top w:w="50" w:type="dxa"/>
              <w:left w:w="90" w:type="dxa"/>
              <w:bottom w:w="50" w:type="dxa"/>
              <w:right w:w="90" w:type="dxa"/>
            </w:tcMar>
            <w:vAlign w:val="center"/>
          </w:tcPr>
          <w:p w14:paraId="358D3940" w14:textId="77777777" w:rsidR="00C90182" w:rsidRDefault="00000000">
            <w:pPr>
              <w:keepNext/>
              <w:spacing w:after="0" w:line="280" w:lineRule="auto"/>
            </w:pPr>
            <w:r>
              <w:rPr>
                <w:sz w:val="18"/>
                <w:szCs w:val="18"/>
              </w:rPr>
              <w:t>相談支援</w:t>
            </w:r>
          </w:p>
          <w:p w14:paraId="05DA0A0F"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18C0A663" w14:textId="77777777" w:rsidR="00C90182" w:rsidRDefault="00000000">
            <w:pPr>
              <w:keepNext/>
              <w:spacing w:after="0" w:line="280" w:lineRule="auto"/>
            </w:pPr>
            <w:r>
              <w:rPr>
                <w:sz w:val="18"/>
                <w:szCs w:val="18"/>
              </w:rPr>
              <w:t>計画相談支援（サービス利用支援・継続サービス利用支援）／地域相談支援（地域移行支援・地域定着支援）</w:t>
            </w:r>
          </w:p>
        </w:tc>
      </w:tr>
      <w:tr w:rsidR="00C90182" w14:paraId="25FD442A" w14:textId="77777777">
        <w:trPr>
          <w:cantSplit/>
          <w:jc w:val="center"/>
        </w:trPr>
        <w:tc>
          <w:tcPr>
            <w:tcW w:w="2600" w:type="dxa"/>
            <w:shd w:val="clear" w:color="auto" w:fill="EAF4EE"/>
            <w:tcMar>
              <w:top w:w="50" w:type="dxa"/>
              <w:left w:w="90" w:type="dxa"/>
              <w:bottom w:w="50" w:type="dxa"/>
              <w:right w:w="90" w:type="dxa"/>
            </w:tcMar>
            <w:vAlign w:val="center"/>
          </w:tcPr>
          <w:p w14:paraId="0EE5D47C" w14:textId="77777777" w:rsidR="00C90182" w:rsidRDefault="00000000">
            <w:pPr>
              <w:keepNext/>
              <w:spacing w:after="0" w:line="280" w:lineRule="auto"/>
            </w:pPr>
            <w:r>
              <w:rPr>
                <w:sz w:val="18"/>
                <w:szCs w:val="18"/>
              </w:rPr>
              <w:t>自立支援医療</w:t>
            </w:r>
          </w:p>
        </w:tc>
        <w:tc>
          <w:tcPr>
            <w:tcW w:w="6812" w:type="dxa"/>
            <w:tcMar>
              <w:top w:w="50" w:type="dxa"/>
              <w:left w:w="90" w:type="dxa"/>
              <w:bottom w:w="50" w:type="dxa"/>
              <w:right w:w="90" w:type="dxa"/>
            </w:tcMar>
            <w:vAlign w:val="center"/>
          </w:tcPr>
          <w:p w14:paraId="22154B7A" w14:textId="77777777" w:rsidR="00C90182" w:rsidRDefault="00000000">
            <w:pPr>
              <w:keepNext/>
              <w:spacing w:after="0" w:line="280" w:lineRule="auto"/>
            </w:pPr>
            <w:r>
              <w:rPr>
                <w:sz w:val="18"/>
                <w:szCs w:val="18"/>
              </w:rPr>
              <w:t>更生医療／育成医療／精神通院医療</w:t>
            </w:r>
          </w:p>
        </w:tc>
      </w:tr>
      <w:tr w:rsidR="00C90182" w14:paraId="0C75EAEF" w14:textId="77777777">
        <w:trPr>
          <w:cantSplit/>
          <w:jc w:val="center"/>
        </w:trPr>
        <w:tc>
          <w:tcPr>
            <w:tcW w:w="2600" w:type="dxa"/>
            <w:shd w:val="clear" w:color="auto" w:fill="EAF4EE"/>
            <w:tcMar>
              <w:top w:w="50" w:type="dxa"/>
              <w:left w:w="90" w:type="dxa"/>
              <w:bottom w:w="50" w:type="dxa"/>
              <w:right w:w="90" w:type="dxa"/>
            </w:tcMar>
            <w:vAlign w:val="center"/>
          </w:tcPr>
          <w:p w14:paraId="002CC59F" w14:textId="77777777" w:rsidR="00C90182" w:rsidRDefault="00000000">
            <w:pPr>
              <w:keepNext/>
              <w:spacing w:after="0" w:line="280" w:lineRule="auto"/>
            </w:pPr>
            <w:r>
              <w:rPr>
                <w:sz w:val="18"/>
                <w:szCs w:val="18"/>
              </w:rPr>
              <w:t>補装具</w:t>
            </w:r>
          </w:p>
        </w:tc>
        <w:tc>
          <w:tcPr>
            <w:tcW w:w="6812" w:type="dxa"/>
            <w:tcMar>
              <w:top w:w="50" w:type="dxa"/>
              <w:left w:w="90" w:type="dxa"/>
              <w:bottom w:w="50" w:type="dxa"/>
              <w:right w:w="90" w:type="dxa"/>
            </w:tcMar>
            <w:vAlign w:val="center"/>
          </w:tcPr>
          <w:p w14:paraId="50A60761" w14:textId="77777777" w:rsidR="00C90182" w:rsidRDefault="00000000">
            <w:pPr>
              <w:keepNext/>
              <w:spacing w:after="0" w:line="280" w:lineRule="auto"/>
            </w:pPr>
            <w:r>
              <w:rPr>
                <w:sz w:val="18"/>
                <w:szCs w:val="18"/>
              </w:rPr>
              <w:t>車いす／補聴器　等</w:t>
            </w:r>
          </w:p>
        </w:tc>
      </w:tr>
      <w:tr w:rsidR="00C90182" w14:paraId="4EBE8A75" w14:textId="77777777">
        <w:trPr>
          <w:cantSplit/>
          <w:jc w:val="center"/>
        </w:trPr>
        <w:tc>
          <w:tcPr>
            <w:tcW w:w="2600" w:type="dxa"/>
            <w:shd w:val="clear" w:color="auto" w:fill="EAF4EE"/>
            <w:tcMar>
              <w:top w:w="50" w:type="dxa"/>
              <w:left w:w="90" w:type="dxa"/>
              <w:bottom w:w="50" w:type="dxa"/>
              <w:right w:w="90" w:type="dxa"/>
            </w:tcMar>
            <w:vAlign w:val="center"/>
          </w:tcPr>
          <w:p w14:paraId="22C29AC2" w14:textId="77777777" w:rsidR="00C90182" w:rsidRDefault="00000000">
            <w:pPr>
              <w:keepNext/>
              <w:spacing w:after="0" w:line="280" w:lineRule="auto"/>
            </w:pPr>
            <w:r>
              <w:rPr>
                <w:sz w:val="18"/>
                <w:szCs w:val="18"/>
              </w:rPr>
              <w:t>障がい児通所支援</w:t>
            </w:r>
          </w:p>
          <w:p w14:paraId="1EB7C657" w14:textId="77777777" w:rsidR="00C90182" w:rsidRDefault="00000000">
            <w:pPr>
              <w:keepNext/>
              <w:spacing w:after="0" w:line="280" w:lineRule="auto"/>
            </w:pPr>
            <w:r>
              <w:rPr>
                <w:sz w:val="18"/>
                <w:szCs w:val="18"/>
              </w:rPr>
              <w:t>（児童福祉法）</w:t>
            </w:r>
          </w:p>
        </w:tc>
        <w:tc>
          <w:tcPr>
            <w:tcW w:w="6812" w:type="dxa"/>
            <w:tcMar>
              <w:top w:w="50" w:type="dxa"/>
              <w:left w:w="90" w:type="dxa"/>
              <w:bottom w:w="50" w:type="dxa"/>
              <w:right w:w="90" w:type="dxa"/>
            </w:tcMar>
            <w:vAlign w:val="center"/>
          </w:tcPr>
          <w:p w14:paraId="0B40C47C" w14:textId="77777777" w:rsidR="00C90182" w:rsidRDefault="00000000">
            <w:pPr>
              <w:keepNext/>
              <w:spacing w:after="0" w:line="280" w:lineRule="auto"/>
            </w:pPr>
            <w:r>
              <w:rPr>
                <w:sz w:val="18"/>
                <w:szCs w:val="18"/>
              </w:rPr>
              <w:t>児童発達支援／居宅訪問型児童発達支援／放課後等デイサービス／保育所等訪問支援</w:t>
            </w:r>
          </w:p>
        </w:tc>
      </w:tr>
      <w:tr w:rsidR="00C90182" w14:paraId="42913CAD" w14:textId="77777777">
        <w:trPr>
          <w:cantSplit/>
          <w:jc w:val="center"/>
        </w:trPr>
        <w:tc>
          <w:tcPr>
            <w:tcW w:w="2600" w:type="dxa"/>
            <w:shd w:val="clear" w:color="auto" w:fill="EAF4EE"/>
            <w:tcMar>
              <w:top w:w="50" w:type="dxa"/>
              <w:left w:w="90" w:type="dxa"/>
              <w:bottom w:w="50" w:type="dxa"/>
              <w:right w:w="90" w:type="dxa"/>
            </w:tcMar>
            <w:vAlign w:val="center"/>
          </w:tcPr>
          <w:p w14:paraId="7ED29A4B" w14:textId="77777777" w:rsidR="00C90182" w:rsidRDefault="00000000">
            <w:pPr>
              <w:keepNext/>
              <w:spacing w:after="0" w:line="280" w:lineRule="auto"/>
            </w:pPr>
            <w:r>
              <w:rPr>
                <w:sz w:val="18"/>
                <w:szCs w:val="18"/>
              </w:rPr>
              <w:t>障がい児相談支援</w:t>
            </w:r>
          </w:p>
          <w:p w14:paraId="70762FBF" w14:textId="77777777" w:rsidR="00C90182" w:rsidRDefault="00000000">
            <w:pPr>
              <w:keepNext/>
              <w:spacing w:after="0" w:line="280" w:lineRule="auto"/>
            </w:pPr>
            <w:r>
              <w:rPr>
                <w:sz w:val="18"/>
                <w:szCs w:val="18"/>
              </w:rPr>
              <w:t>（児童福祉法）</w:t>
            </w:r>
          </w:p>
        </w:tc>
        <w:tc>
          <w:tcPr>
            <w:tcW w:w="6812" w:type="dxa"/>
            <w:tcMar>
              <w:top w:w="50" w:type="dxa"/>
              <w:left w:w="90" w:type="dxa"/>
              <w:bottom w:w="50" w:type="dxa"/>
              <w:right w:w="90" w:type="dxa"/>
            </w:tcMar>
            <w:vAlign w:val="center"/>
          </w:tcPr>
          <w:p w14:paraId="0112A003" w14:textId="77777777" w:rsidR="00C90182" w:rsidRDefault="00000000">
            <w:pPr>
              <w:keepNext/>
              <w:spacing w:after="0" w:line="280" w:lineRule="auto"/>
            </w:pPr>
            <w:r>
              <w:rPr>
                <w:sz w:val="18"/>
                <w:szCs w:val="18"/>
              </w:rPr>
              <w:t>障がい児支援利用援助／継続障がい児支援利用援助</w:t>
            </w:r>
          </w:p>
        </w:tc>
      </w:tr>
      <w:tr w:rsidR="00C90182" w14:paraId="660655E1" w14:textId="77777777">
        <w:trPr>
          <w:cantSplit/>
          <w:jc w:val="center"/>
        </w:trPr>
        <w:tc>
          <w:tcPr>
            <w:tcW w:w="2600" w:type="dxa"/>
            <w:shd w:val="clear" w:color="auto" w:fill="EAF4EE"/>
            <w:tcMar>
              <w:top w:w="50" w:type="dxa"/>
              <w:left w:w="90" w:type="dxa"/>
              <w:bottom w:w="50" w:type="dxa"/>
              <w:right w:w="90" w:type="dxa"/>
            </w:tcMar>
            <w:vAlign w:val="center"/>
          </w:tcPr>
          <w:p w14:paraId="58D18B6B" w14:textId="77777777" w:rsidR="00C90182" w:rsidRDefault="00000000">
            <w:pPr>
              <w:keepNext/>
              <w:spacing w:after="0" w:line="280" w:lineRule="auto"/>
            </w:pPr>
            <w:r>
              <w:rPr>
                <w:sz w:val="18"/>
                <w:szCs w:val="18"/>
              </w:rPr>
              <w:t>地域生活支援事業（村）</w:t>
            </w:r>
          </w:p>
        </w:tc>
        <w:tc>
          <w:tcPr>
            <w:tcW w:w="6812" w:type="dxa"/>
            <w:tcMar>
              <w:top w:w="50" w:type="dxa"/>
              <w:left w:w="90" w:type="dxa"/>
              <w:bottom w:w="50" w:type="dxa"/>
              <w:right w:w="90" w:type="dxa"/>
            </w:tcMar>
            <w:vAlign w:val="center"/>
          </w:tcPr>
          <w:p w14:paraId="79DE739D" w14:textId="77777777" w:rsidR="00C90182" w:rsidRDefault="00000000">
            <w:pPr>
              <w:keepNext/>
              <w:spacing w:after="0" w:line="280" w:lineRule="auto"/>
            </w:pPr>
            <w:r>
              <w:rPr>
                <w:sz w:val="18"/>
                <w:szCs w:val="18"/>
              </w:rPr>
              <w:t>相談支援／成年後見制度利用支援／意思疎通支援／日常生活用具給付等／移動支援／地域活動支援センター／訪問入浴サービス／日中一時支援／福祉ホーム　等</w:t>
            </w:r>
          </w:p>
        </w:tc>
      </w:tr>
      <w:tr w:rsidR="00C90182" w14:paraId="5861C95D" w14:textId="77777777">
        <w:trPr>
          <w:cantSplit/>
          <w:jc w:val="center"/>
        </w:trPr>
        <w:tc>
          <w:tcPr>
            <w:tcW w:w="2600" w:type="dxa"/>
            <w:shd w:val="clear" w:color="auto" w:fill="EAF4EE"/>
            <w:tcMar>
              <w:top w:w="50" w:type="dxa"/>
              <w:left w:w="90" w:type="dxa"/>
              <w:bottom w:w="50" w:type="dxa"/>
              <w:right w:w="90" w:type="dxa"/>
            </w:tcMar>
            <w:vAlign w:val="center"/>
          </w:tcPr>
          <w:p w14:paraId="1C197EB8" w14:textId="77777777" w:rsidR="00C90182" w:rsidRDefault="00000000">
            <w:pPr>
              <w:keepNext/>
              <w:spacing w:after="0" w:line="280" w:lineRule="auto"/>
            </w:pPr>
            <w:r>
              <w:rPr>
                <w:sz w:val="18"/>
                <w:szCs w:val="18"/>
              </w:rPr>
              <w:t>地域生活支援事業（県）</w:t>
            </w:r>
          </w:p>
        </w:tc>
        <w:tc>
          <w:tcPr>
            <w:tcW w:w="6812" w:type="dxa"/>
            <w:tcMar>
              <w:top w:w="50" w:type="dxa"/>
              <w:left w:w="90" w:type="dxa"/>
              <w:bottom w:w="50" w:type="dxa"/>
              <w:right w:w="90" w:type="dxa"/>
            </w:tcMar>
            <w:vAlign w:val="center"/>
          </w:tcPr>
          <w:p w14:paraId="191F147D" w14:textId="77777777" w:rsidR="00C90182" w:rsidRDefault="00000000">
            <w:pPr>
              <w:keepNext/>
              <w:spacing w:after="0" w:line="280" w:lineRule="auto"/>
            </w:pPr>
            <w:r>
              <w:rPr>
                <w:sz w:val="18"/>
                <w:szCs w:val="18"/>
              </w:rPr>
              <w:t>広域支援／人材育成　等</w:t>
            </w:r>
          </w:p>
        </w:tc>
      </w:tr>
      <w:tr w:rsidR="00C90182" w14:paraId="565E0EDD" w14:textId="77777777">
        <w:trPr>
          <w:cantSplit/>
          <w:jc w:val="center"/>
        </w:trPr>
        <w:tc>
          <w:tcPr>
            <w:tcW w:w="2600" w:type="dxa"/>
            <w:shd w:val="clear" w:color="auto" w:fill="EAF4EE"/>
            <w:tcMar>
              <w:top w:w="50" w:type="dxa"/>
              <w:left w:w="90" w:type="dxa"/>
              <w:bottom w:w="50" w:type="dxa"/>
              <w:right w:w="90" w:type="dxa"/>
            </w:tcMar>
            <w:vAlign w:val="center"/>
          </w:tcPr>
          <w:p w14:paraId="3A76D957" w14:textId="77777777" w:rsidR="00C90182" w:rsidRDefault="00000000">
            <w:pPr>
              <w:spacing w:after="0" w:line="280" w:lineRule="auto"/>
            </w:pPr>
            <w:r>
              <w:rPr>
                <w:sz w:val="18"/>
                <w:szCs w:val="18"/>
              </w:rPr>
              <w:t>北塩原村単独サービス</w:t>
            </w:r>
          </w:p>
        </w:tc>
        <w:tc>
          <w:tcPr>
            <w:tcW w:w="6812" w:type="dxa"/>
            <w:tcMar>
              <w:top w:w="50" w:type="dxa"/>
              <w:left w:w="90" w:type="dxa"/>
              <w:bottom w:w="50" w:type="dxa"/>
              <w:right w:w="90" w:type="dxa"/>
            </w:tcMar>
            <w:vAlign w:val="center"/>
          </w:tcPr>
          <w:p w14:paraId="7C7CAF4D" w14:textId="77777777" w:rsidR="00C90182" w:rsidRDefault="00000000">
            <w:pPr>
              <w:spacing w:after="0" w:line="280" w:lineRule="auto"/>
            </w:pPr>
            <w:r>
              <w:rPr>
                <w:sz w:val="18"/>
                <w:szCs w:val="18"/>
              </w:rPr>
              <w:t>重度心身障害者医療費助成／在宅重度障害者対策事業／人工透析患者通院交通費助成（一部県補助金あり）</w:t>
            </w:r>
          </w:p>
        </w:tc>
      </w:tr>
    </w:tbl>
    <w:p>
      <w:pPr>
        <w:ind w:firstLine="220"/>
      </w:pPr>
      <w:r>
        <w:rPr>
          <w:b w:val="0"/>
        </w:rPr>
        <w:t>見込量は、サービスが実際に使われた量（実利用量）をそのまま先に延ばしたものではありません。本村のように利用者が少数の場合、支給決定を受けていても事業所の空きがない、送迎が届かない、冬季に通えないといった理由で実利用量が下回ることがあり、その差を需要が少ないものとして扱うと必要な量を見落とします。本計画では、次の段階を分けて把握したうえで見込量を定めます。</w:t>
      </w:r>
    </w:p>
    <w:p>
      <w:pPr>
        <w:spacing w:before="80" w:after="20"/>
      </w:pPr>
      <w:r>
        <w:rPr>
          <w:b/>
          <w:sz w:val="20"/>
        </w:rPr>
        <w:t>表５-２　見込量を定めるまでの段階</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229" w:type="dxa"/>
            <w:shd w:val="clear" w:color="auto" w:fill="2D7A57"/>
          </w:tcPr>
          <w:p>
            <w:pPr>
              <w:spacing w:after="0"/>
              <w:jc w:val="center"/>
            </w:pPr>
            <w:r>
              <w:rPr>
                <w:b/>
                <w:color w:val="FFFFFF"/>
                <w:sz w:val="19"/>
              </w:rPr>
              <w:t>段階</w:t>
            </w:r>
          </w:p>
        </w:tc>
        <w:tc>
          <w:tcPr>
            <w:tcW w:w="3715" w:type="dxa"/>
            <w:shd w:val="clear" w:color="auto" w:fill="2D7A57"/>
          </w:tcPr>
          <w:p>
            <w:pPr>
              <w:spacing w:after="0"/>
              <w:jc w:val="center"/>
            </w:pPr>
            <w:r>
              <w:rPr>
                <w:b/>
                <w:color w:val="FFFFFF"/>
                <w:sz w:val="19"/>
              </w:rPr>
              <w:t>何を見るか</w:t>
            </w:r>
          </w:p>
        </w:tc>
        <w:tc>
          <w:tcPr>
            <w:tcW w:w="3468" w:type="dxa"/>
            <w:shd w:val="clear" w:color="auto" w:fill="2D7A57"/>
          </w:tcPr>
          <w:p>
            <w:pPr>
              <w:spacing w:after="0"/>
              <w:jc w:val="center"/>
            </w:pPr>
            <w:r>
              <w:rPr>
                <w:b/>
                <w:color w:val="FFFFFF"/>
                <w:sz w:val="19"/>
              </w:rPr>
              <w:t>見落とすと起きること</w:t>
            </w:r>
          </w:p>
        </w:tc>
      </w:tr>
      <w:tr>
        <w:tc>
          <w:tcPr>
            <w:tcW w:w="2229" w:type="dxa"/>
            <w:shd w:val="clear" w:color="auto" w:fill="EAF4EE"/>
          </w:tcPr>
          <w:p>
            <w:pPr>
              <w:spacing w:after="0"/>
            </w:pPr>
            <w:r>
              <w:rPr>
                <w:sz w:val="19"/>
              </w:rPr>
              <w:t>支援の必要性と本人の意向</w:t>
            </w:r>
          </w:p>
        </w:tc>
        <w:tc>
          <w:tcPr>
            <w:tcW w:w="3715" w:type="dxa"/>
          </w:tcPr>
          <w:p>
            <w:pPr>
              <w:spacing w:after="0"/>
            </w:pPr>
            <w:r>
              <w:rPr>
                <w:sz w:val="19"/>
              </w:rPr>
              <w:t>サービスを必要とする方の人数と内容。申請に至っていない方を含む</w:t>
            </w:r>
          </w:p>
        </w:tc>
        <w:tc>
          <w:tcPr>
            <w:tcW w:w="3468" w:type="dxa"/>
          </w:tcPr>
          <w:p>
            <w:pPr>
              <w:spacing w:after="0"/>
            </w:pPr>
            <w:r>
              <w:rPr>
                <w:sz w:val="19"/>
              </w:rPr>
              <w:t>申請がない＝必要がない、と読み違える</w:t>
            </w:r>
          </w:p>
        </w:tc>
      </w:tr>
      <w:tr>
        <w:tc>
          <w:tcPr>
            <w:tcW w:w="2229" w:type="dxa"/>
            <w:shd w:val="clear" w:color="auto" w:fill="EAF4EE"/>
          </w:tcPr>
          <w:p>
            <w:pPr>
              <w:spacing w:after="0"/>
            </w:pPr>
            <w:r>
              <w:rPr>
                <w:sz w:val="19"/>
              </w:rPr>
              <w:t>支給決定</w:t>
            </w:r>
          </w:p>
        </w:tc>
        <w:tc>
          <w:tcPr>
            <w:tcW w:w="3715" w:type="dxa"/>
          </w:tcPr>
          <w:p>
            <w:pPr>
              <w:spacing w:after="0"/>
            </w:pPr>
            <w:r>
              <w:rPr>
                <w:sz w:val="19"/>
              </w:rPr>
              <w:t>申請に対する決定の有無と内容</w:t>
            </w:r>
          </w:p>
        </w:tc>
        <w:tc>
          <w:tcPr>
            <w:tcW w:w="3468" w:type="dxa"/>
          </w:tcPr>
          <w:p>
            <w:pPr>
              <w:spacing w:after="0"/>
            </w:pPr>
            <w:r>
              <w:rPr>
                <w:sz w:val="19"/>
              </w:rPr>
              <w:t>制度の対象となるのに決定に至っていない方を見落とす</w:t>
            </w:r>
          </w:p>
        </w:tc>
      </w:tr>
      <w:tr>
        <w:tc>
          <w:tcPr>
            <w:tcW w:w="2229" w:type="dxa"/>
            <w:shd w:val="clear" w:color="auto" w:fill="EAF4EE"/>
          </w:tcPr>
          <w:p>
            <w:pPr>
              <w:spacing w:after="0"/>
            </w:pPr>
            <w:r>
              <w:rPr>
                <w:sz w:val="19"/>
              </w:rPr>
              <w:t>支給決定量</w:t>
            </w:r>
          </w:p>
        </w:tc>
        <w:tc>
          <w:tcPr>
            <w:tcW w:w="3715" w:type="dxa"/>
          </w:tcPr>
          <w:p>
            <w:pPr>
              <w:spacing w:after="0"/>
            </w:pPr>
            <w:r>
              <w:rPr>
                <w:sz w:val="19"/>
              </w:rPr>
              <w:t>決定した量（人日・時間）</w:t>
            </w:r>
          </w:p>
        </w:tc>
        <w:tc>
          <w:tcPr>
            <w:tcW w:w="3468" w:type="dxa"/>
          </w:tcPr>
          <w:p>
            <w:pPr>
              <w:spacing w:after="0"/>
            </w:pPr>
            <w:r>
              <w:rPr>
                <w:sz w:val="19"/>
              </w:rPr>
              <w:t>必要量と決定量の差が見えない</w:t>
            </w:r>
          </w:p>
        </w:tc>
      </w:tr>
      <w:tr>
        <w:tc>
          <w:tcPr>
            <w:tcW w:w="2229" w:type="dxa"/>
            <w:shd w:val="clear" w:color="auto" w:fill="EAF4EE"/>
          </w:tcPr>
          <w:p>
            <w:pPr>
              <w:spacing w:after="0"/>
            </w:pPr>
            <w:r>
              <w:rPr>
                <w:sz w:val="19"/>
              </w:rPr>
              <w:t>サービス等利用計画・障害児支援利用計画</w:t>
            </w:r>
          </w:p>
        </w:tc>
        <w:tc>
          <w:tcPr>
            <w:tcW w:w="3715" w:type="dxa"/>
          </w:tcPr>
          <w:p>
            <w:pPr>
              <w:spacing w:after="0"/>
            </w:pPr>
            <w:r>
              <w:rPr>
                <w:sz w:val="19"/>
              </w:rPr>
              <w:t>相談支援専門員が本人の生活に即して組んだ計画</w:t>
            </w:r>
          </w:p>
        </w:tc>
        <w:tc>
          <w:tcPr>
            <w:tcW w:w="3468" w:type="dxa"/>
          </w:tcPr>
          <w:p>
            <w:pPr>
              <w:spacing w:after="0"/>
            </w:pPr>
            <w:r>
              <w:rPr>
                <w:sz w:val="19"/>
              </w:rPr>
              <w:t>セルフプランのまま支援が組まれない</w:t>
            </w:r>
          </w:p>
        </w:tc>
      </w:tr>
      <w:tr>
        <w:tc>
          <w:tcPr>
            <w:tcW w:w="2229" w:type="dxa"/>
            <w:shd w:val="clear" w:color="auto" w:fill="EAF4EE"/>
          </w:tcPr>
          <w:p>
            <w:pPr>
              <w:spacing w:after="0"/>
            </w:pPr>
            <w:r>
              <w:rPr>
                <w:sz w:val="19"/>
              </w:rPr>
              <w:t>実利用量</w:t>
            </w:r>
          </w:p>
        </w:tc>
        <w:tc>
          <w:tcPr>
            <w:tcW w:w="3715" w:type="dxa"/>
          </w:tcPr>
          <w:p>
            <w:pPr>
              <w:spacing w:after="0"/>
            </w:pPr>
            <w:r>
              <w:rPr>
                <w:sz w:val="19"/>
              </w:rPr>
              <w:t>実際に使われた量</w:t>
            </w:r>
          </w:p>
        </w:tc>
        <w:tc>
          <w:tcPr>
            <w:tcW w:w="3468" w:type="dxa"/>
          </w:tcPr>
          <w:p>
            <w:pPr>
              <w:spacing w:after="0"/>
            </w:pPr>
            <w:r>
              <w:rPr>
                <w:sz w:val="19"/>
              </w:rPr>
              <w:t>―</w:t>
            </w:r>
          </w:p>
        </w:tc>
      </w:tr>
      <w:tr>
        <w:tc>
          <w:tcPr>
            <w:tcW w:w="2229" w:type="dxa"/>
            <w:shd w:val="clear" w:color="auto" w:fill="EAF4EE"/>
          </w:tcPr>
          <w:p>
            <w:pPr>
              <w:spacing w:after="0"/>
            </w:pPr>
            <w:r>
              <w:rPr>
                <w:sz w:val="19"/>
              </w:rPr>
              <w:t>支給決定量と実利用量の差の理由</w:t>
            </w:r>
          </w:p>
        </w:tc>
        <w:tc>
          <w:tcPr>
            <w:tcW w:w="3715" w:type="dxa"/>
          </w:tcPr>
          <w:p>
            <w:pPr>
              <w:spacing w:after="0"/>
            </w:pPr>
            <w:r>
              <w:rPr>
                <w:sz w:val="19"/>
              </w:rPr>
              <w:t>事業所の空き、送迎、冬季、本人・家族の事情、他制度との併用</w:t>
            </w:r>
          </w:p>
        </w:tc>
        <w:tc>
          <w:tcPr>
            <w:tcW w:w="3468" w:type="dxa"/>
          </w:tcPr>
          <w:p>
            <w:pPr>
              <w:spacing w:after="0"/>
            </w:pPr>
            <w:r>
              <w:rPr>
                <w:sz w:val="19"/>
              </w:rPr>
              <w:t>供給の制約を需要の少なさと読み違える</w:t>
            </w:r>
          </w:p>
        </w:tc>
      </w:tr>
      <w:tr>
        <w:tc>
          <w:tcPr>
            <w:tcW w:w="2229" w:type="dxa"/>
            <w:shd w:val="clear" w:color="auto" w:fill="EAF4EE"/>
          </w:tcPr>
          <w:p>
            <w:pPr>
              <w:spacing w:after="0"/>
            </w:pPr>
            <w:r>
              <w:rPr>
                <w:sz w:val="19"/>
              </w:rPr>
              <w:t>モニタリング</w:t>
            </w:r>
          </w:p>
        </w:tc>
        <w:tc>
          <w:tcPr>
            <w:tcW w:w="3715" w:type="dxa"/>
          </w:tcPr>
          <w:p>
            <w:pPr>
              <w:spacing w:after="0"/>
            </w:pPr>
            <w:r>
              <w:rPr>
                <w:sz w:val="19"/>
              </w:rPr>
              <w:t>計画の見直しと未充足の把握</w:t>
            </w:r>
          </w:p>
        </w:tc>
        <w:tc>
          <w:tcPr>
            <w:tcW w:w="3468" w:type="dxa"/>
          </w:tcPr>
          <w:p>
            <w:pPr>
              <w:spacing w:after="0"/>
            </w:pPr>
            <w:r>
              <w:rPr>
                <w:sz w:val="19"/>
              </w:rPr>
              <w:t>次年度の見込量に反映されない</w:t>
            </w:r>
          </w:p>
        </w:tc>
      </w:tr>
    </w:tbl>
    <w:p>
      <w:pPr>
        <w:ind w:firstLine="220"/>
      </w:pPr>
      <w:r>
        <w:rPr>
          <w:b w:val="0"/>
        </w:rPr>
        <w:t>本村は対象となる方が少なく、一人の増減が率に大きく表れます。このため、全国の伸び率や過去の実績の延長によらず、一人ずつ積み上げて必要な利用者数を求めます。起点は、令和８年度に実際に利用している方ではなく、令和８年度末に支援を必要とする方です。実際に利用している方だけを起点にすると、令和８年度に既に足りていない分がそのまま次の３年間にも足りないまま残ります。利用者数は次のとおり組み立てます。</w:t>
      </w:r>
    </w:p>
    <w:p>
      <w:pPr>
        <w:spacing w:before="80" w:after="20"/>
      </w:pPr>
      <w:r>
        <w:rPr>
          <w:b/>
          <w:sz w:val="20"/>
        </w:rPr>
        <w:t>表５-３　必要な利用者数の組み立て</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867" w:type="dxa"/>
            <w:shd w:val="clear" w:color="auto" w:fill="2D7A57"/>
          </w:tcPr>
          <w:p>
            <w:pPr>
              <w:spacing w:after="0"/>
              <w:jc w:val="center"/>
            </w:pPr>
            <w:r>
              <w:rPr>
                <w:b/>
                <w:color w:val="FFFFFF"/>
                <w:sz w:val="19"/>
              </w:rPr>
              <w:t>加減</w:t>
            </w:r>
          </w:p>
        </w:tc>
        <w:tc>
          <w:tcPr>
            <w:tcW w:w="3468" w:type="dxa"/>
            <w:shd w:val="clear" w:color="auto" w:fill="2D7A57"/>
          </w:tcPr>
          <w:p>
            <w:pPr>
              <w:spacing w:after="0"/>
              <w:jc w:val="center"/>
            </w:pPr>
            <w:r>
              <w:rPr>
                <w:b/>
                <w:color w:val="FFFFFF"/>
                <w:sz w:val="19"/>
              </w:rPr>
              <w:t>項目</w:t>
            </w:r>
          </w:p>
        </w:tc>
        <w:tc>
          <w:tcPr>
            <w:tcW w:w="5077" w:type="dxa"/>
            <w:shd w:val="clear" w:color="auto" w:fill="2D7A57"/>
          </w:tcPr>
          <w:p>
            <w:pPr>
              <w:spacing w:after="0"/>
              <w:jc w:val="center"/>
            </w:pPr>
            <w:r>
              <w:rPr>
                <w:b/>
                <w:color w:val="FFFFFF"/>
                <w:sz w:val="19"/>
              </w:rPr>
              <w:t>拠り所</w:t>
            </w:r>
          </w:p>
        </w:tc>
      </w:tr>
      <w:tr>
        <w:tc>
          <w:tcPr>
            <w:tcW w:w="867" w:type="dxa"/>
            <w:shd w:val="clear" w:color="auto" w:fill="EAF4EE"/>
          </w:tcPr>
          <w:p>
            <w:pPr>
              <w:spacing w:after="0"/>
            </w:pPr>
            <w:r>
              <w:rPr>
                <w:sz w:val="19"/>
              </w:rPr>
              <w:t>基</w:t>
            </w:r>
          </w:p>
        </w:tc>
        <w:tc>
          <w:tcPr>
            <w:tcW w:w="3468" w:type="dxa"/>
          </w:tcPr>
          <w:p>
            <w:pPr>
              <w:spacing w:after="0"/>
            </w:pPr>
            <w:r>
              <w:rPr>
                <w:sz w:val="19"/>
              </w:rPr>
              <w:t>令和８年度末に支援を必要とする方</w:t>
            </w:r>
          </w:p>
        </w:tc>
        <w:tc>
          <w:tcPr>
            <w:tcW w:w="5077" w:type="dxa"/>
          </w:tcPr>
          <w:p>
            <w:pPr>
              <w:spacing w:after="0"/>
            </w:pPr>
            <w:r>
              <w:rPr>
                <w:sz w:val="19"/>
              </w:rPr>
              <w:t>村の給付実績（実際に利用している方）に、必要があるが支給決定も利用もしていない方を加える。実際に利用している方だけを起点にすると、令和８年度に既に足りていない分が落ちる（表５-２の第１段階）</w:t>
            </w:r>
          </w:p>
        </w:tc>
      </w:tr>
      <w:tr>
        <w:tc>
          <w:tcPr>
            <w:tcW w:w="867" w:type="dxa"/>
            <w:shd w:val="clear" w:color="auto" w:fill="EAF4EE"/>
          </w:tcPr>
          <w:p>
            <w:pPr>
              <w:spacing w:after="0"/>
            </w:pPr>
            <w:r>
              <w:rPr>
                <w:sz w:val="19"/>
              </w:rPr>
              <w:t>＋</w:t>
            </w:r>
          </w:p>
        </w:tc>
        <w:tc>
          <w:tcPr>
            <w:tcW w:w="3468" w:type="dxa"/>
          </w:tcPr>
          <w:p>
            <w:pPr>
              <w:spacing w:after="0"/>
            </w:pPr>
            <w:r>
              <w:rPr>
                <w:sz w:val="19"/>
              </w:rPr>
              <w:t>学校卒業・18歳到達による移行</w:t>
            </w:r>
          </w:p>
        </w:tc>
        <w:tc>
          <w:tcPr>
            <w:tcW w:w="5077" w:type="dxa"/>
          </w:tcPr>
          <w:p>
            <w:pPr>
              <w:spacing w:after="0"/>
            </w:pPr>
            <w:r>
              <w:rPr>
                <w:sz w:val="19"/>
              </w:rPr>
              <w:t>卒業予定者の一覧（第５章５（１））</w:t>
            </w:r>
          </w:p>
        </w:tc>
      </w:tr>
      <w:tr>
        <w:tc>
          <w:tcPr>
            <w:tcW w:w="867" w:type="dxa"/>
            <w:shd w:val="clear" w:color="auto" w:fill="EAF4EE"/>
          </w:tcPr>
          <w:p>
            <w:pPr>
              <w:spacing w:after="0"/>
            </w:pPr>
            <w:r>
              <w:rPr>
                <w:sz w:val="19"/>
              </w:rPr>
              <w:t>＋</w:t>
            </w:r>
          </w:p>
        </w:tc>
        <w:tc>
          <w:tcPr>
            <w:tcW w:w="3468" w:type="dxa"/>
          </w:tcPr>
          <w:p>
            <w:pPr>
              <w:spacing w:after="0"/>
            </w:pPr>
            <w:r>
              <w:rPr>
                <w:sz w:val="19"/>
              </w:rPr>
              <w:t>障害児入所施設からの移行（18歳から22歳まで）</w:t>
            </w:r>
          </w:p>
        </w:tc>
        <w:tc>
          <w:tcPr>
            <w:tcW w:w="5077" w:type="dxa"/>
          </w:tcPr>
          <w:p>
            <w:pPr>
              <w:spacing w:after="0"/>
            </w:pPr>
            <w:r>
              <w:rPr>
                <w:sz w:val="19"/>
              </w:rPr>
              <w:t>改正児童福祉法により22歳満了までの入所継続ができる。移行調整の責任主体は県であるため、村が単独で数えず、県、入所施設及び相談支援事業所と移行の年度と移行先を確かめて計上する</w:t>
            </w:r>
          </w:p>
        </w:tc>
      </w:tr>
      <w:tr>
        <w:tc>
          <w:tcPr>
            <w:tcW w:w="867" w:type="dxa"/>
            <w:shd w:val="clear" w:color="auto" w:fill="EAF4EE"/>
          </w:tcPr>
          <w:p>
            <w:pPr>
              <w:spacing w:after="0"/>
            </w:pPr>
            <w:r>
              <w:rPr>
                <w:sz w:val="19"/>
              </w:rPr>
              <w:t>＋</w:t>
            </w:r>
          </w:p>
        </w:tc>
        <w:tc>
          <w:tcPr>
            <w:tcW w:w="3468" w:type="dxa"/>
          </w:tcPr>
          <w:p>
            <w:pPr>
              <w:spacing w:after="0"/>
            </w:pPr>
            <w:r>
              <w:rPr>
                <w:sz w:val="19"/>
              </w:rPr>
              <w:t>施設・病院からの地域生活への移行</w:t>
            </w:r>
          </w:p>
        </w:tc>
        <w:tc>
          <w:tcPr>
            <w:tcW w:w="5077" w:type="dxa"/>
          </w:tcPr>
          <w:p>
            <w:pPr>
              <w:spacing w:after="0"/>
            </w:pPr>
            <w:r>
              <w:rPr>
                <w:sz w:val="19"/>
              </w:rPr>
              <w:t>第４章２（１）（２）の成果目標</w:t>
            </w:r>
          </w:p>
        </w:tc>
      </w:tr>
      <w:tr>
        <w:tc>
          <w:tcPr>
            <w:tcW w:w="867" w:type="dxa"/>
            <w:shd w:val="clear" w:color="auto" w:fill="EAF4EE"/>
          </w:tcPr>
          <w:p>
            <w:pPr>
              <w:spacing w:after="0"/>
            </w:pPr>
            <w:r>
              <w:rPr>
                <w:sz w:val="19"/>
              </w:rPr>
              <w:t>＋</w:t>
            </w:r>
          </w:p>
        </w:tc>
        <w:tc>
          <w:tcPr>
            <w:tcW w:w="3468" w:type="dxa"/>
          </w:tcPr>
          <w:p>
            <w:pPr>
              <w:spacing w:after="0"/>
            </w:pPr>
            <w:r>
              <w:rPr>
                <w:sz w:val="19"/>
              </w:rPr>
              <w:t>新たな支給決定の見込み</w:t>
            </w:r>
          </w:p>
        </w:tc>
        <w:tc>
          <w:tcPr>
            <w:tcW w:w="5077" w:type="dxa"/>
          </w:tcPr>
          <w:p>
            <w:pPr>
              <w:spacing w:after="0"/>
            </w:pPr>
            <w:r>
              <w:rPr>
                <w:sz w:val="19"/>
              </w:rPr>
              <w:t>相談の状況、アンケート（第２章７）</w:t>
            </w:r>
          </w:p>
        </w:tc>
      </w:tr>
      <w:tr>
        <w:tc>
          <w:tcPr>
            <w:tcW w:w="867" w:type="dxa"/>
            <w:shd w:val="clear" w:color="auto" w:fill="EAF4EE"/>
          </w:tcPr>
          <w:p>
            <w:pPr>
              <w:spacing w:after="0"/>
            </w:pPr>
            <w:r>
              <w:rPr>
                <w:sz w:val="19"/>
              </w:rPr>
              <w:t>＋</w:t>
            </w:r>
          </w:p>
        </w:tc>
        <w:tc>
          <w:tcPr>
            <w:tcW w:w="3468" w:type="dxa"/>
          </w:tcPr>
          <w:p>
            <w:pPr>
              <w:spacing w:after="0"/>
            </w:pPr>
            <w:r>
              <w:rPr>
                <w:sz w:val="19"/>
              </w:rPr>
              <w:t>転入</w:t>
            </w:r>
          </w:p>
        </w:tc>
        <w:tc>
          <w:tcPr>
            <w:tcW w:w="5077" w:type="dxa"/>
          </w:tcPr>
          <w:p>
            <w:pPr>
              <w:spacing w:after="0"/>
            </w:pPr>
            <w:r>
              <w:rPr>
                <w:sz w:val="19"/>
              </w:rPr>
              <w:t>村の住民基本台帳</w:t>
            </w:r>
          </w:p>
        </w:tc>
      </w:tr>
      <w:tr>
        <w:tc>
          <w:tcPr>
            <w:tcW w:w="867" w:type="dxa"/>
            <w:shd w:val="clear" w:color="auto" w:fill="EAF4EE"/>
          </w:tcPr>
          <w:p>
            <w:pPr>
              <w:spacing w:after="0"/>
            </w:pPr>
            <w:r>
              <w:rPr>
                <w:sz w:val="19"/>
              </w:rPr>
              <w:t>－</w:t>
            </w:r>
          </w:p>
        </w:tc>
        <w:tc>
          <w:tcPr>
            <w:tcW w:w="3468" w:type="dxa"/>
          </w:tcPr>
          <w:p>
            <w:pPr>
              <w:spacing w:after="0"/>
            </w:pPr>
            <w:r>
              <w:rPr>
                <w:sz w:val="19"/>
              </w:rPr>
              <w:t>65歳到達による介護保険への移行</w:t>
            </w:r>
          </w:p>
        </w:tc>
        <w:tc>
          <w:tcPr>
            <w:tcW w:w="5077" w:type="dxa"/>
          </w:tcPr>
          <w:p>
            <w:pPr>
              <w:spacing w:after="0"/>
            </w:pPr>
            <w:r>
              <w:rPr>
                <w:sz w:val="19"/>
              </w:rPr>
              <w:t>65歳到達の台帳（第５章５（２））。年齢だけで自動的に減らさず、実際に介護保険へ移る方と量のみを減らす</w:t>
            </w:r>
          </w:p>
        </w:tc>
      </w:tr>
      <w:tr>
        <w:tc>
          <w:tcPr>
            <w:tcW w:w="867" w:type="dxa"/>
            <w:shd w:val="clear" w:color="auto" w:fill="EAF4EE"/>
          </w:tcPr>
          <w:p>
            <w:pPr>
              <w:spacing w:after="0"/>
            </w:pPr>
            <w:r>
              <w:rPr>
                <w:sz w:val="19"/>
              </w:rPr>
              <w:t>－</w:t>
            </w:r>
          </w:p>
        </w:tc>
        <w:tc>
          <w:tcPr>
            <w:tcW w:w="3468" w:type="dxa"/>
          </w:tcPr>
          <w:p>
            <w:pPr>
              <w:spacing w:after="0"/>
            </w:pPr>
            <w:r>
              <w:rPr>
                <w:sz w:val="19"/>
              </w:rPr>
              <w:t>40歳から64歳までの特定疾病による介護保険への移行</w:t>
            </w:r>
          </w:p>
        </w:tc>
        <w:tc>
          <w:tcPr>
            <w:tcW w:w="5077" w:type="dxa"/>
          </w:tcPr>
          <w:p>
            <w:pPr>
              <w:spacing w:after="0"/>
            </w:pPr>
            <w:r>
              <w:rPr>
                <w:sz w:val="19"/>
              </w:rPr>
              <w:t>16の特定疾病に該当して要介護又は要支援の認定を受けた方に限る。40歳に達したことのみをもって減らさない</w:t>
            </w:r>
          </w:p>
        </w:tc>
      </w:tr>
      <w:tr>
        <w:tc>
          <w:tcPr>
            <w:tcW w:w="867" w:type="dxa"/>
            <w:shd w:val="clear" w:color="auto" w:fill="EAF4EE"/>
          </w:tcPr>
          <w:p>
            <w:pPr>
              <w:spacing w:after="0"/>
            </w:pPr>
            <w:r>
              <w:rPr>
                <w:sz w:val="19"/>
              </w:rPr>
              <w:t>－</w:t>
            </w:r>
          </w:p>
        </w:tc>
        <w:tc>
          <w:tcPr>
            <w:tcW w:w="3468" w:type="dxa"/>
          </w:tcPr>
          <w:p>
            <w:pPr>
              <w:spacing w:after="0"/>
            </w:pPr>
            <w:r>
              <w:rPr>
                <w:sz w:val="19"/>
              </w:rPr>
              <w:t>一般就労への移行</w:t>
            </w:r>
          </w:p>
        </w:tc>
        <w:tc>
          <w:tcPr>
            <w:tcW w:w="5077" w:type="dxa"/>
          </w:tcPr>
          <w:p>
            <w:pPr>
              <w:spacing w:after="0"/>
            </w:pPr>
            <w:r>
              <w:rPr>
                <w:sz w:val="19"/>
              </w:rPr>
              <w:t>第４章２（３）の成果目標</w:t>
            </w:r>
          </w:p>
        </w:tc>
      </w:tr>
      <w:tr>
        <w:tc>
          <w:tcPr>
            <w:tcW w:w="867" w:type="dxa"/>
            <w:shd w:val="clear" w:color="auto" w:fill="EAF4EE"/>
          </w:tcPr>
          <w:p>
            <w:pPr>
              <w:spacing w:after="0"/>
            </w:pPr>
            <w:r>
              <w:rPr>
                <w:sz w:val="19"/>
              </w:rPr>
              <w:t>－</w:t>
            </w:r>
          </w:p>
        </w:tc>
        <w:tc>
          <w:tcPr>
            <w:tcW w:w="3468" w:type="dxa"/>
          </w:tcPr>
          <w:p>
            <w:pPr>
              <w:spacing w:after="0"/>
            </w:pPr>
            <w:r>
              <w:rPr>
                <w:sz w:val="19"/>
              </w:rPr>
              <w:t>サービスの利用の終了・転出</w:t>
            </w:r>
          </w:p>
        </w:tc>
        <w:tc>
          <w:tcPr>
            <w:tcW w:w="5077" w:type="dxa"/>
          </w:tcPr>
          <w:p>
            <w:pPr>
              <w:spacing w:after="0"/>
            </w:pPr>
            <w:r>
              <w:rPr>
                <w:sz w:val="19"/>
              </w:rPr>
              <w:t>村の給付実績</w:t>
            </w:r>
          </w:p>
        </w:tc>
      </w:tr>
      <w:tr>
        <w:tc>
          <w:tcPr>
            <w:tcW w:w="867" w:type="dxa"/>
            <w:shd w:val="clear" w:color="auto" w:fill="EAF4EE"/>
          </w:tcPr>
          <w:p>
            <w:pPr>
              <w:spacing w:after="0"/>
            </w:pPr>
            <w:r>
              <w:rPr>
                <w:sz w:val="19"/>
              </w:rPr>
              <w:t>＝</w:t>
            </w:r>
          </w:p>
        </w:tc>
        <w:tc>
          <w:tcPr>
            <w:tcW w:w="3468" w:type="dxa"/>
          </w:tcPr>
          <w:p>
            <w:pPr>
              <w:spacing w:after="0"/>
            </w:pPr>
            <w:r>
              <w:rPr>
                <w:sz w:val="19"/>
              </w:rPr>
              <w:t>必要な利用者数</w:t>
            </w:r>
          </w:p>
        </w:tc>
        <w:tc>
          <w:tcPr>
            <w:tcW w:w="5077" w:type="dxa"/>
          </w:tcPr>
          <w:p>
            <w:pPr>
              <w:spacing w:after="0"/>
            </w:pPr>
            <w:r>
              <w:rPr>
                <w:sz w:val="19"/>
              </w:rPr>
              <w:t>これに一人当たりの利用予定量を掛けて必要な量とする</w:t>
            </w:r>
          </w:p>
        </w:tc>
      </w:tr>
    </w:tbl>
    <w:p>
      <w:pPr>
        <w:ind w:firstLine="220"/>
      </w:pPr>
      <w:r>
        <w:rPr>
          <w:b w:val="0"/>
        </w:rPr>
        <w:t>そのうえで、必要な量と、実際に確保できる量とを分けて把握します。必要な量に対して、事業所の定員、空き、人材、送迎、冬季の対応、医療的ケアへの対応、強度行動障害への対応の制約を当てはめたものが確保できる量であり、その差が未充足の量です（（７）及び第１章６）。必要な量、過去の実績、実際に使われた量、確保できる量は、それぞれ別のものとして扱い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本計画の見込量の位置づけ】本計画の策定時点では、65歳到達の台帳、卒業予定者の一覧及び事業所の受入余力の照会の回答が整っていません。本章の見込量は、村の給付実績と現在把握している利用の意向による第１次の概算です。回答が整い次第、上の組み立てにより一人ずつ積み上げて確定し、北塩原村障がい者自立支援協議会に諮ります。</w:t>
            </w:r>
          </w:p>
        </w:tc>
      </w:tr>
    </w:tbl>
    <w:p>
      <w:pPr>
        <w:ind w:firstLine="220"/>
      </w:pPr>
      <w:r>
        <w:rPr>
          <w:b w:val="0"/>
        </w:rPr>
        <w:t>なお、本計画の見込量は令和11年度までの３年間のものですが、これより長い見通しを持つことが求められるようになります。社会福祉法等の一部を改正する法律（令和８年法律第51号）により、市町村が定める計画には、サービスの量の中長期的な推計と、将来に向けたサービスを提供する体制の確保に関する施策を記載することとされ、障がい福祉の分野においても同様の見直しを行うこととされています。施行の日は令和９年４月１日とされており、本計画の期間の初日に当たります。</w:t>
      </w:r>
    </w:p>
    <w:p>
      <w:pPr>
        <w:ind w:firstLine="220"/>
      </w:pPr>
      <w:r>
        <w:rPr>
          <w:b w:val="0"/>
        </w:rPr>
        <w:t>本村は、人口が令和８年の2,316人から令和11年には2,100人台まで減ると見込まれ、対象となる方が少数であるため、３年間の見込量だけでは事業所の撤退や人材の不足に備えられません。このため本計画では、毎年度の点検評価（第１章６）において、３年間の見込量とあわせて、村内及び圏域の事業所が本計画期間の後も提供を続けられるかどうかを確かめます。中長期の推計そのものは、障がい福祉の分野における記載事項の範囲と推計の方法が示された段階で整え、北塩原村高齢者福祉計画・介護保険事業計画が令和22年度（2040年度）を見据えて行う中長期の推計と同じ年次で揃えます（第７章３）。</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-118）】サービスの量の中長期的な推計について、本計画に載せるか、次期計画（第９期）から載せるかの扱いを県に確かめていただけないでしょうか。施行の日が本計画の期間の初日であるため、本計画の策定の時点では障がい福祉の分野の記載事項の範囲がまだ示されていません。載せることとなる場合は、介護保険事業計画と同じ令和22年度を目標の年次として推計します。</w:t>
            </w:r>
          </w:p>
        </w:tc>
      </w:tr>
    </w:tbl>
    <w:p>
      <w:pPr>
        <w:spacing w:after="0"/>
      </w:pPr>
    </w:p>
    <w:p>
      <w:pPr>
        <w:spacing w:after="0"/>
      </w:pPr>
    </w:p>
    <w:p>
      <w:pPr>
        <w:ind w:firstLine="220"/>
      </w:pPr>
      <w:r>
        <w:rPr>
          <w:b w:val="0"/>
        </w:rPr>
        <w:t>この段階ごとの把握は、第１章６の年次の点検評価（実績、ニーズ、障がい福祉での供給、他の制度による代替・補完、圏域での利用、未充足、令和９年度から令和11年度までの対応の七つの項目）と一対一で対応します。</w:t>
      </w:r>
    </w:p>
    <w:p>
      <w:pPr>
        <w:spacing w:after="0"/>
      </w:pPr>
    </w:p>
    <w:p w14:paraId="716D11B8" w14:textId="77777777" w:rsidR="00C90182" w:rsidRDefault="00000000">
      <w:pPr>
        <w:pStyle w:val="ac"/>
      </w:pPr>
      <w:r>
        <w:t>（１）訪問系サービス</w:t>
      </w:r>
    </w:p>
    <w:p w14:paraId="004DAD18" w14:textId="77777777" w:rsidR="00C90182" w:rsidRDefault="00000000">
      <w:pPr>
        <w:keepNext/>
        <w:spacing w:before="160" w:after="80"/>
      </w:pPr>
      <w:r>
        <w:rPr>
          <w:b/>
          <w:bCs/>
        </w:rPr>
        <w:t>≪サービスの内容≫</w:t>
      </w:r>
    </w:p>
    <w:p w14:paraId="3EF61EE7" w14:textId="77777777" w:rsidR="00C90182" w:rsidRDefault="00000000">
      <w:pPr>
        <w:keepNext/>
        <w:spacing w:before="80" w:after="20"/>
        <w:ind w:left="220"/>
      </w:pPr>
      <w:r>
        <w:rPr>
          <w:b/>
          <w:bCs/>
        </w:rPr>
        <w:t>①居宅介護</w:t>
      </w:r>
    </w:p>
    <w:p w14:paraId="030C4BB4" w14:textId="77777777" w:rsidR="00C90182" w:rsidRDefault="00000000">
      <w:pPr>
        <w:ind w:left="440" w:firstLine="220"/>
        <w:jc w:val="both"/>
      </w:pPr>
      <w:r>
        <w:t>居宅における入浴、排せつ、食事の介護、調理、洗濯などを行います。</w:t>
      </w:r>
    </w:p>
    <w:p w14:paraId="09C0FAB5" w14:textId="77777777" w:rsidR="00C90182" w:rsidRDefault="00000000">
      <w:pPr>
        <w:keepNext/>
        <w:spacing w:before="80" w:after="20"/>
        <w:ind w:left="220"/>
      </w:pPr>
      <w:r>
        <w:rPr>
          <w:b/>
          <w:bCs/>
        </w:rPr>
        <w:t>②重度訪問介護</w:t>
      </w:r>
    </w:p>
    <w:p w14:paraId="4B5E9BB7" w14:textId="77777777" w:rsidR="00C90182" w:rsidRDefault="00000000">
      <w:pPr>
        <w:ind w:left="440" w:firstLine="220"/>
        <w:jc w:val="both"/>
      </w:pPr>
      <w:r>
        <w:t>重度の肢体不自由、又は重度の知的障がい若しくは精神障がいにより行動上著しい困難があり、常時介護を必要とする人に対して、家庭にヘルパーを派遣し、入浴や排せつ、食事などの介助や外出時の移動の支援を総合的に提供します。</w:t>
      </w:r>
    </w:p>
    <w:p w14:paraId="0788A187" w14:textId="77777777" w:rsidR="00C90182" w:rsidRDefault="00000000">
      <w:pPr>
        <w:keepNext/>
        <w:spacing w:before="80" w:after="20"/>
        <w:ind w:left="220"/>
      </w:pPr>
      <w:r>
        <w:rPr>
          <w:b/>
          <w:bCs/>
        </w:rPr>
        <w:t>③同行援護</w:t>
      </w:r>
    </w:p>
    <w:p w14:paraId="1FA96B5F" w14:textId="77777777" w:rsidR="00C90182" w:rsidRDefault="00000000">
      <w:pPr>
        <w:ind w:left="440" w:firstLine="220"/>
        <w:jc w:val="both"/>
      </w:pPr>
      <w:r>
        <w:t>視覚障がいにより、移動に著しい困難を有する人に対して、外出時に同行し、移動に必要な情報を提供するとともに、移動の援護などを行います。</w:t>
      </w:r>
    </w:p>
    <w:p w14:paraId="4188DF3F" w14:textId="77777777" w:rsidR="00C90182" w:rsidRDefault="00000000">
      <w:pPr>
        <w:keepNext/>
        <w:spacing w:before="80" w:after="20"/>
        <w:ind w:left="220"/>
      </w:pPr>
      <w:r>
        <w:rPr>
          <w:b/>
          <w:bCs/>
        </w:rPr>
        <w:lastRenderedPageBreak/>
        <w:t>④行動援護</w:t>
      </w:r>
    </w:p>
    <w:p w14:paraId="3AE95585" w14:textId="77777777" w:rsidR="00C90182" w:rsidRDefault="00000000">
      <w:pPr>
        <w:ind w:left="440" w:firstLine="220"/>
        <w:jc w:val="both"/>
      </w:pPr>
      <w:r>
        <w:t>知的障がい又は精神障がいにより行動上著しい困難があるため、常時介護が必要な人に対して、行動する際に生じる危険を回避するために必要な援助や外出の際の移動中における介護を行います。</w:t>
      </w:r>
    </w:p>
    <w:p w14:paraId="24829CCB" w14:textId="77777777" w:rsidR="00C90182" w:rsidRDefault="00000000">
      <w:pPr>
        <w:keepNext/>
        <w:spacing w:before="80" w:after="20"/>
        <w:ind w:left="220"/>
      </w:pPr>
      <w:r>
        <w:rPr>
          <w:b/>
          <w:bCs/>
        </w:rPr>
        <w:t>⑤重度障がい者等包括支援</w:t>
      </w:r>
    </w:p>
    <w:p w14:paraId="41C5EA8B" w14:textId="77777777" w:rsidR="00C90182" w:rsidRDefault="00000000">
      <w:pPr>
        <w:ind w:left="440" w:firstLine="220"/>
        <w:jc w:val="both"/>
      </w:pPr>
      <w:r>
        <w:t>障がい程度が重く意思の疎通に著しい困難を伴う人に対して、居宅介護等の複数のサービスを包括的に行います。</w:t>
      </w:r>
    </w:p>
    <w:p w14:paraId="60C3A552" w14:textId="77777777" w:rsidR="00C90182" w:rsidRDefault="00000000">
      <w:pPr>
        <w:keepNext/>
        <w:spacing w:before="160" w:after="80"/>
      </w:pPr>
      <w:r>
        <w:rPr>
          <w:b/>
          <w:bCs/>
        </w:rPr>
        <w:t>≪実績値と評価≫　※括弧内は前回計画時の見込量</w:t>
      </w:r>
    </w:p>
    <w:p>
      <w:pPr>
        <w:spacing w:before="80" w:after="20"/>
      </w:pPr>
      <w:r>
        <w:rPr>
          <w:b/>
          <w:sz w:val="20"/>
        </w:rPr>
        <w:t>表５-４　訪問系サービスの実績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15F8C9F1" w14:textId="77777777">
        <w:trPr>
          <w:cantSplit/>
          <w:tblHeader/>
          <w:jc w:val="center"/>
        </w:trPr>
        <w:tc>
          <w:tcPr>
            <w:tcW w:w="2600" w:type="dxa"/>
            <w:shd w:val="clear" w:color="auto" w:fill="2D7A57"/>
            <w:tcMar>
              <w:top w:w="50" w:type="dxa"/>
              <w:left w:w="90" w:type="dxa"/>
              <w:bottom w:w="50" w:type="dxa"/>
              <w:right w:w="90" w:type="dxa"/>
            </w:tcMar>
            <w:vAlign w:val="center"/>
          </w:tcPr>
          <w:p w14:paraId="4CAA17ED"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3464B079"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5D2CF7A"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536E33AA"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45C0F160" w14:textId="77777777" w:rsidR="00C90182" w:rsidRDefault="00000000">
            <w:pPr>
              <w:keepNext/>
              <w:spacing w:after="0" w:line="280" w:lineRule="auto"/>
              <w:jc w:val="center"/>
            </w:pPr>
            <w:r>
              <w:rPr>
                <w:b/>
                <w:bCs/>
                <w:color w:val="FFFFFF"/>
                <w:sz w:val="18"/>
                <w:szCs w:val="18"/>
              </w:rPr>
              <w:t>令和８年度</w:t>
            </w:r>
          </w:p>
        </w:tc>
      </w:tr>
      <w:tr w:rsidR="00C90182" w14:paraId="0654B73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467E2C5" w14:textId="77777777" w:rsidR="00C90182" w:rsidRDefault="00000000">
            <w:pPr>
              <w:keepNext/>
              <w:spacing w:after="0" w:line="280" w:lineRule="auto"/>
            </w:pPr>
            <w:r>
              <w:rPr>
                <w:sz w:val="18"/>
                <w:szCs w:val="18"/>
              </w:rPr>
              <w:t>居宅介護</w:t>
            </w:r>
          </w:p>
        </w:tc>
        <w:tc>
          <w:tcPr>
            <w:tcW w:w="1200" w:type="dxa"/>
            <w:tcMar>
              <w:top w:w="50" w:type="dxa"/>
              <w:left w:w="90" w:type="dxa"/>
              <w:bottom w:w="50" w:type="dxa"/>
              <w:right w:w="90" w:type="dxa"/>
            </w:tcMar>
            <w:vAlign w:val="center"/>
          </w:tcPr>
          <w:p w14:paraId="2073463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15A14C9"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77DC2434"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5365E024" w14:textId="77777777" w:rsidR="00C90182" w:rsidRDefault="00000000">
            <w:pPr>
              <w:keepNext/>
              <w:spacing w:after="0" w:line="280" w:lineRule="auto"/>
              <w:jc w:val="center"/>
            </w:pPr>
            <w:r>
              <w:rPr>
                <w:sz w:val="18"/>
                <w:szCs w:val="18"/>
              </w:rPr>
              <w:t>4（4）人分</w:t>
            </w:r>
          </w:p>
        </w:tc>
      </w:tr>
      <w:tr w:rsidR="00C90182" w14:paraId="2A93CBA8" w14:textId="77777777">
        <w:trPr>
          <w:cantSplit/>
          <w:jc w:val="center"/>
        </w:trPr>
        <w:tc>
          <w:tcPr>
            <w:tcW w:w="0" w:type="auto"/>
            <w:vMerge/>
          </w:tcPr>
          <w:p w14:paraId="7B04C523" w14:textId="77777777" w:rsidR="00C90182" w:rsidRDefault="00C90182"/>
        </w:tc>
        <w:tc>
          <w:tcPr>
            <w:tcW w:w="1200" w:type="dxa"/>
            <w:tcMar>
              <w:top w:w="50" w:type="dxa"/>
              <w:left w:w="90" w:type="dxa"/>
              <w:bottom w:w="50" w:type="dxa"/>
              <w:right w:w="90" w:type="dxa"/>
            </w:tcMar>
            <w:vAlign w:val="center"/>
          </w:tcPr>
          <w:p w14:paraId="010BD6F7"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3E426FF6" w14:textId="77777777" w:rsidR="00C90182" w:rsidRDefault="00000000">
            <w:pPr>
              <w:keepNext/>
              <w:spacing w:after="0" w:line="280" w:lineRule="auto"/>
              <w:jc w:val="center"/>
            </w:pPr>
            <w:r>
              <w:rPr>
                <w:sz w:val="18"/>
                <w:szCs w:val="18"/>
              </w:rPr>
              <w:t>38（40）時間分</w:t>
            </w:r>
          </w:p>
        </w:tc>
        <w:tc>
          <w:tcPr>
            <w:tcW w:w="1871" w:type="dxa"/>
            <w:tcMar>
              <w:top w:w="50" w:type="dxa"/>
              <w:left w:w="90" w:type="dxa"/>
              <w:bottom w:w="50" w:type="dxa"/>
              <w:right w:w="90" w:type="dxa"/>
            </w:tcMar>
            <w:vAlign w:val="center"/>
          </w:tcPr>
          <w:p w14:paraId="15CE0CFC" w14:textId="77777777" w:rsidR="00C90182" w:rsidRDefault="00000000">
            <w:pPr>
              <w:keepNext/>
              <w:spacing w:after="0" w:line="280" w:lineRule="auto"/>
              <w:jc w:val="center"/>
            </w:pPr>
            <w:r>
              <w:rPr>
                <w:sz w:val="18"/>
                <w:szCs w:val="18"/>
              </w:rPr>
              <w:t>40（40）時間分</w:t>
            </w:r>
          </w:p>
        </w:tc>
        <w:tc>
          <w:tcPr>
            <w:tcW w:w="1871" w:type="dxa"/>
            <w:tcMar>
              <w:top w:w="50" w:type="dxa"/>
              <w:left w:w="90" w:type="dxa"/>
              <w:bottom w:w="50" w:type="dxa"/>
              <w:right w:w="90" w:type="dxa"/>
            </w:tcMar>
            <w:vAlign w:val="center"/>
          </w:tcPr>
          <w:p w14:paraId="1CD4CB9B" w14:textId="77777777" w:rsidR="00C90182" w:rsidRDefault="00000000">
            <w:pPr>
              <w:keepNext/>
              <w:spacing w:after="0" w:line="280" w:lineRule="auto"/>
              <w:jc w:val="center"/>
            </w:pPr>
            <w:r>
              <w:rPr>
                <w:sz w:val="18"/>
                <w:szCs w:val="18"/>
              </w:rPr>
              <w:t>42（40）時間分</w:t>
            </w:r>
          </w:p>
        </w:tc>
      </w:tr>
      <w:tr w:rsidR="00C90182" w14:paraId="14E573F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2F8B76A" w14:textId="77777777" w:rsidR="00C90182" w:rsidRDefault="00000000">
            <w:pPr>
              <w:keepNext/>
              <w:spacing w:after="0" w:line="280" w:lineRule="auto"/>
            </w:pPr>
            <w:r>
              <w:rPr>
                <w:sz w:val="18"/>
                <w:szCs w:val="18"/>
              </w:rPr>
              <w:t>重度訪問介護</w:t>
            </w:r>
          </w:p>
        </w:tc>
        <w:tc>
          <w:tcPr>
            <w:tcW w:w="1200" w:type="dxa"/>
            <w:tcMar>
              <w:top w:w="50" w:type="dxa"/>
              <w:left w:w="90" w:type="dxa"/>
              <w:bottom w:w="50" w:type="dxa"/>
              <w:right w:w="90" w:type="dxa"/>
            </w:tcMar>
            <w:vAlign w:val="center"/>
          </w:tcPr>
          <w:p w14:paraId="1AA106A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E88B71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DE3F0D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C9AACD6" w14:textId="77777777" w:rsidR="00C90182" w:rsidRDefault="00000000">
            <w:pPr>
              <w:keepNext/>
              <w:spacing w:after="0" w:line="280" w:lineRule="auto"/>
              <w:jc w:val="center"/>
            </w:pPr>
            <w:r>
              <w:rPr>
                <w:sz w:val="18"/>
                <w:szCs w:val="18"/>
              </w:rPr>
              <w:t>0（0）人分</w:t>
            </w:r>
          </w:p>
        </w:tc>
      </w:tr>
      <w:tr w:rsidR="00C90182" w14:paraId="7B2C0F5A" w14:textId="77777777">
        <w:trPr>
          <w:cantSplit/>
          <w:jc w:val="center"/>
        </w:trPr>
        <w:tc>
          <w:tcPr>
            <w:tcW w:w="0" w:type="auto"/>
            <w:vMerge/>
          </w:tcPr>
          <w:p w14:paraId="419DDB76" w14:textId="77777777" w:rsidR="00C90182" w:rsidRDefault="00C90182"/>
        </w:tc>
        <w:tc>
          <w:tcPr>
            <w:tcW w:w="1200" w:type="dxa"/>
            <w:tcMar>
              <w:top w:w="50" w:type="dxa"/>
              <w:left w:w="90" w:type="dxa"/>
              <w:bottom w:w="50" w:type="dxa"/>
              <w:right w:w="90" w:type="dxa"/>
            </w:tcMar>
            <w:vAlign w:val="center"/>
          </w:tcPr>
          <w:p w14:paraId="5FF921D2"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73935AF7"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7715A23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3FD6583" w14:textId="77777777" w:rsidR="00C90182" w:rsidRDefault="00000000">
            <w:pPr>
              <w:keepNext/>
              <w:spacing w:after="0" w:line="280" w:lineRule="auto"/>
              <w:jc w:val="center"/>
            </w:pPr>
            <w:r>
              <w:rPr>
                <w:sz w:val="18"/>
                <w:szCs w:val="18"/>
              </w:rPr>
              <w:t>0（0）時間分</w:t>
            </w:r>
          </w:p>
        </w:tc>
      </w:tr>
      <w:tr w:rsidR="00C90182" w14:paraId="563131CC"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455FBCF" w14:textId="77777777" w:rsidR="00C90182" w:rsidRDefault="00000000">
            <w:pPr>
              <w:keepNext/>
              <w:spacing w:after="0" w:line="280" w:lineRule="auto"/>
            </w:pPr>
            <w:r>
              <w:rPr>
                <w:sz w:val="18"/>
                <w:szCs w:val="18"/>
              </w:rPr>
              <w:t>同行援護</w:t>
            </w:r>
          </w:p>
        </w:tc>
        <w:tc>
          <w:tcPr>
            <w:tcW w:w="1200" w:type="dxa"/>
            <w:tcMar>
              <w:top w:w="50" w:type="dxa"/>
              <w:left w:w="90" w:type="dxa"/>
              <w:bottom w:w="50" w:type="dxa"/>
              <w:right w:w="90" w:type="dxa"/>
            </w:tcMar>
            <w:vAlign w:val="center"/>
          </w:tcPr>
          <w:p w14:paraId="51AA27D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7C63AD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ACB3F1D"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241178C" w14:textId="77777777" w:rsidR="00C90182" w:rsidRDefault="00000000">
            <w:pPr>
              <w:keepNext/>
              <w:spacing w:after="0" w:line="280" w:lineRule="auto"/>
              <w:jc w:val="center"/>
            </w:pPr>
            <w:r>
              <w:rPr>
                <w:sz w:val="18"/>
                <w:szCs w:val="18"/>
              </w:rPr>
              <w:t>0（0）人分</w:t>
            </w:r>
          </w:p>
        </w:tc>
      </w:tr>
      <w:tr w:rsidR="00C90182" w14:paraId="6FA63C0D" w14:textId="77777777">
        <w:trPr>
          <w:cantSplit/>
          <w:jc w:val="center"/>
        </w:trPr>
        <w:tc>
          <w:tcPr>
            <w:tcW w:w="0" w:type="auto"/>
            <w:vMerge/>
          </w:tcPr>
          <w:p w14:paraId="38503414" w14:textId="77777777" w:rsidR="00C90182" w:rsidRDefault="00C90182"/>
        </w:tc>
        <w:tc>
          <w:tcPr>
            <w:tcW w:w="1200" w:type="dxa"/>
            <w:tcMar>
              <w:top w:w="50" w:type="dxa"/>
              <w:left w:w="90" w:type="dxa"/>
              <w:bottom w:w="50" w:type="dxa"/>
              <w:right w:w="90" w:type="dxa"/>
            </w:tcMar>
            <w:vAlign w:val="center"/>
          </w:tcPr>
          <w:p w14:paraId="77EABC5A"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0348C7C7"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A24D32B"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1C5E31B" w14:textId="77777777" w:rsidR="00C90182" w:rsidRDefault="00000000">
            <w:pPr>
              <w:keepNext/>
              <w:spacing w:after="0" w:line="280" w:lineRule="auto"/>
              <w:jc w:val="center"/>
            </w:pPr>
            <w:r>
              <w:rPr>
                <w:sz w:val="18"/>
                <w:szCs w:val="18"/>
              </w:rPr>
              <w:t>0（0）時間分</w:t>
            </w:r>
          </w:p>
        </w:tc>
      </w:tr>
      <w:tr w:rsidR="00C90182" w14:paraId="0AF548A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75AB63B" w14:textId="77777777" w:rsidR="00C90182" w:rsidRDefault="00000000">
            <w:pPr>
              <w:keepNext/>
              <w:spacing w:after="0" w:line="280" w:lineRule="auto"/>
            </w:pPr>
            <w:r>
              <w:rPr>
                <w:sz w:val="18"/>
                <w:szCs w:val="18"/>
              </w:rPr>
              <w:t>行動援護</w:t>
            </w:r>
          </w:p>
        </w:tc>
        <w:tc>
          <w:tcPr>
            <w:tcW w:w="1200" w:type="dxa"/>
            <w:tcMar>
              <w:top w:w="50" w:type="dxa"/>
              <w:left w:w="90" w:type="dxa"/>
              <w:bottom w:w="50" w:type="dxa"/>
              <w:right w:w="90" w:type="dxa"/>
            </w:tcMar>
            <w:vAlign w:val="center"/>
          </w:tcPr>
          <w:p w14:paraId="4E0DEAD8"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6F7528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9253099"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2C64297" w14:textId="77777777" w:rsidR="00C90182" w:rsidRDefault="00000000">
            <w:pPr>
              <w:keepNext/>
              <w:spacing w:after="0" w:line="280" w:lineRule="auto"/>
              <w:jc w:val="center"/>
            </w:pPr>
            <w:r>
              <w:rPr>
                <w:sz w:val="18"/>
                <w:szCs w:val="18"/>
              </w:rPr>
              <w:t>0（0）人分</w:t>
            </w:r>
          </w:p>
        </w:tc>
      </w:tr>
      <w:tr w:rsidR="00C90182" w14:paraId="18D6E093" w14:textId="77777777">
        <w:trPr>
          <w:cantSplit/>
          <w:jc w:val="center"/>
        </w:trPr>
        <w:tc>
          <w:tcPr>
            <w:tcW w:w="0" w:type="auto"/>
            <w:vMerge/>
          </w:tcPr>
          <w:p w14:paraId="7EF06E61" w14:textId="77777777" w:rsidR="00C90182" w:rsidRDefault="00C90182"/>
        </w:tc>
        <w:tc>
          <w:tcPr>
            <w:tcW w:w="1200" w:type="dxa"/>
            <w:tcMar>
              <w:top w:w="50" w:type="dxa"/>
              <w:left w:w="90" w:type="dxa"/>
              <w:bottom w:w="50" w:type="dxa"/>
              <w:right w:w="90" w:type="dxa"/>
            </w:tcMar>
            <w:vAlign w:val="center"/>
          </w:tcPr>
          <w:p w14:paraId="68C775EA"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4703784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6B2A600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53B3191A" w14:textId="77777777" w:rsidR="00C90182" w:rsidRDefault="00000000">
            <w:pPr>
              <w:keepNext/>
              <w:spacing w:after="0" w:line="280" w:lineRule="auto"/>
              <w:jc w:val="center"/>
            </w:pPr>
            <w:r>
              <w:rPr>
                <w:sz w:val="18"/>
                <w:szCs w:val="18"/>
              </w:rPr>
              <w:t>0（0）時間分</w:t>
            </w:r>
          </w:p>
        </w:tc>
      </w:tr>
      <w:tr w:rsidR="00C90182" w14:paraId="74812CB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67230FC" w14:textId="77777777" w:rsidR="00C90182" w:rsidRDefault="00000000">
            <w:pPr>
              <w:keepNext/>
              <w:spacing w:after="0" w:line="280" w:lineRule="auto"/>
            </w:pPr>
            <w:r>
              <w:rPr>
                <w:sz w:val="18"/>
                <w:szCs w:val="18"/>
              </w:rPr>
              <w:t>重度障がい者等包括支援</w:t>
            </w:r>
          </w:p>
        </w:tc>
        <w:tc>
          <w:tcPr>
            <w:tcW w:w="1200" w:type="dxa"/>
            <w:tcMar>
              <w:top w:w="50" w:type="dxa"/>
              <w:left w:w="90" w:type="dxa"/>
              <w:bottom w:w="50" w:type="dxa"/>
              <w:right w:w="90" w:type="dxa"/>
            </w:tcMar>
            <w:vAlign w:val="center"/>
          </w:tcPr>
          <w:p w14:paraId="65CDF54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946CA48"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BCAF5D0"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444F53E" w14:textId="77777777" w:rsidR="00C90182" w:rsidRDefault="00000000">
            <w:pPr>
              <w:keepNext/>
              <w:spacing w:after="0" w:line="280" w:lineRule="auto"/>
              <w:jc w:val="center"/>
            </w:pPr>
            <w:r>
              <w:rPr>
                <w:sz w:val="18"/>
                <w:szCs w:val="18"/>
              </w:rPr>
              <w:t>0（0）人分</w:t>
            </w:r>
          </w:p>
        </w:tc>
      </w:tr>
      <w:tr w:rsidR="00C90182" w14:paraId="1E10AD56" w14:textId="77777777">
        <w:trPr>
          <w:cantSplit/>
          <w:jc w:val="center"/>
        </w:trPr>
        <w:tc>
          <w:tcPr>
            <w:tcW w:w="0" w:type="auto"/>
            <w:vMerge/>
          </w:tcPr>
          <w:p w14:paraId="1A9CE5C9" w14:textId="77777777" w:rsidR="00C90182" w:rsidRDefault="00C90182"/>
        </w:tc>
        <w:tc>
          <w:tcPr>
            <w:tcW w:w="1200" w:type="dxa"/>
            <w:tcMar>
              <w:top w:w="50" w:type="dxa"/>
              <w:left w:w="90" w:type="dxa"/>
              <w:bottom w:w="50" w:type="dxa"/>
              <w:right w:w="90" w:type="dxa"/>
            </w:tcMar>
            <w:vAlign w:val="center"/>
          </w:tcPr>
          <w:p w14:paraId="1028152E" w14:textId="77777777" w:rsidR="00C90182" w:rsidRDefault="00000000">
            <w:pPr>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6CC15249" w14:textId="77777777" w:rsidR="00C90182" w:rsidRDefault="00000000">
            <w:pPr>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4F7EACC9" w14:textId="77777777" w:rsidR="00C90182" w:rsidRDefault="00000000">
            <w:pPr>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49B77502" w14:textId="77777777" w:rsidR="00C90182" w:rsidRDefault="00000000">
            <w:pPr>
              <w:spacing w:after="0" w:line="280" w:lineRule="auto"/>
              <w:jc w:val="center"/>
            </w:pPr>
            <w:r>
              <w:rPr>
                <w:sz w:val="18"/>
                <w:szCs w:val="18"/>
              </w:rPr>
              <w:t>0（0）時間分</w:t>
            </w:r>
          </w:p>
        </w:tc>
      </w:tr>
    </w:tbl>
    <w:p>
      <w:pPr>
        <w:spacing w:after="0"/>
      </w:pPr>
      <w:r>
        <w:rPr>
          <w:sz w:val="18"/>
        </w:rPr>
        <w:t>資料：北塩原村</w:t>
      </w:r>
    </w:p>
    <w:p w14:paraId="00D68D65" w14:textId="77777777" w:rsidR="00C90182" w:rsidRDefault="00000000">
      <w:pPr>
        <w:spacing w:after="60"/>
        <w:ind w:firstLine="220"/>
        <w:jc w:val="both"/>
      </w:pPr>
      <w:r>
        <w:t>居宅介護については、令和６年度以降、見込量どおり４人の方が利用しており、サービス提供時間についても概ね見込量どおりとなりました。その他のサービスについては、計画値と同様に利用がありませんでした。</w:t>
      </w:r>
    </w:p>
    <w:p w14:paraId="41FB044E" w14:textId="77777777" w:rsidR="00C90182" w:rsidRDefault="00000000">
      <w:pPr>
        <w:keepNext/>
        <w:spacing w:before="160" w:after="80"/>
      </w:pPr>
      <w:r>
        <w:rPr>
          <w:b/>
          <w:bCs/>
        </w:rPr>
        <w:t>≪見込量≫</w:t>
      </w:r>
    </w:p>
    <w:p>
      <w:pPr>
        <w:spacing w:before="80" w:after="20"/>
      </w:pPr>
      <w:r>
        <w:rPr>
          <w:b/>
          <w:sz w:val="20"/>
        </w:rPr>
        <w:t>表５-５　訪問系サービスの見込量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7E64345F" w14:textId="77777777">
        <w:trPr>
          <w:cantSplit/>
          <w:tblHeader/>
          <w:jc w:val="center"/>
        </w:trPr>
        <w:tc>
          <w:tcPr>
            <w:tcW w:w="2600" w:type="dxa"/>
            <w:shd w:val="clear" w:color="auto" w:fill="2D7A57"/>
            <w:tcMar>
              <w:top w:w="50" w:type="dxa"/>
              <w:left w:w="90" w:type="dxa"/>
              <w:bottom w:w="50" w:type="dxa"/>
              <w:right w:w="90" w:type="dxa"/>
            </w:tcMar>
            <w:vAlign w:val="center"/>
          </w:tcPr>
          <w:p w14:paraId="55E0E90C"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305945F4"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6BDD7E40"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2B414A92"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02D69D7B" w14:textId="77777777" w:rsidR="00C90182" w:rsidRDefault="00000000">
            <w:pPr>
              <w:keepNext/>
              <w:spacing w:after="0" w:line="280" w:lineRule="auto"/>
              <w:jc w:val="center"/>
            </w:pPr>
            <w:r>
              <w:rPr>
                <w:b/>
                <w:bCs/>
                <w:color w:val="FFFFFF"/>
                <w:sz w:val="18"/>
                <w:szCs w:val="18"/>
              </w:rPr>
              <w:t>令和11年度</w:t>
            </w:r>
          </w:p>
        </w:tc>
      </w:tr>
      <w:tr w:rsidR="00C90182" w14:paraId="1846A0D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53A25A9" w14:textId="77777777" w:rsidR="00C90182" w:rsidRDefault="00000000">
            <w:pPr>
              <w:keepNext/>
              <w:spacing w:after="0" w:line="280" w:lineRule="auto"/>
            </w:pPr>
            <w:r>
              <w:rPr>
                <w:sz w:val="18"/>
                <w:szCs w:val="18"/>
              </w:rPr>
              <w:t>居宅介護</w:t>
            </w:r>
          </w:p>
        </w:tc>
        <w:tc>
          <w:tcPr>
            <w:tcW w:w="1200" w:type="dxa"/>
            <w:tcMar>
              <w:top w:w="50" w:type="dxa"/>
              <w:left w:w="90" w:type="dxa"/>
              <w:bottom w:w="50" w:type="dxa"/>
              <w:right w:w="90" w:type="dxa"/>
            </w:tcMar>
            <w:vAlign w:val="center"/>
          </w:tcPr>
          <w:p w14:paraId="02C3ACA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7C21CA4"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5CD180FE" w14:textId="77777777" w:rsidR="00C90182" w:rsidRDefault="00000000">
            <w:pPr>
              <w:keepNext/>
              <w:spacing w:after="0" w:line="280" w:lineRule="auto"/>
              <w:jc w:val="center"/>
            </w:pPr>
            <w:r>
              <w:rPr>
                <w:sz w:val="18"/>
                <w:szCs w:val="18"/>
              </w:rPr>
              <w:t>5人分</w:t>
            </w:r>
          </w:p>
        </w:tc>
        <w:tc>
          <w:tcPr>
            <w:tcW w:w="1871" w:type="dxa"/>
            <w:tcMar>
              <w:top w:w="50" w:type="dxa"/>
              <w:left w:w="90" w:type="dxa"/>
              <w:bottom w:w="50" w:type="dxa"/>
              <w:right w:w="90" w:type="dxa"/>
            </w:tcMar>
            <w:vAlign w:val="center"/>
          </w:tcPr>
          <w:p w14:paraId="6C4E70B4" w14:textId="77777777" w:rsidR="00C90182" w:rsidRDefault="00000000">
            <w:pPr>
              <w:keepNext/>
              <w:spacing w:after="0" w:line="280" w:lineRule="auto"/>
              <w:jc w:val="center"/>
            </w:pPr>
            <w:r>
              <w:rPr>
                <w:sz w:val="18"/>
                <w:szCs w:val="18"/>
              </w:rPr>
              <w:t>5人分</w:t>
            </w:r>
          </w:p>
        </w:tc>
      </w:tr>
      <w:tr w:rsidR="00C90182" w14:paraId="00CDCBD6" w14:textId="77777777">
        <w:trPr>
          <w:cantSplit/>
          <w:jc w:val="center"/>
        </w:trPr>
        <w:tc>
          <w:tcPr>
            <w:tcW w:w="0" w:type="auto"/>
            <w:vMerge/>
          </w:tcPr>
          <w:p w14:paraId="6894AD2B" w14:textId="77777777" w:rsidR="00C90182" w:rsidRDefault="00C90182"/>
        </w:tc>
        <w:tc>
          <w:tcPr>
            <w:tcW w:w="1200" w:type="dxa"/>
            <w:tcMar>
              <w:top w:w="50" w:type="dxa"/>
              <w:left w:w="90" w:type="dxa"/>
              <w:bottom w:w="50" w:type="dxa"/>
              <w:right w:w="90" w:type="dxa"/>
            </w:tcMar>
            <w:vAlign w:val="center"/>
          </w:tcPr>
          <w:p w14:paraId="2AC447C1"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470177A0" w14:textId="77777777" w:rsidR="00C90182" w:rsidRDefault="00000000">
            <w:pPr>
              <w:keepNext/>
              <w:spacing w:after="0" w:line="280" w:lineRule="auto"/>
              <w:jc w:val="center"/>
            </w:pPr>
            <w:r>
              <w:rPr>
                <w:sz w:val="18"/>
                <w:szCs w:val="18"/>
              </w:rPr>
              <w:t>44時間分</w:t>
            </w:r>
          </w:p>
        </w:tc>
        <w:tc>
          <w:tcPr>
            <w:tcW w:w="1871" w:type="dxa"/>
            <w:tcMar>
              <w:top w:w="50" w:type="dxa"/>
              <w:left w:w="90" w:type="dxa"/>
              <w:bottom w:w="50" w:type="dxa"/>
              <w:right w:w="90" w:type="dxa"/>
            </w:tcMar>
            <w:vAlign w:val="center"/>
          </w:tcPr>
          <w:p w14:paraId="1E571E07" w14:textId="77777777" w:rsidR="00C90182" w:rsidRDefault="00000000">
            <w:pPr>
              <w:keepNext/>
              <w:spacing w:after="0" w:line="280" w:lineRule="auto"/>
              <w:jc w:val="center"/>
            </w:pPr>
            <w:r>
              <w:rPr>
                <w:sz w:val="18"/>
                <w:szCs w:val="18"/>
              </w:rPr>
              <w:t>50時間分</w:t>
            </w:r>
          </w:p>
        </w:tc>
        <w:tc>
          <w:tcPr>
            <w:tcW w:w="1871" w:type="dxa"/>
            <w:tcMar>
              <w:top w:w="50" w:type="dxa"/>
              <w:left w:w="90" w:type="dxa"/>
              <w:bottom w:w="50" w:type="dxa"/>
              <w:right w:w="90" w:type="dxa"/>
            </w:tcMar>
            <w:vAlign w:val="center"/>
          </w:tcPr>
          <w:p w14:paraId="0F27B169" w14:textId="77777777" w:rsidR="00C90182" w:rsidRDefault="00000000">
            <w:pPr>
              <w:keepNext/>
              <w:spacing w:after="0" w:line="280" w:lineRule="auto"/>
              <w:jc w:val="center"/>
            </w:pPr>
            <w:r>
              <w:rPr>
                <w:sz w:val="18"/>
                <w:szCs w:val="18"/>
              </w:rPr>
              <w:t>50時間分</w:t>
            </w:r>
          </w:p>
        </w:tc>
      </w:tr>
      <w:tr w:rsidR="00C90182" w14:paraId="3123425B" w14:textId="77777777">
        <w:trPr>
          <w:cantSplit/>
          <w:jc w:val="center"/>
        </w:trPr>
        <w:tc>
          <w:tcPr>
            <w:tcW w:w="2600" w:type="dxa"/>
            <w:vMerge w:val="restart"/>
            <w:shd w:val="clear" w:color="auto" w:fill="EAF4EE"/>
            <w:tcMar>
              <w:top w:w="50" w:type="dxa"/>
              <w:left w:w="90" w:type="dxa"/>
              <w:bottom w:w="50" w:type="dxa"/>
              <w:right w:w="90" w:type="dxa"/>
            </w:tcMar>
            <w:vAlign w:val="center"/>
          </w:tcPr>
          <w:p w14:paraId="7211772D" w14:textId="77777777" w:rsidR="00C90182" w:rsidRDefault="00000000">
            <w:pPr>
              <w:keepNext/>
              <w:spacing w:after="0" w:line="280" w:lineRule="auto"/>
            </w:pPr>
            <w:r>
              <w:rPr>
                <w:sz w:val="18"/>
                <w:szCs w:val="18"/>
              </w:rPr>
              <w:t>重度訪問介護</w:t>
            </w:r>
          </w:p>
        </w:tc>
        <w:tc>
          <w:tcPr>
            <w:tcW w:w="1200" w:type="dxa"/>
            <w:tcMar>
              <w:top w:w="50" w:type="dxa"/>
              <w:left w:w="90" w:type="dxa"/>
              <w:bottom w:w="50" w:type="dxa"/>
              <w:right w:w="90" w:type="dxa"/>
            </w:tcMar>
            <w:vAlign w:val="center"/>
          </w:tcPr>
          <w:p w14:paraId="23160086"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E1EC769"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1DD4B980"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4DD1961" w14:textId="77777777" w:rsidR="00C90182" w:rsidRDefault="00000000">
            <w:pPr>
              <w:keepNext/>
              <w:spacing w:after="0" w:line="280" w:lineRule="auto"/>
              <w:jc w:val="center"/>
            </w:pPr>
            <w:r>
              <w:rPr>
                <w:sz w:val="18"/>
                <w:szCs w:val="18"/>
              </w:rPr>
              <w:t>0人分</w:t>
            </w:r>
          </w:p>
        </w:tc>
      </w:tr>
      <w:tr w:rsidR="00C90182" w14:paraId="631FD373" w14:textId="77777777">
        <w:trPr>
          <w:cantSplit/>
          <w:jc w:val="center"/>
        </w:trPr>
        <w:tc>
          <w:tcPr>
            <w:tcW w:w="0" w:type="auto"/>
            <w:vMerge/>
          </w:tcPr>
          <w:p w14:paraId="30B565AA" w14:textId="77777777" w:rsidR="00C90182" w:rsidRDefault="00C90182"/>
        </w:tc>
        <w:tc>
          <w:tcPr>
            <w:tcW w:w="1200" w:type="dxa"/>
            <w:tcMar>
              <w:top w:w="50" w:type="dxa"/>
              <w:left w:w="90" w:type="dxa"/>
              <w:bottom w:w="50" w:type="dxa"/>
              <w:right w:w="90" w:type="dxa"/>
            </w:tcMar>
            <w:vAlign w:val="center"/>
          </w:tcPr>
          <w:p w14:paraId="3A0A04F9"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2D6D929C"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5F9E2F74"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528F6B9A" w14:textId="77777777" w:rsidR="00C90182" w:rsidRDefault="00000000">
            <w:pPr>
              <w:keepNext/>
              <w:spacing w:after="0" w:line="280" w:lineRule="auto"/>
              <w:jc w:val="center"/>
            </w:pPr>
            <w:r>
              <w:rPr>
                <w:sz w:val="18"/>
                <w:szCs w:val="18"/>
              </w:rPr>
              <w:t>0時間分</w:t>
            </w:r>
          </w:p>
        </w:tc>
      </w:tr>
      <w:tr w:rsidR="00C90182" w14:paraId="0AF525B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6FFE12E" w14:textId="77777777" w:rsidR="00C90182" w:rsidRDefault="00000000">
            <w:pPr>
              <w:keepNext/>
              <w:spacing w:after="0" w:line="280" w:lineRule="auto"/>
            </w:pPr>
            <w:r>
              <w:rPr>
                <w:sz w:val="18"/>
                <w:szCs w:val="18"/>
              </w:rPr>
              <w:t>同行援護</w:t>
            </w:r>
          </w:p>
        </w:tc>
        <w:tc>
          <w:tcPr>
            <w:tcW w:w="1200" w:type="dxa"/>
            <w:tcMar>
              <w:top w:w="50" w:type="dxa"/>
              <w:left w:w="90" w:type="dxa"/>
              <w:bottom w:w="50" w:type="dxa"/>
              <w:right w:w="90" w:type="dxa"/>
            </w:tcMar>
            <w:vAlign w:val="center"/>
          </w:tcPr>
          <w:p w14:paraId="316E8BF6"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8FC2592"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7C3A3DA2"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15B69C2" w14:textId="77777777" w:rsidR="00C90182" w:rsidRDefault="00000000">
            <w:pPr>
              <w:keepNext/>
              <w:spacing w:after="0" w:line="280" w:lineRule="auto"/>
              <w:jc w:val="center"/>
            </w:pPr>
            <w:r>
              <w:rPr>
                <w:sz w:val="18"/>
                <w:szCs w:val="18"/>
              </w:rPr>
              <w:t>0人分</w:t>
            </w:r>
          </w:p>
        </w:tc>
      </w:tr>
      <w:tr w:rsidR="00C90182" w14:paraId="3041035F" w14:textId="77777777">
        <w:trPr>
          <w:cantSplit/>
          <w:jc w:val="center"/>
        </w:trPr>
        <w:tc>
          <w:tcPr>
            <w:tcW w:w="0" w:type="auto"/>
            <w:vMerge/>
          </w:tcPr>
          <w:p w14:paraId="79B3FEEB" w14:textId="77777777" w:rsidR="00C90182" w:rsidRDefault="00C90182"/>
        </w:tc>
        <w:tc>
          <w:tcPr>
            <w:tcW w:w="1200" w:type="dxa"/>
            <w:tcMar>
              <w:top w:w="50" w:type="dxa"/>
              <w:left w:w="90" w:type="dxa"/>
              <w:bottom w:w="50" w:type="dxa"/>
              <w:right w:w="90" w:type="dxa"/>
            </w:tcMar>
            <w:vAlign w:val="center"/>
          </w:tcPr>
          <w:p w14:paraId="094774BC"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1556116A"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21E6BD11"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2BEFF970" w14:textId="77777777" w:rsidR="00C90182" w:rsidRDefault="00000000">
            <w:pPr>
              <w:keepNext/>
              <w:spacing w:after="0" w:line="280" w:lineRule="auto"/>
              <w:jc w:val="center"/>
            </w:pPr>
            <w:r>
              <w:rPr>
                <w:sz w:val="18"/>
                <w:szCs w:val="18"/>
              </w:rPr>
              <w:t>0時間分</w:t>
            </w:r>
          </w:p>
        </w:tc>
      </w:tr>
      <w:tr w:rsidR="00C90182" w14:paraId="3DA11AE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92B2A81" w14:textId="77777777" w:rsidR="00C90182" w:rsidRDefault="00000000">
            <w:pPr>
              <w:keepNext/>
              <w:spacing w:after="0" w:line="280" w:lineRule="auto"/>
            </w:pPr>
            <w:r>
              <w:rPr>
                <w:sz w:val="18"/>
                <w:szCs w:val="18"/>
              </w:rPr>
              <w:t>行動援護</w:t>
            </w:r>
          </w:p>
        </w:tc>
        <w:tc>
          <w:tcPr>
            <w:tcW w:w="1200" w:type="dxa"/>
            <w:tcMar>
              <w:top w:w="50" w:type="dxa"/>
              <w:left w:w="90" w:type="dxa"/>
              <w:bottom w:w="50" w:type="dxa"/>
              <w:right w:w="90" w:type="dxa"/>
            </w:tcMar>
            <w:vAlign w:val="center"/>
          </w:tcPr>
          <w:p w14:paraId="180A6C49"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2E8E2B1"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1B4D86A8"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8339328" w14:textId="77777777" w:rsidR="00C90182" w:rsidRDefault="00000000">
            <w:pPr>
              <w:keepNext/>
              <w:spacing w:after="0" w:line="280" w:lineRule="auto"/>
              <w:jc w:val="center"/>
            </w:pPr>
            <w:r>
              <w:rPr>
                <w:sz w:val="18"/>
                <w:szCs w:val="18"/>
              </w:rPr>
              <w:t>0人分</w:t>
            </w:r>
          </w:p>
        </w:tc>
      </w:tr>
      <w:tr w:rsidR="00C90182" w14:paraId="2FF0DD4E" w14:textId="77777777">
        <w:trPr>
          <w:cantSplit/>
          <w:jc w:val="center"/>
        </w:trPr>
        <w:tc>
          <w:tcPr>
            <w:tcW w:w="0" w:type="auto"/>
            <w:vMerge/>
          </w:tcPr>
          <w:p w14:paraId="6891102A" w14:textId="77777777" w:rsidR="00C90182" w:rsidRDefault="00C90182"/>
        </w:tc>
        <w:tc>
          <w:tcPr>
            <w:tcW w:w="1200" w:type="dxa"/>
            <w:tcMar>
              <w:top w:w="50" w:type="dxa"/>
              <w:left w:w="90" w:type="dxa"/>
              <w:bottom w:w="50" w:type="dxa"/>
              <w:right w:w="90" w:type="dxa"/>
            </w:tcMar>
            <w:vAlign w:val="center"/>
          </w:tcPr>
          <w:p w14:paraId="202600B7"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6CF61DB5"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38DE8F8E"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4D361C84" w14:textId="77777777" w:rsidR="00C90182" w:rsidRDefault="00000000">
            <w:pPr>
              <w:keepNext/>
              <w:spacing w:after="0" w:line="280" w:lineRule="auto"/>
              <w:jc w:val="center"/>
            </w:pPr>
            <w:r>
              <w:rPr>
                <w:sz w:val="18"/>
                <w:szCs w:val="18"/>
              </w:rPr>
              <w:t>0時間分</w:t>
            </w:r>
          </w:p>
        </w:tc>
      </w:tr>
      <w:tr w:rsidR="00C90182" w14:paraId="2410DAE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666BBA6" w14:textId="77777777" w:rsidR="00C90182" w:rsidRDefault="00000000">
            <w:pPr>
              <w:keepNext/>
              <w:spacing w:after="0" w:line="280" w:lineRule="auto"/>
            </w:pPr>
            <w:r>
              <w:rPr>
                <w:sz w:val="18"/>
                <w:szCs w:val="18"/>
              </w:rPr>
              <w:t>重度障がい者等包括支援</w:t>
            </w:r>
          </w:p>
        </w:tc>
        <w:tc>
          <w:tcPr>
            <w:tcW w:w="1200" w:type="dxa"/>
            <w:tcMar>
              <w:top w:w="50" w:type="dxa"/>
              <w:left w:w="90" w:type="dxa"/>
              <w:bottom w:w="50" w:type="dxa"/>
              <w:right w:w="90" w:type="dxa"/>
            </w:tcMar>
            <w:vAlign w:val="center"/>
          </w:tcPr>
          <w:p w14:paraId="6E399FA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3ADB28A"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9A723E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C188772" w14:textId="77777777" w:rsidR="00C90182" w:rsidRDefault="00000000">
            <w:pPr>
              <w:keepNext/>
              <w:spacing w:after="0" w:line="280" w:lineRule="auto"/>
              <w:jc w:val="center"/>
            </w:pPr>
            <w:r>
              <w:rPr>
                <w:sz w:val="18"/>
                <w:szCs w:val="18"/>
              </w:rPr>
              <w:t>0人分</w:t>
            </w:r>
          </w:p>
        </w:tc>
      </w:tr>
      <w:tr w:rsidR="00C90182" w14:paraId="54B38807" w14:textId="77777777">
        <w:trPr>
          <w:cantSplit/>
          <w:jc w:val="center"/>
        </w:trPr>
        <w:tc>
          <w:tcPr>
            <w:tcW w:w="0" w:type="auto"/>
            <w:vMerge/>
          </w:tcPr>
          <w:p w14:paraId="35ABD758" w14:textId="77777777" w:rsidR="00C90182" w:rsidRDefault="00C90182"/>
        </w:tc>
        <w:tc>
          <w:tcPr>
            <w:tcW w:w="1200" w:type="dxa"/>
            <w:tcMar>
              <w:top w:w="50" w:type="dxa"/>
              <w:left w:w="90" w:type="dxa"/>
              <w:bottom w:w="50" w:type="dxa"/>
              <w:right w:w="90" w:type="dxa"/>
            </w:tcMar>
            <w:vAlign w:val="center"/>
          </w:tcPr>
          <w:p w14:paraId="1C71209D" w14:textId="77777777" w:rsidR="00C90182" w:rsidRDefault="00000000">
            <w:pPr>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3AFCF21D" w14:textId="77777777" w:rsidR="00C90182" w:rsidRDefault="00000000">
            <w:pPr>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14E11C87" w14:textId="77777777" w:rsidR="00C90182" w:rsidRDefault="00000000">
            <w:pPr>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1B10204A" w14:textId="77777777" w:rsidR="00C90182" w:rsidRDefault="00000000">
            <w:pPr>
              <w:spacing w:after="0" w:line="280" w:lineRule="auto"/>
              <w:jc w:val="center"/>
            </w:pPr>
            <w:r>
              <w:rPr>
                <w:sz w:val="18"/>
                <w:szCs w:val="18"/>
              </w:rPr>
              <w:t>0時間分</w:t>
            </w:r>
          </w:p>
        </w:tc>
      </w:tr>
    </w:tbl>
    <w:p w14:paraId="067669E2" w14:textId="77777777" w:rsidR="00C90182" w:rsidRDefault="00000000">
      <w:pPr>
        <w:spacing w:after="60"/>
        <w:ind w:firstLine="220"/>
        <w:jc w:val="both"/>
      </w:pPr>
      <w:r>
        <w:t>居宅介護については、現在の利用者への継続したサービス提供に加え、障がいのある方の高齢化</w:t>
        <w:lastRenderedPageBreak/>
        <w:t>や家族介護者の負担軽減のニーズを踏まえ、令和10年度以降は５人の利用を見込んでいます。その他のサービスについては、現時点で利用希望はありませんが、利用希望があった場合には、近隣市町村の事業所と連携してサービス提供に努めます。</w:t>
      </w:r>
    </w:p>
    <w:p>
      <w:pPr>
        <w:ind w:firstLine="220"/>
      </w:pPr>
      <w:r>
        <w:rPr>
          <w:b w:val="0"/>
        </w:rPr>
        <w:t>重度訪問介護、同行援護、行動援護及び重度障がい者等包括支援を令和９年度から令和11年度まで０人としているのは、申請がないことだけを理由とするものではありません。これらのサービスは、対象となる状態にありながら制度を知らずに申請に至らない場合や、資格を持つ従業者がいないために事実上使えない場合があるためです。本計画期間においては、次の事項を一人ずつ確かめ、確かめたうえで０人とします。</w:t>
      </w:r>
    </w:p>
    <w:p>
      <w:pPr>
        <w:spacing w:before="80" w:after="20"/>
      </w:pPr>
      <w:r>
        <w:rPr>
          <w:b/>
          <w:sz w:val="20"/>
        </w:rPr>
        <w:t>表５-６　訪問系サービスの利用がない場合に確かめる事項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1858" w:type="dxa"/>
            <w:shd w:val="clear" w:color="auto" w:fill="2D7A57"/>
          </w:tcPr>
          <w:p>
            <w:pPr>
              <w:spacing w:after="0"/>
              <w:jc w:val="center"/>
            </w:pPr>
            <w:r>
              <w:rPr>
                <w:b/>
                <w:color w:val="FFFFFF"/>
                <w:sz w:val="19"/>
              </w:rPr>
              <w:t>確かめる側</w:t>
            </w:r>
          </w:p>
        </w:tc>
        <w:tc>
          <w:tcPr>
            <w:tcW w:w="7554" w:type="dxa"/>
            <w:shd w:val="clear" w:color="auto" w:fill="2D7A57"/>
          </w:tcPr>
          <w:p>
            <w:pPr>
              <w:spacing w:after="0"/>
              <w:jc w:val="center"/>
            </w:pPr>
            <w:r>
              <w:rPr>
                <w:b/>
                <w:color w:val="FFFFFF"/>
                <w:sz w:val="19"/>
              </w:rPr>
              <w:t>確かめる事項</w:t>
            </w:r>
          </w:p>
        </w:tc>
      </w:tr>
      <w:tr>
        <w:tc>
          <w:tcPr>
            <w:tcW w:w="1858" w:type="dxa"/>
            <w:shd w:val="clear" w:color="auto" w:fill="EAF4EE"/>
          </w:tcPr>
          <w:p>
            <w:pPr>
              <w:spacing w:after="0"/>
            </w:pPr>
            <w:r>
              <w:rPr>
                <w:sz w:val="19"/>
              </w:rPr>
              <w:t>本人の側</w:t>
            </w:r>
          </w:p>
        </w:tc>
        <w:tc>
          <w:tcPr>
            <w:tcW w:w="7554" w:type="dxa"/>
          </w:tcPr>
          <w:p>
            <w:pPr>
              <w:spacing w:after="0"/>
            </w:pPr>
            <w:r>
              <w:rPr>
                <w:sz w:val="19"/>
              </w:rPr>
              <w:t>障害支援区分、身体の状況、認定調査の行動関連項目の合計点、医療的ケアの有無、本人・家族の利用の意向、現在の支給決定の内容、実際の利用の状況</w:t>
            </w:r>
          </w:p>
        </w:tc>
      </w:tr>
      <w:tr>
        <w:tc>
          <w:tcPr>
            <w:tcW w:w="1858" w:type="dxa"/>
            <w:shd w:val="clear" w:color="auto" w:fill="EAF4EE"/>
          </w:tcPr>
          <w:p>
            <w:pPr>
              <w:spacing w:after="0"/>
            </w:pPr>
            <w:r>
              <w:rPr>
                <w:sz w:val="19"/>
              </w:rPr>
              <w:t>供給の側</w:t>
            </w:r>
          </w:p>
        </w:tc>
        <w:tc>
          <w:tcPr>
            <w:tcW w:w="7554" w:type="dxa"/>
          </w:tcPr>
          <w:p>
            <w:pPr>
              <w:spacing w:after="0"/>
            </w:pPr>
            <w:r>
              <w:rPr>
                <w:sz w:val="19"/>
              </w:rPr>
              <w:t>本村の住民が利用できる事業所の有無、同行援護従業者・行動援護従業者等の有資格者の有無、重度訪問介護に対応できる職員の有無、夜間・早朝・土日の対応の可否、村外の事業所の訪問の範囲に本村が入っているか、冬季に居宅まで車両が入れるか</w:t>
            </w:r>
          </w:p>
        </w:tc>
      </w:tr>
    </w:tbl>
    <w:p>
      <w:pPr>
        <w:ind w:firstLine="220"/>
      </w:pPr>
      <w:r>
        <w:rPr>
          <w:b w:val="0"/>
        </w:rPr>
        <w:t>確かめた結果、対象となる状態の方がいるにもかかわらず利用がない場合は、需要がないものとして扱わず、未充足として第１章６の年次の点検評価に記録し、（７）の事業所の受入余力の把握とあわせて確保の方策を検討します。なお、障害支援区分が６であることのみをもって重度訪問介護の対象となるものではなく、区分と状態の両方を見て判断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-87・Ｍ-88）】上表の本人の側の各事項に該当する方の人数と、供給の側の事業所・有資格者の状況を確認します。本村は対象となる方が少なく、実数を載せると個人が特定されるおそれがあるため、計画には「該当なし」又は「該当あり」のみを書きます。</w:t>
            </w:r>
          </w:p>
        </w:tc>
      </w:tr>
    </w:tbl>
    <w:p>
      <w:pPr>
        <w:spacing w:after="0"/>
      </w:pPr>
    </w:p>
    <w:p w14:paraId="07C8C7D1" w14:textId="77777777" w:rsidR="00C90182" w:rsidRDefault="00000000">
      <w:pPr>
        <w:pStyle w:val="ac"/>
      </w:pPr>
      <w:r>
        <w:t>（２）日中活動系サービス</w:t>
      </w:r>
    </w:p>
    <w:p w14:paraId="3CA63FB1" w14:textId="77777777" w:rsidR="00C90182" w:rsidRDefault="00000000">
      <w:pPr>
        <w:keepNext/>
        <w:spacing w:before="160" w:after="80"/>
      </w:pPr>
      <w:r>
        <w:rPr>
          <w:b/>
          <w:bCs/>
        </w:rPr>
        <w:t>≪サービスの内容≫</w:t>
      </w:r>
    </w:p>
    <w:p w14:paraId="50E64DEE" w14:textId="77777777" w:rsidR="00C90182" w:rsidRDefault="00000000">
      <w:pPr>
        <w:keepNext/>
        <w:spacing w:before="80" w:after="20"/>
        <w:ind w:left="220"/>
      </w:pPr>
      <w:r>
        <w:rPr>
          <w:b/>
          <w:bCs/>
        </w:rPr>
        <w:t>①生活介護</w:t>
      </w:r>
    </w:p>
    <w:p w14:paraId="2E487B21" w14:textId="77777777" w:rsidR="00C90182" w:rsidRDefault="00000000">
      <w:pPr>
        <w:ind w:left="440" w:firstLine="220"/>
        <w:jc w:val="both"/>
      </w:pPr>
      <w:r>
        <w:t>常時介護が必要な障がいのある人に、主として昼間、施設や事業所で入浴、排せつ、食事等の介護を行うとともに、創作的活動や生産活動の機会を提供します。</w:t>
      </w:r>
    </w:p>
    <w:p w14:paraId="2DA86865" w14:textId="77777777" w:rsidR="00C90182" w:rsidRDefault="00000000">
      <w:pPr>
        <w:keepNext/>
        <w:spacing w:before="80" w:after="20"/>
        <w:ind w:left="220"/>
      </w:pPr>
      <w:r>
        <w:rPr>
          <w:b/>
          <w:bCs/>
        </w:rPr>
        <w:t>②自立訓練（機能訓練・生活訓練）</w:t>
      </w:r>
    </w:p>
    <w:p w14:paraId="30B9C881" w14:textId="77777777" w:rsidR="00C90182" w:rsidRDefault="00000000">
      <w:pPr>
        <w:ind w:left="440" w:firstLine="220"/>
        <w:jc w:val="both"/>
      </w:pPr>
      <w:r>
        <w:t>自立した日常生活又は社会生活ができるよう、一定期間、身体機能又は生活能力の向上のため必要な訓練を行います。</w:t>
      </w:r>
    </w:p>
    <w:p w14:paraId="624DC039" w14:textId="77777777" w:rsidR="00C90182" w:rsidRDefault="00000000">
      <w:pPr>
        <w:keepNext/>
        <w:spacing w:before="80" w:after="20"/>
        <w:ind w:left="220"/>
      </w:pPr>
      <w:r>
        <w:rPr>
          <w:b/>
          <w:bCs/>
        </w:rPr>
        <w:t>③就労選択支援</w:t>
      </w:r>
    </w:p>
    <w:p w14:paraId="5BD42FDC" w14:textId="77777777" w:rsidR="00C90182" w:rsidRDefault="00000000">
      <w:pPr>
        <w:ind w:left="440" w:firstLine="220"/>
        <w:jc w:val="both"/>
      </w:pPr>
      <w:r>
        <w:t>就労を希望する障がいのある人等を対象に、短期間の作業体験等を通じて本人の就労能力や適性を評価し、その結果を踏まえ、就労移行支援・就労継続支援・一般就労等の中から本人に合った選択を支援します（令和７年10月開始）。</w:t>
      </w:r>
    </w:p>
    <w:p w14:paraId="763CED00" w14:textId="77777777" w:rsidR="00C90182" w:rsidRDefault="00000000">
      <w:pPr>
        <w:keepNext/>
        <w:spacing w:before="80" w:after="20"/>
        <w:ind w:left="220"/>
      </w:pPr>
      <w:r>
        <w:rPr>
          <w:b/>
          <w:bCs/>
        </w:rPr>
        <w:t>④就労移行支援</w:t>
      </w:r>
    </w:p>
    <w:p w14:paraId="1A5D104A" w14:textId="77777777" w:rsidR="00C90182" w:rsidRDefault="00000000">
      <w:pPr>
        <w:ind w:left="440" w:firstLine="220"/>
        <w:jc w:val="both"/>
      </w:pPr>
      <w:r>
        <w:t>一般就労等を希望し、知識・能力の向上等が見込まれる人を対象に、一定期間における生産活動やその他の活動の機会の提供、就労に必要な知識及び能力の向上のための訓練を行います。</w:t>
      </w:r>
    </w:p>
    <w:p w14:paraId="7F46A0F3" w14:textId="77777777" w:rsidR="00C90182" w:rsidRDefault="00000000">
      <w:pPr>
        <w:keepNext/>
        <w:spacing w:before="80" w:after="20"/>
        <w:ind w:left="220"/>
      </w:pPr>
      <w:r>
        <w:rPr>
          <w:b/>
          <w:bCs/>
        </w:rPr>
        <w:t>⑤就労継続支援（Ａ型・Ｂ型）</w:t>
      </w:r>
    </w:p>
    <w:p w14:paraId="539981B6" w14:textId="77777777" w:rsidR="00C90182" w:rsidRDefault="00000000">
      <w:pPr>
        <w:ind w:left="440" w:firstLine="220"/>
        <w:jc w:val="both"/>
      </w:pPr>
      <w:r>
        <w:t>一般企業等での就労が困難な障がいのある人に就労の機会の提供や知識及び能力の向上のために必要な訓練を行います。Ａ型は雇用契約に基づき、Ｂ型は雇用契約を締結せずに就労や生産活動の機会を提供します。</w:t>
      </w:r>
    </w:p>
    <w:p w14:paraId="431211A3" w14:textId="77777777" w:rsidR="00C90182" w:rsidRDefault="00000000">
      <w:pPr>
        <w:keepNext/>
        <w:spacing w:before="80" w:after="20"/>
        <w:ind w:left="220"/>
      </w:pPr>
      <w:r>
        <w:rPr>
          <w:b/>
          <w:bCs/>
        </w:rPr>
        <w:t>⑥就労定着支援</w:t>
      </w:r>
    </w:p>
    <w:p w14:paraId="273B70FC" w14:textId="77777777" w:rsidR="00C90182" w:rsidRDefault="00000000">
      <w:pPr>
        <w:ind w:left="440" w:firstLine="220"/>
        <w:jc w:val="both"/>
      </w:pPr>
      <w:r>
        <w:t>一般就労へ移行した障がいのある人が、就労にともなう環境変化による生活面の課題に対応できるように、企業や自宅への訪問等により必要な支援を行います。</w:t>
      </w:r>
    </w:p>
    <w:p w14:paraId="2E6A3410" w14:textId="77777777" w:rsidR="00C90182" w:rsidRDefault="00000000">
      <w:pPr>
        <w:keepNext/>
        <w:spacing w:before="80" w:after="20"/>
        <w:ind w:left="220"/>
      </w:pPr>
      <w:r>
        <w:rPr>
          <w:b/>
          <w:bCs/>
        </w:rPr>
        <w:t>⑦療養介護</w:t>
      </w:r>
    </w:p>
    <w:p w14:paraId="3B5C0C59" w14:textId="77777777" w:rsidR="00C90182" w:rsidRDefault="00000000">
      <w:pPr>
        <w:ind w:left="440" w:firstLine="220"/>
        <w:jc w:val="both"/>
      </w:pPr>
      <w:r>
        <w:t>医療と常時介護を必要とする人に、医療機関で機能訓練や療養上の管理、看護、介護、日常生活の世話を行います。</w:t>
      </w:r>
    </w:p>
    <w:p w14:paraId="5552978F" w14:textId="77777777" w:rsidR="00C90182" w:rsidRDefault="00000000">
      <w:pPr>
        <w:keepNext/>
        <w:spacing w:before="80" w:after="20"/>
        <w:ind w:left="220"/>
      </w:pPr>
      <w:r>
        <w:rPr>
          <w:b/>
          <w:bCs/>
        </w:rPr>
        <w:t>⑧短期入所（ショートステイ）</w:t>
      </w:r>
    </w:p>
    <w:p w14:paraId="5C8D31FF" w14:textId="77777777" w:rsidR="00C90182" w:rsidRDefault="00000000">
      <w:pPr>
        <w:ind w:left="440" w:firstLine="220"/>
        <w:jc w:val="both"/>
      </w:pPr>
      <w:r>
        <w:t>居宅で介護する人が病気等の理由で、障害者支援施設等への短期間の入所を必要とする障がいのある人に対して、夜間も含め施設での入浴、排せつ、食事の介護等を行います。</w:t>
      </w:r>
    </w:p>
    <w:p w14:paraId="2FC3F6CE" w14:textId="77777777" w:rsidR="00C90182" w:rsidRDefault="00000000">
      <w:pPr>
        <w:keepNext/>
        <w:spacing w:before="160" w:after="80"/>
      </w:pPr>
      <w:r>
        <w:rPr>
          <w:b/>
          <w:bCs/>
        </w:rPr>
        <w:lastRenderedPageBreak/>
        <w:t>≪実績値と評価≫　※括弧内は前回計画時の見込量</w:t>
      </w:r>
    </w:p>
    <w:p>
      <w:pPr>
        <w:spacing w:before="80" w:after="20"/>
      </w:pPr>
      <w:r>
        <w:rPr>
          <w:b/>
          <w:sz w:val="20"/>
        </w:rPr>
        <w:t>表５-７　日中活動系サービスの実績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43AE7D5E" w14:textId="77777777">
        <w:trPr>
          <w:cantSplit/>
          <w:tblHeader/>
          <w:jc w:val="center"/>
        </w:trPr>
        <w:tc>
          <w:tcPr>
            <w:tcW w:w="2600" w:type="dxa"/>
            <w:shd w:val="clear" w:color="auto" w:fill="2D7A57"/>
            <w:tcMar>
              <w:top w:w="50" w:type="dxa"/>
              <w:left w:w="90" w:type="dxa"/>
              <w:bottom w:w="50" w:type="dxa"/>
              <w:right w:w="90" w:type="dxa"/>
            </w:tcMar>
            <w:vAlign w:val="center"/>
          </w:tcPr>
          <w:p w14:paraId="0BDFF749" w14:textId="77777777" w:rsidR="00C90182" w:rsidRDefault="00000000">
            <w:pPr>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A1E52B5" w14:textId="77777777" w:rsidR="00C90182" w:rsidRDefault="00000000">
            <w:pPr>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6857C384" w14:textId="77777777" w:rsidR="00C90182" w:rsidRDefault="00000000">
            <w:pPr>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09F49006" w14:textId="77777777" w:rsidR="00C90182" w:rsidRDefault="00000000">
            <w:pPr>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0645ED55" w14:textId="77777777" w:rsidR="00C90182" w:rsidRDefault="00000000">
            <w:pPr>
              <w:spacing w:after="0" w:line="280" w:lineRule="auto"/>
              <w:jc w:val="center"/>
            </w:pPr>
            <w:r>
              <w:rPr>
                <w:b/>
                <w:bCs/>
                <w:color w:val="FFFFFF"/>
                <w:sz w:val="18"/>
                <w:szCs w:val="18"/>
              </w:rPr>
              <w:t>令和８年度</w:t>
            </w:r>
          </w:p>
        </w:tc>
      </w:tr>
      <w:tr w:rsidR="00C90182" w14:paraId="0ACA294B"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80C4E6D" w14:textId="77777777" w:rsidR="00C90182" w:rsidRDefault="00000000">
            <w:pPr>
              <w:spacing w:after="0" w:line="280" w:lineRule="auto"/>
            </w:pPr>
            <w:r>
              <w:rPr>
                <w:sz w:val="18"/>
                <w:szCs w:val="18"/>
              </w:rPr>
              <w:t>生活介護</w:t>
            </w:r>
          </w:p>
        </w:tc>
        <w:tc>
          <w:tcPr>
            <w:tcW w:w="1200" w:type="dxa"/>
            <w:tcMar>
              <w:top w:w="50" w:type="dxa"/>
              <w:left w:w="90" w:type="dxa"/>
              <w:bottom w:w="50" w:type="dxa"/>
              <w:right w:w="90" w:type="dxa"/>
            </w:tcMar>
            <w:vAlign w:val="center"/>
          </w:tcPr>
          <w:p w14:paraId="2B2965D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E33E1EF" w14:textId="77777777" w:rsidR="00C90182" w:rsidRDefault="00000000">
            <w:pPr>
              <w:spacing w:after="0" w:line="280" w:lineRule="auto"/>
              <w:jc w:val="center"/>
            </w:pPr>
            <w:r>
              <w:rPr>
                <w:sz w:val="18"/>
                <w:szCs w:val="18"/>
              </w:rPr>
              <w:t>6（6）人分</w:t>
            </w:r>
          </w:p>
        </w:tc>
        <w:tc>
          <w:tcPr>
            <w:tcW w:w="1871" w:type="dxa"/>
            <w:tcMar>
              <w:top w:w="50" w:type="dxa"/>
              <w:left w:w="90" w:type="dxa"/>
              <w:bottom w:w="50" w:type="dxa"/>
              <w:right w:w="90" w:type="dxa"/>
            </w:tcMar>
            <w:vAlign w:val="center"/>
          </w:tcPr>
          <w:p w14:paraId="576F73F3" w14:textId="77777777" w:rsidR="00C90182" w:rsidRDefault="00000000">
            <w:pPr>
              <w:spacing w:after="0" w:line="280" w:lineRule="auto"/>
              <w:jc w:val="center"/>
            </w:pPr>
            <w:r>
              <w:rPr>
                <w:sz w:val="18"/>
                <w:szCs w:val="18"/>
              </w:rPr>
              <w:t>6（6）人分</w:t>
            </w:r>
          </w:p>
        </w:tc>
        <w:tc>
          <w:tcPr>
            <w:tcW w:w="1871" w:type="dxa"/>
            <w:tcMar>
              <w:top w:w="50" w:type="dxa"/>
              <w:left w:w="90" w:type="dxa"/>
              <w:bottom w:w="50" w:type="dxa"/>
              <w:right w:w="90" w:type="dxa"/>
            </w:tcMar>
            <w:vAlign w:val="center"/>
          </w:tcPr>
          <w:p w14:paraId="69C0214B" w14:textId="77777777" w:rsidR="00C90182" w:rsidRDefault="00000000">
            <w:pPr>
              <w:spacing w:after="0" w:line="280" w:lineRule="auto"/>
              <w:jc w:val="center"/>
            </w:pPr>
            <w:r>
              <w:rPr>
                <w:sz w:val="18"/>
                <w:szCs w:val="18"/>
              </w:rPr>
              <w:t>6（6）人分</w:t>
            </w:r>
          </w:p>
        </w:tc>
      </w:tr>
      <w:tr w:rsidR="00C90182" w14:paraId="713F4A1A" w14:textId="77777777">
        <w:trPr>
          <w:cantSplit/>
          <w:jc w:val="center"/>
        </w:trPr>
        <w:tc>
          <w:tcPr>
            <w:tcW w:w="0" w:type="auto"/>
            <w:vMerge/>
          </w:tcPr>
          <w:p w14:paraId="089EDD12" w14:textId="77777777" w:rsidR="00C90182" w:rsidRDefault="00C90182"/>
        </w:tc>
        <w:tc>
          <w:tcPr>
            <w:tcW w:w="1200" w:type="dxa"/>
            <w:tcMar>
              <w:top w:w="50" w:type="dxa"/>
              <w:left w:w="90" w:type="dxa"/>
              <w:bottom w:w="50" w:type="dxa"/>
              <w:right w:w="90" w:type="dxa"/>
            </w:tcMar>
            <w:vAlign w:val="center"/>
          </w:tcPr>
          <w:p w14:paraId="51939F34"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74F796A" w14:textId="77777777" w:rsidR="00C90182" w:rsidRDefault="00000000">
            <w:pPr>
              <w:spacing w:after="0" w:line="280" w:lineRule="auto"/>
              <w:jc w:val="center"/>
            </w:pPr>
            <w:r>
              <w:rPr>
                <w:sz w:val="18"/>
                <w:szCs w:val="18"/>
              </w:rPr>
              <w:t>118（118）人日分</w:t>
            </w:r>
          </w:p>
        </w:tc>
        <w:tc>
          <w:tcPr>
            <w:tcW w:w="1871" w:type="dxa"/>
            <w:tcMar>
              <w:top w:w="50" w:type="dxa"/>
              <w:left w:w="90" w:type="dxa"/>
              <w:bottom w:w="50" w:type="dxa"/>
              <w:right w:w="90" w:type="dxa"/>
            </w:tcMar>
            <w:vAlign w:val="center"/>
          </w:tcPr>
          <w:p w14:paraId="2EF1A416" w14:textId="77777777" w:rsidR="00C90182" w:rsidRDefault="00000000">
            <w:pPr>
              <w:spacing w:after="0" w:line="280" w:lineRule="auto"/>
              <w:jc w:val="center"/>
            </w:pPr>
            <w:r>
              <w:rPr>
                <w:sz w:val="18"/>
                <w:szCs w:val="18"/>
              </w:rPr>
              <w:t>120（118）人日分</w:t>
            </w:r>
          </w:p>
        </w:tc>
        <w:tc>
          <w:tcPr>
            <w:tcW w:w="1871" w:type="dxa"/>
            <w:tcMar>
              <w:top w:w="50" w:type="dxa"/>
              <w:left w:w="90" w:type="dxa"/>
              <w:bottom w:w="50" w:type="dxa"/>
              <w:right w:w="90" w:type="dxa"/>
            </w:tcMar>
            <w:vAlign w:val="center"/>
          </w:tcPr>
          <w:p w14:paraId="0730ABE6" w14:textId="77777777" w:rsidR="00C90182" w:rsidRDefault="00000000">
            <w:pPr>
              <w:spacing w:after="0" w:line="280" w:lineRule="auto"/>
              <w:jc w:val="center"/>
            </w:pPr>
            <w:r>
              <w:rPr>
                <w:sz w:val="18"/>
                <w:szCs w:val="18"/>
              </w:rPr>
              <w:t>118（118）人日分</w:t>
            </w:r>
          </w:p>
        </w:tc>
      </w:tr>
      <w:tr w:rsidR="00C90182" w14:paraId="0B6FA7E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40AC673" w14:textId="77777777" w:rsidR="00C90182" w:rsidRDefault="00000000">
            <w:pPr>
              <w:spacing w:after="0" w:line="280" w:lineRule="auto"/>
            </w:pPr>
            <w:r>
              <w:rPr>
                <w:sz w:val="18"/>
                <w:szCs w:val="18"/>
              </w:rPr>
              <w:t>自立訓練</w:t>
            </w:r>
          </w:p>
          <w:p w14:paraId="4C6BFF1F" w14:textId="77777777" w:rsidR="00C90182" w:rsidRDefault="00000000">
            <w:pPr>
              <w:spacing w:after="0" w:line="280" w:lineRule="auto"/>
            </w:pPr>
            <w:r>
              <w:rPr>
                <w:sz w:val="18"/>
                <w:szCs w:val="18"/>
              </w:rPr>
              <w:t>（機能訓練）</w:t>
            </w:r>
          </w:p>
        </w:tc>
        <w:tc>
          <w:tcPr>
            <w:tcW w:w="1200" w:type="dxa"/>
            <w:tcMar>
              <w:top w:w="50" w:type="dxa"/>
              <w:left w:w="90" w:type="dxa"/>
              <w:bottom w:w="50" w:type="dxa"/>
              <w:right w:w="90" w:type="dxa"/>
            </w:tcMar>
            <w:vAlign w:val="center"/>
          </w:tcPr>
          <w:p w14:paraId="66271DD4"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5B0387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473F185"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F055A8C" w14:textId="77777777" w:rsidR="00C90182" w:rsidRDefault="00000000">
            <w:pPr>
              <w:spacing w:after="0" w:line="280" w:lineRule="auto"/>
              <w:jc w:val="center"/>
            </w:pPr>
            <w:r>
              <w:rPr>
                <w:sz w:val="18"/>
                <w:szCs w:val="18"/>
              </w:rPr>
              <w:t>0（0）人分</w:t>
            </w:r>
          </w:p>
        </w:tc>
      </w:tr>
      <w:tr w:rsidR="00C90182" w14:paraId="022313DC" w14:textId="77777777">
        <w:trPr>
          <w:cantSplit/>
          <w:jc w:val="center"/>
        </w:trPr>
        <w:tc>
          <w:tcPr>
            <w:tcW w:w="0" w:type="auto"/>
            <w:vMerge/>
          </w:tcPr>
          <w:p w14:paraId="5588B98F" w14:textId="77777777" w:rsidR="00C90182" w:rsidRDefault="00C90182"/>
        </w:tc>
        <w:tc>
          <w:tcPr>
            <w:tcW w:w="1200" w:type="dxa"/>
            <w:tcMar>
              <w:top w:w="50" w:type="dxa"/>
              <w:left w:w="90" w:type="dxa"/>
              <w:bottom w:w="50" w:type="dxa"/>
              <w:right w:w="90" w:type="dxa"/>
            </w:tcMar>
            <w:vAlign w:val="center"/>
          </w:tcPr>
          <w:p w14:paraId="794373B8"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BBB52B4"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4C609CC8"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316B72E2" w14:textId="77777777" w:rsidR="00C90182" w:rsidRDefault="00000000">
            <w:pPr>
              <w:spacing w:after="0" w:line="280" w:lineRule="auto"/>
              <w:jc w:val="center"/>
            </w:pPr>
            <w:r>
              <w:rPr>
                <w:sz w:val="18"/>
                <w:szCs w:val="18"/>
              </w:rPr>
              <w:t>0（0）人日分</w:t>
            </w:r>
          </w:p>
        </w:tc>
      </w:tr>
      <w:tr w:rsidR="00C90182" w14:paraId="467CADE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6BD848A" w14:textId="77777777" w:rsidR="00C90182" w:rsidRDefault="00000000">
            <w:pPr>
              <w:spacing w:after="0" w:line="280" w:lineRule="auto"/>
            </w:pPr>
            <w:r>
              <w:rPr>
                <w:sz w:val="18"/>
                <w:szCs w:val="18"/>
              </w:rPr>
              <w:t>自立訓練</w:t>
            </w:r>
          </w:p>
          <w:p w14:paraId="7F925CA7" w14:textId="77777777" w:rsidR="00C90182" w:rsidRDefault="00000000">
            <w:pPr>
              <w:spacing w:after="0" w:line="280" w:lineRule="auto"/>
            </w:pPr>
            <w:r>
              <w:rPr>
                <w:sz w:val="18"/>
                <w:szCs w:val="18"/>
              </w:rPr>
              <w:t>（生活訓練）</w:t>
            </w:r>
          </w:p>
        </w:tc>
        <w:tc>
          <w:tcPr>
            <w:tcW w:w="1200" w:type="dxa"/>
            <w:tcMar>
              <w:top w:w="50" w:type="dxa"/>
              <w:left w:w="90" w:type="dxa"/>
              <w:bottom w:w="50" w:type="dxa"/>
              <w:right w:w="90" w:type="dxa"/>
            </w:tcMar>
            <w:vAlign w:val="center"/>
          </w:tcPr>
          <w:p w14:paraId="2CF95E31"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59F4A73" w14:textId="77777777" w:rsidR="00C90182" w:rsidRDefault="00000000">
            <w:pPr>
              <w:spacing w:after="0" w:line="280" w:lineRule="auto"/>
              <w:jc w:val="center"/>
            </w:pPr>
            <w:r>
              <w:rPr>
                <w:sz w:val="18"/>
                <w:szCs w:val="18"/>
              </w:rPr>
              <w:t>1（0）人分</w:t>
            </w:r>
          </w:p>
        </w:tc>
        <w:tc>
          <w:tcPr>
            <w:tcW w:w="1871" w:type="dxa"/>
            <w:tcMar>
              <w:top w:w="50" w:type="dxa"/>
              <w:left w:w="90" w:type="dxa"/>
              <w:bottom w:w="50" w:type="dxa"/>
              <w:right w:w="90" w:type="dxa"/>
            </w:tcMar>
            <w:vAlign w:val="center"/>
          </w:tcPr>
          <w:p w14:paraId="7AF81702"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A97A409" w14:textId="77777777" w:rsidR="00C90182" w:rsidRDefault="00000000">
            <w:pPr>
              <w:spacing w:after="0" w:line="280" w:lineRule="auto"/>
              <w:jc w:val="center"/>
            </w:pPr>
            <w:r>
              <w:rPr>
                <w:sz w:val="18"/>
                <w:szCs w:val="18"/>
              </w:rPr>
              <w:t>1（1）人分</w:t>
            </w:r>
          </w:p>
        </w:tc>
      </w:tr>
      <w:tr w:rsidR="00C90182" w14:paraId="26190616" w14:textId="77777777">
        <w:trPr>
          <w:cantSplit/>
          <w:jc w:val="center"/>
        </w:trPr>
        <w:tc>
          <w:tcPr>
            <w:tcW w:w="0" w:type="auto"/>
            <w:vMerge/>
          </w:tcPr>
          <w:p w14:paraId="38297A4C" w14:textId="77777777" w:rsidR="00C90182" w:rsidRDefault="00C90182"/>
        </w:tc>
        <w:tc>
          <w:tcPr>
            <w:tcW w:w="1200" w:type="dxa"/>
            <w:tcMar>
              <w:top w:w="50" w:type="dxa"/>
              <w:left w:w="90" w:type="dxa"/>
              <w:bottom w:w="50" w:type="dxa"/>
              <w:right w:w="90" w:type="dxa"/>
            </w:tcMar>
            <w:vAlign w:val="center"/>
          </w:tcPr>
          <w:p w14:paraId="2A459299"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4A15BB04" w14:textId="77777777" w:rsidR="00C90182" w:rsidRDefault="00000000">
            <w:pPr>
              <w:spacing w:after="0" w:line="280" w:lineRule="auto"/>
              <w:jc w:val="center"/>
            </w:pPr>
            <w:r>
              <w:rPr>
                <w:sz w:val="18"/>
                <w:szCs w:val="18"/>
              </w:rPr>
              <w:t>12（0）人日分</w:t>
            </w:r>
          </w:p>
        </w:tc>
        <w:tc>
          <w:tcPr>
            <w:tcW w:w="1871" w:type="dxa"/>
            <w:tcMar>
              <w:top w:w="50" w:type="dxa"/>
              <w:left w:w="90" w:type="dxa"/>
              <w:bottom w:w="50" w:type="dxa"/>
              <w:right w:w="90" w:type="dxa"/>
            </w:tcMar>
            <w:vAlign w:val="center"/>
          </w:tcPr>
          <w:p w14:paraId="3EB47493"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BE9095D" w14:textId="77777777" w:rsidR="00C90182" w:rsidRDefault="00000000">
            <w:pPr>
              <w:spacing w:after="0" w:line="280" w:lineRule="auto"/>
              <w:jc w:val="center"/>
            </w:pPr>
            <w:r>
              <w:rPr>
                <w:sz w:val="18"/>
                <w:szCs w:val="18"/>
              </w:rPr>
              <w:t>12（12）人日分</w:t>
            </w:r>
          </w:p>
        </w:tc>
      </w:tr>
      <w:tr w:rsidR="00C90182" w14:paraId="0A09E44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90B308B" w14:textId="77777777" w:rsidR="00C90182" w:rsidRDefault="00000000">
            <w:pPr>
              <w:spacing w:after="0" w:line="280" w:lineRule="auto"/>
            </w:pPr>
            <w:r>
              <w:rPr>
                <w:sz w:val="18"/>
                <w:szCs w:val="18"/>
              </w:rPr>
              <w:t>就労選択支援</w:t>
            </w:r>
          </w:p>
        </w:tc>
        <w:tc>
          <w:tcPr>
            <w:tcW w:w="1200" w:type="dxa"/>
            <w:tcMar>
              <w:top w:w="50" w:type="dxa"/>
              <w:left w:w="90" w:type="dxa"/>
              <w:bottom w:w="50" w:type="dxa"/>
              <w:right w:w="90" w:type="dxa"/>
            </w:tcMar>
            <w:vAlign w:val="center"/>
          </w:tcPr>
          <w:p w14:paraId="2D5200F7"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DFBCD9C" w14:textId="77777777" w:rsidR="00C90182" w:rsidRDefault="00000000">
            <w:pPr>
              <w:spacing w:after="0" w:line="280" w:lineRule="auto"/>
              <w:jc w:val="center"/>
            </w:pPr>
            <w:r>
              <w:rPr>
                <w:sz w:val="18"/>
                <w:szCs w:val="18"/>
              </w:rPr>
              <w:t>－</w:t>
            </w:r>
          </w:p>
        </w:tc>
        <w:tc>
          <w:tcPr>
            <w:tcW w:w="1871" w:type="dxa"/>
            <w:tcMar>
              <w:top w:w="50" w:type="dxa"/>
              <w:left w:w="90" w:type="dxa"/>
              <w:bottom w:w="50" w:type="dxa"/>
              <w:right w:w="90" w:type="dxa"/>
            </w:tcMar>
            <w:vAlign w:val="center"/>
          </w:tcPr>
          <w:p w14:paraId="000BB743"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5C8233CB" w14:textId="77777777" w:rsidR="00C90182" w:rsidRDefault="00000000">
            <w:pPr>
              <w:spacing w:after="0" w:line="280" w:lineRule="auto"/>
              <w:jc w:val="center"/>
            </w:pPr>
            <w:r>
              <w:rPr>
                <w:sz w:val="18"/>
                <w:szCs w:val="18"/>
              </w:rPr>
              <w:t>0（－）人分</w:t>
            </w:r>
          </w:p>
        </w:tc>
      </w:tr>
      <w:tr w:rsidR="00C90182" w14:paraId="5540A4AC" w14:textId="77777777">
        <w:trPr>
          <w:cantSplit/>
          <w:jc w:val="center"/>
        </w:trPr>
        <w:tc>
          <w:tcPr>
            <w:tcW w:w="0" w:type="auto"/>
            <w:vMerge/>
          </w:tcPr>
          <w:p w14:paraId="3886CCEF" w14:textId="77777777" w:rsidR="00C90182" w:rsidRDefault="00C90182"/>
        </w:tc>
        <w:tc>
          <w:tcPr>
            <w:tcW w:w="1200" w:type="dxa"/>
            <w:tcMar>
              <w:top w:w="50" w:type="dxa"/>
              <w:left w:w="90" w:type="dxa"/>
              <w:bottom w:w="50" w:type="dxa"/>
              <w:right w:w="90" w:type="dxa"/>
            </w:tcMar>
            <w:vAlign w:val="center"/>
          </w:tcPr>
          <w:p w14:paraId="2670CA90"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017B2B4" w14:textId="77777777" w:rsidR="00C90182" w:rsidRDefault="00000000">
            <w:pPr>
              <w:spacing w:after="0" w:line="280" w:lineRule="auto"/>
              <w:jc w:val="center"/>
            </w:pPr>
            <w:r>
              <w:rPr>
                <w:sz w:val="18"/>
                <w:szCs w:val="18"/>
              </w:rPr>
              <w:t>－</w:t>
            </w:r>
          </w:p>
        </w:tc>
        <w:tc>
          <w:tcPr>
            <w:tcW w:w="1871" w:type="dxa"/>
            <w:tcMar>
              <w:top w:w="50" w:type="dxa"/>
              <w:left w:w="90" w:type="dxa"/>
              <w:bottom w:w="50" w:type="dxa"/>
              <w:right w:w="90" w:type="dxa"/>
            </w:tcMar>
            <w:vAlign w:val="center"/>
          </w:tcPr>
          <w:p w14:paraId="382F8CAA"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3343778" w14:textId="77777777" w:rsidR="00C90182" w:rsidRDefault="00000000">
            <w:pPr>
              <w:spacing w:after="0" w:line="280" w:lineRule="auto"/>
              <w:jc w:val="center"/>
            </w:pPr>
            <w:r>
              <w:rPr>
                <w:sz w:val="18"/>
                <w:szCs w:val="18"/>
              </w:rPr>
              <w:t>0（－）人日分</w:t>
            </w:r>
          </w:p>
        </w:tc>
      </w:tr>
      <w:tr w:rsidR="00C90182" w14:paraId="1ED638E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BFA4F86" w14:textId="77777777" w:rsidR="00C90182" w:rsidRDefault="00000000">
            <w:pPr>
              <w:spacing w:after="0" w:line="280" w:lineRule="auto"/>
            </w:pPr>
            <w:r>
              <w:rPr>
                <w:sz w:val="18"/>
                <w:szCs w:val="18"/>
              </w:rPr>
              <w:t>就労移行支援</w:t>
            </w:r>
          </w:p>
        </w:tc>
        <w:tc>
          <w:tcPr>
            <w:tcW w:w="1200" w:type="dxa"/>
            <w:tcMar>
              <w:top w:w="50" w:type="dxa"/>
              <w:left w:w="90" w:type="dxa"/>
              <w:bottom w:w="50" w:type="dxa"/>
              <w:right w:w="90" w:type="dxa"/>
            </w:tcMar>
            <w:vAlign w:val="center"/>
          </w:tcPr>
          <w:p w14:paraId="3CC996E1"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CAE0F5B"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C8FD2D3"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497CE68" w14:textId="77777777" w:rsidR="00C90182" w:rsidRDefault="00000000">
            <w:pPr>
              <w:spacing w:after="0" w:line="280" w:lineRule="auto"/>
              <w:jc w:val="center"/>
            </w:pPr>
            <w:r>
              <w:rPr>
                <w:sz w:val="18"/>
                <w:szCs w:val="18"/>
              </w:rPr>
              <w:t>1（1）人分</w:t>
            </w:r>
          </w:p>
        </w:tc>
      </w:tr>
      <w:tr w:rsidR="00C90182" w14:paraId="6B274A62" w14:textId="77777777">
        <w:trPr>
          <w:cantSplit/>
          <w:jc w:val="center"/>
        </w:trPr>
        <w:tc>
          <w:tcPr>
            <w:tcW w:w="0" w:type="auto"/>
            <w:vMerge/>
          </w:tcPr>
          <w:p w14:paraId="1B510C6C" w14:textId="77777777" w:rsidR="00C90182" w:rsidRDefault="00C90182"/>
        </w:tc>
        <w:tc>
          <w:tcPr>
            <w:tcW w:w="1200" w:type="dxa"/>
            <w:tcMar>
              <w:top w:w="50" w:type="dxa"/>
              <w:left w:w="90" w:type="dxa"/>
              <w:bottom w:w="50" w:type="dxa"/>
              <w:right w:w="90" w:type="dxa"/>
            </w:tcMar>
            <w:vAlign w:val="center"/>
          </w:tcPr>
          <w:p w14:paraId="0F56484E"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C208D3B"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7D719C8"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204BF2F" w14:textId="77777777" w:rsidR="00C90182" w:rsidRDefault="00000000">
            <w:pPr>
              <w:spacing w:after="0" w:line="280" w:lineRule="auto"/>
              <w:jc w:val="center"/>
            </w:pPr>
            <w:r>
              <w:rPr>
                <w:sz w:val="18"/>
                <w:szCs w:val="18"/>
              </w:rPr>
              <w:t>10（10）人日分</w:t>
            </w:r>
          </w:p>
        </w:tc>
      </w:tr>
      <w:tr w:rsidR="00C90182" w14:paraId="27C5D6F9"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D5D8969" w14:textId="77777777" w:rsidR="00C90182" w:rsidRDefault="00000000">
            <w:pPr>
              <w:spacing w:after="0" w:line="280" w:lineRule="auto"/>
            </w:pPr>
            <w:r>
              <w:rPr>
                <w:sz w:val="18"/>
                <w:szCs w:val="18"/>
              </w:rPr>
              <w:t>就労継続支援</w:t>
            </w:r>
          </w:p>
          <w:p w14:paraId="686D6C11" w14:textId="77777777" w:rsidR="00C90182" w:rsidRDefault="00000000">
            <w:pPr>
              <w:spacing w:after="0" w:line="280" w:lineRule="auto"/>
            </w:pPr>
            <w:r>
              <w:rPr>
                <w:sz w:val="18"/>
                <w:szCs w:val="18"/>
              </w:rPr>
              <w:t>Ａ型</w:t>
            </w:r>
          </w:p>
        </w:tc>
        <w:tc>
          <w:tcPr>
            <w:tcW w:w="1200" w:type="dxa"/>
            <w:tcMar>
              <w:top w:w="50" w:type="dxa"/>
              <w:left w:w="90" w:type="dxa"/>
              <w:bottom w:w="50" w:type="dxa"/>
              <w:right w:w="90" w:type="dxa"/>
            </w:tcMar>
            <w:vAlign w:val="center"/>
          </w:tcPr>
          <w:p w14:paraId="48D7A9BB"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49757CF"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0D1050C2"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45F6CA90" w14:textId="77777777" w:rsidR="00C90182" w:rsidRDefault="00000000">
            <w:pPr>
              <w:spacing w:after="0" w:line="280" w:lineRule="auto"/>
              <w:jc w:val="center"/>
            </w:pPr>
            <w:r>
              <w:rPr>
                <w:sz w:val="18"/>
                <w:szCs w:val="18"/>
              </w:rPr>
              <w:t>1（1）人分</w:t>
            </w:r>
          </w:p>
        </w:tc>
      </w:tr>
      <w:tr w:rsidR="00C90182" w14:paraId="3FE75A1C" w14:textId="77777777">
        <w:trPr>
          <w:cantSplit/>
          <w:jc w:val="center"/>
        </w:trPr>
        <w:tc>
          <w:tcPr>
            <w:tcW w:w="0" w:type="auto"/>
            <w:vMerge/>
          </w:tcPr>
          <w:p w14:paraId="6BD4CE12" w14:textId="77777777" w:rsidR="00C90182" w:rsidRDefault="00C90182"/>
        </w:tc>
        <w:tc>
          <w:tcPr>
            <w:tcW w:w="1200" w:type="dxa"/>
            <w:tcMar>
              <w:top w:w="50" w:type="dxa"/>
              <w:left w:w="90" w:type="dxa"/>
              <w:bottom w:w="50" w:type="dxa"/>
              <w:right w:w="90" w:type="dxa"/>
            </w:tcMar>
            <w:vAlign w:val="center"/>
          </w:tcPr>
          <w:p w14:paraId="5DF26A8B"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EE46D0" w14:textId="77777777" w:rsidR="00C90182" w:rsidRDefault="00000000">
            <w:pPr>
              <w:spacing w:after="0" w:line="280" w:lineRule="auto"/>
              <w:jc w:val="center"/>
            </w:pPr>
            <w:r>
              <w:rPr>
                <w:sz w:val="18"/>
                <w:szCs w:val="18"/>
              </w:rPr>
              <w:t>19（19）人日分</w:t>
            </w:r>
          </w:p>
        </w:tc>
        <w:tc>
          <w:tcPr>
            <w:tcW w:w="1871" w:type="dxa"/>
            <w:tcMar>
              <w:top w:w="50" w:type="dxa"/>
              <w:left w:w="90" w:type="dxa"/>
              <w:bottom w:w="50" w:type="dxa"/>
              <w:right w:w="90" w:type="dxa"/>
            </w:tcMar>
            <w:vAlign w:val="center"/>
          </w:tcPr>
          <w:p w14:paraId="4B1F7E1E" w14:textId="77777777" w:rsidR="00C90182" w:rsidRDefault="00000000">
            <w:pPr>
              <w:spacing w:after="0" w:line="280" w:lineRule="auto"/>
              <w:jc w:val="center"/>
            </w:pPr>
            <w:r>
              <w:rPr>
                <w:sz w:val="18"/>
                <w:szCs w:val="18"/>
              </w:rPr>
              <w:t>19（19）人日分</w:t>
            </w:r>
          </w:p>
        </w:tc>
        <w:tc>
          <w:tcPr>
            <w:tcW w:w="1871" w:type="dxa"/>
            <w:tcMar>
              <w:top w:w="50" w:type="dxa"/>
              <w:left w:w="90" w:type="dxa"/>
              <w:bottom w:w="50" w:type="dxa"/>
              <w:right w:w="90" w:type="dxa"/>
            </w:tcMar>
            <w:vAlign w:val="center"/>
          </w:tcPr>
          <w:p w14:paraId="12361599" w14:textId="77777777" w:rsidR="00C90182" w:rsidRDefault="00000000">
            <w:pPr>
              <w:spacing w:after="0" w:line="280" w:lineRule="auto"/>
              <w:jc w:val="center"/>
            </w:pPr>
            <w:r>
              <w:rPr>
                <w:sz w:val="18"/>
                <w:szCs w:val="18"/>
              </w:rPr>
              <w:t>19（19）人日分</w:t>
            </w:r>
          </w:p>
        </w:tc>
      </w:tr>
      <w:tr w:rsidR="00C90182" w14:paraId="02730DF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978C19C" w14:textId="77777777" w:rsidR="00C90182" w:rsidRDefault="00000000">
            <w:pPr>
              <w:spacing w:after="0" w:line="280" w:lineRule="auto"/>
            </w:pPr>
            <w:r>
              <w:rPr>
                <w:sz w:val="18"/>
                <w:szCs w:val="18"/>
              </w:rPr>
              <w:t>就労継続支援</w:t>
            </w:r>
          </w:p>
          <w:p w14:paraId="18A8448F" w14:textId="77777777" w:rsidR="00C90182" w:rsidRDefault="00000000">
            <w:pPr>
              <w:spacing w:after="0" w:line="280" w:lineRule="auto"/>
            </w:pPr>
            <w:r>
              <w:rPr>
                <w:sz w:val="18"/>
                <w:szCs w:val="18"/>
              </w:rPr>
              <w:t>Ｂ型</w:t>
            </w:r>
          </w:p>
        </w:tc>
        <w:tc>
          <w:tcPr>
            <w:tcW w:w="1200" w:type="dxa"/>
            <w:tcMar>
              <w:top w:w="50" w:type="dxa"/>
              <w:left w:w="90" w:type="dxa"/>
              <w:bottom w:w="50" w:type="dxa"/>
              <w:right w:w="90" w:type="dxa"/>
            </w:tcMar>
            <w:vAlign w:val="center"/>
          </w:tcPr>
          <w:p w14:paraId="0A5ACEF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8C35364" w14:textId="77777777" w:rsidR="00C90182" w:rsidRDefault="00000000">
            <w:pPr>
              <w:spacing w:after="0" w:line="280" w:lineRule="auto"/>
              <w:jc w:val="center"/>
            </w:pPr>
            <w:r>
              <w:rPr>
                <w:sz w:val="18"/>
                <w:szCs w:val="18"/>
              </w:rPr>
              <w:t>10（10）人分</w:t>
            </w:r>
          </w:p>
        </w:tc>
        <w:tc>
          <w:tcPr>
            <w:tcW w:w="1871" w:type="dxa"/>
            <w:tcMar>
              <w:top w:w="50" w:type="dxa"/>
              <w:left w:w="90" w:type="dxa"/>
              <w:bottom w:w="50" w:type="dxa"/>
              <w:right w:w="90" w:type="dxa"/>
            </w:tcMar>
            <w:vAlign w:val="center"/>
          </w:tcPr>
          <w:p w14:paraId="586305DC" w14:textId="77777777" w:rsidR="00C90182" w:rsidRDefault="00000000">
            <w:pPr>
              <w:spacing w:after="0" w:line="280" w:lineRule="auto"/>
              <w:jc w:val="center"/>
            </w:pPr>
            <w:r>
              <w:rPr>
                <w:sz w:val="18"/>
                <w:szCs w:val="18"/>
              </w:rPr>
              <w:t>11（11）人分</w:t>
            </w:r>
          </w:p>
        </w:tc>
        <w:tc>
          <w:tcPr>
            <w:tcW w:w="1871" w:type="dxa"/>
            <w:tcMar>
              <w:top w:w="50" w:type="dxa"/>
              <w:left w:w="90" w:type="dxa"/>
              <w:bottom w:w="50" w:type="dxa"/>
              <w:right w:w="90" w:type="dxa"/>
            </w:tcMar>
            <w:vAlign w:val="center"/>
          </w:tcPr>
          <w:p w14:paraId="69E49D4A" w14:textId="77777777" w:rsidR="00C90182" w:rsidRDefault="00000000">
            <w:pPr>
              <w:spacing w:after="0" w:line="280" w:lineRule="auto"/>
              <w:jc w:val="center"/>
            </w:pPr>
            <w:r>
              <w:rPr>
                <w:sz w:val="18"/>
                <w:szCs w:val="18"/>
              </w:rPr>
              <w:t>11（11）人分</w:t>
            </w:r>
          </w:p>
        </w:tc>
      </w:tr>
      <w:tr w:rsidR="00C90182" w14:paraId="41779344" w14:textId="77777777">
        <w:trPr>
          <w:cantSplit/>
          <w:jc w:val="center"/>
        </w:trPr>
        <w:tc>
          <w:tcPr>
            <w:tcW w:w="0" w:type="auto"/>
            <w:vMerge/>
          </w:tcPr>
          <w:p w14:paraId="12EB1CF7" w14:textId="77777777" w:rsidR="00C90182" w:rsidRDefault="00C90182"/>
        </w:tc>
        <w:tc>
          <w:tcPr>
            <w:tcW w:w="1200" w:type="dxa"/>
            <w:tcMar>
              <w:top w:w="50" w:type="dxa"/>
              <w:left w:w="90" w:type="dxa"/>
              <w:bottom w:w="50" w:type="dxa"/>
              <w:right w:w="90" w:type="dxa"/>
            </w:tcMar>
            <w:vAlign w:val="center"/>
          </w:tcPr>
          <w:p w14:paraId="60C2E29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F7C51F7" w14:textId="77777777" w:rsidR="00C90182" w:rsidRDefault="00000000">
            <w:pPr>
              <w:spacing w:after="0" w:line="280" w:lineRule="auto"/>
              <w:jc w:val="center"/>
            </w:pPr>
            <w:r>
              <w:rPr>
                <w:sz w:val="18"/>
                <w:szCs w:val="18"/>
              </w:rPr>
              <w:t>180（183）人日分</w:t>
            </w:r>
          </w:p>
        </w:tc>
        <w:tc>
          <w:tcPr>
            <w:tcW w:w="1871" w:type="dxa"/>
            <w:tcMar>
              <w:top w:w="50" w:type="dxa"/>
              <w:left w:w="90" w:type="dxa"/>
              <w:bottom w:w="50" w:type="dxa"/>
              <w:right w:w="90" w:type="dxa"/>
            </w:tcMar>
            <w:vAlign w:val="center"/>
          </w:tcPr>
          <w:p w14:paraId="4F613BA8" w14:textId="77777777" w:rsidR="00C90182" w:rsidRDefault="00000000">
            <w:pPr>
              <w:spacing w:after="0" w:line="280" w:lineRule="auto"/>
              <w:jc w:val="center"/>
            </w:pPr>
            <w:r>
              <w:rPr>
                <w:sz w:val="18"/>
                <w:szCs w:val="18"/>
              </w:rPr>
              <w:t>195（200）人日分</w:t>
            </w:r>
          </w:p>
        </w:tc>
        <w:tc>
          <w:tcPr>
            <w:tcW w:w="1871" w:type="dxa"/>
            <w:tcMar>
              <w:top w:w="50" w:type="dxa"/>
              <w:left w:w="90" w:type="dxa"/>
              <w:bottom w:w="50" w:type="dxa"/>
              <w:right w:w="90" w:type="dxa"/>
            </w:tcMar>
            <w:vAlign w:val="center"/>
          </w:tcPr>
          <w:p w14:paraId="603A8E72" w14:textId="77777777" w:rsidR="00C90182" w:rsidRDefault="00000000">
            <w:pPr>
              <w:spacing w:after="0" w:line="280" w:lineRule="auto"/>
              <w:jc w:val="center"/>
            </w:pPr>
            <w:r>
              <w:rPr>
                <w:sz w:val="18"/>
                <w:szCs w:val="18"/>
              </w:rPr>
              <w:t>198（200）人日分</w:t>
            </w:r>
          </w:p>
        </w:tc>
      </w:tr>
      <w:tr w:rsidR="00C90182" w14:paraId="1BB1387B" w14:textId="77777777">
        <w:trPr>
          <w:cantSplit/>
          <w:jc w:val="center"/>
        </w:trPr>
        <w:tc>
          <w:tcPr>
            <w:tcW w:w="2600" w:type="dxa"/>
            <w:shd w:val="clear" w:color="auto" w:fill="EAF4EE"/>
            <w:tcMar>
              <w:top w:w="50" w:type="dxa"/>
              <w:left w:w="90" w:type="dxa"/>
              <w:bottom w:w="50" w:type="dxa"/>
              <w:right w:w="90" w:type="dxa"/>
            </w:tcMar>
            <w:vAlign w:val="center"/>
          </w:tcPr>
          <w:p w14:paraId="2359681A" w14:textId="77777777" w:rsidR="00C90182" w:rsidRDefault="00000000">
            <w:pPr>
              <w:spacing w:after="0" w:line="280" w:lineRule="auto"/>
            </w:pPr>
            <w:r>
              <w:rPr>
                <w:sz w:val="18"/>
                <w:szCs w:val="18"/>
              </w:rPr>
              <w:t>就労定着支援</w:t>
            </w:r>
          </w:p>
        </w:tc>
        <w:tc>
          <w:tcPr>
            <w:tcW w:w="1200" w:type="dxa"/>
            <w:tcMar>
              <w:top w:w="50" w:type="dxa"/>
              <w:left w:w="90" w:type="dxa"/>
              <w:bottom w:w="50" w:type="dxa"/>
              <w:right w:w="90" w:type="dxa"/>
            </w:tcMar>
            <w:vAlign w:val="center"/>
          </w:tcPr>
          <w:p w14:paraId="37FB8377"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6EF33C9" w14:textId="77777777" w:rsidR="00C90182" w:rsidRDefault="00000000">
            <w:pPr>
              <w:spacing w:after="0" w:line="280" w:lineRule="auto"/>
              <w:jc w:val="center"/>
            </w:pPr>
            <w:r>
              <w:rPr>
                <w:sz w:val="18"/>
                <w:szCs w:val="18"/>
              </w:rPr>
              <w:t>1（0）人分</w:t>
            </w:r>
          </w:p>
        </w:tc>
        <w:tc>
          <w:tcPr>
            <w:tcW w:w="1871" w:type="dxa"/>
            <w:tcMar>
              <w:top w:w="50" w:type="dxa"/>
              <w:left w:w="90" w:type="dxa"/>
              <w:bottom w:w="50" w:type="dxa"/>
              <w:right w:w="90" w:type="dxa"/>
            </w:tcMar>
            <w:vAlign w:val="center"/>
          </w:tcPr>
          <w:p w14:paraId="61A291C4"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4BEEDB0" w14:textId="77777777" w:rsidR="00C90182" w:rsidRDefault="00000000">
            <w:pPr>
              <w:spacing w:after="0" w:line="280" w:lineRule="auto"/>
              <w:jc w:val="center"/>
            </w:pPr>
            <w:r>
              <w:rPr>
                <w:sz w:val="18"/>
                <w:szCs w:val="18"/>
              </w:rPr>
              <w:t>1（1）人分</w:t>
            </w:r>
          </w:p>
        </w:tc>
      </w:tr>
      <w:tr w:rsidR="00C90182" w14:paraId="3C3741A2" w14:textId="77777777">
        <w:trPr>
          <w:cantSplit/>
          <w:jc w:val="center"/>
        </w:trPr>
        <w:tc>
          <w:tcPr>
            <w:tcW w:w="2600" w:type="dxa"/>
            <w:shd w:val="clear" w:color="auto" w:fill="EAF4EE"/>
            <w:tcMar>
              <w:top w:w="50" w:type="dxa"/>
              <w:left w:w="90" w:type="dxa"/>
              <w:bottom w:w="50" w:type="dxa"/>
              <w:right w:w="90" w:type="dxa"/>
            </w:tcMar>
            <w:vAlign w:val="center"/>
          </w:tcPr>
          <w:p w14:paraId="78D07B5B" w14:textId="77777777" w:rsidR="00C90182" w:rsidRDefault="00000000">
            <w:pPr>
              <w:spacing w:after="0" w:line="280" w:lineRule="auto"/>
            </w:pPr>
            <w:r>
              <w:rPr>
                <w:sz w:val="18"/>
                <w:szCs w:val="18"/>
              </w:rPr>
              <w:t>療養介護</w:t>
            </w:r>
          </w:p>
        </w:tc>
        <w:tc>
          <w:tcPr>
            <w:tcW w:w="1200" w:type="dxa"/>
            <w:tcMar>
              <w:top w:w="50" w:type="dxa"/>
              <w:left w:w="90" w:type="dxa"/>
              <w:bottom w:w="50" w:type="dxa"/>
              <w:right w:w="90" w:type="dxa"/>
            </w:tcMar>
            <w:vAlign w:val="center"/>
          </w:tcPr>
          <w:p w14:paraId="7119467F"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1B25A77"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62456976"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BEBB2CE" w14:textId="77777777" w:rsidR="00C90182" w:rsidRDefault="00000000">
            <w:pPr>
              <w:spacing w:after="0" w:line="280" w:lineRule="auto"/>
              <w:jc w:val="center"/>
            </w:pPr>
            <w:r>
              <w:rPr>
                <w:sz w:val="18"/>
                <w:szCs w:val="18"/>
              </w:rPr>
              <w:t>0（0）人分</w:t>
            </w:r>
          </w:p>
        </w:tc>
      </w:tr>
      <w:tr w:rsidR="00C90182" w14:paraId="1F6DC58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EDDB18E" w14:textId="77777777" w:rsidR="00C90182" w:rsidRDefault="00000000">
            <w:pPr>
              <w:spacing w:after="0" w:line="280" w:lineRule="auto"/>
            </w:pPr>
            <w:r>
              <w:rPr>
                <w:sz w:val="18"/>
                <w:szCs w:val="18"/>
              </w:rPr>
              <w:t>短期入所</w:t>
            </w:r>
          </w:p>
          <w:p w14:paraId="09F155ED" w14:textId="77777777" w:rsidR="00C90182" w:rsidRDefault="00000000">
            <w:pPr>
              <w:spacing w:after="0" w:line="280" w:lineRule="auto"/>
            </w:pPr>
            <w:r>
              <w:rPr>
                <w:sz w:val="18"/>
                <w:szCs w:val="18"/>
              </w:rPr>
              <w:t>（福祉型）</w:t>
            </w:r>
          </w:p>
        </w:tc>
        <w:tc>
          <w:tcPr>
            <w:tcW w:w="1200" w:type="dxa"/>
            <w:tcMar>
              <w:top w:w="50" w:type="dxa"/>
              <w:left w:w="90" w:type="dxa"/>
              <w:bottom w:w="50" w:type="dxa"/>
              <w:right w:w="90" w:type="dxa"/>
            </w:tcMar>
            <w:vAlign w:val="center"/>
          </w:tcPr>
          <w:p w14:paraId="0A7A279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B4C7736"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F86196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268A3707" w14:textId="77777777" w:rsidR="00C90182" w:rsidRDefault="00000000">
            <w:pPr>
              <w:spacing w:after="0" w:line="280" w:lineRule="auto"/>
              <w:jc w:val="center"/>
            </w:pPr>
            <w:r>
              <w:rPr>
                <w:sz w:val="18"/>
                <w:szCs w:val="18"/>
              </w:rPr>
              <w:t>0（0）人分</w:t>
            </w:r>
          </w:p>
        </w:tc>
      </w:tr>
      <w:tr w:rsidR="00C90182" w14:paraId="5A70715B" w14:textId="77777777">
        <w:trPr>
          <w:cantSplit/>
          <w:jc w:val="center"/>
        </w:trPr>
        <w:tc>
          <w:tcPr>
            <w:tcW w:w="0" w:type="auto"/>
            <w:vMerge/>
          </w:tcPr>
          <w:p w14:paraId="513EEE62" w14:textId="77777777" w:rsidR="00C90182" w:rsidRDefault="00C90182"/>
        </w:tc>
        <w:tc>
          <w:tcPr>
            <w:tcW w:w="1200" w:type="dxa"/>
            <w:tcMar>
              <w:top w:w="50" w:type="dxa"/>
              <w:left w:w="90" w:type="dxa"/>
              <w:bottom w:w="50" w:type="dxa"/>
              <w:right w:w="90" w:type="dxa"/>
            </w:tcMar>
            <w:vAlign w:val="center"/>
          </w:tcPr>
          <w:p w14:paraId="764BFD7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C48A715"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A3EC870"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59C5B8A" w14:textId="77777777" w:rsidR="00C90182" w:rsidRDefault="00000000">
            <w:pPr>
              <w:spacing w:after="0" w:line="280" w:lineRule="auto"/>
              <w:jc w:val="center"/>
            </w:pPr>
            <w:r>
              <w:rPr>
                <w:sz w:val="18"/>
                <w:szCs w:val="18"/>
              </w:rPr>
              <w:t>0（0）人日分</w:t>
            </w:r>
          </w:p>
        </w:tc>
      </w:tr>
      <w:tr w:rsidR="00C90182" w14:paraId="30864F6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6B9A10D" w14:textId="77777777" w:rsidR="00C90182" w:rsidRDefault="00000000">
            <w:pPr>
              <w:spacing w:after="0" w:line="280" w:lineRule="auto"/>
            </w:pPr>
            <w:r>
              <w:rPr>
                <w:sz w:val="18"/>
                <w:szCs w:val="18"/>
              </w:rPr>
              <w:t>短期入所</w:t>
            </w:r>
          </w:p>
          <w:p w14:paraId="3A644644" w14:textId="77777777" w:rsidR="00C90182" w:rsidRDefault="00000000">
            <w:pPr>
              <w:spacing w:after="0" w:line="280" w:lineRule="auto"/>
            </w:pPr>
            <w:r>
              <w:rPr>
                <w:sz w:val="18"/>
                <w:szCs w:val="18"/>
              </w:rPr>
              <w:t>（医療型）</w:t>
            </w:r>
          </w:p>
        </w:tc>
        <w:tc>
          <w:tcPr>
            <w:tcW w:w="1200" w:type="dxa"/>
            <w:tcMar>
              <w:top w:w="50" w:type="dxa"/>
              <w:left w:w="90" w:type="dxa"/>
              <w:bottom w:w="50" w:type="dxa"/>
              <w:right w:w="90" w:type="dxa"/>
            </w:tcMar>
            <w:vAlign w:val="center"/>
          </w:tcPr>
          <w:p w14:paraId="33E870AD"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7376BB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242D627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C284905" w14:textId="77777777" w:rsidR="00C90182" w:rsidRDefault="00000000">
            <w:pPr>
              <w:spacing w:after="0" w:line="280" w:lineRule="auto"/>
              <w:jc w:val="center"/>
            </w:pPr>
            <w:r>
              <w:rPr>
                <w:sz w:val="18"/>
                <w:szCs w:val="18"/>
              </w:rPr>
              <w:t>0（0）人分</w:t>
            </w:r>
          </w:p>
        </w:tc>
      </w:tr>
      <w:tr w:rsidR="00C90182" w14:paraId="3DADB117" w14:textId="77777777">
        <w:trPr>
          <w:cantSplit/>
          <w:jc w:val="center"/>
        </w:trPr>
        <w:tc>
          <w:tcPr>
            <w:tcW w:w="0" w:type="auto"/>
            <w:vMerge/>
          </w:tcPr>
          <w:p w14:paraId="2BA230AA" w14:textId="77777777" w:rsidR="00C90182" w:rsidRDefault="00C90182"/>
        </w:tc>
        <w:tc>
          <w:tcPr>
            <w:tcW w:w="1200" w:type="dxa"/>
            <w:tcMar>
              <w:top w:w="50" w:type="dxa"/>
              <w:left w:w="90" w:type="dxa"/>
              <w:bottom w:w="50" w:type="dxa"/>
              <w:right w:w="90" w:type="dxa"/>
            </w:tcMar>
            <w:vAlign w:val="center"/>
          </w:tcPr>
          <w:p w14:paraId="0831AD59"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4D3DCA9"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7EC53B79"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F87895D" w14:textId="77777777" w:rsidR="00C90182" w:rsidRDefault="00000000">
            <w:pPr>
              <w:spacing w:after="0" w:line="280" w:lineRule="auto"/>
              <w:jc w:val="center"/>
            </w:pPr>
            <w:r>
              <w:rPr>
                <w:sz w:val="18"/>
                <w:szCs w:val="18"/>
              </w:rPr>
              <w:t>0（0）人日分</w:t>
            </w:r>
          </w:p>
        </w:tc>
      </w:tr>
    </w:tbl>
    <w:p>
      <w:pPr>
        <w:spacing w:after="0"/>
      </w:pPr>
      <w:r>
        <w:rPr>
          <w:sz w:val="18"/>
        </w:rPr>
        <w:t>資料：北塩原村</w:t>
      </w:r>
    </w:p>
    <w:p w14:paraId="4B6FA662" w14:textId="77777777" w:rsidR="00C90182" w:rsidRDefault="00000000">
      <w:pPr>
        <w:spacing w:after="60"/>
        <w:ind w:firstLine="220"/>
        <w:jc w:val="both"/>
      </w:pPr>
      <w:r>
        <w:t>生活介護は、見込量どおり６人の方が利用しています。就労継続支援Ｂ型は、令和７年度以降11人と見込量どおりの利用となり、サービス量も概ね見込量どおりとなりました。自立訓練（生活訓練）は、令和６年度及び令和８年度に１人の利用がありました。就労移行支援は令和８年度に１人、就労定着支援は令和６年度及び令和８年度に１人の利用がありました。</w:t>
      </w:r>
    </w:p>
    <w:p w14:paraId="154ECE14" w14:textId="77777777" w:rsidR="00C90182" w:rsidRDefault="00000000">
      <w:pPr>
        <w:spacing w:after="60"/>
        <w:ind w:firstLine="220"/>
        <w:jc w:val="both"/>
      </w:pPr>
      <w:r>
        <w:t>令和７年10月に開始された就労選択支援については、令和８年度までの利用はありませんでした。また、短期入所については、第７期計画と同様に利用がありませんでした。</w:t>
      </w:r>
    </w:p>
    <w:p w14:paraId="0B448BE4" w14:textId="77777777" w:rsidR="00C90182" w:rsidRDefault="00000000">
      <w:pPr>
        <w:keepNext/>
        <w:spacing w:before="160" w:after="80"/>
      </w:pPr>
      <w:r>
        <w:rPr>
          <w:b/>
          <w:bCs/>
        </w:rPr>
        <w:t>≪見込量≫</w:t>
      </w:r>
    </w:p>
    <w:p>
      <w:pPr>
        <w:spacing w:before="80" w:after="20"/>
      </w:pPr>
      <w:r>
        <w:rPr>
          <w:b/>
          <w:sz w:val="20"/>
        </w:rPr>
        <w:t>表５-８　日中活動系サービスの見込量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18BC494A" w14:textId="77777777">
        <w:trPr>
          <w:cantSplit/>
          <w:tblHeader/>
          <w:jc w:val="center"/>
        </w:trPr>
        <w:tc>
          <w:tcPr>
            <w:tcW w:w="2600" w:type="dxa"/>
            <w:shd w:val="clear" w:color="auto" w:fill="2D7A57"/>
            <w:tcMar>
              <w:top w:w="50" w:type="dxa"/>
              <w:left w:w="90" w:type="dxa"/>
              <w:bottom w:w="50" w:type="dxa"/>
              <w:right w:w="90" w:type="dxa"/>
            </w:tcMar>
            <w:vAlign w:val="center"/>
          </w:tcPr>
          <w:p w14:paraId="5FB76D43" w14:textId="77777777" w:rsidR="00C90182" w:rsidRDefault="00000000">
            <w:pPr>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1AE78F77" w14:textId="77777777" w:rsidR="00C90182" w:rsidRDefault="00000000">
            <w:pPr>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40777FD4" w14:textId="77777777" w:rsidR="00C90182" w:rsidRDefault="00000000">
            <w:pPr>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436FB950" w14:textId="77777777" w:rsidR="00C90182" w:rsidRDefault="00000000">
            <w:pPr>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30250EFA" w14:textId="77777777" w:rsidR="00C90182" w:rsidRDefault="00000000">
            <w:pPr>
              <w:spacing w:after="0" w:line="280" w:lineRule="auto"/>
              <w:jc w:val="center"/>
            </w:pPr>
            <w:r>
              <w:rPr>
                <w:b/>
                <w:bCs/>
                <w:color w:val="FFFFFF"/>
                <w:sz w:val="18"/>
                <w:szCs w:val="18"/>
              </w:rPr>
              <w:t>令和11年度</w:t>
            </w:r>
          </w:p>
        </w:tc>
      </w:tr>
      <w:tr w:rsidR="00C90182" w14:paraId="33AC0226"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A5465C4" w14:textId="77777777" w:rsidR="00C90182" w:rsidRDefault="00000000">
            <w:pPr>
              <w:spacing w:after="0" w:line="280" w:lineRule="auto"/>
            </w:pPr>
            <w:r>
              <w:rPr>
                <w:sz w:val="18"/>
                <w:szCs w:val="18"/>
              </w:rPr>
              <w:t>生活介護</w:t>
            </w:r>
          </w:p>
        </w:tc>
        <w:tc>
          <w:tcPr>
            <w:tcW w:w="1200" w:type="dxa"/>
            <w:tcMar>
              <w:top w:w="50" w:type="dxa"/>
              <w:left w:w="90" w:type="dxa"/>
              <w:bottom w:w="50" w:type="dxa"/>
              <w:right w:w="90" w:type="dxa"/>
            </w:tcMar>
            <w:vAlign w:val="center"/>
          </w:tcPr>
          <w:p w14:paraId="62D0C76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E7F756A" w14:textId="77777777" w:rsidR="00C90182" w:rsidRDefault="00000000">
            <w:pPr>
              <w:spacing w:after="0" w:line="280" w:lineRule="auto"/>
              <w:jc w:val="center"/>
            </w:pPr>
            <w:r>
              <w:rPr>
                <w:sz w:val="18"/>
                <w:szCs w:val="18"/>
              </w:rPr>
              <w:t>6人分</w:t>
            </w:r>
          </w:p>
        </w:tc>
        <w:tc>
          <w:tcPr>
            <w:tcW w:w="1871" w:type="dxa"/>
            <w:tcMar>
              <w:top w:w="50" w:type="dxa"/>
              <w:left w:w="90" w:type="dxa"/>
              <w:bottom w:w="50" w:type="dxa"/>
              <w:right w:w="90" w:type="dxa"/>
            </w:tcMar>
            <w:vAlign w:val="center"/>
          </w:tcPr>
          <w:p w14:paraId="7AC85505" w14:textId="77777777" w:rsidR="00C90182" w:rsidRDefault="00000000">
            <w:pPr>
              <w:spacing w:after="0" w:line="280" w:lineRule="auto"/>
              <w:jc w:val="center"/>
            </w:pPr>
            <w:r>
              <w:rPr>
                <w:sz w:val="18"/>
                <w:szCs w:val="18"/>
              </w:rPr>
              <w:t>7人分</w:t>
            </w:r>
          </w:p>
        </w:tc>
        <w:tc>
          <w:tcPr>
            <w:tcW w:w="1871" w:type="dxa"/>
            <w:tcMar>
              <w:top w:w="50" w:type="dxa"/>
              <w:left w:w="90" w:type="dxa"/>
              <w:bottom w:w="50" w:type="dxa"/>
              <w:right w:w="90" w:type="dxa"/>
            </w:tcMar>
            <w:vAlign w:val="center"/>
          </w:tcPr>
          <w:p w14:paraId="7272A836" w14:textId="77777777" w:rsidR="00C90182" w:rsidRDefault="00000000">
            <w:pPr>
              <w:spacing w:after="0" w:line="280" w:lineRule="auto"/>
              <w:jc w:val="center"/>
            </w:pPr>
            <w:r>
              <w:rPr>
                <w:sz w:val="18"/>
                <w:szCs w:val="18"/>
              </w:rPr>
              <w:t>7人分</w:t>
            </w:r>
          </w:p>
        </w:tc>
      </w:tr>
      <w:tr w:rsidR="00C90182" w14:paraId="55E3C97E" w14:textId="77777777">
        <w:trPr>
          <w:cantSplit/>
          <w:jc w:val="center"/>
        </w:trPr>
        <w:tc>
          <w:tcPr>
            <w:tcW w:w="0" w:type="auto"/>
            <w:vMerge/>
          </w:tcPr>
          <w:p w14:paraId="68DB403F" w14:textId="77777777" w:rsidR="00C90182" w:rsidRDefault="00C90182"/>
        </w:tc>
        <w:tc>
          <w:tcPr>
            <w:tcW w:w="1200" w:type="dxa"/>
            <w:tcMar>
              <w:top w:w="50" w:type="dxa"/>
              <w:left w:w="90" w:type="dxa"/>
              <w:bottom w:w="50" w:type="dxa"/>
              <w:right w:w="90" w:type="dxa"/>
            </w:tcMar>
            <w:vAlign w:val="center"/>
          </w:tcPr>
          <w:p w14:paraId="3E3CA5E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B6444C" w14:textId="77777777" w:rsidR="00C90182" w:rsidRDefault="00000000">
            <w:pPr>
              <w:spacing w:after="0" w:line="280" w:lineRule="auto"/>
              <w:jc w:val="center"/>
            </w:pPr>
            <w:r>
              <w:rPr>
                <w:sz w:val="18"/>
                <w:szCs w:val="18"/>
              </w:rPr>
              <w:t>118人日分</w:t>
            </w:r>
          </w:p>
        </w:tc>
        <w:tc>
          <w:tcPr>
            <w:tcW w:w="1871" w:type="dxa"/>
            <w:tcMar>
              <w:top w:w="50" w:type="dxa"/>
              <w:left w:w="90" w:type="dxa"/>
              <w:bottom w:w="50" w:type="dxa"/>
              <w:right w:w="90" w:type="dxa"/>
            </w:tcMar>
            <w:vAlign w:val="center"/>
          </w:tcPr>
          <w:p w14:paraId="6666F139" w14:textId="77777777" w:rsidR="00C90182" w:rsidRDefault="00000000">
            <w:pPr>
              <w:spacing w:after="0" w:line="280" w:lineRule="auto"/>
              <w:jc w:val="center"/>
            </w:pPr>
            <w:r>
              <w:rPr>
                <w:sz w:val="18"/>
                <w:szCs w:val="18"/>
              </w:rPr>
              <w:t>136人日分</w:t>
            </w:r>
          </w:p>
        </w:tc>
        <w:tc>
          <w:tcPr>
            <w:tcW w:w="1871" w:type="dxa"/>
            <w:tcMar>
              <w:top w:w="50" w:type="dxa"/>
              <w:left w:w="90" w:type="dxa"/>
              <w:bottom w:w="50" w:type="dxa"/>
              <w:right w:w="90" w:type="dxa"/>
            </w:tcMar>
            <w:vAlign w:val="center"/>
          </w:tcPr>
          <w:p w14:paraId="1640FAD7" w14:textId="77777777" w:rsidR="00C90182" w:rsidRDefault="00000000">
            <w:pPr>
              <w:spacing w:after="0" w:line="280" w:lineRule="auto"/>
              <w:jc w:val="center"/>
            </w:pPr>
            <w:r>
              <w:rPr>
                <w:sz w:val="18"/>
                <w:szCs w:val="18"/>
              </w:rPr>
              <w:t>136人日分</w:t>
            </w:r>
          </w:p>
        </w:tc>
      </w:tr>
      <w:tr w:rsidR="00C90182" w14:paraId="735EFC4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EB5DA3E" w14:textId="77777777" w:rsidR="00C90182" w:rsidRDefault="00000000">
            <w:pPr>
              <w:spacing w:after="0" w:line="280" w:lineRule="auto"/>
            </w:pPr>
            <w:r>
              <w:rPr>
                <w:sz w:val="18"/>
                <w:szCs w:val="18"/>
              </w:rPr>
              <w:t>自立訓練</w:t>
            </w:r>
          </w:p>
          <w:p w14:paraId="41822C7A" w14:textId="77777777" w:rsidR="00C90182" w:rsidRDefault="00000000">
            <w:pPr>
              <w:spacing w:after="0" w:line="280" w:lineRule="auto"/>
            </w:pPr>
            <w:r>
              <w:rPr>
                <w:sz w:val="18"/>
                <w:szCs w:val="18"/>
              </w:rPr>
              <w:t>（機能訓練）</w:t>
            </w:r>
          </w:p>
        </w:tc>
        <w:tc>
          <w:tcPr>
            <w:tcW w:w="1200" w:type="dxa"/>
            <w:tcMar>
              <w:top w:w="50" w:type="dxa"/>
              <w:left w:w="90" w:type="dxa"/>
              <w:bottom w:w="50" w:type="dxa"/>
              <w:right w:w="90" w:type="dxa"/>
            </w:tcMar>
            <w:vAlign w:val="center"/>
          </w:tcPr>
          <w:p w14:paraId="39F127C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38ECC03"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8357212"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565F46E" w14:textId="77777777" w:rsidR="00C90182" w:rsidRDefault="00000000">
            <w:pPr>
              <w:spacing w:after="0" w:line="280" w:lineRule="auto"/>
              <w:jc w:val="center"/>
            </w:pPr>
            <w:r>
              <w:rPr>
                <w:sz w:val="18"/>
                <w:szCs w:val="18"/>
              </w:rPr>
              <w:t>0人分</w:t>
            </w:r>
          </w:p>
        </w:tc>
      </w:tr>
      <w:tr w:rsidR="00C90182" w14:paraId="22DE99BC" w14:textId="77777777">
        <w:trPr>
          <w:cantSplit/>
          <w:jc w:val="center"/>
        </w:trPr>
        <w:tc>
          <w:tcPr>
            <w:tcW w:w="0" w:type="auto"/>
            <w:vMerge/>
          </w:tcPr>
          <w:p w14:paraId="1E00DAE1" w14:textId="77777777" w:rsidR="00C90182" w:rsidRDefault="00C90182"/>
        </w:tc>
        <w:tc>
          <w:tcPr>
            <w:tcW w:w="1200" w:type="dxa"/>
            <w:tcMar>
              <w:top w:w="50" w:type="dxa"/>
              <w:left w:w="90" w:type="dxa"/>
              <w:bottom w:w="50" w:type="dxa"/>
              <w:right w:w="90" w:type="dxa"/>
            </w:tcMar>
            <w:vAlign w:val="center"/>
          </w:tcPr>
          <w:p w14:paraId="21D9AE4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007B2B"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2881E721"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A8CB3E8" w14:textId="77777777" w:rsidR="00C90182" w:rsidRDefault="00000000">
            <w:pPr>
              <w:spacing w:after="0" w:line="280" w:lineRule="auto"/>
              <w:jc w:val="center"/>
            </w:pPr>
            <w:r>
              <w:rPr>
                <w:sz w:val="18"/>
                <w:szCs w:val="18"/>
              </w:rPr>
              <w:t>0人日分</w:t>
            </w:r>
          </w:p>
        </w:tc>
      </w:tr>
      <w:tr w:rsidR="00C90182" w14:paraId="60599DA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0BC7B97" w14:textId="77777777" w:rsidR="00C90182" w:rsidRDefault="00000000">
            <w:pPr>
              <w:spacing w:after="0" w:line="280" w:lineRule="auto"/>
            </w:pPr>
            <w:r>
              <w:rPr>
                <w:sz w:val="18"/>
                <w:szCs w:val="18"/>
              </w:rPr>
              <w:t>自立訓練</w:t>
            </w:r>
          </w:p>
          <w:p w14:paraId="69DE35D5" w14:textId="77777777" w:rsidR="00C90182" w:rsidRDefault="00000000">
            <w:pPr>
              <w:spacing w:after="0" w:line="280" w:lineRule="auto"/>
            </w:pPr>
            <w:r>
              <w:rPr>
                <w:sz w:val="18"/>
                <w:szCs w:val="18"/>
              </w:rPr>
              <w:lastRenderedPageBreak/>
              <w:t>（生活訓練）</w:t>
            </w:r>
          </w:p>
        </w:tc>
        <w:tc>
          <w:tcPr>
            <w:tcW w:w="1200" w:type="dxa"/>
            <w:tcMar>
              <w:top w:w="50" w:type="dxa"/>
              <w:left w:w="90" w:type="dxa"/>
              <w:bottom w:w="50" w:type="dxa"/>
              <w:right w:w="90" w:type="dxa"/>
            </w:tcMar>
            <w:vAlign w:val="center"/>
          </w:tcPr>
          <w:p w14:paraId="0CC40E63" w14:textId="77777777" w:rsidR="00C90182" w:rsidRDefault="00000000">
            <w:pPr>
              <w:spacing w:after="0" w:line="280" w:lineRule="auto"/>
              <w:jc w:val="center"/>
            </w:pPr>
            <w:r>
              <w:rPr>
                <w:sz w:val="18"/>
                <w:szCs w:val="18"/>
              </w:rPr>
              <w:lastRenderedPageBreak/>
              <w:t>人／月</w:t>
            </w:r>
          </w:p>
        </w:tc>
        <w:tc>
          <w:tcPr>
            <w:tcW w:w="1870" w:type="dxa"/>
            <w:tcMar>
              <w:top w:w="50" w:type="dxa"/>
              <w:left w:w="90" w:type="dxa"/>
              <w:bottom w:w="50" w:type="dxa"/>
              <w:right w:w="90" w:type="dxa"/>
            </w:tcMar>
            <w:vAlign w:val="center"/>
          </w:tcPr>
          <w:p w14:paraId="5868B5EB"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4417DCED"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28340CB" w14:textId="77777777" w:rsidR="00C90182" w:rsidRDefault="00000000">
            <w:pPr>
              <w:spacing w:after="0" w:line="280" w:lineRule="auto"/>
              <w:jc w:val="center"/>
            </w:pPr>
            <w:r>
              <w:rPr>
                <w:sz w:val="18"/>
                <w:szCs w:val="18"/>
              </w:rPr>
              <w:t>1人分</w:t>
            </w:r>
          </w:p>
        </w:tc>
      </w:tr>
      <w:tr w:rsidR="00C90182" w14:paraId="03572F3D" w14:textId="77777777">
        <w:trPr>
          <w:cantSplit/>
          <w:jc w:val="center"/>
        </w:trPr>
        <w:tc>
          <w:tcPr>
            <w:tcW w:w="0" w:type="auto"/>
            <w:vMerge/>
          </w:tcPr>
          <w:p w14:paraId="690153A6" w14:textId="77777777" w:rsidR="00C90182" w:rsidRDefault="00C90182"/>
        </w:tc>
        <w:tc>
          <w:tcPr>
            <w:tcW w:w="1200" w:type="dxa"/>
            <w:tcMar>
              <w:top w:w="50" w:type="dxa"/>
              <w:left w:w="90" w:type="dxa"/>
              <w:bottom w:w="50" w:type="dxa"/>
              <w:right w:w="90" w:type="dxa"/>
            </w:tcMar>
            <w:vAlign w:val="center"/>
          </w:tcPr>
          <w:p w14:paraId="72F2F48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D9C989E"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2B97C5AF"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78878DC8" w14:textId="77777777" w:rsidR="00C90182" w:rsidRDefault="00000000">
            <w:pPr>
              <w:spacing w:after="0" w:line="280" w:lineRule="auto"/>
              <w:jc w:val="center"/>
            </w:pPr>
            <w:r>
              <w:rPr>
                <w:sz w:val="18"/>
                <w:szCs w:val="18"/>
              </w:rPr>
              <w:t>12人日分</w:t>
            </w:r>
          </w:p>
        </w:tc>
      </w:tr>
      <w:tr w:rsidR="00C90182" w14:paraId="3B4F615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2BBFB1F" w14:textId="77777777" w:rsidR="00C90182" w:rsidRDefault="00000000">
            <w:pPr>
              <w:spacing w:after="0" w:line="280" w:lineRule="auto"/>
            </w:pPr>
            <w:r>
              <w:rPr>
                <w:sz w:val="18"/>
                <w:szCs w:val="18"/>
              </w:rPr>
              <w:t>就労選択支援</w:t>
            </w:r>
          </w:p>
        </w:tc>
        <w:tc>
          <w:tcPr>
            <w:tcW w:w="1200" w:type="dxa"/>
            <w:tcMar>
              <w:top w:w="50" w:type="dxa"/>
              <w:left w:w="90" w:type="dxa"/>
              <w:bottom w:w="50" w:type="dxa"/>
              <w:right w:w="90" w:type="dxa"/>
            </w:tcMar>
            <w:vAlign w:val="center"/>
          </w:tcPr>
          <w:p w14:paraId="409DA46F"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ABA1DCC"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1161564"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73F87F3" w14:textId="77777777" w:rsidR="00C90182" w:rsidRDefault="00000000">
            <w:pPr>
              <w:spacing w:after="0" w:line="280" w:lineRule="auto"/>
              <w:jc w:val="center"/>
            </w:pPr>
            <w:r>
              <w:rPr>
                <w:sz w:val="18"/>
                <w:szCs w:val="18"/>
              </w:rPr>
              <w:t>2人分</w:t>
            </w:r>
          </w:p>
        </w:tc>
      </w:tr>
      <w:tr w:rsidR="00C90182" w14:paraId="3E2287B6" w14:textId="77777777">
        <w:trPr>
          <w:cantSplit/>
          <w:jc w:val="center"/>
        </w:trPr>
        <w:tc>
          <w:tcPr>
            <w:tcW w:w="0" w:type="auto"/>
            <w:vMerge/>
          </w:tcPr>
          <w:p w14:paraId="6F558424" w14:textId="77777777" w:rsidR="00C90182" w:rsidRDefault="00C90182"/>
        </w:tc>
        <w:tc>
          <w:tcPr>
            <w:tcW w:w="1200" w:type="dxa"/>
            <w:tcMar>
              <w:top w:w="50" w:type="dxa"/>
              <w:left w:w="90" w:type="dxa"/>
              <w:bottom w:w="50" w:type="dxa"/>
              <w:right w:w="90" w:type="dxa"/>
            </w:tcMar>
            <w:vAlign w:val="center"/>
          </w:tcPr>
          <w:p w14:paraId="3EBB54D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3B35876" w14:textId="77777777" w:rsidR="00C90182" w:rsidRDefault="00000000">
            <w:pPr>
              <w:spacing w:after="0" w:line="280" w:lineRule="auto"/>
              <w:jc w:val="center"/>
            </w:pPr>
            <w:r>
              <w:rPr>
                <w:sz w:val="18"/>
                <w:szCs w:val="18"/>
              </w:rPr>
              <w:t>10人日分</w:t>
            </w:r>
          </w:p>
        </w:tc>
        <w:tc>
          <w:tcPr>
            <w:tcW w:w="1871" w:type="dxa"/>
            <w:tcMar>
              <w:top w:w="50" w:type="dxa"/>
              <w:left w:w="90" w:type="dxa"/>
              <w:bottom w:w="50" w:type="dxa"/>
              <w:right w:w="90" w:type="dxa"/>
            </w:tcMar>
            <w:vAlign w:val="center"/>
          </w:tcPr>
          <w:p w14:paraId="025566DC" w14:textId="77777777" w:rsidR="00C90182" w:rsidRDefault="00000000">
            <w:pPr>
              <w:spacing w:after="0" w:line="280" w:lineRule="auto"/>
              <w:jc w:val="center"/>
            </w:pPr>
            <w:r>
              <w:rPr>
                <w:sz w:val="18"/>
                <w:szCs w:val="18"/>
              </w:rPr>
              <w:t>10人日分</w:t>
            </w:r>
          </w:p>
        </w:tc>
        <w:tc>
          <w:tcPr>
            <w:tcW w:w="1871" w:type="dxa"/>
            <w:tcMar>
              <w:top w:w="50" w:type="dxa"/>
              <w:left w:w="90" w:type="dxa"/>
              <w:bottom w:w="50" w:type="dxa"/>
              <w:right w:w="90" w:type="dxa"/>
            </w:tcMar>
            <w:vAlign w:val="center"/>
          </w:tcPr>
          <w:p w14:paraId="2157BE0C" w14:textId="77777777" w:rsidR="00C90182" w:rsidRDefault="00000000">
            <w:pPr>
              <w:spacing w:after="0" w:line="280" w:lineRule="auto"/>
              <w:jc w:val="center"/>
            </w:pPr>
            <w:r>
              <w:rPr>
                <w:sz w:val="18"/>
                <w:szCs w:val="18"/>
              </w:rPr>
              <w:t>20人日分</w:t>
            </w:r>
          </w:p>
        </w:tc>
      </w:tr>
      <w:tr w:rsidR="00C90182" w14:paraId="31C9DA28"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DBD282F" w14:textId="77777777" w:rsidR="00C90182" w:rsidRDefault="00000000">
            <w:pPr>
              <w:spacing w:after="0" w:line="280" w:lineRule="auto"/>
            </w:pPr>
            <w:r>
              <w:rPr>
                <w:sz w:val="18"/>
                <w:szCs w:val="18"/>
              </w:rPr>
              <w:t>就労移行支援</w:t>
            </w:r>
          </w:p>
        </w:tc>
        <w:tc>
          <w:tcPr>
            <w:tcW w:w="1200" w:type="dxa"/>
            <w:tcMar>
              <w:top w:w="50" w:type="dxa"/>
              <w:left w:w="90" w:type="dxa"/>
              <w:bottom w:w="50" w:type="dxa"/>
              <w:right w:w="90" w:type="dxa"/>
            </w:tcMar>
            <w:vAlign w:val="center"/>
          </w:tcPr>
          <w:p w14:paraId="6CBB6F75"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DAFDA48"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E55E2E3"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FEDD325" w14:textId="77777777" w:rsidR="00C90182" w:rsidRDefault="00000000">
            <w:pPr>
              <w:spacing w:after="0" w:line="280" w:lineRule="auto"/>
              <w:jc w:val="center"/>
            </w:pPr>
            <w:r>
              <w:rPr>
                <w:sz w:val="18"/>
                <w:szCs w:val="18"/>
              </w:rPr>
              <w:t>1人分</w:t>
            </w:r>
          </w:p>
        </w:tc>
      </w:tr>
      <w:tr w:rsidR="00C90182" w14:paraId="3CFCFDD6" w14:textId="77777777">
        <w:trPr>
          <w:cantSplit/>
          <w:jc w:val="center"/>
        </w:trPr>
        <w:tc>
          <w:tcPr>
            <w:tcW w:w="0" w:type="auto"/>
            <w:vMerge/>
          </w:tcPr>
          <w:p w14:paraId="27C2EE59" w14:textId="77777777" w:rsidR="00C90182" w:rsidRDefault="00C90182"/>
        </w:tc>
        <w:tc>
          <w:tcPr>
            <w:tcW w:w="1200" w:type="dxa"/>
            <w:tcMar>
              <w:top w:w="50" w:type="dxa"/>
              <w:left w:w="90" w:type="dxa"/>
              <w:bottom w:w="50" w:type="dxa"/>
              <w:right w:w="90" w:type="dxa"/>
            </w:tcMar>
            <w:vAlign w:val="center"/>
          </w:tcPr>
          <w:p w14:paraId="7C3EA08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09A2215C"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2BE67BB3"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44243B1F" w14:textId="77777777" w:rsidR="00C90182" w:rsidRDefault="00000000">
            <w:pPr>
              <w:spacing w:after="0" w:line="280" w:lineRule="auto"/>
              <w:jc w:val="center"/>
            </w:pPr>
            <w:r>
              <w:rPr>
                <w:sz w:val="18"/>
                <w:szCs w:val="18"/>
              </w:rPr>
              <w:t>12人日分</w:t>
            </w:r>
          </w:p>
        </w:tc>
      </w:tr>
      <w:tr w:rsidR="00C90182" w14:paraId="3205956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0A2D1F5" w14:textId="77777777" w:rsidR="00C90182" w:rsidRDefault="00000000">
            <w:pPr>
              <w:spacing w:after="0" w:line="280" w:lineRule="auto"/>
            </w:pPr>
            <w:r>
              <w:rPr>
                <w:sz w:val="18"/>
                <w:szCs w:val="18"/>
              </w:rPr>
              <w:t>就労継続支援</w:t>
            </w:r>
          </w:p>
          <w:p w14:paraId="115D8E55" w14:textId="77777777" w:rsidR="00C90182" w:rsidRDefault="00000000">
            <w:pPr>
              <w:spacing w:after="0" w:line="280" w:lineRule="auto"/>
            </w:pPr>
            <w:r>
              <w:rPr>
                <w:sz w:val="18"/>
                <w:szCs w:val="18"/>
              </w:rPr>
              <w:t>Ａ型</w:t>
            </w:r>
          </w:p>
        </w:tc>
        <w:tc>
          <w:tcPr>
            <w:tcW w:w="1200" w:type="dxa"/>
            <w:tcMar>
              <w:top w:w="50" w:type="dxa"/>
              <w:left w:w="90" w:type="dxa"/>
              <w:bottom w:w="50" w:type="dxa"/>
              <w:right w:w="90" w:type="dxa"/>
            </w:tcMar>
            <w:vAlign w:val="center"/>
          </w:tcPr>
          <w:p w14:paraId="4D29FCB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ECFD369"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5EE5D6D"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4830939" w14:textId="77777777" w:rsidR="00C90182" w:rsidRDefault="00000000">
            <w:pPr>
              <w:spacing w:after="0" w:line="280" w:lineRule="auto"/>
              <w:jc w:val="center"/>
            </w:pPr>
            <w:r>
              <w:rPr>
                <w:sz w:val="18"/>
                <w:szCs w:val="18"/>
              </w:rPr>
              <w:t>2人分</w:t>
            </w:r>
          </w:p>
        </w:tc>
      </w:tr>
      <w:tr w:rsidR="00C90182" w14:paraId="79106D5E" w14:textId="77777777">
        <w:trPr>
          <w:cantSplit/>
          <w:jc w:val="center"/>
        </w:trPr>
        <w:tc>
          <w:tcPr>
            <w:tcW w:w="0" w:type="auto"/>
            <w:vMerge/>
          </w:tcPr>
          <w:p w14:paraId="1B40F453" w14:textId="77777777" w:rsidR="00C90182" w:rsidRDefault="00C90182"/>
        </w:tc>
        <w:tc>
          <w:tcPr>
            <w:tcW w:w="1200" w:type="dxa"/>
            <w:tcMar>
              <w:top w:w="50" w:type="dxa"/>
              <w:left w:w="90" w:type="dxa"/>
              <w:bottom w:w="50" w:type="dxa"/>
              <w:right w:w="90" w:type="dxa"/>
            </w:tcMar>
            <w:vAlign w:val="center"/>
          </w:tcPr>
          <w:p w14:paraId="25E9C336"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3F2A4CB" w14:textId="77777777" w:rsidR="00C90182" w:rsidRDefault="00000000">
            <w:pPr>
              <w:spacing w:after="0" w:line="280" w:lineRule="auto"/>
              <w:jc w:val="center"/>
            </w:pPr>
            <w:r>
              <w:rPr>
                <w:sz w:val="18"/>
                <w:szCs w:val="18"/>
              </w:rPr>
              <w:t>19人日分</w:t>
            </w:r>
          </w:p>
        </w:tc>
        <w:tc>
          <w:tcPr>
            <w:tcW w:w="1871" w:type="dxa"/>
            <w:tcMar>
              <w:top w:w="50" w:type="dxa"/>
              <w:left w:w="90" w:type="dxa"/>
              <w:bottom w:w="50" w:type="dxa"/>
              <w:right w:w="90" w:type="dxa"/>
            </w:tcMar>
            <w:vAlign w:val="center"/>
          </w:tcPr>
          <w:p w14:paraId="5EA8BFBC" w14:textId="77777777" w:rsidR="00C90182" w:rsidRDefault="00000000">
            <w:pPr>
              <w:spacing w:after="0" w:line="280" w:lineRule="auto"/>
              <w:jc w:val="center"/>
            </w:pPr>
            <w:r>
              <w:rPr>
                <w:sz w:val="18"/>
                <w:szCs w:val="18"/>
              </w:rPr>
              <w:t>19人日分</w:t>
            </w:r>
          </w:p>
        </w:tc>
        <w:tc>
          <w:tcPr>
            <w:tcW w:w="1871" w:type="dxa"/>
            <w:tcMar>
              <w:top w:w="50" w:type="dxa"/>
              <w:left w:w="90" w:type="dxa"/>
              <w:bottom w:w="50" w:type="dxa"/>
              <w:right w:w="90" w:type="dxa"/>
            </w:tcMar>
            <w:vAlign w:val="center"/>
          </w:tcPr>
          <w:p w14:paraId="0AD06DC9" w14:textId="77777777" w:rsidR="00C90182" w:rsidRDefault="00000000">
            <w:pPr>
              <w:spacing w:after="0" w:line="280" w:lineRule="auto"/>
              <w:jc w:val="center"/>
            </w:pPr>
            <w:r>
              <w:rPr>
                <w:sz w:val="18"/>
                <w:szCs w:val="18"/>
              </w:rPr>
              <w:t>38人日分</w:t>
            </w:r>
          </w:p>
        </w:tc>
      </w:tr>
      <w:tr w:rsidR="00C90182" w14:paraId="137BF637"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6409594" w14:textId="77777777" w:rsidR="00C90182" w:rsidRDefault="00000000">
            <w:pPr>
              <w:spacing w:after="0" w:line="280" w:lineRule="auto"/>
            </w:pPr>
            <w:r>
              <w:rPr>
                <w:sz w:val="18"/>
                <w:szCs w:val="18"/>
              </w:rPr>
              <w:t>就労継続支援</w:t>
            </w:r>
          </w:p>
          <w:p w14:paraId="76B70DED" w14:textId="77777777" w:rsidR="00C90182" w:rsidRDefault="00000000">
            <w:pPr>
              <w:spacing w:after="0" w:line="280" w:lineRule="auto"/>
            </w:pPr>
            <w:r>
              <w:rPr>
                <w:sz w:val="18"/>
                <w:szCs w:val="18"/>
              </w:rPr>
              <w:t>Ｂ型</w:t>
            </w:r>
          </w:p>
        </w:tc>
        <w:tc>
          <w:tcPr>
            <w:tcW w:w="1200" w:type="dxa"/>
            <w:tcMar>
              <w:top w:w="50" w:type="dxa"/>
              <w:left w:w="90" w:type="dxa"/>
              <w:bottom w:w="50" w:type="dxa"/>
              <w:right w:w="90" w:type="dxa"/>
            </w:tcMar>
            <w:vAlign w:val="center"/>
          </w:tcPr>
          <w:p w14:paraId="679E4205"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D579CA6"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6521562F" w14:textId="77777777" w:rsidR="00C90182" w:rsidRDefault="00000000">
            <w:pPr>
              <w:spacing w:after="0" w:line="280" w:lineRule="auto"/>
              <w:jc w:val="center"/>
            </w:pPr>
            <w:r>
              <w:rPr>
                <w:sz w:val="18"/>
                <w:szCs w:val="18"/>
              </w:rPr>
              <w:t>12人分</w:t>
            </w:r>
          </w:p>
        </w:tc>
        <w:tc>
          <w:tcPr>
            <w:tcW w:w="1871" w:type="dxa"/>
            <w:tcMar>
              <w:top w:w="50" w:type="dxa"/>
              <w:left w:w="90" w:type="dxa"/>
              <w:bottom w:w="50" w:type="dxa"/>
              <w:right w:w="90" w:type="dxa"/>
            </w:tcMar>
            <w:vAlign w:val="center"/>
          </w:tcPr>
          <w:p w14:paraId="4AF426A9" w14:textId="77777777" w:rsidR="00C90182" w:rsidRDefault="00000000">
            <w:pPr>
              <w:spacing w:after="0" w:line="280" w:lineRule="auto"/>
              <w:jc w:val="center"/>
            </w:pPr>
            <w:r>
              <w:rPr>
                <w:sz w:val="18"/>
                <w:szCs w:val="18"/>
              </w:rPr>
              <w:t>12人分</w:t>
            </w:r>
          </w:p>
        </w:tc>
      </w:tr>
      <w:tr w:rsidR="00C90182" w14:paraId="5D1370A5" w14:textId="77777777">
        <w:trPr>
          <w:cantSplit/>
          <w:jc w:val="center"/>
        </w:trPr>
        <w:tc>
          <w:tcPr>
            <w:tcW w:w="0" w:type="auto"/>
            <w:vMerge/>
          </w:tcPr>
          <w:p w14:paraId="15A16723" w14:textId="77777777" w:rsidR="00C90182" w:rsidRDefault="00C90182"/>
        </w:tc>
        <w:tc>
          <w:tcPr>
            <w:tcW w:w="1200" w:type="dxa"/>
            <w:tcMar>
              <w:top w:w="50" w:type="dxa"/>
              <w:left w:w="90" w:type="dxa"/>
              <w:bottom w:w="50" w:type="dxa"/>
              <w:right w:w="90" w:type="dxa"/>
            </w:tcMar>
            <w:vAlign w:val="center"/>
          </w:tcPr>
          <w:p w14:paraId="6BFE644E"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95B0630" w14:textId="77777777" w:rsidR="00C90182" w:rsidRDefault="00000000">
            <w:pPr>
              <w:spacing w:after="0" w:line="280" w:lineRule="auto"/>
              <w:jc w:val="center"/>
            </w:pPr>
            <w:r>
              <w:rPr>
                <w:sz w:val="18"/>
                <w:szCs w:val="18"/>
              </w:rPr>
              <w:t>200人日分</w:t>
            </w:r>
          </w:p>
        </w:tc>
        <w:tc>
          <w:tcPr>
            <w:tcW w:w="1871" w:type="dxa"/>
            <w:tcMar>
              <w:top w:w="50" w:type="dxa"/>
              <w:left w:w="90" w:type="dxa"/>
              <w:bottom w:w="50" w:type="dxa"/>
              <w:right w:w="90" w:type="dxa"/>
            </w:tcMar>
            <w:vAlign w:val="center"/>
          </w:tcPr>
          <w:p w14:paraId="54093109" w14:textId="77777777" w:rsidR="00C90182" w:rsidRDefault="00000000">
            <w:pPr>
              <w:spacing w:after="0" w:line="280" w:lineRule="auto"/>
              <w:jc w:val="center"/>
            </w:pPr>
            <w:r>
              <w:rPr>
                <w:sz w:val="18"/>
                <w:szCs w:val="18"/>
              </w:rPr>
              <w:t>218人日分</w:t>
            </w:r>
          </w:p>
        </w:tc>
        <w:tc>
          <w:tcPr>
            <w:tcW w:w="1871" w:type="dxa"/>
            <w:tcMar>
              <w:top w:w="50" w:type="dxa"/>
              <w:left w:w="90" w:type="dxa"/>
              <w:bottom w:w="50" w:type="dxa"/>
              <w:right w:w="90" w:type="dxa"/>
            </w:tcMar>
            <w:vAlign w:val="center"/>
          </w:tcPr>
          <w:p w14:paraId="7FAAF8B0" w14:textId="77777777" w:rsidR="00C90182" w:rsidRDefault="00000000">
            <w:pPr>
              <w:spacing w:after="0" w:line="280" w:lineRule="auto"/>
              <w:jc w:val="center"/>
            </w:pPr>
            <w:r>
              <w:rPr>
                <w:sz w:val="18"/>
                <w:szCs w:val="18"/>
              </w:rPr>
              <w:t>218人日分</w:t>
            </w:r>
          </w:p>
        </w:tc>
      </w:tr>
      <w:tr w:rsidR="00C90182" w14:paraId="63563738" w14:textId="77777777">
        <w:trPr>
          <w:cantSplit/>
          <w:jc w:val="center"/>
        </w:trPr>
        <w:tc>
          <w:tcPr>
            <w:tcW w:w="2600" w:type="dxa"/>
            <w:shd w:val="clear" w:color="auto" w:fill="EAF4EE"/>
            <w:tcMar>
              <w:top w:w="50" w:type="dxa"/>
              <w:left w:w="90" w:type="dxa"/>
              <w:bottom w:w="50" w:type="dxa"/>
              <w:right w:w="90" w:type="dxa"/>
            </w:tcMar>
            <w:vAlign w:val="center"/>
          </w:tcPr>
          <w:p w14:paraId="4DD55BC2" w14:textId="77777777" w:rsidR="00C90182" w:rsidRDefault="00000000">
            <w:pPr>
              <w:spacing w:after="0" w:line="280" w:lineRule="auto"/>
            </w:pPr>
            <w:r>
              <w:rPr>
                <w:sz w:val="18"/>
                <w:szCs w:val="18"/>
              </w:rPr>
              <w:t>就労定着支援</w:t>
            </w:r>
          </w:p>
        </w:tc>
        <w:tc>
          <w:tcPr>
            <w:tcW w:w="1200" w:type="dxa"/>
            <w:tcMar>
              <w:top w:w="50" w:type="dxa"/>
              <w:left w:w="90" w:type="dxa"/>
              <w:bottom w:w="50" w:type="dxa"/>
              <w:right w:w="90" w:type="dxa"/>
            </w:tcMar>
            <w:vAlign w:val="center"/>
          </w:tcPr>
          <w:p w14:paraId="0D2DF7F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78DC9EB"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5880F64"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FC3530E" w14:textId="77777777" w:rsidR="00C90182" w:rsidRDefault="00000000">
            <w:pPr>
              <w:spacing w:after="0" w:line="280" w:lineRule="auto"/>
              <w:jc w:val="center"/>
            </w:pPr>
            <w:r>
              <w:rPr>
                <w:sz w:val="18"/>
                <w:szCs w:val="18"/>
              </w:rPr>
              <w:t>2人分</w:t>
            </w:r>
          </w:p>
        </w:tc>
      </w:tr>
      <w:tr w:rsidR="00C90182" w14:paraId="251E9CC9" w14:textId="77777777">
        <w:trPr>
          <w:cantSplit/>
          <w:jc w:val="center"/>
        </w:trPr>
        <w:tc>
          <w:tcPr>
            <w:tcW w:w="2600" w:type="dxa"/>
            <w:shd w:val="clear" w:color="auto" w:fill="EAF4EE"/>
            <w:tcMar>
              <w:top w:w="50" w:type="dxa"/>
              <w:left w:w="90" w:type="dxa"/>
              <w:bottom w:w="50" w:type="dxa"/>
              <w:right w:w="90" w:type="dxa"/>
            </w:tcMar>
            <w:vAlign w:val="center"/>
          </w:tcPr>
          <w:p w14:paraId="7D915833" w14:textId="77777777" w:rsidR="00C90182" w:rsidRDefault="00000000">
            <w:pPr>
              <w:spacing w:after="0" w:line="280" w:lineRule="auto"/>
            </w:pPr>
            <w:r>
              <w:rPr>
                <w:sz w:val="18"/>
                <w:szCs w:val="18"/>
              </w:rPr>
              <w:t>療養介護</w:t>
            </w:r>
          </w:p>
        </w:tc>
        <w:tc>
          <w:tcPr>
            <w:tcW w:w="1200" w:type="dxa"/>
            <w:tcMar>
              <w:top w:w="50" w:type="dxa"/>
              <w:left w:w="90" w:type="dxa"/>
              <w:bottom w:w="50" w:type="dxa"/>
              <w:right w:w="90" w:type="dxa"/>
            </w:tcMar>
            <w:vAlign w:val="center"/>
          </w:tcPr>
          <w:p w14:paraId="4BF19C34"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F026484"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9D6C576"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F6231D5" w14:textId="77777777" w:rsidR="00C90182" w:rsidRDefault="00000000">
            <w:pPr>
              <w:spacing w:after="0" w:line="280" w:lineRule="auto"/>
              <w:jc w:val="center"/>
            </w:pPr>
            <w:r>
              <w:rPr>
                <w:sz w:val="18"/>
                <w:szCs w:val="18"/>
              </w:rPr>
              <w:t>0人分</w:t>
            </w:r>
          </w:p>
        </w:tc>
      </w:tr>
      <w:tr w:rsidR="00C90182" w14:paraId="4380025C"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2718DC8" w14:textId="77777777" w:rsidR="00C90182" w:rsidRDefault="00000000">
            <w:pPr>
              <w:spacing w:after="0" w:line="280" w:lineRule="auto"/>
            </w:pPr>
            <w:r>
              <w:rPr>
                <w:sz w:val="18"/>
                <w:szCs w:val="18"/>
              </w:rPr>
              <w:t>短期入所</w:t>
            </w:r>
          </w:p>
          <w:p w14:paraId="7959056C" w14:textId="77777777" w:rsidR="00C90182" w:rsidRDefault="00000000">
            <w:pPr>
              <w:spacing w:after="0" w:line="280" w:lineRule="auto"/>
            </w:pPr>
            <w:r>
              <w:rPr>
                <w:sz w:val="18"/>
                <w:szCs w:val="18"/>
              </w:rPr>
              <w:t>（福祉型）</w:t>
            </w:r>
          </w:p>
        </w:tc>
        <w:tc>
          <w:tcPr>
            <w:tcW w:w="1200" w:type="dxa"/>
            <w:tcMar>
              <w:top w:w="50" w:type="dxa"/>
              <w:left w:w="90" w:type="dxa"/>
              <w:bottom w:w="50" w:type="dxa"/>
              <w:right w:w="90" w:type="dxa"/>
            </w:tcMar>
            <w:vAlign w:val="center"/>
          </w:tcPr>
          <w:p w14:paraId="67320348"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4B4D586"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28702C87"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72690F61" w14:textId="77777777" w:rsidR="00C90182" w:rsidRDefault="00000000">
            <w:pPr>
              <w:spacing w:after="0" w:line="280" w:lineRule="auto"/>
              <w:jc w:val="center"/>
            </w:pPr>
            <w:r>
              <w:rPr>
                <w:sz w:val="18"/>
                <w:szCs w:val="18"/>
              </w:rPr>
              <w:t>1人分</w:t>
            </w:r>
          </w:p>
        </w:tc>
      </w:tr>
      <w:tr w:rsidR="00C90182" w14:paraId="7F57514B" w14:textId="77777777">
        <w:trPr>
          <w:cantSplit/>
          <w:jc w:val="center"/>
        </w:trPr>
        <w:tc>
          <w:tcPr>
            <w:tcW w:w="0" w:type="auto"/>
            <w:vMerge/>
          </w:tcPr>
          <w:p w14:paraId="20E762A8" w14:textId="77777777" w:rsidR="00C90182" w:rsidRDefault="00C90182"/>
        </w:tc>
        <w:tc>
          <w:tcPr>
            <w:tcW w:w="1200" w:type="dxa"/>
            <w:tcMar>
              <w:top w:w="50" w:type="dxa"/>
              <w:left w:w="90" w:type="dxa"/>
              <w:bottom w:w="50" w:type="dxa"/>
              <w:right w:w="90" w:type="dxa"/>
            </w:tcMar>
            <w:vAlign w:val="center"/>
          </w:tcPr>
          <w:p w14:paraId="67C09BB3"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322059B" w14:textId="77777777" w:rsidR="00C90182" w:rsidRDefault="00000000">
            <w:pPr>
              <w:spacing w:after="0" w:line="280" w:lineRule="auto"/>
              <w:jc w:val="center"/>
            </w:pPr>
            <w:r>
              <w:rPr>
                <w:sz w:val="18"/>
                <w:szCs w:val="18"/>
              </w:rPr>
              <w:t>5人日分</w:t>
            </w:r>
          </w:p>
        </w:tc>
        <w:tc>
          <w:tcPr>
            <w:tcW w:w="1871" w:type="dxa"/>
            <w:tcMar>
              <w:top w:w="50" w:type="dxa"/>
              <w:left w:w="90" w:type="dxa"/>
              <w:bottom w:w="50" w:type="dxa"/>
              <w:right w:w="90" w:type="dxa"/>
            </w:tcMar>
            <w:vAlign w:val="center"/>
          </w:tcPr>
          <w:p w14:paraId="2B3DF482" w14:textId="77777777" w:rsidR="00C90182" w:rsidRDefault="00000000">
            <w:pPr>
              <w:spacing w:after="0" w:line="280" w:lineRule="auto"/>
              <w:jc w:val="center"/>
            </w:pPr>
            <w:r>
              <w:rPr>
                <w:sz w:val="18"/>
                <w:szCs w:val="18"/>
              </w:rPr>
              <w:t>5人日分</w:t>
            </w:r>
          </w:p>
        </w:tc>
        <w:tc>
          <w:tcPr>
            <w:tcW w:w="1871" w:type="dxa"/>
            <w:tcMar>
              <w:top w:w="50" w:type="dxa"/>
              <w:left w:w="90" w:type="dxa"/>
              <w:bottom w:w="50" w:type="dxa"/>
              <w:right w:w="90" w:type="dxa"/>
            </w:tcMar>
            <w:vAlign w:val="center"/>
          </w:tcPr>
          <w:p w14:paraId="02D9F9F8" w14:textId="77777777" w:rsidR="00C90182" w:rsidRDefault="00000000">
            <w:pPr>
              <w:spacing w:after="0" w:line="280" w:lineRule="auto"/>
              <w:jc w:val="center"/>
            </w:pPr>
            <w:r>
              <w:rPr>
                <w:sz w:val="18"/>
                <w:szCs w:val="18"/>
              </w:rPr>
              <w:t>5人日分</w:t>
            </w:r>
          </w:p>
        </w:tc>
      </w:tr>
      <w:tr w:rsidR="00C90182" w14:paraId="46C5625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3D69EE9" w14:textId="77777777" w:rsidR="00C90182" w:rsidRDefault="00000000">
            <w:pPr>
              <w:spacing w:after="0" w:line="280" w:lineRule="auto"/>
            </w:pPr>
            <w:r>
              <w:rPr>
                <w:sz w:val="18"/>
                <w:szCs w:val="18"/>
              </w:rPr>
              <w:t>短期入所</w:t>
            </w:r>
          </w:p>
          <w:p w14:paraId="6B9B3A5E" w14:textId="77777777" w:rsidR="00C90182" w:rsidRDefault="00000000">
            <w:pPr>
              <w:spacing w:after="0" w:line="280" w:lineRule="auto"/>
            </w:pPr>
            <w:r>
              <w:rPr>
                <w:sz w:val="18"/>
                <w:szCs w:val="18"/>
              </w:rPr>
              <w:t>（医療型）</w:t>
            </w:r>
          </w:p>
        </w:tc>
        <w:tc>
          <w:tcPr>
            <w:tcW w:w="1200" w:type="dxa"/>
            <w:tcMar>
              <w:top w:w="50" w:type="dxa"/>
              <w:left w:w="90" w:type="dxa"/>
              <w:bottom w:w="50" w:type="dxa"/>
              <w:right w:w="90" w:type="dxa"/>
            </w:tcMar>
            <w:vAlign w:val="center"/>
          </w:tcPr>
          <w:p w14:paraId="3D1B0D4D"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1DA2534"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38D21AC0"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F590FF0" w14:textId="77777777" w:rsidR="00C90182" w:rsidRDefault="00000000">
            <w:pPr>
              <w:spacing w:after="0" w:line="280" w:lineRule="auto"/>
              <w:jc w:val="center"/>
            </w:pPr>
            <w:r>
              <w:rPr>
                <w:sz w:val="18"/>
                <w:szCs w:val="18"/>
              </w:rPr>
              <w:t>0人分</w:t>
            </w:r>
          </w:p>
        </w:tc>
      </w:tr>
      <w:tr w:rsidR="00C90182" w14:paraId="7FD35B8E" w14:textId="77777777">
        <w:trPr>
          <w:cantSplit/>
          <w:jc w:val="center"/>
        </w:trPr>
        <w:tc>
          <w:tcPr>
            <w:tcW w:w="0" w:type="auto"/>
            <w:vMerge/>
          </w:tcPr>
          <w:p w14:paraId="1D5BBDD7" w14:textId="77777777" w:rsidR="00C90182" w:rsidRDefault="00C90182"/>
        </w:tc>
        <w:tc>
          <w:tcPr>
            <w:tcW w:w="1200" w:type="dxa"/>
            <w:tcMar>
              <w:top w:w="50" w:type="dxa"/>
              <w:left w:w="90" w:type="dxa"/>
              <w:bottom w:w="50" w:type="dxa"/>
              <w:right w:w="90" w:type="dxa"/>
            </w:tcMar>
            <w:vAlign w:val="center"/>
          </w:tcPr>
          <w:p w14:paraId="638EA716"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2ACE9DB"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6E9461DA"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4D7AEC98" w14:textId="77777777" w:rsidR="00C90182" w:rsidRDefault="00000000">
            <w:pPr>
              <w:spacing w:after="0" w:line="280" w:lineRule="auto"/>
              <w:jc w:val="center"/>
            </w:pPr>
            <w:r>
              <w:rPr>
                <w:sz w:val="18"/>
                <w:szCs w:val="18"/>
              </w:rPr>
              <w:t>0人日分</w:t>
            </w:r>
          </w:p>
        </w:tc>
      </w:tr>
    </w:tbl>
    <w:p w14:paraId="6A6C5CB5" w14:textId="77777777" w:rsidR="00C90182" w:rsidRDefault="00000000">
      <w:pPr>
        <w:spacing w:after="60"/>
        <w:ind w:firstLine="220"/>
        <w:jc w:val="both"/>
      </w:pPr>
      <w:r>
        <w:t>生活介護は、特別支援学校卒業生等の新たな利用を見込み、令和10年度以降は７人の利用を見込んでいます。就労継続支援Ｂ型は、新規の利用希望を踏まえ、令和10年度以降は12人の利用を見込みます。</w:t>
      </w:r>
    </w:p>
    <w:p w14:paraId="5A2D6AFD" w14:textId="77777777" w:rsidR="00C90182" w:rsidRDefault="00000000">
      <w:pPr>
        <w:spacing w:after="60"/>
        <w:ind w:firstLine="220"/>
        <w:jc w:val="both"/>
      </w:pPr>
      <w:r>
        <w:t xml:space="preserve">就労選択支援は、令和９年４月から就労継続支援Ａ型等の新規利用時に原則として利用することとなることを踏まえ、各年度１～２人の利用を見込みます。また、今回のアンケート調査で働くために必要な支援として「職場の障がい理解」や「体調に合わせた勤務」（精神障がいのある方では66.7％）が挙げられ、障がい児調査では回答者全員が18歳以降の就労等に不安を感じていることを踏まえ、就労移行支援及び就労定着支援の利用を見込みます。</w:t>
      </w:r>
    </w:p>
    <w:p w14:paraId="1B6E4095" w14:textId="77777777" w:rsidR="00C90182" w:rsidRDefault="00000000">
      <w:pPr>
        <w:spacing w:after="60"/>
        <w:ind w:firstLine="220"/>
        <w:jc w:val="both"/>
      </w:pPr>
      <w:r>
        <w:t xml:space="preserve">短期入所（福祉型）は、今回のアンケート調査で地域生活支援拠点等に期待する機能として「緊急時の受入れ」（34.2％）が最も多かったことも踏まえ、家族介護者の急病等の緊急時に備え、会津北部地域生活支援拠点と連携した受入れを想定し、各年度１人の利用を見込みます。</w:t>
      </w:r>
    </w:p>
    <w:p>
      <w:r>
        <w:rPr>
          <w:b/>
        </w:rPr>
        <w:t>≪重度障がい者の内数≫</w:t>
      </w:r>
    </w:p>
    <w:p>
      <w:pPr>
        <w:ind w:firstLine="220"/>
      </w:pPr>
      <w:r>
        <w:rPr>
          <w:b w:val="0"/>
        </w:rPr>
        <w:t>国の基本指針は、生活介護、短期入所（福祉型・医療型）及び共同生活援助の利用者数のうち、強度行動障害の状態にある方、高次脳機能障害を有する方、医療的ケア者等の重度障がい者について、個別に利用者数の見込みを設定するよう努めることとしています。本村の対象者は少数であるため、個人が特定されない範囲で次のとおり内数を示します。</w:t>
      </w:r>
    </w:p>
    <w:p>
      <w:pPr>
        <w:spacing w:before="80" w:after="20"/>
      </w:pPr>
      <w:r>
        <w:rPr>
          <w:b/>
          <w:sz w:val="20"/>
        </w:rPr>
        <w:t>表５-９　強度行動障害を有する方等の重度障がい者の内数の見込み</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1569"/>
        <w:gridCol w:w="1569"/>
        <w:gridCol w:w="1569"/>
        <w:gridCol w:w="1569"/>
        <w:gridCol w:w="1569"/>
        <w:gridCol w:w="1569"/>
      </w:tblGrid>
      <w:tr>
        <w:tc>
          <w:tcPr>
            <w:tcW w:w="2105" w:type="dxa"/>
            <w:shd w:val="clear" w:color="auto" w:fill="2D7A57"/>
          </w:tcPr>
          <w:p>
            <w:pPr>
              <w:spacing w:after="0"/>
              <w:jc w:val="center"/>
            </w:pPr>
            <w:r>
              <w:rPr>
                <w:b/>
                <w:color w:val="FFFFFF"/>
                <w:sz w:val="19"/>
              </w:rPr>
              <w:t>区分</w:t>
            </w:r>
          </w:p>
        </w:tc>
        <w:tc>
          <w:tcPr>
            <w:tcW w:w="929" w:type="dxa"/>
            <w:shd w:val="clear" w:color="auto" w:fill="2D7A57"/>
          </w:tcPr>
          <w:p>
            <w:pPr>
              <w:spacing w:after="0"/>
              <w:jc w:val="center"/>
            </w:pPr>
            <w:r>
              <w:rPr>
                <w:b/>
                <w:color w:val="FFFFFF"/>
                <w:sz w:val="19"/>
              </w:rPr>
              <w:t>現在の人数</w:t>
            </w:r>
          </w:p>
        </w:tc>
        <w:tc>
          <w:tcPr>
            <w:tcW w:w="805" w:type="dxa"/>
            <w:shd w:val="clear" w:color="auto" w:fill="2D7A57"/>
          </w:tcPr>
          <w:p>
            <w:pPr>
              <w:spacing w:after="0"/>
              <w:jc w:val="center"/>
            </w:pPr>
            <w:r>
              <w:rPr>
                <w:b/>
                <w:color w:val="FFFFFF"/>
                <w:sz w:val="19"/>
              </w:rPr>
              <w:t>令和９年度</w:t>
            </w:r>
          </w:p>
        </w:tc>
        <w:tc>
          <w:tcPr>
            <w:tcW w:w="805" w:type="dxa"/>
            <w:shd w:val="clear" w:color="auto" w:fill="2D7A57"/>
          </w:tcPr>
          <w:p>
            <w:pPr>
              <w:spacing w:after="0"/>
              <w:jc w:val="center"/>
            </w:pPr>
            <w:r>
              <w:rPr>
                <w:b/>
                <w:color w:val="FFFFFF"/>
                <w:sz w:val="19"/>
              </w:rPr>
              <w:t>令和10年度</w:t>
            </w:r>
          </w:p>
        </w:tc>
        <w:tc>
          <w:tcPr>
            <w:tcW w:w="805" w:type="dxa"/>
            <w:shd w:val="clear" w:color="auto" w:fill="2D7A57"/>
          </w:tcPr>
          <w:p>
            <w:pPr>
              <w:spacing w:after="0"/>
              <w:jc w:val="center"/>
            </w:pPr>
            <w:r>
              <w:rPr>
                <w:b/>
                <w:color w:val="FFFFFF"/>
                <w:sz w:val="19"/>
              </w:rPr>
              <w:t>令和11年度</w:t>
            </w:r>
          </w:p>
        </w:tc>
        <w:tc>
          <w:tcPr>
            <w:tcW w:w="3963" w:type="dxa"/>
            <w:shd w:val="clear" w:color="auto" w:fill="2D7A57"/>
          </w:tcPr>
          <w:p>
            <w:pPr>
              <w:spacing w:after="0"/>
              <w:jc w:val="center"/>
            </w:pPr>
            <w:r>
              <w:rPr>
                <w:b/>
                <w:color w:val="FFFFFF"/>
                <w:sz w:val="19"/>
              </w:rPr>
              <w:t>主に必要となるサービス</w:t>
            </w:r>
          </w:p>
        </w:tc>
      </w:tr>
      <w:tr>
        <w:tc>
          <w:tcPr>
            <w:tcW w:w="2105" w:type="dxa"/>
            <w:shd w:val="clear" w:color="auto" w:fill="EAF4EE"/>
          </w:tcPr>
          <w:p>
            <w:pPr>
              <w:spacing w:after="0"/>
            </w:pPr>
            <w:r>
              <w:rPr>
                <w:sz w:val="19"/>
              </w:rPr>
              <w:t>強度行動障害の状態にある方</w:t>
            </w:r>
          </w:p>
        </w:tc>
        <w:tc>
          <w:tcPr>
            <w:tcW w:w="929" w:type="dxa"/>
          </w:tcPr>
          <w:p>
            <w:pPr>
              <w:spacing w:after="0"/>
              <w:jc w:val="center"/>
            </w:pPr>
            <w:r>
              <w:rPr>
                <w:sz w:val="19"/>
              </w:rPr>
              <w:t>【要確認】</w:t>
            </w:r>
          </w:p>
        </w:tc>
        <w:tc>
          <w:tcPr>
            <w:tcW w:w="805" w:type="dxa"/>
          </w:tcPr>
          <w:p>
            <w:pPr>
              <w:spacing w:after="0"/>
              <w:jc w:val="center"/>
            </w:pPr>
            <w:r>
              <w:rPr>
                <w:sz w:val="19"/>
              </w:rPr>
              <w:t>―</w:t>
            </w:r>
          </w:p>
        </w:tc>
        <w:tc>
          <w:tcPr>
            <w:tcW w:w="805" w:type="dxa"/>
          </w:tcPr>
          <w:p>
            <w:pPr>
              <w:spacing w:after="0"/>
              <w:jc w:val="center"/>
            </w:pPr>
            <w:r>
              <w:rPr>
                <w:sz w:val="19"/>
              </w:rPr>
              <w:t>―</w:t>
            </w:r>
          </w:p>
        </w:tc>
        <w:tc>
          <w:tcPr>
            <w:tcW w:w="805" w:type="dxa"/>
          </w:tcPr>
          <w:p>
            <w:pPr>
              <w:spacing w:after="0"/>
              <w:jc w:val="center"/>
            </w:pPr>
            <w:r>
              <w:rPr>
                <w:sz w:val="19"/>
              </w:rPr>
              <w:t>―</w:t>
            </w:r>
          </w:p>
        </w:tc>
        <w:tc>
          <w:tcPr>
            <w:tcW w:w="3963" w:type="dxa"/>
          </w:tcPr>
          <w:p>
            <w:pPr>
              <w:spacing w:after="0"/>
              <w:jc w:val="center"/>
            </w:pPr>
            <w:r>
              <w:rPr>
                <w:sz w:val="19"/>
              </w:rPr>
              <w:t>行動援護、生活介護、短期入所、共同生活援助</w:t>
            </w:r>
          </w:p>
        </w:tc>
      </w:tr>
      <w:tr>
        <w:tc>
          <w:tcPr>
            <w:tcW w:w="2105" w:type="dxa"/>
            <w:shd w:val="clear" w:color="auto" w:fill="EAF4EE"/>
          </w:tcPr>
          <w:p>
            <w:pPr>
              <w:spacing w:after="0"/>
            </w:pPr>
            <w:r>
              <w:rPr>
                <w:sz w:val="19"/>
              </w:rPr>
              <w:t>高次脳機能障害を有する方</w:t>
            </w:r>
          </w:p>
        </w:tc>
        <w:tc>
          <w:tcPr>
            <w:tcW w:w="929" w:type="dxa"/>
          </w:tcPr>
          <w:p>
            <w:pPr>
              <w:spacing w:after="0"/>
              <w:jc w:val="center"/>
            </w:pPr>
            <w:r>
              <w:rPr>
                <w:sz w:val="19"/>
              </w:rPr>
              <w:t>【要確認】</w:t>
            </w:r>
          </w:p>
        </w:tc>
        <w:tc>
          <w:tcPr>
            <w:tcW w:w="805" w:type="dxa"/>
          </w:tcPr>
          <w:p>
            <w:pPr>
              <w:spacing w:after="0"/>
              <w:jc w:val="center"/>
            </w:pPr>
            <w:r>
              <w:rPr>
                <w:sz w:val="19"/>
              </w:rPr>
              <w:t>―</w:t>
            </w:r>
          </w:p>
        </w:tc>
        <w:tc>
          <w:tcPr>
            <w:tcW w:w="805" w:type="dxa"/>
          </w:tcPr>
          <w:p>
            <w:pPr>
              <w:spacing w:after="0"/>
              <w:jc w:val="center"/>
            </w:pPr>
            <w:r>
              <w:rPr>
                <w:sz w:val="19"/>
              </w:rPr>
              <w:t>―</w:t>
            </w:r>
          </w:p>
        </w:tc>
        <w:tc>
          <w:tcPr>
            <w:tcW w:w="805" w:type="dxa"/>
          </w:tcPr>
          <w:p>
            <w:pPr>
              <w:spacing w:after="0"/>
              <w:jc w:val="center"/>
            </w:pPr>
            <w:r>
              <w:rPr>
                <w:sz w:val="19"/>
              </w:rPr>
              <w:t>―</w:t>
            </w:r>
          </w:p>
        </w:tc>
        <w:tc>
          <w:tcPr>
            <w:tcW w:w="3963" w:type="dxa"/>
          </w:tcPr>
          <w:p>
            <w:pPr>
              <w:spacing w:after="0"/>
              <w:jc w:val="center"/>
            </w:pPr>
            <w:r>
              <w:rPr>
                <w:sz w:val="19"/>
              </w:rPr>
              <w:t>居宅介護、計画相談支援、就労継続支援、自立訓練</w:t>
            </w:r>
          </w:p>
        </w:tc>
      </w:tr>
      <w:tr>
        <w:tc>
          <w:tcPr>
            <w:tcW w:w="2105" w:type="dxa"/>
            <w:shd w:val="clear" w:color="auto" w:fill="EAF4EE"/>
          </w:tcPr>
          <w:p>
            <w:pPr>
              <w:spacing w:after="0"/>
            </w:pPr>
            <w:r>
              <w:rPr>
                <w:sz w:val="19"/>
              </w:rPr>
              <w:t>医療的ケア児等（児・者）</w:t>
            </w:r>
          </w:p>
        </w:tc>
        <w:tc>
          <w:tcPr>
            <w:tcW w:w="929" w:type="dxa"/>
          </w:tcPr>
          <w:p>
            <w:pPr>
              <w:spacing w:after="0"/>
              <w:jc w:val="center"/>
            </w:pPr>
            <w:r>
              <w:rPr>
                <w:sz w:val="19"/>
              </w:rPr>
              <w:t>児１人</w:t>
            </w:r>
          </w:p>
        </w:tc>
        <w:tc>
          <w:tcPr>
            <w:tcW w:w="805" w:type="dxa"/>
          </w:tcPr>
          <w:p>
            <w:pPr>
              <w:spacing w:after="0"/>
              <w:jc w:val="center"/>
            </w:pPr>
            <w:r>
              <w:rPr>
                <w:sz w:val="19"/>
              </w:rPr>
              <w:t>―</w:t>
            </w:r>
          </w:p>
        </w:tc>
        <w:tc>
          <w:tcPr>
            <w:tcW w:w="805" w:type="dxa"/>
          </w:tcPr>
          <w:p>
            <w:pPr>
              <w:spacing w:after="0"/>
              <w:jc w:val="center"/>
            </w:pPr>
            <w:r>
              <w:rPr>
                <w:sz w:val="19"/>
              </w:rPr>
              <w:t>―</w:t>
            </w:r>
          </w:p>
        </w:tc>
        <w:tc>
          <w:tcPr>
            <w:tcW w:w="805" w:type="dxa"/>
          </w:tcPr>
          <w:p>
            <w:pPr>
              <w:spacing w:after="0"/>
              <w:jc w:val="center"/>
            </w:pPr>
            <w:r>
              <w:rPr>
                <w:sz w:val="19"/>
              </w:rPr>
              <w:t>―</w:t>
            </w:r>
          </w:p>
        </w:tc>
        <w:tc>
          <w:tcPr>
            <w:tcW w:w="3963" w:type="dxa"/>
          </w:tcPr>
          <w:p>
            <w:pPr>
              <w:spacing w:after="0"/>
              <w:jc w:val="center"/>
            </w:pPr>
            <w:r>
              <w:rPr>
                <w:sz w:val="19"/>
              </w:rPr>
              <w:t>児童発達支援、放課後等デイサービス、短期入所、生活介護</w:t>
            </w:r>
          </w:p>
        </w:tc>
      </w:tr>
      <w:tr>
        <w:tc>
          <w:tcPr>
            <w:tcW w:w="2105" w:type="dxa"/>
            <w:shd w:val="clear" w:color="auto" w:fill="EAF4EE"/>
          </w:tcPr>
          <w:p>
            <w:pPr>
              <w:spacing w:after="0"/>
            </w:pPr>
            <w:r>
              <w:rPr>
                <w:sz w:val="19"/>
              </w:rPr>
              <w:t>重症心身障害の状態にある児者</w:t>
            </w:r>
          </w:p>
        </w:tc>
        <w:tc>
          <w:tcPr>
            <w:tcW w:w="929" w:type="dxa"/>
          </w:tcPr>
          <w:p>
            <w:pPr>
              <w:spacing w:after="0"/>
              <w:jc w:val="center"/>
            </w:pPr>
            <w:r>
              <w:rPr>
                <w:sz w:val="19"/>
              </w:rPr>
              <w:t>【要確認】</w:t>
            </w:r>
          </w:p>
        </w:tc>
        <w:tc>
          <w:tcPr>
            <w:tcW w:w="805" w:type="dxa"/>
          </w:tcPr>
          <w:p>
            <w:pPr>
              <w:spacing w:after="0"/>
              <w:jc w:val="center"/>
            </w:pPr>
            <w:r>
              <w:rPr>
                <w:sz w:val="19"/>
              </w:rPr>
              <w:t>―</w:t>
            </w:r>
          </w:p>
        </w:tc>
        <w:tc>
          <w:tcPr>
            <w:tcW w:w="805" w:type="dxa"/>
          </w:tcPr>
          <w:p>
            <w:pPr>
              <w:spacing w:after="0"/>
              <w:jc w:val="center"/>
            </w:pPr>
            <w:r>
              <w:rPr>
                <w:sz w:val="19"/>
              </w:rPr>
              <w:t>―</w:t>
            </w:r>
          </w:p>
        </w:tc>
        <w:tc>
          <w:tcPr>
            <w:tcW w:w="805" w:type="dxa"/>
          </w:tcPr>
          <w:p>
            <w:pPr>
              <w:spacing w:after="0"/>
              <w:jc w:val="center"/>
            </w:pPr>
            <w:r>
              <w:rPr>
                <w:sz w:val="19"/>
              </w:rPr>
              <w:t>―</w:t>
            </w:r>
          </w:p>
        </w:tc>
        <w:tc>
          <w:tcPr>
            <w:tcW w:w="3963" w:type="dxa"/>
          </w:tcPr>
          <w:p>
            <w:pPr>
              <w:spacing w:after="0"/>
              <w:jc w:val="center"/>
            </w:pPr>
            <w:r>
              <w:rPr>
                <w:sz w:val="19"/>
              </w:rPr>
              <w:t>生活介護、児童発達支援、放課後等デイサービス、短期入所</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-22）】上表の人数を確認してください。強度行動障害は障害支援区分の認定調査の行動関連項目の合計点（10点以上）、高次脳機能障害は診断の有無、重症心身障害は大島分類により判定します。村内に該当する方がいない区分は０と記載し、「把握していない」と「該当なし」を区別します。</w:t>
            </w:r>
          </w:p>
        </w:tc>
      </w:tr>
    </w:tbl>
    <w:p>
      <w:pPr>
        <w:ind w:firstLine="220"/>
      </w:pPr>
      <w:r>
        <w:rPr>
          <w:b w:val="0"/>
        </w:rPr>
        <w:t>短期入所（医療型）の見込量を０としているのは、現時点で利用の希望を把握していないためです。本村には医療的ケア児が１人おり、家族の休息や緊急時の受入れのために医療型短期入所が必要になる可能性があることから、個別の意向を確認したうえで最終の見込量を確定させます。ただし、県の圏域資料では会津障がい保健福祉圏域における医療型短期入所の指定は０カ所とされており、圏域内で確保できるとは限りません。最新の指定の状況を県に確かめ、利用の希望があった場合には、圏域の医療機関に加え、県内の他の圏域を含めて受入れが可能な医療機関との調整を行います。</w:t>
      </w:r>
    </w:p>
    <w:p>
      <w:pPr>
        <w:spacing w:after="0"/>
      </w:pPr>
    </w:p>
    <w:p w14:paraId="6FB05158" w14:textId="77777777" w:rsidR="00C90182" w:rsidRDefault="00000000">
      <w:pPr>
        <w:pStyle w:val="ac"/>
      </w:pPr>
      <w:r>
        <w:t>（３）居住系サービス</w:t>
      </w:r>
    </w:p>
    <w:p w14:paraId="5A2D862B" w14:textId="77777777" w:rsidR="00C90182" w:rsidRDefault="00000000">
      <w:pPr>
        <w:keepNext/>
        <w:spacing w:before="160" w:after="80"/>
      </w:pPr>
      <w:r>
        <w:rPr>
          <w:b/>
          <w:bCs/>
        </w:rPr>
        <w:t>≪サービスの内容≫</w:t>
      </w:r>
    </w:p>
    <w:p w14:paraId="1F80FA5D" w14:textId="77777777" w:rsidR="00C90182" w:rsidRDefault="00000000">
      <w:pPr>
        <w:keepNext/>
        <w:spacing w:before="80" w:after="20"/>
        <w:ind w:left="220"/>
      </w:pPr>
      <w:r>
        <w:rPr>
          <w:b/>
          <w:bCs/>
        </w:rPr>
        <w:t>①共同生活援助（グループホーム）</w:t>
      </w:r>
    </w:p>
    <w:p w14:paraId="321173FD" w14:textId="77777777" w:rsidR="00C90182" w:rsidRDefault="00000000">
      <w:pPr>
        <w:ind w:left="440" w:firstLine="220"/>
        <w:jc w:val="both"/>
      </w:pPr>
      <w:r>
        <w:t>共同生活を営むのに支障のない程度の障がいのある人に、主に夜間において、共同生活を行う住居で相談や日常生活上の援助を行います。</w:t>
      </w:r>
    </w:p>
    <w:p w14:paraId="629B7F35" w14:textId="77777777" w:rsidR="00C90182" w:rsidRDefault="00000000">
      <w:pPr>
        <w:keepNext/>
        <w:spacing w:before="80" w:after="20"/>
        <w:ind w:left="220"/>
      </w:pPr>
      <w:r>
        <w:rPr>
          <w:b/>
          <w:bCs/>
        </w:rPr>
        <w:t>②施設入所支援</w:t>
      </w:r>
    </w:p>
    <w:p w14:paraId="026C0D58" w14:textId="77777777" w:rsidR="00C90182" w:rsidRDefault="00000000">
      <w:pPr>
        <w:ind w:left="440" w:firstLine="220"/>
        <w:jc w:val="both"/>
      </w:pPr>
      <w:r>
        <w:t>施設に入所する障がいのある人に、主として夜間において、入浴、排せつ、食事等の介護等を行います。</w:t>
      </w:r>
    </w:p>
    <w:p w14:paraId="06488A77" w14:textId="77777777" w:rsidR="00C90182" w:rsidRDefault="00000000">
      <w:pPr>
        <w:keepNext/>
        <w:spacing w:before="80" w:after="20"/>
        <w:ind w:left="220"/>
      </w:pPr>
      <w:r>
        <w:rPr>
          <w:b/>
          <w:bCs/>
        </w:rPr>
        <w:lastRenderedPageBreak/>
        <w:t>③自立生活援助</w:t>
      </w:r>
    </w:p>
    <w:p w14:paraId="27F4B221" w14:textId="77777777" w:rsidR="00C90182" w:rsidRDefault="00000000">
      <w:pPr>
        <w:ind w:left="440" w:firstLine="220"/>
        <w:jc w:val="both"/>
      </w:pPr>
      <w:r>
        <w:t>施設やグループホーム、病院等から一人暮らしに移行した障がいのある人等に、定期的な居宅訪問や随時の相談対応により、自立した地域生活を支援します。</w:t>
      </w:r>
    </w:p>
    <w:p w14:paraId="71625D9D" w14:textId="77777777" w:rsidR="00C90182" w:rsidRDefault="00000000">
      <w:pPr>
        <w:keepNext/>
        <w:spacing w:before="160" w:after="80"/>
      </w:pPr>
      <w:r>
        <w:rPr>
          <w:b/>
          <w:bCs/>
        </w:rPr>
        <w:t>≪実績値と評価≫　※括弧内は前回計画時の見込量</w:t>
      </w:r>
    </w:p>
    <w:p>
      <w:pPr>
        <w:spacing w:before="80" w:after="20"/>
      </w:pPr>
      <w:r>
        <w:rPr>
          <w:b/>
          <w:sz w:val="20"/>
        </w:rPr>
        <w:t>表５-10　居住系サービスの実績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771CF416" w14:textId="77777777">
        <w:trPr>
          <w:cantSplit/>
          <w:tblHeader/>
          <w:jc w:val="center"/>
        </w:trPr>
        <w:tc>
          <w:tcPr>
            <w:tcW w:w="2600" w:type="dxa"/>
            <w:shd w:val="clear" w:color="auto" w:fill="2D7A57"/>
            <w:tcMar>
              <w:top w:w="50" w:type="dxa"/>
              <w:left w:w="90" w:type="dxa"/>
              <w:bottom w:w="50" w:type="dxa"/>
              <w:right w:w="90" w:type="dxa"/>
            </w:tcMar>
            <w:vAlign w:val="center"/>
          </w:tcPr>
          <w:p w14:paraId="65AE457C"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69AC886D"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AFAAA65"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1D67B4A4"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2E89CA27" w14:textId="77777777" w:rsidR="00C90182" w:rsidRDefault="00000000">
            <w:pPr>
              <w:keepNext/>
              <w:spacing w:after="0" w:line="280" w:lineRule="auto"/>
              <w:jc w:val="center"/>
            </w:pPr>
            <w:r>
              <w:rPr>
                <w:b/>
                <w:bCs/>
                <w:color w:val="FFFFFF"/>
                <w:sz w:val="18"/>
                <w:szCs w:val="18"/>
              </w:rPr>
              <w:t>令和８年度</w:t>
            </w:r>
          </w:p>
        </w:tc>
      </w:tr>
      <w:tr w:rsidR="00C90182" w14:paraId="1A70BA84" w14:textId="77777777">
        <w:trPr>
          <w:cantSplit/>
          <w:jc w:val="center"/>
        </w:trPr>
        <w:tc>
          <w:tcPr>
            <w:tcW w:w="2600" w:type="dxa"/>
            <w:shd w:val="clear" w:color="auto" w:fill="EAF4EE"/>
            <w:tcMar>
              <w:top w:w="50" w:type="dxa"/>
              <w:left w:w="90" w:type="dxa"/>
              <w:bottom w:w="50" w:type="dxa"/>
              <w:right w:w="90" w:type="dxa"/>
            </w:tcMar>
            <w:vAlign w:val="center"/>
          </w:tcPr>
          <w:p w14:paraId="2CCCD97E" w14:textId="77777777" w:rsidR="00C90182" w:rsidRDefault="00000000">
            <w:pPr>
              <w:keepNext/>
              <w:spacing w:after="0" w:line="280" w:lineRule="auto"/>
            </w:pPr>
            <w:r>
              <w:rPr>
                <w:sz w:val="18"/>
                <w:szCs w:val="18"/>
              </w:rPr>
              <w:t>共同生活援助</w:t>
            </w:r>
          </w:p>
        </w:tc>
        <w:tc>
          <w:tcPr>
            <w:tcW w:w="1200" w:type="dxa"/>
            <w:tcMar>
              <w:top w:w="50" w:type="dxa"/>
              <w:left w:w="90" w:type="dxa"/>
              <w:bottom w:w="50" w:type="dxa"/>
              <w:right w:w="90" w:type="dxa"/>
            </w:tcMar>
            <w:vAlign w:val="center"/>
          </w:tcPr>
          <w:p w14:paraId="49C0870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A08B942" w14:textId="77777777" w:rsidR="00C90182" w:rsidRDefault="00000000">
            <w:pPr>
              <w:keepNext/>
              <w:spacing w:after="0" w:line="280" w:lineRule="auto"/>
              <w:jc w:val="center"/>
            </w:pPr>
            <w:r>
              <w:rPr>
                <w:sz w:val="18"/>
                <w:szCs w:val="18"/>
              </w:rPr>
              <w:t>8（8）人分</w:t>
            </w:r>
          </w:p>
        </w:tc>
        <w:tc>
          <w:tcPr>
            <w:tcW w:w="1871" w:type="dxa"/>
            <w:tcMar>
              <w:top w:w="50" w:type="dxa"/>
              <w:left w:w="90" w:type="dxa"/>
              <w:bottom w:w="50" w:type="dxa"/>
              <w:right w:w="90" w:type="dxa"/>
            </w:tcMar>
            <w:vAlign w:val="center"/>
          </w:tcPr>
          <w:p w14:paraId="3BB80F24" w14:textId="77777777" w:rsidR="00C90182" w:rsidRDefault="00000000">
            <w:pPr>
              <w:keepNext/>
              <w:spacing w:after="0" w:line="280" w:lineRule="auto"/>
              <w:jc w:val="center"/>
            </w:pPr>
            <w:r>
              <w:rPr>
                <w:sz w:val="18"/>
                <w:szCs w:val="18"/>
              </w:rPr>
              <w:t>8（8）人分</w:t>
            </w:r>
          </w:p>
        </w:tc>
        <w:tc>
          <w:tcPr>
            <w:tcW w:w="1871" w:type="dxa"/>
            <w:tcMar>
              <w:top w:w="50" w:type="dxa"/>
              <w:left w:w="90" w:type="dxa"/>
              <w:bottom w:w="50" w:type="dxa"/>
              <w:right w:w="90" w:type="dxa"/>
            </w:tcMar>
            <w:vAlign w:val="center"/>
          </w:tcPr>
          <w:p w14:paraId="1F299CCA" w14:textId="77777777" w:rsidR="00C90182" w:rsidRDefault="00000000">
            <w:pPr>
              <w:keepNext/>
              <w:spacing w:after="0" w:line="280" w:lineRule="auto"/>
              <w:jc w:val="center"/>
            </w:pPr>
            <w:r>
              <w:rPr>
                <w:sz w:val="18"/>
                <w:szCs w:val="18"/>
              </w:rPr>
              <w:t>8（8）人分</w:t>
            </w:r>
          </w:p>
        </w:tc>
      </w:tr>
      <w:tr w:rsidR="00C90182" w14:paraId="36176EC6" w14:textId="77777777">
        <w:trPr>
          <w:cantSplit/>
          <w:jc w:val="center"/>
        </w:trPr>
        <w:tc>
          <w:tcPr>
            <w:tcW w:w="2600" w:type="dxa"/>
            <w:shd w:val="clear" w:color="auto" w:fill="EAF4EE"/>
            <w:tcMar>
              <w:top w:w="50" w:type="dxa"/>
              <w:left w:w="90" w:type="dxa"/>
              <w:bottom w:w="50" w:type="dxa"/>
              <w:right w:w="90" w:type="dxa"/>
            </w:tcMar>
            <w:vAlign w:val="center"/>
          </w:tcPr>
          <w:p w14:paraId="71B01837" w14:textId="77777777" w:rsidR="00C90182" w:rsidRDefault="00000000">
            <w:pPr>
              <w:keepNext/>
              <w:spacing w:after="0" w:line="280" w:lineRule="auto"/>
            </w:pPr>
            <w:r>
              <w:rPr>
                <w:sz w:val="18"/>
                <w:szCs w:val="18"/>
              </w:rPr>
              <w:t>施設入所支援</w:t>
            </w:r>
          </w:p>
        </w:tc>
        <w:tc>
          <w:tcPr>
            <w:tcW w:w="1200" w:type="dxa"/>
            <w:tcMar>
              <w:top w:w="50" w:type="dxa"/>
              <w:left w:w="90" w:type="dxa"/>
              <w:bottom w:w="50" w:type="dxa"/>
              <w:right w:w="90" w:type="dxa"/>
            </w:tcMar>
            <w:vAlign w:val="center"/>
          </w:tcPr>
          <w:p w14:paraId="0B9DF403"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5A6DEA5"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2DB84BB1"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123C806C" w14:textId="77777777" w:rsidR="00C90182" w:rsidRDefault="00000000">
            <w:pPr>
              <w:keepNext/>
              <w:spacing w:after="0" w:line="280" w:lineRule="auto"/>
              <w:jc w:val="center"/>
            </w:pPr>
            <w:r>
              <w:rPr>
                <w:sz w:val="18"/>
                <w:szCs w:val="18"/>
              </w:rPr>
              <w:t>4（4）人分</w:t>
            </w:r>
          </w:p>
        </w:tc>
      </w:tr>
      <w:tr w:rsidR="00C90182" w14:paraId="2CEA64E3" w14:textId="77777777">
        <w:trPr>
          <w:cantSplit/>
          <w:jc w:val="center"/>
        </w:trPr>
        <w:tc>
          <w:tcPr>
            <w:tcW w:w="2600" w:type="dxa"/>
            <w:shd w:val="clear" w:color="auto" w:fill="EAF4EE"/>
            <w:tcMar>
              <w:top w:w="50" w:type="dxa"/>
              <w:left w:w="90" w:type="dxa"/>
              <w:bottom w:w="50" w:type="dxa"/>
              <w:right w:w="90" w:type="dxa"/>
            </w:tcMar>
            <w:vAlign w:val="center"/>
          </w:tcPr>
          <w:p w14:paraId="3C017CF8" w14:textId="77777777" w:rsidR="00C90182" w:rsidRDefault="00000000">
            <w:pPr>
              <w:spacing w:after="0" w:line="280" w:lineRule="auto"/>
            </w:pPr>
            <w:r>
              <w:rPr>
                <w:sz w:val="18"/>
                <w:szCs w:val="18"/>
              </w:rPr>
              <w:t>自立生活援助</w:t>
            </w:r>
          </w:p>
        </w:tc>
        <w:tc>
          <w:tcPr>
            <w:tcW w:w="1200" w:type="dxa"/>
            <w:tcMar>
              <w:top w:w="50" w:type="dxa"/>
              <w:left w:w="90" w:type="dxa"/>
              <w:bottom w:w="50" w:type="dxa"/>
              <w:right w:w="90" w:type="dxa"/>
            </w:tcMar>
            <w:vAlign w:val="center"/>
          </w:tcPr>
          <w:p w14:paraId="2024042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0C0C9C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F0A91B2"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384136E" w14:textId="77777777" w:rsidR="00C90182" w:rsidRDefault="00000000">
            <w:pPr>
              <w:spacing w:after="0" w:line="280" w:lineRule="auto"/>
              <w:jc w:val="center"/>
            </w:pPr>
            <w:r>
              <w:rPr>
                <w:sz w:val="18"/>
                <w:szCs w:val="18"/>
              </w:rPr>
              <w:t>0（0）人分</w:t>
            </w:r>
          </w:p>
        </w:tc>
      </w:tr>
    </w:tbl>
    <w:p>
      <w:pPr>
        <w:spacing w:after="0"/>
      </w:pPr>
      <w:r>
        <w:rPr>
          <w:sz w:val="18"/>
        </w:rPr>
        <w:t>資料：北塩原村</w:t>
      </w:r>
    </w:p>
    <w:p w14:paraId="372D311B" w14:textId="77777777" w:rsidR="00C90182" w:rsidRDefault="00000000">
      <w:pPr>
        <w:spacing w:after="60"/>
        <w:ind w:firstLine="220"/>
        <w:jc w:val="both"/>
      </w:pPr>
      <w:r>
        <w:t>共同生活援助は、令和６年度以降８人の方が利用しており、見込量どおりとなりました。施設入所支援の実績値については、計画値と同値の４人となりました。自立生活援助については、利用がありませんでした。</w:t>
      </w:r>
    </w:p>
    <w:p w14:paraId="5BC1AE13" w14:textId="77777777" w:rsidR="00C90182" w:rsidRDefault="00000000">
      <w:pPr>
        <w:keepNext/>
        <w:spacing w:before="160" w:after="80"/>
      </w:pPr>
      <w:r>
        <w:rPr>
          <w:b/>
          <w:bCs/>
        </w:rPr>
        <w:t>≪見込量≫</w:t>
      </w:r>
    </w:p>
    <w:p>
      <w:pPr>
        <w:spacing w:before="80" w:after="20"/>
      </w:pPr>
      <w:r>
        <w:rPr>
          <w:b/>
          <w:sz w:val="20"/>
        </w:rPr>
        <w:t>表５-11　居住系サービスの見込量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47309109" w14:textId="77777777">
        <w:trPr>
          <w:cantSplit/>
          <w:tblHeader/>
          <w:jc w:val="center"/>
        </w:trPr>
        <w:tc>
          <w:tcPr>
            <w:tcW w:w="2600" w:type="dxa"/>
            <w:shd w:val="clear" w:color="auto" w:fill="2D7A57"/>
            <w:tcMar>
              <w:top w:w="50" w:type="dxa"/>
              <w:left w:w="90" w:type="dxa"/>
              <w:bottom w:w="50" w:type="dxa"/>
              <w:right w:w="90" w:type="dxa"/>
            </w:tcMar>
            <w:vAlign w:val="center"/>
          </w:tcPr>
          <w:p w14:paraId="304003DE"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2E123E2"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322A4C7A"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1BC4A0B7"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61564F64" w14:textId="77777777" w:rsidR="00C90182" w:rsidRDefault="00000000">
            <w:pPr>
              <w:keepNext/>
              <w:spacing w:after="0" w:line="280" w:lineRule="auto"/>
              <w:jc w:val="center"/>
            </w:pPr>
            <w:r>
              <w:rPr>
                <w:b/>
                <w:bCs/>
                <w:color w:val="FFFFFF"/>
                <w:sz w:val="18"/>
                <w:szCs w:val="18"/>
              </w:rPr>
              <w:t>令和11年度</w:t>
            </w:r>
          </w:p>
        </w:tc>
      </w:tr>
      <w:tr w:rsidR="00C90182" w14:paraId="0023978F" w14:textId="77777777">
        <w:trPr>
          <w:cantSplit/>
          <w:jc w:val="center"/>
        </w:trPr>
        <w:tc>
          <w:tcPr>
            <w:tcW w:w="2600" w:type="dxa"/>
            <w:shd w:val="clear" w:color="auto" w:fill="EAF4EE"/>
            <w:tcMar>
              <w:top w:w="50" w:type="dxa"/>
              <w:left w:w="90" w:type="dxa"/>
              <w:bottom w:w="50" w:type="dxa"/>
              <w:right w:w="90" w:type="dxa"/>
            </w:tcMar>
            <w:vAlign w:val="center"/>
          </w:tcPr>
          <w:p w14:paraId="2D38DAB7" w14:textId="77777777" w:rsidR="00C90182" w:rsidRDefault="00000000">
            <w:pPr>
              <w:keepNext/>
              <w:spacing w:after="0" w:line="280" w:lineRule="auto"/>
            </w:pPr>
            <w:r>
              <w:rPr>
                <w:sz w:val="18"/>
                <w:szCs w:val="18"/>
              </w:rPr>
              <w:t>共同生活援助</w:t>
            </w:r>
          </w:p>
        </w:tc>
        <w:tc>
          <w:tcPr>
            <w:tcW w:w="1200" w:type="dxa"/>
            <w:tcMar>
              <w:top w:w="50" w:type="dxa"/>
              <w:left w:w="90" w:type="dxa"/>
              <w:bottom w:w="50" w:type="dxa"/>
              <w:right w:w="90" w:type="dxa"/>
            </w:tcMar>
            <w:vAlign w:val="center"/>
          </w:tcPr>
          <w:p w14:paraId="792B6D27"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20766BC" w14:textId="77777777" w:rsidR="00C90182" w:rsidRDefault="00000000">
            <w:pPr>
              <w:keepNext/>
              <w:spacing w:after="0" w:line="280" w:lineRule="auto"/>
              <w:jc w:val="center"/>
            </w:pPr>
            <w:r>
              <w:rPr>
                <w:sz w:val="18"/>
                <w:szCs w:val="18"/>
              </w:rPr>
              <w:t>8人分</w:t>
            </w:r>
          </w:p>
        </w:tc>
        <w:tc>
          <w:tcPr>
            <w:tcW w:w="1871" w:type="dxa"/>
            <w:tcMar>
              <w:top w:w="50" w:type="dxa"/>
              <w:left w:w="90" w:type="dxa"/>
              <w:bottom w:w="50" w:type="dxa"/>
              <w:right w:w="90" w:type="dxa"/>
            </w:tcMar>
            <w:vAlign w:val="center"/>
          </w:tcPr>
          <w:p w14:paraId="40FCED9F" w14:textId="77777777" w:rsidR="00C90182" w:rsidRDefault="00000000">
            <w:pPr>
              <w:keepNext/>
              <w:spacing w:after="0" w:line="280" w:lineRule="auto"/>
              <w:jc w:val="center"/>
            </w:pPr>
            <w:r>
              <w:rPr>
                <w:sz w:val="18"/>
                <w:szCs w:val="18"/>
              </w:rPr>
              <w:t>9人分</w:t>
            </w:r>
          </w:p>
        </w:tc>
        <w:tc>
          <w:tcPr>
            <w:tcW w:w="1871" w:type="dxa"/>
            <w:tcMar>
              <w:top w:w="50" w:type="dxa"/>
              <w:left w:w="90" w:type="dxa"/>
              <w:bottom w:w="50" w:type="dxa"/>
              <w:right w:w="90" w:type="dxa"/>
            </w:tcMar>
            <w:vAlign w:val="center"/>
          </w:tcPr>
          <w:p w14:paraId="4234D6DC" w14:textId="77777777" w:rsidR="00C90182" w:rsidRDefault="00000000">
            <w:pPr>
              <w:keepNext/>
              <w:spacing w:after="0" w:line="280" w:lineRule="auto"/>
              <w:jc w:val="center"/>
            </w:pPr>
            <w:r>
              <w:rPr>
                <w:sz w:val="18"/>
                <w:szCs w:val="18"/>
              </w:rPr>
              <w:t>9人分</w:t>
            </w:r>
          </w:p>
        </w:tc>
      </w:tr>
      <w:tr w:rsidR="00C90182" w14:paraId="2560097D" w14:textId="77777777">
        <w:trPr>
          <w:cantSplit/>
          <w:jc w:val="center"/>
        </w:trPr>
        <w:tc>
          <w:tcPr>
            <w:tcW w:w="2600" w:type="dxa"/>
            <w:shd w:val="clear" w:color="auto" w:fill="EAF4EE"/>
            <w:tcMar>
              <w:top w:w="50" w:type="dxa"/>
              <w:left w:w="90" w:type="dxa"/>
              <w:bottom w:w="50" w:type="dxa"/>
              <w:right w:w="90" w:type="dxa"/>
            </w:tcMar>
            <w:vAlign w:val="center"/>
          </w:tcPr>
          <w:p w14:paraId="7079F00F" w14:textId="77777777" w:rsidR="00C90182" w:rsidRDefault="00000000">
            <w:pPr>
              <w:keepNext/>
              <w:spacing w:after="0" w:line="280" w:lineRule="auto"/>
            </w:pPr>
            <w:r>
              <w:rPr>
                <w:sz w:val="18"/>
                <w:szCs w:val="18"/>
              </w:rPr>
              <w:t>施設入所支援</w:t>
            </w:r>
          </w:p>
        </w:tc>
        <w:tc>
          <w:tcPr>
            <w:tcW w:w="1200" w:type="dxa"/>
            <w:tcMar>
              <w:top w:w="50" w:type="dxa"/>
              <w:left w:w="90" w:type="dxa"/>
              <w:bottom w:w="50" w:type="dxa"/>
              <w:right w:w="90" w:type="dxa"/>
            </w:tcMar>
            <w:vAlign w:val="center"/>
          </w:tcPr>
          <w:p w14:paraId="10FB689D"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7E905F6"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61966750"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620643B3" w14:textId="77777777" w:rsidR="00C90182" w:rsidRDefault="00000000">
            <w:pPr>
              <w:keepNext/>
              <w:spacing w:after="0" w:line="280" w:lineRule="auto"/>
              <w:jc w:val="center"/>
            </w:pPr>
            <w:r>
              <w:rPr>
                <w:sz w:val="18"/>
                <w:szCs w:val="18"/>
              </w:rPr>
              <w:t>4人分</w:t>
            </w:r>
          </w:p>
        </w:tc>
      </w:tr>
      <w:tr w:rsidR="00C90182" w14:paraId="4EC21495" w14:textId="77777777">
        <w:trPr>
          <w:cantSplit/>
          <w:jc w:val="center"/>
        </w:trPr>
        <w:tc>
          <w:tcPr>
            <w:tcW w:w="2600" w:type="dxa"/>
            <w:shd w:val="clear" w:color="auto" w:fill="EAF4EE"/>
            <w:tcMar>
              <w:top w:w="50" w:type="dxa"/>
              <w:left w:w="90" w:type="dxa"/>
              <w:bottom w:w="50" w:type="dxa"/>
              <w:right w:w="90" w:type="dxa"/>
            </w:tcMar>
            <w:vAlign w:val="center"/>
          </w:tcPr>
          <w:p w14:paraId="7058C39E" w14:textId="77777777" w:rsidR="00C90182" w:rsidRDefault="00000000">
            <w:pPr>
              <w:spacing w:after="0" w:line="280" w:lineRule="auto"/>
            </w:pPr>
            <w:r>
              <w:rPr>
                <w:sz w:val="18"/>
                <w:szCs w:val="18"/>
              </w:rPr>
              <w:t>自立生活援助</w:t>
            </w:r>
          </w:p>
        </w:tc>
        <w:tc>
          <w:tcPr>
            <w:tcW w:w="1200" w:type="dxa"/>
            <w:tcMar>
              <w:top w:w="50" w:type="dxa"/>
              <w:left w:w="90" w:type="dxa"/>
              <w:bottom w:w="50" w:type="dxa"/>
              <w:right w:w="90" w:type="dxa"/>
            </w:tcMar>
            <w:vAlign w:val="center"/>
          </w:tcPr>
          <w:p w14:paraId="185581FB"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3683E25"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7124E19D"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EF02B83" w14:textId="77777777" w:rsidR="00C90182" w:rsidRDefault="00000000">
            <w:pPr>
              <w:spacing w:after="0" w:line="280" w:lineRule="auto"/>
              <w:jc w:val="center"/>
            </w:pPr>
            <w:r>
              <w:rPr>
                <w:sz w:val="18"/>
                <w:szCs w:val="18"/>
              </w:rPr>
              <w:t>0人分</w:t>
            </w:r>
          </w:p>
        </w:tc>
      </w:tr>
    </w:tbl>
    <w:p w14:paraId="069C89B9" w14:textId="77777777" w:rsidR="00C90182" w:rsidRDefault="00000000">
      <w:pPr>
        <w:spacing w:after="60"/>
        <w:ind w:firstLine="220"/>
        <w:jc w:val="both"/>
      </w:pPr>
      <w:r>
        <w:t>共同生活援助については、親亡き後を見据えた住まいの場のニーズや新たな利用希望を踏まえ、令和10年度以降は９人の利用を見込んでいます。施設入所支援については、第４章の成果目標を踏まえ、同数を見込みました。</w:t>
      </w:r>
    </w:p>
    <w:p>
      <w:pPr>
        <w:ind w:firstLine="220"/>
      </w:pPr>
      <w:r>
        <w:rPr>
          <w:b w:val="0"/>
        </w:rPr>
        <w:t>なお、国の基本指針は、生活介護、就労継続支援Ｂ型及び施設入所支援の必要な量の見込みについて、継続入所者の数を除いて設定するものとしています。ここでいう継続入所者とは、障害者等の地域生活を支援するための関係法律の整備に関する法律（平成22年法律第71号。以下「整備法」といいます。）による改正前の児童福祉法に規定する指定知的障害児施設等に入所していた18歳以上の方であって、整備法による改正後の障害者総合支援法に基づく指定障害者支援施設等の指定を受けた当該施設に引き続き入所している方をいいます。計画期間の開始前から引き続き利用している方を広く指すものではありません。したがって、生活介護及び就労継続支援Ｂ型（第５章１（２））については、現に利用している方を見込量から除くことはせず、現在の利用者に、卒業・18歳到達による移行、施設・病院からの地域移行、新たな支給決定の見込み、一般就労への移行、65歳到達による移行及び利用の終了を加減して定めます（第５章１の見込量の立て方）。</w:t>
      </w:r>
    </w:p>
    <w:p>
      <w:pPr>
        <w:ind w:firstLine="220"/>
      </w:pPr>
      <w:r>
        <w:rPr>
          <w:b w:val="0"/>
        </w:rPr>
        <w:t>親が亡くなった後の住まいを考えるときには、共同生活援助だけを前提とせず、本人の年齢と必要な支援に応じて選択肢を比べます。本村には、概ね60歳以上で自宅での独立した生活に不安のある方を対象とし、管理人が常駐する一人暮らし高齢者向けの住まい（生活支援ハウス）があります。知的障がい又は精神障がいのある方が60歳代に入り、親が亡くなって独居が難しくなる場合には、共同生活援助とこうした高齢者向けの住まいのどちらが本人に合うかを、介護保険の利用の可否とあわせて個別に検討します。なお、高齢者向けの事業は対象を高齢者世帯等としており、障がいのある方が対象となるかは事業ごとに確認します。</w:t>
      </w:r>
    </w:p>
    <w:p>
      <w:pPr>
        <w:ind w:firstLine="220"/>
      </w:pPr>
      <w:r>
        <w:rPr>
          <w:b w:val="0"/>
        </w:rPr>
        <w:t>本村には、生活支援ハウスのほかに、高齢者向けの共同生活の住まいがあります。障がい福祉の共同生活援助が村内になく、村外の事業所に頼らざるを得ない現状では、これらが住み慣れた地域にとどまるための選択肢になり得ます。ただし、対象の要件、入居の判断及び費用の負担は障がい福祉の共同生活援助と異なるため、本計画期間においては、知的障がい又は精神障がいのある方が実際に入居できるかどうかを、介護保険の要介護認定の有無とあわせて確か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-72）】村内の高齢者向けの共同生活の住まいの名称、定員、運営主体及び認知症対応型共同生活介護の指定の有無、並びに知的障がい又は精神障がいのある方の入居実績を確認のうえ、本文に書き加えます。</w:t>
            </w:r>
          </w:p>
        </w:tc>
      </w:tr>
    </w:tbl>
    <w:p>
      <w:pPr>
        <w:spacing w:after="0"/>
      </w:pP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-109）】施設入所支援の利用者４人について、上に述べた継続入所者（旧指定知的障害児施設等からの引き続きの入所）に当たる方がいるかどうかを確認してください。当たる方がいる場合は、その数を除いた量が基本指針のいう「必要な量の見込み」になります。生活介護及び就労継続支援Ｂ型については、現に利用している方を除くものではありません。</w:t>
            </w:r>
          </w:p>
        </w:tc>
      </w:tr>
    </w:tbl>
    <w:p>
      <w:pPr>
        <w:spacing w:after="0"/>
      </w:pPr>
    </w:p>
    <w:p w14:paraId="3E5C3FC5" w14:textId="77777777" w:rsidR="00C90182" w:rsidRDefault="00000000">
      <w:pPr>
        <w:pStyle w:val="ac"/>
      </w:pPr>
      <w:r>
        <w:t>（４）相談支援</w:t>
      </w:r>
    </w:p>
    <w:p w14:paraId="74073FEE" w14:textId="77777777" w:rsidR="00C90182" w:rsidRDefault="00000000">
      <w:pPr>
        <w:keepNext/>
        <w:spacing w:before="160" w:after="80"/>
      </w:pPr>
      <w:r>
        <w:rPr>
          <w:b/>
          <w:bCs/>
        </w:rPr>
        <w:t>≪サービスの内容≫</w:t>
      </w:r>
    </w:p>
    <w:p w14:paraId="552C85B8" w14:textId="77777777" w:rsidR="00C90182" w:rsidRDefault="00000000">
      <w:pPr>
        <w:keepNext/>
        <w:spacing w:before="80" w:after="20"/>
        <w:ind w:left="220"/>
      </w:pPr>
      <w:r>
        <w:rPr>
          <w:b/>
          <w:bCs/>
        </w:rPr>
        <w:t>①計画相談支援</w:t>
      </w:r>
    </w:p>
    <w:p w14:paraId="2812D237" w14:textId="77777777" w:rsidR="00C90182" w:rsidRDefault="00000000">
      <w:pPr>
        <w:ind w:left="440" w:firstLine="220"/>
        <w:jc w:val="both"/>
      </w:pPr>
      <w:r>
        <w:t>障がい福祉サービス、地域相談支援を利用するすべての障がいのある人を対象に、利用するサービスの内容等を定めたサービス等利用計画の作成を行い、一定期間ごとに見直しを行います。</w:t>
      </w:r>
    </w:p>
    <w:p w14:paraId="751750CF" w14:textId="77777777" w:rsidR="00C90182" w:rsidRDefault="00000000">
      <w:pPr>
        <w:keepNext/>
        <w:spacing w:before="80" w:after="20"/>
        <w:ind w:left="220"/>
      </w:pPr>
      <w:r>
        <w:rPr>
          <w:b/>
          <w:bCs/>
        </w:rPr>
        <w:t>②地域移行支援</w:t>
      </w:r>
    </w:p>
    <w:p w14:paraId="1A840452" w14:textId="77777777" w:rsidR="00C90182" w:rsidRDefault="00000000">
      <w:pPr>
        <w:ind w:left="440" w:firstLine="220"/>
        <w:jc w:val="both"/>
      </w:pPr>
      <w:r>
        <w:t>障害者支援施設等に入所している障がいのある人又は精神科病院に入院している精神障がいのある人を対象に、住居の確保や地域生活への移行に関する相談や援助を行います。</w:t>
      </w:r>
    </w:p>
    <w:p w14:paraId="55A67FA6" w14:textId="77777777" w:rsidR="00C90182" w:rsidRDefault="00000000">
      <w:pPr>
        <w:keepNext/>
        <w:spacing w:before="80" w:after="20"/>
        <w:ind w:left="220"/>
      </w:pPr>
      <w:r>
        <w:rPr>
          <w:b/>
          <w:bCs/>
        </w:rPr>
        <w:t>③地域定着支援</w:t>
      </w:r>
    </w:p>
    <w:p w14:paraId="6F7BF68B" w14:textId="77777777" w:rsidR="00C90182" w:rsidRDefault="00000000">
      <w:pPr>
        <w:ind w:left="440" w:firstLine="220"/>
        <w:jc w:val="both"/>
      </w:pPr>
      <w:r>
        <w:t>居宅において、単身で生活する人や同居している家族による支援を受けられない人を対象に、常時の連絡体制を確保して、相談や緊急時の対応などを行います。</w:t>
      </w:r>
    </w:p>
    <w:p w14:paraId="01AE1A47" w14:textId="77777777" w:rsidR="00C90182" w:rsidRDefault="00000000">
      <w:pPr>
        <w:keepNext/>
        <w:spacing w:before="160" w:after="80"/>
      </w:pPr>
      <w:r>
        <w:rPr>
          <w:b/>
          <w:bCs/>
        </w:rPr>
        <w:lastRenderedPageBreak/>
        <w:t>≪実績値と評価≫　※括弧内は前回計画時の見込量</w:t>
      </w:r>
    </w:p>
    <w:p>
      <w:pPr>
        <w:spacing w:before="80" w:after="20"/>
      </w:pPr>
      <w:r>
        <w:rPr>
          <w:b/>
          <w:sz w:val="20"/>
        </w:rPr>
        <w:t>表５-12　相談支援の実績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5A842A87" w14:textId="77777777">
        <w:trPr>
          <w:cantSplit/>
          <w:tblHeader/>
          <w:jc w:val="center"/>
        </w:trPr>
        <w:tc>
          <w:tcPr>
            <w:tcW w:w="2600" w:type="dxa"/>
            <w:shd w:val="clear" w:color="auto" w:fill="2D7A57"/>
            <w:tcMar>
              <w:top w:w="50" w:type="dxa"/>
              <w:left w:w="90" w:type="dxa"/>
              <w:bottom w:w="50" w:type="dxa"/>
              <w:right w:w="90" w:type="dxa"/>
            </w:tcMar>
            <w:vAlign w:val="center"/>
          </w:tcPr>
          <w:p w14:paraId="0F32B8F0"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7ED89EF"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ED16FE3"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23BE3E0B"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545EF905" w14:textId="77777777" w:rsidR="00C90182" w:rsidRDefault="00000000">
            <w:pPr>
              <w:keepNext/>
              <w:spacing w:after="0" w:line="280" w:lineRule="auto"/>
              <w:jc w:val="center"/>
            </w:pPr>
            <w:r>
              <w:rPr>
                <w:b/>
                <w:bCs/>
                <w:color w:val="FFFFFF"/>
                <w:sz w:val="18"/>
                <w:szCs w:val="18"/>
              </w:rPr>
              <w:t>令和８年度</w:t>
            </w:r>
          </w:p>
        </w:tc>
      </w:tr>
      <w:tr w:rsidR="00C90182" w14:paraId="2610301D" w14:textId="77777777">
        <w:trPr>
          <w:cantSplit/>
          <w:jc w:val="center"/>
        </w:trPr>
        <w:tc>
          <w:tcPr>
            <w:tcW w:w="2600" w:type="dxa"/>
            <w:shd w:val="clear" w:color="auto" w:fill="EAF4EE"/>
            <w:tcMar>
              <w:top w:w="50" w:type="dxa"/>
              <w:left w:w="90" w:type="dxa"/>
              <w:bottom w:w="50" w:type="dxa"/>
              <w:right w:w="90" w:type="dxa"/>
            </w:tcMar>
            <w:vAlign w:val="center"/>
          </w:tcPr>
          <w:p w14:paraId="1B606499" w14:textId="77777777" w:rsidR="00C90182" w:rsidRDefault="00000000">
            <w:pPr>
              <w:keepNext/>
              <w:spacing w:after="0" w:line="280" w:lineRule="auto"/>
            </w:pPr>
            <w:r>
              <w:rPr>
                <w:sz w:val="18"/>
                <w:szCs w:val="18"/>
              </w:rPr>
              <w:t>計画相談支援</w:t>
            </w:r>
          </w:p>
        </w:tc>
        <w:tc>
          <w:tcPr>
            <w:tcW w:w="1200" w:type="dxa"/>
            <w:tcMar>
              <w:top w:w="50" w:type="dxa"/>
              <w:left w:w="90" w:type="dxa"/>
              <w:bottom w:w="50" w:type="dxa"/>
              <w:right w:w="90" w:type="dxa"/>
            </w:tcMar>
            <w:vAlign w:val="center"/>
          </w:tcPr>
          <w:p w14:paraId="5BFFF61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5915050" w14:textId="77777777" w:rsidR="00C90182" w:rsidRDefault="00000000">
            <w:pPr>
              <w:keepNext/>
              <w:spacing w:after="0" w:line="280" w:lineRule="auto"/>
              <w:jc w:val="center"/>
            </w:pPr>
            <w:r>
              <w:rPr>
                <w:sz w:val="18"/>
                <w:szCs w:val="18"/>
              </w:rPr>
              <w:t>21（22）人分</w:t>
            </w:r>
          </w:p>
        </w:tc>
        <w:tc>
          <w:tcPr>
            <w:tcW w:w="1871" w:type="dxa"/>
            <w:tcMar>
              <w:top w:w="50" w:type="dxa"/>
              <w:left w:w="90" w:type="dxa"/>
              <w:bottom w:w="50" w:type="dxa"/>
              <w:right w:w="90" w:type="dxa"/>
            </w:tcMar>
            <w:vAlign w:val="center"/>
          </w:tcPr>
          <w:p w14:paraId="32C2D31F" w14:textId="77777777" w:rsidR="00C90182" w:rsidRDefault="00000000">
            <w:pPr>
              <w:keepNext/>
              <w:spacing w:after="0" w:line="280" w:lineRule="auto"/>
              <w:jc w:val="center"/>
            </w:pPr>
            <w:r>
              <w:rPr>
                <w:sz w:val="18"/>
                <w:szCs w:val="18"/>
              </w:rPr>
              <w:t>22（22）人分</w:t>
            </w:r>
          </w:p>
        </w:tc>
        <w:tc>
          <w:tcPr>
            <w:tcW w:w="1871" w:type="dxa"/>
            <w:tcMar>
              <w:top w:w="50" w:type="dxa"/>
              <w:left w:w="90" w:type="dxa"/>
              <w:bottom w:w="50" w:type="dxa"/>
              <w:right w:w="90" w:type="dxa"/>
            </w:tcMar>
            <w:vAlign w:val="center"/>
          </w:tcPr>
          <w:p w14:paraId="772A1FBB" w14:textId="77777777" w:rsidR="00C90182" w:rsidRDefault="00000000">
            <w:pPr>
              <w:keepNext/>
              <w:spacing w:after="0" w:line="280" w:lineRule="auto"/>
              <w:jc w:val="center"/>
            </w:pPr>
            <w:r>
              <w:rPr>
                <w:sz w:val="18"/>
                <w:szCs w:val="18"/>
              </w:rPr>
              <w:t>22（22）人分</w:t>
            </w:r>
          </w:p>
        </w:tc>
      </w:tr>
      <w:tr w:rsidR="00C90182" w14:paraId="35592BFB" w14:textId="77777777">
        <w:trPr>
          <w:cantSplit/>
          <w:jc w:val="center"/>
        </w:trPr>
        <w:tc>
          <w:tcPr>
            <w:tcW w:w="2600" w:type="dxa"/>
            <w:shd w:val="clear" w:color="auto" w:fill="EAF4EE"/>
            <w:tcMar>
              <w:top w:w="50" w:type="dxa"/>
              <w:left w:w="90" w:type="dxa"/>
              <w:bottom w:w="50" w:type="dxa"/>
              <w:right w:w="90" w:type="dxa"/>
            </w:tcMar>
            <w:vAlign w:val="center"/>
          </w:tcPr>
          <w:p w14:paraId="561280A8" w14:textId="77777777" w:rsidR="00C90182" w:rsidRDefault="00000000">
            <w:pPr>
              <w:keepNext/>
              <w:spacing w:after="0" w:line="280" w:lineRule="auto"/>
            </w:pPr>
            <w:r>
              <w:rPr>
                <w:sz w:val="18"/>
                <w:szCs w:val="18"/>
              </w:rPr>
              <w:t>地域移行支援</w:t>
            </w:r>
          </w:p>
        </w:tc>
        <w:tc>
          <w:tcPr>
            <w:tcW w:w="1200" w:type="dxa"/>
            <w:tcMar>
              <w:top w:w="50" w:type="dxa"/>
              <w:left w:w="90" w:type="dxa"/>
              <w:bottom w:w="50" w:type="dxa"/>
              <w:right w:w="90" w:type="dxa"/>
            </w:tcMar>
            <w:vAlign w:val="center"/>
          </w:tcPr>
          <w:p w14:paraId="1EDE88BF"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A30C77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C606C3C"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A24EB07" w14:textId="77777777" w:rsidR="00C90182" w:rsidRDefault="00000000">
            <w:pPr>
              <w:keepNext/>
              <w:spacing w:after="0" w:line="280" w:lineRule="auto"/>
              <w:jc w:val="center"/>
            </w:pPr>
            <w:r>
              <w:rPr>
                <w:sz w:val="18"/>
                <w:szCs w:val="18"/>
              </w:rPr>
              <w:t>0（0）人分</w:t>
            </w:r>
          </w:p>
        </w:tc>
      </w:tr>
      <w:tr w:rsidR="00C90182" w14:paraId="1159FA75" w14:textId="77777777">
        <w:trPr>
          <w:cantSplit/>
          <w:jc w:val="center"/>
        </w:trPr>
        <w:tc>
          <w:tcPr>
            <w:tcW w:w="2600" w:type="dxa"/>
            <w:shd w:val="clear" w:color="auto" w:fill="EAF4EE"/>
            <w:tcMar>
              <w:top w:w="50" w:type="dxa"/>
              <w:left w:w="90" w:type="dxa"/>
              <w:bottom w:w="50" w:type="dxa"/>
              <w:right w:w="90" w:type="dxa"/>
            </w:tcMar>
            <w:vAlign w:val="center"/>
          </w:tcPr>
          <w:p w14:paraId="38F91E1E" w14:textId="77777777" w:rsidR="00C90182" w:rsidRDefault="00000000">
            <w:pPr>
              <w:spacing w:after="0" w:line="280" w:lineRule="auto"/>
            </w:pPr>
            <w:r>
              <w:rPr>
                <w:sz w:val="18"/>
                <w:szCs w:val="18"/>
              </w:rPr>
              <w:t>地域定着支援</w:t>
            </w:r>
          </w:p>
        </w:tc>
        <w:tc>
          <w:tcPr>
            <w:tcW w:w="1200" w:type="dxa"/>
            <w:tcMar>
              <w:top w:w="50" w:type="dxa"/>
              <w:left w:w="90" w:type="dxa"/>
              <w:bottom w:w="50" w:type="dxa"/>
              <w:right w:w="90" w:type="dxa"/>
            </w:tcMar>
            <w:vAlign w:val="center"/>
          </w:tcPr>
          <w:p w14:paraId="480527E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8D7F1C8"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F632F9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B268F72" w14:textId="77777777" w:rsidR="00C90182" w:rsidRDefault="00000000">
            <w:pPr>
              <w:spacing w:after="0" w:line="280" w:lineRule="auto"/>
              <w:jc w:val="center"/>
            </w:pPr>
            <w:r>
              <w:rPr>
                <w:sz w:val="18"/>
                <w:szCs w:val="18"/>
              </w:rPr>
              <w:t>0（0）人分</w:t>
            </w:r>
          </w:p>
        </w:tc>
      </w:tr>
    </w:tbl>
    <w:p>
      <w:pPr>
        <w:spacing w:after="0"/>
      </w:pPr>
      <w:r>
        <w:rPr>
          <w:sz w:val="18"/>
        </w:rPr>
        <w:t>資料：北塩原村</w:t>
      </w:r>
    </w:p>
    <w:p w14:paraId="43EA1FAA" w14:textId="77777777" w:rsidR="00C90182" w:rsidRDefault="00000000">
      <w:pPr>
        <w:spacing w:after="60"/>
        <w:ind w:firstLine="220"/>
        <w:jc w:val="both"/>
      </w:pPr>
      <w:r>
        <w:t>計画相談支援については、令和６年度が21人、令和７年度以降は22人と、概ね見込量どおりの利用となりました。地域移行支援及び地域定着支援については、実績がない状況です。</w:t>
      </w:r>
    </w:p>
    <w:p w14:paraId="07CD8957" w14:textId="77777777" w:rsidR="00C90182" w:rsidRDefault="00000000">
      <w:pPr>
        <w:keepNext/>
        <w:spacing w:before="160" w:after="80"/>
      </w:pPr>
      <w:r>
        <w:rPr>
          <w:b/>
          <w:bCs/>
        </w:rPr>
        <w:t>≪見込量≫</w:t>
      </w:r>
    </w:p>
    <w:p>
      <w:pPr>
        <w:spacing w:before="80" w:after="20"/>
      </w:pPr>
      <w:r>
        <w:rPr>
          <w:b/>
          <w:sz w:val="20"/>
        </w:rPr>
        <w:t>表５-13　相談支援の見込量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096731DA" w14:textId="77777777">
        <w:trPr>
          <w:cantSplit/>
          <w:tblHeader/>
          <w:jc w:val="center"/>
        </w:trPr>
        <w:tc>
          <w:tcPr>
            <w:tcW w:w="2600" w:type="dxa"/>
            <w:shd w:val="clear" w:color="auto" w:fill="2D7A57"/>
            <w:tcMar>
              <w:top w:w="50" w:type="dxa"/>
              <w:left w:w="90" w:type="dxa"/>
              <w:bottom w:w="50" w:type="dxa"/>
              <w:right w:w="90" w:type="dxa"/>
            </w:tcMar>
            <w:vAlign w:val="center"/>
          </w:tcPr>
          <w:p w14:paraId="731A7424"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58E6895B"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F3040B3"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192EE84C"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37927A36" w14:textId="77777777" w:rsidR="00C90182" w:rsidRDefault="00000000">
            <w:pPr>
              <w:keepNext/>
              <w:spacing w:after="0" w:line="280" w:lineRule="auto"/>
              <w:jc w:val="center"/>
            </w:pPr>
            <w:r>
              <w:rPr>
                <w:b/>
                <w:bCs/>
                <w:color w:val="FFFFFF"/>
                <w:sz w:val="18"/>
                <w:szCs w:val="18"/>
              </w:rPr>
              <w:t>令和11年度</w:t>
            </w:r>
          </w:p>
        </w:tc>
      </w:tr>
      <w:tr w:rsidR="00C90182" w14:paraId="49744A60" w14:textId="77777777">
        <w:trPr>
          <w:cantSplit/>
          <w:jc w:val="center"/>
        </w:trPr>
        <w:tc>
          <w:tcPr>
            <w:tcW w:w="2600" w:type="dxa"/>
            <w:shd w:val="clear" w:color="auto" w:fill="EAF4EE"/>
            <w:tcMar>
              <w:top w:w="50" w:type="dxa"/>
              <w:left w:w="90" w:type="dxa"/>
              <w:bottom w:w="50" w:type="dxa"/>
              <w:right w:w="90" w:type="dxa"/>
            </w:tcMar>
            <w:vAlign w:val="center"/>
          </w:tcPr>
          <w:p w14:paraId="56F02F91" w14:textId="77777777" w:rsidR="00C90182" w:rsidRDefault="00000000">
            <w:pPr>
              <w:keepNext/>
              <w:spacing w:after="0" w:line="280" w:lineRule="auto"/>
            </w:pPr>
            <w:r>
              <w:rPr>
                <w:sz w:val="18"/>
                <w:szCs w:val="18"/>
              </w:rPr>
              <w:t>計画相談支援</w:t>
            </w:r>
          </w:p>
        </w:tc>
        <w:tc>
          <w:tcPr>
            <w:tcW w:w="1200" w:type="dxa"/>
            <w:tcMar>
              <w:top w:w="50" w:type="dxa"/>
              <w:left w:w="90" w:type="dxa"/>
              <w:bottom w:w="50" w:type="dxa"/>
              <w:right w:w="90" w:type="dxa"/>
            </w:tcMar>
            <w:vAlign w:val="center"/>
          </w:tcPr>
          <w:p w14:paraId="575DB06E"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046553C" w14:textId="77777777" w:rsidR="00C90182" w:rsidRDefault="00000000">
            <w:pPr>
              <w:keepNext/>
              <w:spacing w:after="0" w:line="280" w:lineRule="auto"/>
              <w:jc w:val="center"/>
            </w:pPr>
            <w:r>
              <w:rPr>
                <w:sz w:val="18"/>
                <w:szCs w:val="18"/>
              </w:rPr>
              <w:t>23人分</w:t>
            </w:r>
          </w:p>
        </w:tc>
        <w:tc>
          <w:tcPr>
            <w:tcW w:w="1871" w:type="dxa"/>
            <w:tcMar>
              <w:top w:w="50" w:type="dxa"/>
              <w:left w:w="90" w:type="dxa"/>
              <w:bottom w:w="50" w:type="dxa"/>
              <w:right w:w="90" w:type="dxa"/>
            </w:tcMar>
            <w:vAlign w:val="center"/>
          </w:tcPr>
          <w:p w14:paraId="6540C080" w14:textId="77777777" w:rsidR="00C90182" w:rsidRDefault="00000000">
            <w:pPr>
              <w:keepNext/>
              <w:spacing w:after="0" w:line="280" w:lineRule="auto"/>
              <w:jc w:val="center"/>
            </w:pPr>
            <w:r>
              <w:rPr>
                <w:sz w:val="18"/>
                <w:szCs w:val="18"/>
              </w:rPr>
              <w:t>24人分</w:t>
            </w:r>
          </w:p>
        </w:tc>
        <w:tc>
          <w:tcPr>
            <w:tcW w:w="1871" w:type="dxa"/>
            <w:tcMar>
              <w:top w:w="50" w:type="dxa"/>
              <w:left w:w="90" w:type="dxa"/>
              <w:bottom w:w="50" w:type="dxa"/>
              <w:right w:w="90" w:type="dxa"/>
            </w:tcMar>
            <w:vAlign w:val="center"/>
          </w:tcPr>
          <w:p w14:paraId="0025E950" w14:textId="77777777" w:rsidR="00C90182" w:rsidRDefault="00000000">
            <w:pPr>
              <w:keepNext/>
              <w:spacing w:after="0" w:line="280" w:lineRule="auto"/>
              <w:jc w:val="center"/>
            </w:pPr>
            <w:r>
              <w:rPr>
                <w:sz w:val="18"/>
                <w:szCs w:val="18"/>
              </w:rPr>
              <w:t>24人分</w:t>
            </w:r>
          </w:p>
        </w:tc>
      </w:tr>
      <w:tr w:rsidR="00C90182" w14:paraId="1BEF328F" w14:textId="77777777">
        <w:trPr>
          <w:cantSplit/>
          <w:jc w:val="center"/>
        </w:trPr>
        <w:tc>
          <w:tcPr>
            <w:tcW w:w="2600" w:type="dxa"/>
            <w:shd w:val="clear" w:color="auto" w:fill="EAF4EE"/>
            <w:tcMar>
              <w:top w:w="50" w:type="dxa"/>
              <w:left w:w="90" w:type="dxa"/>
              <w:bottom w:w="50" w:type="dxa"/>
              <w:right w:w="90" w:type="dxa"/>
            </w:tcMar>
            <w:vAlign w:val="center"/>
          </w:tcPr>
          <w:p w14:paraId="0D561414" w14:textId="77777777" w:rsidR="00C90182" w:rsidRDefault="00000000">
            <w:pPr>
              <w:keepNext/>
              <w:spacing w:after="0" w:line="280" w:lineRule="auto"/>
            </w:pPr>
            <w:r>
              <w:rPr>
                <w:sz w:val="18"/>
                <w:szCs w:val="18"/>
              </w:rPr>
              <w:t>地域移行支援</w:t>
            </w:r>
          </w:p>
        </w:tc>
        <w:tc>
          <w:tcPr>
            <w:tcW w:w="1200" w:type="dxa"/>
            <w:tcMar>
              <w:top w:w="50" w:type="dxa"/>
              <w:left w:w="90" w:type="dxa"/>
              <w:bottom w:w="50" w:type="dxa"/>
              <w:right w:w="90" w:type="dxa"/>
            </w:tcMar>
            <w:vAlign w:val="center"/>
          </w:tcPr>
          <w:p w14:paraId="3A4D04E7"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7C1F041"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62ABB64"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063B3A2" w14:textId="77777777" w:rsidR="00C90182" w:rsidRDefault="00000000">
            <w:pPr>
              <w:keepNext/>
              <w:spacing w:after="0" w:line="280" w:lineRule="auto"/>
              <w:jc w:val="center"/>
            </w:pPr>
            <w:r>
              <w:rPr>
                <w:sz w:val="18"/>
                <w:szCs w:val="18"/>
              </w:rPr>
              <w:t>1人分</w:t>
            </w:r>
          </w:p>
        </w:tc>
      </w:tr>
      <w:tr w:rsidR="00C90182" w14:paraId="18238EEE" w14:textId="77777777">
        <w:trPr>
          <w:cantSplit/>
          <w:jc w:val="center"/>
        </w:trPr>
        <w:tc>
          <w:tcPr>
            <w:tcW w:w="2600" w:type="dxa"/>
            <w:shd w:val="clear" w:color="auto" w:fill="EAF4EE"/>
            <w:tcMar>
              <w:top w:w="50" w:type="dxa"/>
              <w:left w:w="90" w:type="dxa"/>
              <w:bottom w:w="50" w:type="dxa"/>
              <w:right w:w="90" w:type="dxa"/>
            </w:tcMar>
            <w:vAlign w:val="center"/>
          </w:tcPr>
          <w:p w14:paraId="42735038" w14:textId="77777777" w:rsidR="00C90182" w:rsidRDefault="00000000">
            <w:pPr>
              <w:spacing w:after="0" w:line="280" w:lineRule="auto"/>
            </w:pPr>
            <w:r>
              <w:rPr>
                <w:sz w:val="18"/>
                <w:szCs w:val="18"/>
              </w:rPr>
              <w:t>地域定着支援</w:t>
            </w:r>
          </w:p>
        </w:tc>
        <w:tc>
          <w:tcPr>
            <w:tcW w:w="1200" w:type="dxa"/>
            <w:tcMar>
              <w:top w:w="50" w:type="dxa"/>
              <w:left w:w="90" w:type="dxa"/>
              <w:bottom w:w="50" w:type="dxa"/>
              <w:right w:w="90" w:type="dxa"/>
            </w:tcMar>
            <w:vAlign w:val="center"/>
          </w:tcPr>
          <w:p w14:paraId="5CD95DFE"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9F7B776"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F45E9B5"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4823954D" w14:textId="77777777" w:rsidR="00C90182" w:rsidRDefault="00000000">
            <w:pPr>
              <w:spacing w:after="0" w:line="280" w:lineRule="auto"/>
              <w:jc w:val="center"/>
            </w:pPr>
            <w:r>
              <w:rPr>
                <w:sz w:val="18"/>
                <w:szCs w:val="18"/>
              </w:rPr>
              <w:t>1人分</w:t>
            </w:r>
          </w:p>
        </w:tc>
      </w:tr>
    </w:tbl>
    <w:p w14:paraId="272EFFC7" w14:textId="77777777" w:rsidR="00C90182" w:rsidRDefault="00000000">
      <w:pPr>
        <w:spacing w:after="60"/>
        <w:ind w:firstLine="220"/>
        <w:jc w:val="both"/>
      </w:pPr>
      <w:r>
        <w:t>計画相談支援については、障がい福祉サービス利用者の増加を見込み、令和９年度は23人、令和10年度以降は24人の利用を見込みます。また、「のぞまないセルフプラン」が生じないよう、相談支援事業所との連携により体制を確保します。地域移行支援及び地域定着支援については、精神科病院に長期入院している方の退院支援を見込み、令和10年度以降、各１人の利用を見込みます。</w:t>
      </w:r>
    </w:p>
    <w:p>
      <w:pPr>
        <w:ind w:firstLine="220"/>
      </w:pPr>
      <w:r>
        <w:rPr>
          <w:b w:val="0"/>
        </w:rPr>
        <w:t>計画相談支援の見込量は「人／月」で示しています。ただし、相談支援専門員が担う仕事の量は利用者の人数だけでは決まりません。計画相談支援は、サービス等利用計画を作るサービス利用支援と、作った計画を見直す継続サービス利用支援（モニタリング）から成り立っており、モニタリングを行う間隔はサービスの種類と本人の状況に応じて定まります。同じ24人であっても、毎月の見直しを要する方が多い場合とそうでない場合とでは、年間の実施回数が大きく違います。</w:t>
      </w:r>
    </w:p>
    <w:p>
      <w:pPr>
        <w:ind w:firstLine="220"/>
      </w:pPr>
      <w:r>
        <w:rPr>
          <w:b w:val="0"/>
        </w:rPr>
        <w:t>本計画は、のぞまないセルフプランの件数を令和11年度末に０件とすることを成果目標としています。この目標は、相談支援専門員がモニタリングを担いきれることを前提としています。このため、毎年度の点検評価（第１章６）では、計画相談支援の利用者数に加えて、モニタリングの年間の実施回数、本村を担当する相談支援専門員の人数、及び計画の作成又は見直しを待っている方の有無を記録します。記録した結果、担いきれない見込みとなる場合は、基幹相談支援センターの広域での設置（第４章２（６））とあわせて体制の確保を図り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-115）】計画相談支援について、①本村を担当する相談支援専門員の人数（事業所別、兼務を含む）、②令和６年度・令和７年度のモニタリングの実施回数、③利用者ごとのモニタリングの間隔の分布、④計画の作成又は見直しを待っている方の有無を確認してください。あわせて、障害児入所施設に入所している方で令和９年度から令和11年度までに22歳に達する方がいるか、及び必要があるが利用に至っていない支援があるかをお知らせください。いずれも第２次算定の個別台帳の欄に対応します。</w:t>
            </w:r>
          </w:p>
        </w:tc>
      </w:tr>
    </w:tbl>
    <w:p>
      <w:pPr>
        <w:spacing w:after="0"/>
      </w:pPr>
    </w:p>
    <w:p w14:paraId="51173B6D" w14:textId="77777777" w:rsidR="00C90182" w:rsidRDefault="00000000">
      <w:pPr>
        <w:pStyle w:val="ac"/>
      </w:pPr>
      <w:r>
        <w:t>（５）障がい児支援</w:t>
      </w:r>
    </w:p>
    <w:p w14:paraId="034F9F0A" w14:textId="77777777" w:rsidR="00C90182" w:rsidRDefault="00000000">
      <w:pPr>
        <w:keepNext/>
        <w:spacing w:before="160" w:after="80"/>
      </w:pPr>
      <w:r>
        <w:rPr>
          <w:b/>
          <w:bCs/>
        </w:rPr>
        <w:t>≪サービスの内容≫</w:t>
      </w:r>
    </w:p>
    <w:p w14:paraId="2094FF54" w14:textId="77777777" w:rsidR="00C90182" w:rsidRDefault="00000000">
      <w:pPr>
        <w:keepNext/>
        <w:spacing w:before="80" w:after="20"/>
        <w:ind w:left="220"/>
      </w:pPr>
      <w:r>
        <w:rPr>
          <w:b/>
          <w:bCs/>
        </w:rPr>
        <w:t>①児童発達支援</w:t>
      </w:r>
    </w:p>
    <w:p w14:paraId="0F13F1F1" w14:textId="77777777" w:rsidR="00C90182" w:rsidRDefault="00000000">
      <w:pPr>
        <w:ind w:left="440" w:firstLine="220"/>
        <w:jc w:val="both"/>
      </w:pPr>
      <w:r>
        <w:t>日常生活における基本的な動作の指導、知識技能の付与、集団生活への適応訓練などの支援を行います。なお、令和６年４月から、医療型児童発達支援は児童発達支援に一元化されています。</w:t>
      </w:r>
    </w:p>
    <w:p w14:paraId="0B356C6B" w14:textId="77777777" w:rsidR="00C90182" w:rsidRDefault="00000000">
      <w:pPr>
        <w:keepNext/>
        <w:spacing w:before="80" w:after="20"/>
        <w:ind w:left="220"/>
      </w:pPr>
      <w:r>
        <w:rPr>
          <w:b/>
          <w:bCs/>
        </w:rPr>
        <w:t>②放課後等デイサービス</w:t>
      </w:r>
    </w:p>
    <w:p w14:paraId="1B8CEB63" w14:textId="77777777" w:rsidR="00C90182" w:rsidRDefault="00000000">
      <w:pPr>
        <w:ind w:left="440" w:firstLine="220"/>
        <w:jc w:val="both"/>
      </w:pPr>
      <w:r>
        <w:t>学校の終了後や休校日に、生活能力向上のために必要な訓練、社会との交流の促進などの支援を行います。</w:t>
      </w:r>
    </w:p>
    <w:p w14:paraId="082EF662" w14:textId="77777777" w:rsidR="00C90182" w:rsidRDefault="00000000">
      <w:pPr>
        <w:keepNext/>
        <w:spacing w:before="80" w:after="20"/>
        <w:ind w:left="220"/>
      </w:pPr>
      <w:r>
        <w:rPr>
          <w:b/>
          <w:bCs/>
        </w:rPr>
        <w:t>③保育所等訪問支援</w:t>
      </w:r>
    </w:p>
    <w:p w14:paraId="0CAEB0AC" w14:textId="77777777" w:rsidR="00C90182" w:rsidRDefault="00000000">
      <w:pPr>
        <w:ind w:left="440" w:firstLine="220"/>
        <w:jc w:val="both"/>
      </w:pPr>
      <w:r>
        <w:t>保育所等を訪問し、集団生活への適応のための専門的な支援などを行います。</w:t>
      </w:r>
    </w:p>
    <w:p w14:paraId="24BC6A43" w14:textId="77777777" w:rsidR="00C90182" w:rsidRDefault="00000000">
      <w:pPr>
        <w:keepNext/>
        <w:spacing w:before="80" w:after="20"/>
        <w:ind w:left="220"/>
      </w:pPr>
      <w:r>
        <w:rPr>
          <w:b/>
          <w:bCs/>
        </w:rPr>
        <w:t>④居宅訪問型児童発達支援</w:t>
      </w:r>
    </w:p>
    <w:p w14:paraId="6B455385" w14:textId="77777777" w:rsidR="00C90182" w:rsidRDefault="00000000">
      <w:pPr>
        <w:ind w:left="440" w:firstLine="220"/>
        <w:jc w:val="both"/>
      </w:pPr>
      <w:r>
        <w:t>重度の障がい児等であって、障がい児通所支援を受けるために外出することが著しく困難な障がい児の居宅を訪問し、発達支援を行います。</w:t>
      </w:r>
    </w:p>
    <w:p w14:paraId="5DA20495" w14:textId="77777777" w:rsidR="00C90182" w:rsidRDefault="00000000">
      <w:pPr>
        <w:keepNext/>
        <w:spacing w:before="80" w:after="20"/>
        <w:ind w:left="220"/>
      </w:pPr>
      <w:r>
        <w:rPr>
          <w:b/>
          <w:bCs/>
        </w:rPr>
        <w:t>⑤障害児入所支援（福祉型・医療型）</w:t>
      </w:r>
    </w:p>
    <w:p w14:paraId="2B96BE4B" w14:textId="77777777" w:rsidR="00C90182" w:rsidRDefault="00000000">
      <w:pPr>
        <w:ind w:left="440" w:firstLine="220"/>
        <w:jc w:val="both"/>
      </w:pPr>
      <w:r>
        <w:t>施設などに入所して、保護、日常生活の指導を受け、生活に必要な知識や技能を身につけるための支援を行います。</w:t>
      </w:r>
    </w:p>
    <w:p w14:paraId="510F07E1" w14:textId="77777777" w:rsidR="00C90182" w:rsidRDefault="00000000">
      <w:pPr>
        <w:keepNext/>
        <w:spacing w:before="80" w:after="20"/>
        <w:ind w:left="220"/>
      </w:pPr>
      <w:r>
        <w:rPr>
          <w:b/>
          <w:bCs/>
        </w:rPr>
        <w:lastRenderedPageBreak/>
        <w:t>⑥障がい児相談支援</w:t>
      </w:r>
    </w:p>
    <w:p w14:paraId="48AE2B43" w14:textId="77777777" w:rsidR="00C90182" w:rsidRDefault="00000000">
      <w:pPr>
        <w:ind w:left="440" w:firstLine="220"/>
        <w:jc w:val="both"/>
      </w:pPr>
      <w:r>
        <w:t>障がい児通所支援を利用する人に、その環境やサービス利用に関する意向を反映した障害児支援利用計画を作成します。</w:t>
      </w:r>
    </w:p>
    <w:p w14:paraId="5CBE9217" w14:textId="77777777" w:rsidR="00C90182" w:rsidRDefault="00000000">
      <w:pPr>
        <w:keepNext/>
        <w:spacing w:before="160" w:after="80"/>
      </w:pPr>
      <w:r>
        <w:rPr>
          <w:b/>
          <w:bCs/>
        </w:rPr>
        <w:t>≪実績値と評価≫　※括弧内は前回計画時の見込量</w:t>
      </w:r>
    </w:p>
    <w:p>
      <w:pPr>
        <w:spacing w:before="80" w:after="20"/>
      </w:pPr>
      <w:r>
        <w:rPr>
          <w:b/>
          <w:sz w:val="20"/>
        </w:rPr>
        <w:t>表５-14　障がい児支援の実績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010A968E" w14:textId="77777777">
        <w:trPr>
          <w:cantSplit/>
          <w:tblHeader/>
          <w:jc w:val="center"/>
        </w:trPr>
        <w:tc>
          <w:tcPr>
            <w:tcW w:w="2600" w:type="dxa"/>
            <w:shd w:val="clear" w:color="auto" w:fill="2D7A57"/>
            <w:tcMar>
              <w:top w:w="50" w:type="dxa"/>
              <w:left w:w="90" w:type="dxa"/>
              <w:bottom w:w="50" w:type="dxa"/>
              <w:right w:w="90" w:type="dxa"/>
            </w:tcMar>
            <w:vAlign w:val="center"/>
          </w:tcPr>
          <w:p w14:paraId="15F753A6"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4C50D23C"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39E13D9"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726C53AE"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40D330F9" w14:textId="77777777" w:rsidR="00C90182" w:rsidRDefault="00000000">
            <w:pPr>
              <w:keepNext/>
              <w:spacing w:after="0" w:line="280" w:lineRule="auto"/>
              <w:jc w:val="center"/>
            </w:pPr>
            <w:r>
              <w:rPr>
                <w:b/>
                <w:bCs/>
                <w:color w:val="FFFFFF"/>
                <w:sz w:val="18"/>
                <w:szCs w:val="18"/>
              </w:rPr>
              <w:t>令和８年度</w:t>
            </w:r>
          </w:p>
        </w:tc>
      </w:tr>
      <w:tr w:rsidR="00C90182" w14:paraId="4CEBD90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E3E6DC0"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0C052004"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BAA0073"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03E0067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4640A4C" w14:textId="77777777" w:rsidR="00C90182" w:rsidRDefault="00000000">
            <w:pPr>
              <w:keepNext/>
              <w:spacing w:after="0" w:line="280" w:lineRule="auto"/>
              <w:jc w:val="center"/>
            </w:pPr>
            <w:r>
              <w:rPr>
                <w:sz w:val="18"/>
                <w:szCs w:val="18"/>
              </w:rPr>
              <w:t>0（0）人分</w:t>
            </w:r>
          </w:p>
        </w:tc>
      </w:tr>
      <w:tr w:rsidR="00C90182" w14:paraId="362FBD32" w14:textId="77777777">
        <w:trPr>
          <w:cantSplit/>
          <w:jc w:val="center"/>
        </w:trPr>
        <w:tc>
          <w:tcPr>
            <w:tcW w:w="0" w:type="auto"/>
            <w:vMerge/>
          </w:tcPr>
          <w:p w14:paraId="0EF0DB93" w14:textId="77777777" w:rsidR="00C90182" w:rsidRDefault="00C90182"/>
        </w:tc>
        <w:tc>
          <w:tcPr>
            <w:tcW w:w="1200" w:type="dxa"/>
            <w:tcMar>
              <w:top w:w="50" w:type="dxa"/>
              <w:left w:w="90" w:type="dxa"/>
              <w:bottom w:w="50" w:type="dxa"/>
              <w:right w:w="90" w:type="dxa"/>
            </w:tcMar>
            <w:vAlign w:val="center"/>
          </w:tcPr>
          <w:p w14:paraId="49245292"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1807F69" w14:textId="77777777" w:rsidR="00C90182" w:rsidRDefault="00000000">
            <w:pPr>
              <w:keepNext/>
              <w:spacing w:after="0" w:line="280" w:lineRule="auto"/>
              <w:jc w:val="center"/>
            </w:pPr>
            <w:r>
              <w:rPr>
                <w:sz w:val="18"/>
                <w:szCs w:val="18"/>
              </w:rPr>
              <w:t>7（7）人日分</w:t>
            </w:r>
          </w:p>
        </w:tc>
        <w:tc>
          <w:tcPr>
            <w:tcW w:w="1871" w:type="dxa"/>
            <w:tcMar>
              <w:top w:w="50" w:type="dxa"/>
              <w:left w:w="90" w:type="dxa"/>
              <w:bottom w:w="50" w:type="dxa"/>
              <w:right w:w="90" w:type="dxa"/>
            </w:tcMar>
            <w:vAlign w:val="center"/>
          </w:tcPr>
          <w:p w14:paraId="09A4A6DB"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CA1CC85" w14:textId="77777777" w:rsidR="00C90182" w:rsidRDefault="00000000">
            <w:pPr>
              <w:keepNext/>
              <w:spacing w:after="0" w:line="280" w:lineRule="auto"/>
              <w:jc w:val="center"/>
            </w:pPr>
            <w:r>
              <w:rPr>
                <w:sz w:val="18"/>
                <w:szCs w:val="18"/>
              </w:rPr>
              <w:t>0（0）人日分</w:t>
            </w:r>
          </w:p>
        </w:tc>
      </w:tr>
      <w:tr w:rsidR="00C90182" w14:paraId="176EFCAD"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079E773" w14:textId="77777777" w:rsidR="00C90182" w:rsidRDefault="00000000">
            <w:pPr>
              <w:keepNext/>
              <w:spacing w:after="0" w:line="280" w:lineRule="auto"/>
            </w:pPr>
            <w:r>
              <w:rPr>
                <w:sz w:val="18"/>
                <w:szCs w:val="18"/>
              </w:rPr>
              <w:t>放課後等</w:t>
            </w:r>
          </w:p>
          <w:p w14:paraId="3FB12123" w14:textId="77777777" w:rsidR="00C90182" w:rsidRDefault="00000000">
            <w:pPr>
              <w:keepNext/>
              <w:spacing w:after="0" w:line="280" w:lineRule="auto"/>
            </w:pPr>
            <w:r>
              <w:rPr>
                <w:sz w:val="18"/>
                <w:szCs w:val="18"/>
              </w:rPr>
              <w:t>デイサービス</w:t>
            </w:r>
          </w:p>
        </w:tc>
        <w:tc>
          <w:tcPr>
            <w:tcW w:w="1200" w:type="dxa"/>
            <w:tcMar>
              <w:top w:w="50" w:type="dxa"/>
              <w:left w:w="90" w:type="dxa"/>
              <w:bottom w:w="50" w:type="dxa"/>
              <w:right w:w="90" w:type="dxa"/>
            </w:tcMar>
            <w:vAlign w:val="center"/>
          </w:tcPr>
          <w:p w14:paraId="095106F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484337B"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5EB7A6AF"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46827FD6" w14:textId="77777777" w:rsidR="00C90182" w:rsidRDefault="00000000">
            <w:pPr>
              <w:keepNext/>
              <w:spacing w:after="0" w:line="280" w:lineRule="auto"/>
              <w:jc w:val="center"/>
            </w:pPr>
            <w:r>
              <w:rPr>
                <w:sz w:val="18"/>
                <w:szCs w:val="18"/>
              </w:rPr>
              <w:t>1（1）人分</w:t>
            </w:r>
          </w:p>
        </w:tc>
      </w:tr>
      <w:tr w:rsidR="00C90182" w14:paraId="188E1FE2" w14:textId="77777777">
        <w:trPr>
          <w:cantSplit/>
          <w:jc w:val="center"/>
        </w:trPr>
        <w:tc>
          <w:tcPr>
            <w:tcW w:w="0" w:type="auto"/>
            <w:vMerge/>
          </w:tcPr>
          <w:p w14:paraId="17E03AB6" w14:textId="77777777" w:rsidR="00C90182" w:rsidRDefault="00C90182"/>
        </w:tc>
        <w:tc>
          <w:tcPr>
            <w:tcW w:w="1200" w:type="dxa"/>
            <w:tcMar>
              <w:top w:w="50" w:type="dxa"/>
              <w:left w:w="90" w:type="dxa"/>
              <w:bottom w:w="50" w:type="dxa"/>
              <w:right w:w="90" w:type="dxa"/>
            </w:tcMar>
            <w:vAlign w:val="center"/>
          </w:tcPr>
          <w:p w14:paraId="103924FF"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B4D0C0C" w14:textId="77777777" w:rsidR="00C90182" w:rsidRDefault="00000000">
            <w:pPr>
              <w:keepNext/>
              <w:spacing w:after="0" w:line="280" w:lineRule="auto"/>
              <w:jc w:val="center"/>
            </w:pPr>
            <w:r>
              <w:rPr>
                <w:sz w:val="18"/>
                <w:szCs w:val="18"/>
              </w:rPr>
              <w:t>2（2）人日分</w:t>
            </w:r>
          </w:p>
        </w:tc>
        <w:tc>
          <w:tcPr>
            <w:tcW w:w="1871" w:type="dxa"/>
            <w:tcMar>
              <w:top w:w="50" w:type="dxa"/>
              <w:left w:w="90" w:type="dxa"/>
              <w:bottom w:w="50" w:type="dxa"/>
              <w:right w:w="90" w:type="dxa"/>
            </w:tcMar>
            <w:vAlign w:val="center"/>
          </w:tcPr>
          <w:p w14:paraId="55D41827" w14:textId="77777777" w:rsidR="00C90182" w:rsidRDefault="00000000">
            <w:pPr>
              <w:keepNext/>
              <w:spacing w:after="0" w:line="280" w:lineRule="auto"/>
              <w:jc w:val="center"/>
            </w:pPr>
            <w:r>
              <w:rPr>
                <w:sz w:val="18"/>
                <w:szCs w:val="18"/>
              </w:rPr>
              <w:t>2（2）人日分</w:t>
            </w:r>
          </w:p>
        </w:tc>
        <w:tc>
          <w:tcPr>
            <w:tcW w:w="1871" w:type="dxa"/>
            <w:tcMar>
              <w:top w:w="50" w:type="dxa"/>
              <w:left w:w="90" w:type="dxa"/>
              <w:bottom w:w="50" w:type="dxa"/>
              <w:right w:w="90" w:type="dxa"/>
            </w:tcMar>
            <w:vAlign w:val="center"/>
          </w:tcPr>
          <w:p w14:paraId="44AF6A4F" w14:textId="77777777" w:rsidR="00C90182" w:rsidRDefault="00000000">
            <w:pPr>
              <w:keepNext/>
              <w:spacing w:after="0" w:line="280" w:lineRule="auto"/>
              <w:jc w:val="center"/>
            </w:pPr>
            <w:r>
              <w:rPr>
                <w:sz w:val="18"/>
                <w:szCs w:val="18"/>
              </w:rPr>
              <w:t>2（2）人日分</w:t>
            </w:r>
          </w:p>
        </w:tc>
      </w:tr>
      <w:tr w:rsidR="00C90182" w14:paraId="1D493157"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F69EA02" w14:textId="77777777" w:rsidR="00C90182" w:rsidRDefault="00000000">
            <w:pPr>
              <w:keepNext/>
              <w:spacing w:after="0" w:line="280" w:lineRule="auto"/>
            </w:pPr>
            <w:r>
              <w:rPr>
                <w:sz w:val="18"/>
                <w:szCs w:val="18"/>
              </w:rPr>
              <w:t>保育所等訪問支援</w:t>
            </w:r>
          </w:p>
        </w:tc>
        <w:tc>
          <w:tcPr>
            <w:tcW w:w="1200" w:type="dxa"/>
            <w:tcMar>
              <w:top w:w="50" w:type="dxa"/>
              <w:left w:w="90" w:type="dxa"/>
              <w:bottom w:w="50" w:type="dxa"/>
              <w:right w:w="90" w:type="dxa"/>
            </w:tcMar>
            <w:vAlign w:val="center"/>
          </w:tcPr>
          <w:p w14:paraId="3D431E73"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2F405CE"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68F9C7B"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E73030E" w14:textId="77777777" w:rsidR="00C90182" w:rsidRDefault="00000000">
            <w:pPr>
              <w:keepNext/>
              <w:spacing w:after="0" w:line="280" w:lineRule="auto"/>
              <w:jc w:val="center"/>
            </w:pPr>
            <w:r>
              <w:rPr>
                <w:sz w:val="18"/>
                <w:szCs w:val="18"/>
              </w:rPr>
              <w:t>0（0）人分</w:t>
            </w:r>
          </w:p>
        </w:tc>
      </w:tr>
      <w:tr w:rsidR="00C90182" w14:paraId="1135645C" w14:textId="77777777">
        <w:trPr>
          <w:cantSplit/>
          <w:jc w:val="center"/>
        </w:trPr>
        <w:tc>
          <w:tcPr>
            <w:tcW w:w="0" w:type="auto"/>
            <w:vMerge/>
          </w:tcPr>
          <w:p w14:paraId="1BF696D2" w14:textId="77777777" w:rsidR="00C90182" w:rsidRDefault="00C90182"/>
        </w:tc>
        <w:tc>
          <w:tcPr>
            <w:tcW w:w="1200" w:type="dxa"/>
            <w:tcMar>
              <w:top w:w="50" w:type="dxa"/>
              <w:left w:w="90" w:type="dxa"/>
              <w:bottom w:w="50" w:type="dxa"/>
              <w:right w:w="90" w:type="dxa"/>
            </w:tcMar>
            <w:vAlign w:val="center"/>
          </w:tcPr>
          <w:p w14:paraId="5E04C350"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7C5C9C6"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79DA987A"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521881B8" w14:textId="77777777" w:rsidR="00C90182" w:rsidRDefault="00000000">
            <w:pPr>
              <w:keepNext/>
              <w:spacing w:after="0" w:line="280" w:lineRule="auto"/>
              <w:jc w:val="center"/>
            </w:pPr>
            <w:r>
              <w:rPr>
                <w:sz w:val="18"/>
                <w:szCs w:val="18"/>
              </w:rPr>
              <w:t>0（0）人日分</w:t>
            </w:r>
          </w:p>
        </w:tc>
      </w:tr>
      <w:tr w:rsidR="00C90182" w14:paraId="7558B262"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857E235" w14:textId="77777777" w:rsidR="00C90182" w:rsidRDefault="00000000">
            <w:pPr>
              <w:keepNext/>
              <w:spacing w:after="0" w:line="280" w:lineRule="auto"/>
            </w:pPr>
            <w:r>
              <w:rPr>
                <w:sz w:val="18"/>
                <w:szCs w:val="18"/>
              </w:rPr>
              <w:t>居宅訪問型</w:t>
            </w:r>
          </w:p>
          <w:p w14:paraId="6E8DDB5A"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5324EC34"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A865EEE"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FF4BAB6"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AABA153" w14:textId="77777777" w:rsidR="00C90182" w:rsidRDefault="00000000">
            <w:pPr>
              <w:keepNext/>
              <w:spacing w:after="0" w:line="280" w:lineRule="auto"/>
              <w:jc w:val="center"/>
            </w:pPr>
            <w:r>
              <w:rPr>
                <w:sz w:val="18"/>
                <w:szCs w:val="18"/>
              </w:rPr>
              <w:t>0（0）人分</w:t>
            </w:r>
          </w:p>
        </w:tc>
      </w:tr>
      <w:tr w:rsidR="00C90182" w14:paraId="390617BA" w14:textId="77777777">
        <w:trPr>
          <w:cantSplit/>
          <w:jc w:val="center"/>
        </w:trPr>
        <w:tc>
          <w:tcPr>
            <w:tcW w:w="0" w:type="auto"/>
            <w:vMerge/>
          </w:tcPr>
          <w:p w14:paraId="66C05382" w14:textId="77777777" w:rsidR="00C90182" w:rsidRDefault="00C90182"/>
        </w:tc>
        <w:tc>
          <w:tcPr>
            <w:tcW w:w="1200" w:type="dxa"/>
            <w:tcMar>
              <w:top w:w="50" w:type="dxa"/>
              <w:left w:w="90" w:type="dxa"/>
              <w:bottom w:w="50" w:type="dxa"/>
              <w:right w:w="90" w:type="dxa"/>
            </w:tcMar>
            <w:vAlign w:val="center"/>
          </w:tcPr>
          <w:p w14:paraId="7B509071"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CC246AB"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41E05A2"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ECAE6D4" w14:textId="77777777" w:rsidR="00C90182" w:rsidRDefault="00000000">
            <w:pPr>
              <w:keepNext/>
              <w:spacing w:after="0" w:line="280" w:lineRule="auto"/>
              <w:jc w:val="center"/>
            </w:pPr>
            <w:r>
              <w:rPr>
                <w:sz w:val="18"/>
                <w:szCs w:val="18"/>
              </w:rPr>
              <w:t>0（0）人日分</w:t>
            </w:r>
          </w:p>
        </w:tc>
      </w:tr>
      <w:tr w:rsidR="00C90182" w14:paraId="47235434" w14:textId="77777777">
        <w:trPr>
          <w:cantSplit/>
          <w:jc w:val="center"/>
        </w:trPr>
        <w:tc>
          <w:tcPr>
            <w:tcW w:w="2600" w:type="dxa"/>
            <w:shd w:val="clear" w:color="auto" w:fill="EAF4EE"/>
            <w:tcMar>
              <w:top w:w="50" w:type="dxa"/>
              <w:left w:w="90" w:type="dxa"/>
              <w:bottom w:w="50" w:type="dxa"/>
              <w:right w:w="90" w:type="dxa"/>
            </w:tcMar>
            <w:vAlign w:val="center"/>
          </w:tcPr>
          <w:p w14:paraId="39C903B3" w14:textId="77777777" w:rsidR="00C90182" w:rsidRDefault="00000000">
            <w:pPr>
              <w:keepNext/>
              <w:spacing w:after="0" w:line="280" w:lineRule="auto"/>
            </w:pPr>
            <w:r>
              <w:rPr>
                <w:sz w:val="18"/>
                <w:szCs w:val="18"/>
              </w:rPr>
              <w:t>障害児入所支援</w:t>
            </w:r>
          </w:p>
          <w:p w14:paraId="6F9FCEA7" w14:textId="77777777" w:rsidR="00C90182" w:rsidRDefault="00000000">
            <w:pPr>
              <w:keepNext/>
              <w:spacing w:after="0" w:line="280" w:lineRule="auto"/>
            </w:pPr>
            <w:r>
              <w:rPr>
                <w:sz w:val="18"/>
                <w:szCs w:val="18"/>
              </w:rPr>
              <w:t>（福祉型）</w:t>
            </w:r>
          </w:p>
        </w:tc>
        <w:tc>
          <w:tcPr>
            <w:tcW w:w="1200" w:type="dxa"/>
            <w:tcMar>
              <w:top w:w="50" w:type="dxa"/>
              <w:left w:w="90" w:type="dxa"/>
              <w:bottom w:w="50" w:type="dxa"/>
              <w:right w:w="90" w:type="dxa"/>
            </w:tcMar>
            <w:vAlign w:val="center"/>
          </w:tcPr>
          <w:p w14:paraId="60C7DAB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E1DCC95"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83E5BE1"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B578201" w14:textId="77777777" w:rsidR="00C90182" w:rsidRDefault="00000000">
            <w:pPr>
              <w:keepNext/>
              <w:spacing w:after="0" w:line="280" w:lineRule="auto"/>
              <w:jc w:val="center"/>
            </w:pPr>
            <w:r>
              <w:rPr>
                <w:sz w:val="18"/>
                <w:szCs w:val="18"/>
              </w:rPr>
              <w:t>0（0）人分</w:t>
            </w:r>
          </w:p>
        </w:tc>
      </w:tr>
      <w:tr w:rsidR="00C90182" w14:paraId="3B0963FD" w14:textId="77777777">
        <w:trPr>
          <w:cantSplit/>
          <w:jc w:val="center"/>
        </w:trPr>
        <w:tc>
          <w:tcPr>
            <w:tcW w:w="2600" w:type="dxa"/>
            <w:shd w:val="clear" w:color="auto" w:fill="EAF4EE"/>
            <w:tcMar>
              <w:top w:w="50" w:type="dxa"/>
              <w:left w:w="90" w:type="dxa"/>
              <w:bottom w:w="50" w:type="dxa"/>
              <w:right w:w="90" w:type="dxa"/>
            </w:tcMar>
            <w:vAlign w:val="center"/>
          </w:tcPr>
          <w:p w14:paraId="316221B0" w14:textId="77777777" w:rsidR="00C90182" w:rsidRDefault="00000000">
            <w:pPr>
              <w:keepNext/>
              <w:spacing w:after="0" w:line="280" w:lineRule="auto"/>
            </w:pPr>
            <w:r>
              <w:rPr>
                <w:sz w:val="18"/>
                <w:szCs w:val="18"/>
              </w:rPr>
              <w:t>障害児入所支援</w:t>
            </w:r>
          </w:p>
          <w:p w14:paraId="1CB32BC4" w14:textId="77777777" w:rsidR="00C90182" w:rsidRDefault="00000000">
            <w:pPr>
              <w:keepNext/>
              <w:spacing w:after="0" w:line="280" w:lineRule="auto"/>
            </w:pPr>
            <w:r>
              <w:rPr>
                <w:sz w:val="18"/>
                <w:szCs w:val="18"/>
              </w:rPr>
              <w:t>（医療型）</w:t>
            </w:r>
          </w:p>
        </w:tc>
        <w:tc>
          <w:tcPr>
            <w:tcW w:w="1200" w:type="dxa"/>
            <w:tcMar>
              <w:top w:w="50" w:type="dxa"/>
              <w:left w:w="90" w:type="dxa"/>
              <w:bottom w:w="50" w:type="dxa"/>
              <w:right w:w="90" w:type="dxa"/>
            </w:tcMar>
            <w:vAlign w:val="center"/>
          </w:tcPr>
          <w:p w14:paraId="20A2B4FA"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D05AC3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DABB7AD"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FB26CEC" w14:textId="77777777" w:rsidR="00C90182" w:rsidRDefault="00000000">
            <w:pPr>
              <w:keepNext/>
              <w:spacing w:after="0" w:line="280" w:lineRule="auto"/>
              <w:jc w:val="center"/>
            </w:pPr>
            <w:r>
              <w:rPr>
                <w:sz w:val="18"/>
                <w:szCs w:val="18"/>
              </w:rPr>
              <w:t>0（0）人分</w:t>
            </w:r>
          </w:p>
        </w:tc>
      </w:tr>
      <w:tr w:rsidR="00C90182" w14:paraId="4F75F1AD" w14:textId="77777777">
        <w:trPr>
          <w:cantSplit/>
          <w:jc w:val="center"/>
        </w:trPr>
        <w:tc>
          <w:tcPr>
            <w:tcW w:w="2600" w:type="dxa"/>
            <w:shd w:val="clear" w:color="auto" w:fill="EAF4EE"/>
            <w:tcMar>
              <w:top w:w="50" w:type="dxa"/>
              <w:left w:w="90" w:type="dxa"/>
              <w:bottom w:w="50" w:type="dxa"/>
              <w:right w:w="90" w:type="dxa"/>
            </w:tcMar>
            <w:vAlign w:val="center"/>
          </w:tcPr>
          <w:p w14:paraId="724DBAF9" w14:textId="77777777" w:rsidR="00C90182" w:rsidRDefault="00000000">
            <w:pPr>
              <w:keepNext/>
              <w:spacing w:after="0" w:line="280" w:lineRule="auto"/>
            </w:pPr>
            <w:r>
              <w:rPr>
                <w:sz w:val="18"/>
                <w:szCs w:val="18"/>
              </w:rPr>
              <w:t>障がい児相談支援</w:t>
            </w:r>
          </w:p>
        </w:tc>
        <w:tc>
          <w:tcPr>
            <w:tcW w:w="1200" w:type="dxa"/>
            <w:tcMar>
              <w:top w:w="50" w:type="dxa"/>
              <w:left w:w="90" w:type="dxa"/>
              <w:bottom w:w="50" w:type="dxa"/>
              <w:right w:w="90" w:type="dxa"/>
            </w:tcMar>
            <w:vAlign w:val="center"/>
          </w:tcPr>
          <w:p w14:paraId="2B0AC909"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7CF2B5F" w14:textId="77777777" w:rsidR="00C90182" w:rsidRDefault="00000000">
            <w:pPr>
              <w:keepNext/>
              <w:spacing w:after="0" w:line="280" w:lineRule="auto"/>
              <w:jc w:val="center"/>
            </w:pPr>
            <w:r>
              <w:rPr>
                <w:sz w:val="18"/>
                <w:szCs w:val="18"/>
              </w:rPr>
              <w:t>2（2）人分</w:t>
            </w:r>
          </w:p>
        </w:tc>
        <w:tc>
          <w:tcPr>
            <w:tcW w:w="1871" w:type="dxa"/>
            <w:tcMar>
              <w:top w:w="50" w:type="dxa"/>
              <w:left w:w="90" w:type="dxa"/>
              <w:bottom w:w="50" w:type="dxa"/>
              <w:right w:w="90" w:type="dxa"/>
            </w:tcMar>
            <w:vAlign w:val="center"/>
          </w:tcPr>
          <w:p w14:paraId="41BFB1D4" w14:textId="77777777" w:rsidR="00C90182" w:rsidRDefault="00000000">
            <w:pPr>
              <w:keepNext/>
              <w:spacing w:after="0" w:line="280" w:lineRule="auto"/>
              <w:jc w:val="center"/>
            </w:pPr>
            <w:r>
              <w:rPr>
                <w:sz w:val="18"/>
                <w:szCs w:val="18"/>
              </w:rPr>
              <w:t>2（2）人分</w:t>
            </w:r>
          </w:p>
        </w:tc>
        <w:tc>
          <w:tcPr>
            <w:tcW w:w="1871" w:type="dxa"/>
            <w:tcMar>
              <w:top w:w="50" w:type="dxa"/>
              <w:left w:w="90" w:type="dxa"/>
              <w:bottom w:w="50" w:type="dxa"/>
              <w:right w:w="90" w:type="dxa"/>
            </w:tcMar>
            <w:vAlign w:val="center"/>
          </w:tcPr>
          <w:p w14:paraId="7215F571" w14:textId="77777777" w:rsidR="00C90182" w:rsidRDefault="00000000">
            <w:pPr>
              <w:keepNext/>
              <w:spacing w:after="0" w:line="280" w:lineRule="auto"/>
              <w:jc w:val="center"/>
            </w:pPr>
            <w:r>
              <w:rPr>
                <w:sz w:val="18"/>
                <w:szCs w:val="18"/>
              </w:rPr>
              <w:t>2（2）人分</w:t>
            </w:r>
          </w:p>
        </w:tc>
      </w:tr>
      <w:tr w:rsidR="00C90182" w14:paraId="020FE47B" w14:textId="77777777">
        <w:trPr>
          <w:cantSplit/>
          <w:jc w:val="center"/>
        </w:trPr>
        <w:tc>
          <w:tcPr>
            <w:tcW w:w="2600" w:type="dxa"/>
            <w:shd w:val="clear" w:color="auto" w:fill="EAF4EE"/>
            <w:tcMar>
              <w:top w:w="50" w:type="dxa"/>
              <w:left w:w="90" w:type="dxa"/>
              <w:bottom w:w="50" w:type="dxa"/>
              <w:right w:w="90" w:type="dxa"/>
            </w:tcMar>
            <w:vAlign w:val="center"/>
          </w:tcPr>
          <w:p w14:paraId="7AC55CF9" w14:textId="77777777" w:rsidR="00C90182" w:rsidRDefault="00000000">
            <w:pPr>
              <w:spacing w:after="0" w:line="280" w:lineRule="auto"/>
            </w:pPr>
            <w:r>
              <w:rPr>
                <w:sz w:val="18"/>
                <w:szCs w:val="18"/>
              </w:rPr>
              <w:t>医療的ケア児等</w:t>
            </w:r>
          </w:p>
          <w:p w14:paraId="008CC894" w14:textId="77777777" w:rsidR="00C90182" w:rsidRDefault="00000000">
            <w:pPr>
              <w:spacing w:after="0" w:line="280" w:lineRule="auto"/>
            </w:pPr>
            <w:r>
              <w:rPr>
                <w:sz w:val="18"/>
                <w:szCs w:val="18"/>
              </w:rPr>
              <w:t>コーディネーター</w:t>
            </w:r>
          </w:p>
        </w:tc>
        <w:tc>
          <w:tcPr>
            <w:tcW w:w="1200" w:type="dxa"/>
            <w:tcMar>
              <w:top w:w="50" w:type="dxa"/>
              <w:left w:w="90" w:type="dxa"/>
              <w:bottom w:w="50" w:type="dxa"/>
              <w:right w:w="90" w:type="dxa"/>
            </w:tcMar>
            <w:vAlign w:val="center"/>
          </w:tcPr>
          <w:p w14:paraId="33F77CA8" w14:textId="77777777" w:rsidR="00C90182" w:rsidRDefault="00000000">
            <w:pPr>
              <w:spacing w:after="0" w:line="280" w:lineRule="auto"/>
              <w:jc w:val="center"/>
            </w:pPr>
            <w:r>
              <w:rPr>
                <w:sz w:val="18"/>
                <w:szCs w:val="18"/>
              </w:rPr>
              <w:t>人</w:t>
            </w:r>
          </w:p>
        </w:tc>
        <w:tc>
          <w:tcPr>
            <w:tcW w:w="1870" w:type="dxa"/>
            <w:tcMar>
              <w:top w:w="50" w:type="dxa"/>
              <w:left w:w="90" w:type="dxa"/>
              <w:bottom w:w="50" w:type="dxa"/>
              <w:right w:w="90" w:type="dxa"/>
            </w:tcMar>
            <w:vAlign w:val="center"/>
          </w:tcPr>
          <w:p w14:paraId="3875F6ED" w14:textId="77777777" w:rsidR="00C90182" w:rsidRDefault="00000000">
            <w:pPr>
              <w:spacing w:after="0" w:line="280" w:lineRule="auto"/>
              <w:jc w:val="center"/>
            </w:pPr>
            <w:r>
              <w:rPr>
                <w:sz w:val="18"/>
                <w:szCs w:val="18"/>
              </w:rPr>
              <w:t>0（－）人</w:t>
            </w:r>
          </w:p>
        </w:tc>
        <w:tc>
          <w:tcPr>
            <w:tcW w:w="1871" w:type="dxa"/>
            <w:tcMar>
              <w:top w:w="50" w:type="dxa"/>
              <w:left w:w="90" w:type="dxa"/>
              <w:bottom w:w="50" w:type="dxa"/>
              <w:right w:w="90" w:type="dxa"/>
            </w:tcMar>
            <w:vAlign w:val="center"/>
          </w:tcPr>
          <w:p w14:paraId="208EA26D" w14:textId="77777777" w:rsidR="00C90182" w:rsidRDefault="00000000">
            <w:pPr>
              <w:spacing w:after="0" w:line="280" w:lineRule="auto"/>
              <w:jc w:val="center"/>
            </w:pPr>
            <w:r>
              <w:rPr>
                <w:sz w:val="18"/>
                <w:szCs w:val="18"/>
              </w:rPr>
              <w:t>0（－）人</w:t>
            </w:r>
          </w:p>
        </w:tc>
        <w:tc>
          <w:tcPr>
            <w:tcW w:w="1871" w:type="dxa"/>
            <w:tcMar>
              <w:top w:w="50" w:type="dxa"/>
              <w:left w:w="90" w:type="dxa"/>
              <w:bottom w:w="50" w:type="dxa"/>
              <w:right w:w="90" w:type="dxa"/>
            </w:tcMar>
            <w:vAlign w:val="center"/>
          </w:tcPr>
          <w:p w14:paraId="1AF9F3EF" w14:textId="77777777" w:rsidR="00C90182" w:rsidRDefault="00000000">
            <w:pPr>
              <w:spacing w:after="0" w:line="280" w:lineRule="auto"/>
              <w:jc w:val="center"/>
            </w:pPr>
            <w:r>
              <w:rPr>
                <w:sz w:val="18"/>
                <w:szCs w:val="18"/>
              </w:rPr>
              <w:t>1（1）人</w:t>
            </w:r>
          </w:p>
        </w:tc>
      </w:tr>
    </w:tbl>
    <w:p>
      <w:pPr>
        <w:spacing w:after="0"/>
      </w:pPr>
      <w:r>
        <w:rPr>
          <w:sz w:val="18"/>
        </w:rPr>
        <w:t>資料：北塩原村</w:t>
      </w:r>
    </w:p>
    <w:p w14:paraId="36BCEF31" w14:textId="77777777" w:rsidR="00C90182" w:rsidRDefault="00000000">
      <w:pPr>
        <w:spacing w:after="60"/>
        <w:ind w:firstLine="220"/>
        <w:jc w:val="both"/>
      </w:pPr>
      <w:r>
        <w:t>児童発達支援については、令和６年度に１人の利用がありましたが、対象児童が地域の幼稚園に通園するようになったことから、令和７年度以降の利用はありませんでした。放課後等デイサービス及び障がい児相談支援については、見込量どおりの利用となりました。医療的ケア児等コーディネーターについては、令和８年度に近隣町村との連携により配置しました。その他のサービスについては、利用がありませんでした。</w:t>
      </w:r>
    </w:p>
    <w:p w14:paraId="0931009A" w14:textId="77777777" w:rsidR="00C90182" w:rsidRDefault="00000000">
      <w:pPr>
        <w:keepNext/>
        <w:spacing w:before="160" w:after="80"/>
      </w:pPr>
      <w:r>
        <w:rPr>
          <w:b/>
          <w:bCs/>
        </w:rPr>
        <w:t>≪見込量≫</w:t>
      </w:r>
    </w:p>
    <w:p>
      <w:pPr>
        <w:spacing w:before="80" w:after="20"/>
      </w:pPr>
      <w:r>
        <w:rPr>
          <w:b/>
          <w:sz w:val="20"/>
        </w:rPr>
        <w:t>表５-15　障がい児支援の見込量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5AD77032" w14:textId="77777777">
        <w:trPr>
          <w:cantSplit/>
          <w:tblHeader/>
          <w:jc w:val="center"/>
        </w:trPr>
        <w:tc>
          <w:tcPr>
            <w:tcW w:w="2600" w:type="dxa"/>
            <w:shd w:val="clear" w:color="auto" w:fill="2D7A57"/>
            <w:tcMar>
              <w:top w:w="50" w:type="dxa"/>
              <w:left w:w="90" w:type="dxa"/>
              <w:bottom w:w="50" w:type="dxa"/>
              <w:right w:w="90" w:type="dxa"/>
            </w:tcMar>
            <w:vAlign w:val="center"/>
          </w:tcPr>
          <w:p w14:paraId="37F0B73D"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8B267D8"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F468449"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2F4DD4EA"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57EDDA2A" w14:textId="77777777" w:rsidR="00C90182" w:rsidRDefault="00000000">
            <w:pPr>
              <w:keepNext/>
              <w:spacing w:after="0" w:line="280" w:lineRule="auto"/>
              <w:jc w:val="center"/>
            </w:pPr>
            <w:r>
              <w:rPr>
                <w:b/>
                <w:bCs/>
                <w:color w:val="FFFFFF"/>
                <w:sz w:val="18"/>
                <w:szCs w:val="18"/>
              </w:rPr>
              <w:t>令和11年度</w:t>
            </w:r>
          </w:p>
        </w:tc>
      </w:tr>
      <w:tr w:rsidR="00C90182" w14:paraId="2C09B75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5F8206F"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6B00F5DF"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EE56B04"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2474DCB"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48060AD" w14:textId="77777777" w:rsidR="00C90182" w:rsidRDefault="00000000">
            <w:pPr>
              <w:keepNext/>
              <w:spacing w:after="0" w:line="280" w:lineRule="auto"/>
              <w:jc w:val="center"/>
            </w:pPr>
            <w:r>
              <w:rPr>
                <w:sz w:val="18"/>
                <w:szCs w:val="18"/>
              </w:rPr>
              <w:t>1人分</w:t>
            </w:r>
          </w:p>
        </w:tc>
      </w:tr>
      <w:tr w:rsidR="00C90182" w14:paraId="422EC581" w14:textId="77777777">
        <w:trPr>
          <w:cantSplit/>
          <w:jc w:val="center"/>
        </w:trPr>
        <w:tc>
          <w:tcPr>
            <w:tcW w:w="0" w:type="auto"/>
            <w:vMerge/>
          </w:tcPr>
          <w:p w14:paraId="0BCAA2E7" w14:textId="77777777" w:rsidR="00C90182" w:rsidRDefault="00C90182"/>
        </w:tc>
        <w:tc>
          <w:tcPr>
            <w:tcW w:w="1200" w:type="dxa"/>
            <w:tcMar>
              <w:top w:w="50" w:type="dxa"/>
              <w:left w:w="90" w:type="dxa"/>
              <w:bottom w:w="50" w:type="dxa"/>
              <w:right w:w="90" w:type="dxa"/>
            </w:tcMar>
            <w:vAlign w:val="center"/>
          </w:tcPr>
          <w:p w14:paraId="77D830C9"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BD48A0D" w14:textId="77777777" w:rsidR="00C90182" w:rsidRDefault="00000000">
            <w:pPr>
              <w:keepNext/>
              <w:spacing w:after="0" w:line="280" w:lineRule="auto"/>
              <w:jc w:val="center"/>
            </w:pPr>
            <w:r>
              <w:rPr>
                <w:sz w:val="18"/>
                <w:szCs w:val="18"/>
              </w:rPr>
              <w:t>8人日分</w:t>
            </w:r>
          </w:p>
        </w:tc>
        <w:tc>
          <w:tcPr>
            <w:tcW w:w="1871" w:type="dxa"/>
            <w:tcMar>
              <w:top w:w="50" w:type="dxa"/>
              <w:left w:w="90" w:type="dxa"/>
              <w:bottom w:w="50" w:type="dxa"/>
              <w:right w:w="90" w:type="dxa"/>
            </w:tcMar>
            <w:vAlign w:val="center"/>
          </w:tcPr>
          <w:p w14:paraId="63C0F873" w14:textId="77777777" w:rsidR="00C90182" w:rsidRDefault="00000000">
            <w:pPr>
              <w:keepNext/>
              <w:spacing w:after="0" w:line="280" w:lineRule="auto"/>
              <w:jc w:val="center"/>
            </w:pPr>
            <w:r>
              <w:rPr>
                <w:sz w:val="18"/>
                <w:szCs w:val="18"/>
              </w:rPr>
              <w:t>8人日分</w:t>
            </w:r>
          </w:p>
        </w:tc>
        <w:tc>
          <w:tcPr>
            <w:tcW w:w="1871" w:type="dxa"/>
            <w:tcMar>
              <w:top w:w="50" w:type="dxa"/>
              <w:left w:w="90" w:type="dxa"/>
              <w:bottom w:w="50" w:type="dxa"/>
              <w:right w:w="90" w:type="dxa"/>
            </w:tcMar>
            <w:vAlign w:val="center"/>
          </w:tcPr>
          <w:p w14:paraId="7D084AE9" w14:textId="77777777" w:rsidR="00C90182" w:rsidRDefault="00000000">
            <w:pPr>
              <w:keepNext/>
              <w:spacing w:after="0" w:line="280" w:lineRule="auto"/>
              <w:jc w:val="center"/>
            </w:pPr>
            <w:r>
              <w:rPr>
                <w:sz w:val="18"/>
                <w:szCs w:val="18"/>
              </w:rPr>
              <w:t>8人日分</w:t>
            </w:r>
          </w:p>
        </w:tc>
      </w:tr>
      <w:tr w:rsidR="00C90182" w14:paraId="25927FE6"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75BBF41" w14:textId="77777777" w:rsidR="00C90182" w:rsidRDefault="00000000">
            <w:pPr>
              <w:keepNext/>
              <w:spacing w:after="0" w:line="280" w:lineRule="auto"/>
            </w:pPr>
            <w:r>
              <w:rPr>
                <w:sz w:val="18"/>
                <w:szCs w:val="18"/>
              </w:rPr>
              <w:t>放課後等</w:t>
            </w:r>
          </w:p>
          <w:p w14:paraId="35C4EED7" w14:textId="77777777" w:rsidR="00C90182" w:rsidRDefault="00000000">
            <w:pPr>
              <w:keepNext/>
              <w:spacing w:after="0" w:line="280" w:lineRule="auto"/>
            </w:pPr>
            <w:r>
              <w:rPr>
                <w:sz w:val="18"/>
                <w:szCs w:val="18"/>
              </w:rPr>
              <w:t>デイサービス</w:t>
            </w:r>
          </w:p>
        </w:tc>
        <w:tc>
          <w:tcPr>
            <w:tcW w:w="1200" w:type="dxa"/>
            <w:tcMar>
              <w:top w:w="50" w:type="dxa"/>
              <w:left w:w="90" w:type="dxa"/>
              <w:bottom w:w="50" w:type="dxa"/>
              <w:right w:w="90" w:type="dxa"/>
            </w:tcMar>
            <w:vAlign w:val="center"/>
          </w:tcPr>
          <w:p w14:paraId="5F0B79D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64EB8E6" w14:textId="77777777" w:rsidR="00C90182" w:rsidRDefault="00000000">
            <w:pPr>
              <w:keepNext/>
              <w:spacing w:after="0" w:line="280" w:lineRule="auto"/>
              <w:jc w:val="center"/>
            </w:pPr>
            <w:r>
              <w:rPr>
                <w:sz w:val="18"/>
                <w:szCs w:val="18"/>
              </w:rPr>
              <w:t>2人分</w:t>
            </w:r>
          </w:p>
        </w:tc>
        <w:tc>
          <w:tcPr>
            <w:tcW w:w="1871" w:type="dxa"/>
            <w:tcMar>
              <w:top w:w="50" w:type="dxa"/>
              <w:left w:w="90" w:type="dxa"/>
              <w:bottom w:w="50" w:type="dxa"/>
              <w:right w:w="90" w:type="dxa"/>
            </w:tcMar>
            <w:vAlign w:val="center"/>
          </w:tcPr>
          <w:p w14:paraId="25183070" w14:textId="77777777" w:rsidR="00C90182" w:rsidRDefault="00000000">
            <w:pPr>
              <w:keepNext/>
              <w:spacing w:after="0" w:line="280" w:lineRule="auto"/>
              <w:jc w:val="center"/>
            </w:pPr>
            <w:r>
              <w:rPr>
                <w:sz w:val="18"/>
                <w:szCs w:val="18"/>
              </w:rPr>
              <w:t>2人分</w:t>
            </w:r>
          </w:p>
        </w:tc>
        <w:tc>
          <w:tcPr>
            <w:tcW w:w="1871" w:type="dxa"/>
            <w:tcMar>
              <w:top w:w="50" w:type="dxa"/>
              <w:left w:w="90" w:type="dxa"/>
              <w:bottom w:w="50" w:type="dxa"/>
              <w:right w:w="90" w:type="dxa"/>
            </w:tcMar>
            <w:vAlign w:val="center"/>
          </w:tcPr>
          <w:p w14:paraId="2C070D35" w14:textId="77777777" w:rsidR="00C90182" w:rsidRDefault="00000000">
            <w:pPr>
              <w:keepNext/>
              <w:spacing w:after="0" w:line="280" w:lineRule="auto"/>
              <w:jc w:val="center"/>
            </w:pPr>
            <w:r>
              <w:rPr>
                <w:sz w:val="18"/>
                <w:szCs w:val="18"/>
              </w:rPr>
              <w:t>2人分</w:t>
            </w:r>
          </w:p>
        </w:tc>
      </w:tr>
      <w:tr w:rsidR="00C90182" w14:paraId="6B32D0F2" w14:textId="77777777">
        <w:trPr>
          <w:cantSplit/>
          <w:jc w:val="center"/>
        </w:trPr>
        <w:tc>
          <w:tcPr>
            <w:tcW w:w="0" w:type="auto"/>
            <w:vMerge/>
          </w:tcPr>
          <w:p w14:paraId="004165A3" w14:textId="77777777" w:rsidR="00C90182" w:rsidRDefault="00C90182"/>
        </w:tc>
        <w:tc>
          <w:tcPr>
            <w:tcW w:w="1200" w:type="dxa"/>
            <w:tcMar>
              <w:top w:w="50" w:type="dxa"/>
              <w:left w:w="90" w:type="dxa"/>
              <w:bottom w:w="50" w:type="dxa"/>
              <w:right w:w="90" w:type="dxa"/>
            </w:tcMar>
            <w:vAlign w:val="center"/>
          </w:tcPr>
          <w:p w14:paraId="67E4D1D7"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05304B7" w14:textId="77777777" w:rsidR="00C90182" w:rsidRDefault="00000000">
            <w:pPr>
              <w:keepNext/>
              <w:spacing w:after="0" w:line="280" w:lineRule="auto"/>
              <w:jc w:val="center"/>
            </w:pPr>
            <w:r>
              <w:rPr>
                <w:sz w:val="18"/>
                <w:szCs w:val="18"/>
              </w:rPr>
              <w:t>6人日分</w:t>
            </w:r>
          </w:p>
        </w:tc>
        <w:tc>
          <w:tcPr>
            <w:tcW w:w="1871" w:type="dxa"/>
            <w:tcMar>
              <w:top w:w="50" w:type="dxa"/>
              <w:left w:w="90" w:type="dxa"/>
              <w:bottom w:w="50" w:type="dxa"/>
              <w:right w:w="90" w:type="dxa"/>
            </w:tcMar>
            <w:vAlign w:val="center"/>
          </w:tcPr>
          <w:p w14:paraId="1BE8C004" w14:textId="77777777" w:rsidR="00C90182" w:rsidRDefault="00000000">
            <w:pPr>
              <w:keepNext/>
              <w:spacing w:after="0" w:line="280" w:lineRule="auto"/>
              <w:jc w:val="center"/>
            </w:pPr>
            <w:r>
              <w:rPr>
                <w:sz w:val="18"/>
                <w:szCs w:val="18"/>
              </w:rPr>
              <w:t>6人日分</w:t>
            </w:r>
          </w:p>
        </w:tc>
        <w:tc>
          <w:tcPr>
            <w:tcW w:w="1871" w:type="dxa"/>
            <w:tcMar>
              <w:top w:w="50" w:type="dxa"/>
              <w:left w:w="90" w:type="dxa"/>
              <w:bottom w:w="50" w:type="dxa"/>
              <w:right w:w="90" w:type="dxa"/>
            </w:tcMar>
            <w:vAlign w:val="center"/>
          </w:tcPr>
          <w:p w14:paraId="4B1B23A2" w14:textId="77777777" w:rsidR="00C90182" w:rsidRDefault="00000000">
            <w:pPr>
              <w:keepNext/>
              <w:spacing w:after="0" w:line="280" w:lineRule="auto"/>
              <w:jc w:val="center"/>
            </w:pPr>
            <w:r>
              <w:rPr>
                <w:sz w:val="18"/>
                <w:szCs w:val="18"/>
              </w:rPr>
              <w:t>6人日分</w:t>
            </w:r>
          </w:p>
        </w:tc>
      </w:tr>
      <w:tr w:rsidR="00C90182" w14:paraId="48B35AA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786BE9D" w14:textId="77777777" w:rsidR="00C90182" w:rsidRDefault="00000000">
            <w:pPr>
              <w:keepNext/>
              <w:spacing w:after="0" w:line="280" w:lineRule="auto"/>
            </w:pPr>
            <w:r>
              <w:rPr>
                <w:sz w:val="18"/>
                <w:szCs w:val="18"/>
              </w:rPr>
              <w:t>保育所等訪問支援</w:t>
            </w:r>
          </w:p>
        </w:tc>
        <w:tc>
          <w:tcPr>
            <w:tcW w:w="1200" w:type="dxa"/>
            <w:tcMar>
              <w:top w:w="50" w:type="dxa"/>
              <w:left w:w="90" w:type="dxa"/>
              <w:bottom w:w="50" w:type="dxa"/>
              <w:right w:w="90" w:type="dxa"/>
            </w:tcMar>
            <w:vAlign w:val="center"/>
          </w:tcPr>
          <w:p w14:paraId="274B59B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0BC87D0"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BB2E5FE"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92E1A4B" w14:textId="77777777" w:rsidR="00C90182" w:rsidRDefault="00000000">
            <w:pPr>
              <w:keepNext/>
              <w:spacing w:after="0" w:line="280" w:lineRule="auto"/>
              <w:jc w:val="center"/>
            </w:pPr>
            <w:r>
              <w:rPr>
                <w:sz w:val="18"/>
                <w:szCs w:val="18"/>
              </w:rPr>
              <w:t>1人分</w:t>
            </w:r>
          </w:p>
        </w:tc>
      </w:tr>
      <w:tr w:rsidR="00C90182" w14:paraId="4EE9EBA1" w14:textId="77777777">
        <w:trPr>
          <w:cantSplit/>
          <w:jc w:val="center"/>
        </w:trPr>
        <w:tc>
          <w:tcPr>
            <w:tcW w:w="0" w:type="auto"/>
            <w:vMerge/>
          </w:tcPr>
          <w:p w14:paraId="23A8B2D9" w14:textId="77777777" w:rsidR="00C90182" w:rsidRDefault="00C90182"/>
        </w:tc>
        <w:tc>
          <w:tcPr>
            <w:tcW w:w="1200" w:type="dxa"/>
            <w:tcMar>
              <w:top w:w="50" w:type="dxa"/>
              <w:left w:w="90" w:type="dxa"/>
              <w:bottom w:w="50" w:type="dxa"/>
              <w:right w:w="90" w:type="dxa"/>
            </w:tcMar>
            <w:vAlign w:val="center"/>
          </w:tcPr>
          <w:p w14:paraId="19E1F8F0"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0D17DB51"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67457AE1" w14:textId="77777777" w:rsidR="00C90182" w:rsidRDefault="00000000">
            <w:pPr>
              <w:keepNext/>
              <w:spacing w:after="0" w:line="280" w:lineRule="auto"/>
              <w:jc w:val="center"/>
            </w:pPr>
            <w:r>
              <w:rPr>
                <w:sz w:val="18"/>
                <w:szCs w:val="18"/>
              </w:rPr>
              <w:t>2人日分</w:t>
            </w:r>
          </w:p>
        </w:tc>
        <w:tc>
          <w:tcPr>
            <w:tcW w:w="1871" w:type="dxa"/>
            <w:tcMar>
              <w:top w:w="50" w:type="dxa"/>
              <w:left w:w="90" w:type="dxa"/>
              <w:bottom w:w="50" w:type="dxa"/>
              <w:right w:w="90" w:type="dxa"/>
            </w:tcMar>
            <w:vAlign w:val="center"/>
          </w:tcPr>
          <w:p w14:paraId="6F87FC60" w14:textId="77777777" w:rsidR="00C90182" w:rsidRDefault="00000000">
            <w:pPr>
              <w:keepNext/>
              <w:spacing w:after="0" w:line="280" w:lineRule="auto"/>
              <w:jc w:val="center"/>
            </w:pPr>
            <w:r>
              <w:rPr>
                <w:sz w:val="18"/>
                <w:szCs w:val="18"/>
              </w:rPr>
              <w:t>2人日分</w:t>
            </w:r>
          </w:p>
        </w:tc>
      </w:tr>
      <w:tr w:rsidR="00C90182" w14:paraId="31BE5DD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7F0169F5" w14:textId="77777777" w:rsidR="00C90182" w:rsidRDefault="00000000">
            <w:pPr>
              <w:keepNext/>
              <w:spacing w:after="0" w:line="280" w:lineRule="auto"/>
            </w:pPr>
            <w:r>
              <w:rPr>
                <w:sz w:val="18"/>
                <w:szCs w:val="18"/>
              </w:rPr>
              <w:t>居宅訪問型</w:t>
            </w:r>
          </w:p>
          <w:p w14:paraId="744AE079"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7792878D"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B672754"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F5CAC2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3144A6C3" w14:textId="77777777" w:rsidR="00C90182" w:rsidRDefault="00000000">
            <w:pPr>
              <w:keepNext/>
              <w:spacing w:after="0" w:line="280" w:lineRule="auto"/>
              <w:jc w:val="center"/>
            </w:pPr>
            <w:r>
              <w:rPr>
                <w:sz w:val="18"/>
                <w:szCs w:val="18"/>
              </w:rPr>
              <w:t>0人分</w:t>
            </w:r>
          </w:p>
        </w:tc>
      </w:tr>
      <w:tr w:rsidR="00C90182" w14:paraId="5695A392" w14:textId="77777777">
        <w:trPr>
          <w:cantSplit/>
          <w:jc w:val="center"/>
        </w:trPr>
        <w:tc>
          <w:tcPr>
            <w:tcW w:w="0" w:type="auto"/>
            <w:vMerge/>
          </w:tcPr>
          <w:p w14:paraId="6F2289CB" w14:textId="77777777" w:rsidR="00C90182" w:rsidRDefault="00C90182"/>
        </w:tc>
        <w:tc>
          <w:tcPr>
            <w:tcW w:w="1200" w:type="dxa"/>
            <w:tcMar>
              <w:top w:w="50" w:type="dxa"/>
              <w:left w:w="90" w:type="dxa"/>
              <w:bottom w:w="50" w:type="dxa"/>
              <w:right w:w="90" w:type="dxa"/>
            </w:tcMar>
            <w:vAlign w:val="center"/>
          </w:tcPr>
          <w:p w14:paraId="1B0D33A6"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483275E"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68A269B"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4CF7B989" w14:textId="77777777" w:rsidR="00C90182" w:rsidRDefault="00000000">
            <w:pPr>
              <w:keepNext/>
              <w:spacing w:after="0" w:line="280" w:lineRule="auto"/>
              <w:jc w:val="center"/>
            </w:pPr>
            <w:r>
              <w:rPr>
                <w:sz w:val="18"/>
                <w:szCs w:val="18"/>
              </w:rPr>
              <w:t>0人日分</w:t>
            </w:r>
          </w:p>
        </w:tc>
      </w:tr>
      <w:tr w:rsidR="00C90182" w14:paraId="214787E7" w14:textId="77777777">
        <w:trPr>
          <w:cantSplit/>
          <w:jc w:val="center"/>
        </w:trPr>
        <w:tc>
          <w:tcPr>
            <w:tcW w:w="2600" w:type="dxa"/>
            <w:shd w:val="clear" w:color="auto" w:fill="EAF4EE"/>
            <w:tcMar>
              <w:top w:w="50" w:type="dxa"/>
              <w:left w:w="90" w:type="dxa"/>
              <w:bottom w:w="50" w:type="dxa"/>
              <w:right w:w="90" w:type="dxa"/>
            </w:tcMar>
            <w:vAlign w:val="center"/>
          </w:tcPr>
          <w:p w14:paraId="45B0F9F8" w14:textId="77777777" w:rsidR="00C90182" w:rsidRDefault="00000000">
            <w:pPr>
              <w:keepNext/>
              <w:spacing w:after="0" w:line="280" w:lineRule="auto"/>
            </w:pPr>
            <w:r>
              <w:rPr>
                <w:sz w:val="18"/>
                <w:szCs w:val="18"/>
              </w:rPr>
              <w:lastRenderedPageBreak/>
              <w:t>障害児入所支援</w:t>
            </w:r>
          </w:p>
          <w:p w14:paraId="31728872" w14:textId="77777777" w:rsidR="00C90182" w:rsidRDefault="00000000">
            <w:pPr>
              <w:keepNext/>
              <w:spacing w:after="0" w:line="280" w:lineRule="auto"/>
            </w:pPr>
            <w:r>
              <w:rPr>
                <w:sz w:val="18"/>
                <w:szCs w:val="18"/>
              </w:rPr>
              <w:t>（福祉型）</w:t>
            </w:r>
          </w:p>
        </w:tc>
        <w:tc>
          <w:tcPr>
            <w:tcW w:w="1200" w:type="dxa"/>
            <w:tcMar>
              <w:top w:w="50" w:type="dxa"/>
              <w:left w:w="90" w:type="dxa"/>
              <w:bottom w:w="50" w:type="dxa"/>
              <w:right w:w="90" w:type="dxa"/>
            </w:tcMar>
            <w:vAlign w:val="center"/>
          </w:tcPr>
          <w:p w14:paraId="11E93FB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C3E92E5"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7962A3E"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6DF5833" w14:textId="77777777" w:rsidR="00C90182" w:rsidRDefault="00000000">
            <w:pPr>
              <w:keepNext/>
              <w:spacing w:after="0" w:line="280" w:lineRule="auto"/>
              <w:jc w:val="center"/>
            </w:pPr>
            <w:r>
              <w:rPr>
                <w:sz w:val="18"/>
                <w:szCs w:val="18"/>
              </w:rPr>
              <w:t>0人分</w:t>
            </w:r>
          </w:p>
        </w:tc>
      </w:tr>
      <w:tr w:rsidR="00C90182" w14:paraId="7BA7F51F" w14:textId="77777777">
        <w:trPr>
          <w:cantSplit/>
          <w:jc w:val="center"/>
        </w:trPr>
        <w:tc>
          <w:tcPr>
            <w:tcW w:w="2600" w:type="dxa"/>
            <w:shd w:val="clear" w:color="auto" w:fill="EAF4EE"/>
            <w:tcMar>
              <w:top w:w="50" w:type="dxa"/>
              <w:left w:w="90" w:type="dxa"/>
              <w:bottom w:w="50" w:type="dxa"/>
              <w:right w:w="90" w:type="dxa"/>
            </w:tcMar>
            <w:vAlign w:val="center"/>
          </w:tcPr>
          <w:p w14:paraId="5035678F" w14:textId="77777777" w:rsidR="00C90182" w:rsidRDefault="00000000">
            <w:pPr>
              <w:keepNext/>
              <w:spacing w:after="0" w:line="280" w:lineRule="auto"/>
            </w:pPr>
            <w:r>
              <w:rPr>
                <w:sz w:val="18"/>
                <w:szCs w:val="18"/>
              </w:rPr>
              <w:t>障害児入所支援</w:t>
            </w:r>
          </w:p>
          <w:p w14:paraId="2BD2AD18" w14:textId="77777777" w:rsidR="00C90182" w:rsidRDefault="00000000">
            <w:pPr>
              <w:keepNext/>
              <w:spacing w:after="0" w:line="280" w:lineRule="auto"/>
            </w:pPr>
            <w:r>
              <w:rPr>
                <w:sz w:val="18"/>
                <w:szCs w:val="18"/>
              </w:rPr>
              <w:t>（医療型）</w:t>
            </w:r>
          </w:p>
        </w:tc>
        <w:tc>
          <w:tcPr>
            <w:tcW w:w="1200" w:type="dxa"/>
            <w:tcMar>
              <w:top w:w="50" w:type="dxa"/>
              <w:left w:w="90" w:type="dxa"/>
              <w:bottom w:w="50" w:type="dxa"/>
              <w:right w:w="90" w:type="dxa"/>
            </w:tcMar>
            <w:vAlign w:val="center"/>
          </w:tcPr>
          <w:p w14:paraId="4C474AE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6109FC8"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6CEBA2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3C79B91" w14:textId="77777777" w:rsidR="00C90182" w:rsidRDefault="00000000">
            <w:pPr>
              <w:keepNext/>
              <w:spacing w:after="0" w:line="280" w:lineRule="auto"/>
              <w:jc w:val="center"/>
            </w:pPr>
            <w:r>
              <w:rPr>
                <w:sz w:val="18"/>
                <w:szCs w:val="18"/>
              </w:rPr>
              <w:t>0人分</w:t>
            </w:r>
          </w:p>
        </w:tc>
      </w:tr>
      <w:tr w:rsidR="00C90182" w14:paraId="7FE775E4" w14:textId="77777777">
        <w:trPr>
          <w:cantSplit/>
          <w:jc w:val="center"/>
        </w:trPr>
        <w:tc>
          <w:tcPr>
            <w:tcW w:w="2600" w:type="dxa"/>
            <w:shd w:val="clear" w:color="auto" w:fill="EAF4EE"/>
            <w:tcMar>
              <w:top w:w="50" w:type="dxa"/>
              <w:left w:w="90" w:type="dxa"/>
              <w:bottom w:w="50" w:type="dxa"/>
              <w:right w:w="90" w:type="dxa"/>
            </w:tcMar>
            <w:vAlign w:val="center"/>
          </w:tcPr>
          <w:p w14:paraId="7573923B" w14:textId="77777777" w:rsidR="00C90182" w:rsidRDefault="00000000">
            <w:pPr>
              <w:keepNext/>
              <w:spacing w:after="0" w:line="280" w:lineRule="auto"/>
            </w:pPr>
            <w:r>
              <w:rPr>
                <w:sz w:val="18"/>
                <w:szCs w:val="18"/>
              </w:rPr>
              <w:t>障がい児相談支援</w:t>
            </w:r>
          </w:p>
        </w:tc>
        <w:tc>
          <w:tcPr>
            <w:tcW w:w="1200" w:type="dxa"/>
            <w:tcMar>
              <w:top w:w="50" w:type="dxa"/>
              <w:left w:w="90" w:type="dxa"/>
              <w:bottom w:w="50" w:type="dxa"/>
              <w:right w:w="90" w:type="dxa"/>
            </w:tcMar>
            <w:vAlign w:val="center"/>
          </w:tcPr>
          <w:p w14:paraId="6DBDD7E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7104CC7" w14:textId="77777777" w:rsidR="00C90182" w:rsidRDefault="00000000">
            <w:pPr>
              <w:keepNext/>
              <w:spacing w:after="0" w:line="280" w:lineRule="auto"/>
              <w:jc w:val="center"/>
            </w:pPr>
            <w:r>
              <w:rPr>
                <w:sz w:val="18"/>
                <w:szCs w:val="18"/>
              </w:rPr>
              <w:t>3人分</w:t>
            </w:r>
          </w:p>
        </w:tc>
        <w:tc>
          <w:tcPr>
            <w:tcW w:w="1871" w:type="dxa"/>
            <w:tcMar>
              <w:top w:w="50" w:type="dxa"/>
              <w:left w:w="90" w:type="dxa"/>
              <w:bottom w:w="50" w:type="dxa"/>
              <w:right w:w="90" w:type="dxa"/>
            </w:tcMar>
            <w:vAlign w:val="center"/>
          </w:tcPr>
          <w:p w14:paraId="375E2704" w14:textId="77777777" w:rsidR="00C90182" w:rsidRDefault="00000000">
            <w:pPr>
              <w:keepNext/>
              <w:spacing w:after="0" w:line="280" w:lineRule="auto"/>
              <w:jc w:val="center"/>
            </w:pPr>
            <w:r>
              <w:rPr>
                <w:sz w:val="18"/>
                <w:szCs w:val="18"/>
              </w:rPr>
              <w:t>3人分</w:t>
            </w:r>
          </w:p>
        </w:tc>
        <w:tc>
          <w:tcPr>
            <w:tcW w:w="1871" w:type="dxa"/>
            <w:tcMar>
              <w:top w:w="50" w:type="dxa"/>
              <w:left w:w="90" w:type="dxa"/>
              <w:bottom w:w="50" w:type="dxa"/>
              <w:right w:w="90" w:type="dxa"/>
            </w:tcMar>
            <w:vAlign w:val="center"/>
          </w:tcPr>
          <w:p w14:paraId="320B8B30" w14:textId="77777777" w:rsidR="00C90182" w:rsidRDefault="00000000">
            <w:pPr>
              <w:keepNext/>
              <w:spacing w:after="0" w:line="280" w:lineRule="auto"/>
              <w:jc w:val="center"/>
            </w:pPr>
            <w:r>
              <w:rPr>
                <w:sz w:val="18"/>
                <w:szCs w:val="18"/>
              </w:rPr>
              <w:t>3人分</w:t>
            </w:r>
          </w:p>
        </w:tc>
      </w:tr>
      <w:tr w:rsidR="00C90182" w14:paraId="24E01054" w14:textId="77777777">
        <w:trPr>
          <w:cantSplit/>
          <w:jc w:val="center"/>
        </w:trPr>
        <w:tc>
          <w:tcPr>
            <w:tcW w:w="2600" w:type="dxa"/>
            <w:shd w:val="clear" w:color="auto" w:fill="EAF4EE"/>
            <w:tcMar>
              <w:top w:w="50" w:type="dxa"/>
              <w:left w:w="90" w:type="dxa"/>
              <w:bottom w:w="50" w:type="dxa"/>
              <w:right w:w="90" w:type="dxa"/>
            </w:tcMar>
            <w:vAlign w:val="center"/>
          </w:tcPr>
          <w:p w14:paraId="6DA2BAA4" w14:textId="77777777" w:rsidR="00C90182" w:rsidRDefault="00000000">
            <w:pPr>
              <w:spacing w:after="0" w:line="280" w:lineRule="auto"/>
            </w:pPr>
            <w:r>
              <w:rPr>
                <w:sz w:val="18"/>
                <w:szCs w:val="18"/>
              </w:rPr>
              <w:t>医療的ケア児等</w:t>
            </w:r>
          </w:p>
          <w:p w14:paraId="16DF0783" w14:textId="77777777" w:rsidR="00C90182" w:rsidRDefault="00000000">
            <w:pPr>
              <w:spacing w:after="0" w:line="280" w:lineRule="auto"/>
            </w:pPr>
            <w:r>
              <w:rPr>
                <w:sz w:val="18"/>
                <w:szCs w:val="18"/>
              </w:rPr>
              <w:t>コーディネーター</w:t>
            </w:r>
          </w:p>
        </w:tc>
        <w:tc>
          <w:tcPr>
            <w:tcW w:w="1200" w:type="dxa"/>
            <w:tcMar>
              <w:top w:w="50" w:type="dxa"/>
              <w:left w:w="90" w:type="dxa"/>
              <w:bottom w:w="50" w:type="dxa"/>
              <w:right w:w="90" w:type="dxa"/>
            </w:tcMar>
            <w:vAlign w:val="center"/>
          </w:tcPr>
          <w:p w14:paraId="052FEFA8" w14:textId="77777777" w:rsidR="00C90182" w:rsidRDefault="00000000">
            <w:pPr>
              <w:spacing w:after="0" w:line="280" w:lineRule="auto"/>
              <w:jc w:val="center"/>
            </w:pPr>
            <w:r>
              <w:rPr>
                <w:sz w:val="18"/>
                <w:szCs w:val="18"/>
              </w:rPr>
              <w:t>人</w:t>
            </w:r>
          </w:p>
        </w:tc>
        <w:tc>
          <w:tcPr>
            <w:tcW w:w="1870" w:type="dxa"/>
            <w:tcMar>
              <w:top w:w="50" w:type="dxa"/>
              <w:left w:w="90" w:type="dxa"/>
              <w:bottom w:w="50" w:type="dxa"/>
              <w:right w:w="90" w:type="dxa"/>
            </w:tcMar>
            <w:vAlign w:val="center"/>
          </w:tcPr>
          <w:p w14:paraId="1B09A2F3" w14:textId="77777777" w:rsidR="00C90182" w:rsidRDefault="00000000">
            <w:pPr>
              <w:spacing w:after="0" w:line="280" w:lineRule="auto"/>
              <w:jc w:val="center"/>
            </w:pPr>
            <w:r>
              <w:rPr>
                <w:sz w:val="18"/>
                <w:szCs w:val="18"/>
              </w:rPr>
              <w:t>1人</w:t>
            </w:r>
          </w:p>
        </w:tc>
        <w:tc>
          <w:tcPr>
            <w:tcW w:w="1871" w:type="dxa"/>
            <w:tcMar>
              <w:top w:w="50" w:type="dxa"/>
              <w:left w:w="90" w:type="dxa"/>
              <w:bottom w:w="50" w:type="dxa"/>
              <w:right w:w="90" w:type="dxa"/>
            </w:tcMar>
            <w:vAlign w:val="center"/>
          </w:tcPr>
          <w:p w14:paraId="5BBD107A" w14:textId="77777777" w:rsidR="00C90182" w:rsidRDefault="00000000">
            <w:pPr>
              <w:spacing w:after="0" w:line="280" w:lineRule="auto"/>
              <w:jc w:val="center"/>
            </w:pPr>
            <w:r>
              <w:rPr>
                <w:sz w:val="18"/>
                <w:szCs w:val="18"/>
              </w:rPr>
              <w:t>1人</w:t>
            </w:r>
          </w:p>
        </w:tc>
        <w:tc>
          <w:tcPr>
            <w:tcW w:w="1871" w:type="dxa"/>
            <w:tcMar>
              <w:top w:w="50" w:type="dxa"/>
              <w:left w:w="90" w:type="dxa"/>
              <w:bottom w:w="50" w:type="dxa"/>
              <w:right w:w="90" w:type="dxa"/>
            </w:tcMar>
            <w:vAlign w:val="center"/>
          </w:tcPr>
          <w:p w14:paraId="7F2E0E1B" w14:textId="77777777" w:rsidR="00C90182" w:rsidRDefault="00000000">
            <w:pPr>
              <w:spacing w:after="0" w:line="280" w:lineRule="auto"/>
              <w:jc w:val="center"/>
            </w:pPr>
            <w:r>
              <w:rPr>
                <w:sz w:val="18"/>
                <w:szCs w:val="18"/>
              </w:rPr>
              <w:t>1人</w:t>
            </w:r>
          </w:p>
        </w:tc>
      </w:tr>
    </w:tbl>
    <w:p w14:paraId="42DF3D5C" w14:textId="77777777" w:rsidR="00C90182" w:rsidRDefault="00000000">
      <w:pPr>
        <w:spacing w:after="60"/>
        <w:ind w:firstLine="220"/>
        <w:jc w:val="both"/>
      </w:pPr>
      <w:r>
        <w:t>児童発達支援については、乳幼児健診等を通じた早期発見・早期療育の取組みを踏まえ、各年度１人の利用を見込みます。放課後等デイサービスについては、医療的ケア児等の就学を見据え、２人の利用を見込みます。保育所等訪問支援については、地域の保育所・幼稚園・学校で学ぶ障がい児への支援を想定し、令和10年度以降１人の利用を見込みます。障がい児相談支援については、障がい児通所支援の利用者の増加を踏まえ、３人の利用を見込みます。</w:t>
      </w:r>
    </w:p>
    <w:p>
      <w:pPr>
        <w:ind w:firstLine="220"/>
      </w:pPr>
      <w:r>
        <w:rPr>
          <w:b w:val="0"/>
        </w:rPr>
        <w:t>これらの見込量は、国の基本指針に従い、保育所等における障がい児の受入れの体制の整備状況を踏まえて設定しています。本村では、地域の保育所・幼稚園・学校において障がいのある子どもを受け入れており、医療的ケアを必要とする児童についても、保健・医療・福祉・教育の関係機関が連携して受入れの体制の整備を進めています。ただし、一般の保育・教育と障がい児通所支援は入れ替わるものではありません。保育所と児童発達支援、学校と放課後等デイサービス、保育所・学校と保育所等訪問支援は併せて使うものであり、受入れが進むことが直ちに障がい児通所支援の減少を意味するものではありません。見込量は、保育所、幼稚園、学校等における受入れの状況に加えて、児童ごとの発達支援の必要性、本人・家族の意向、専門的な支援の要否及び保育・教育との併用の状況を確かめて定め、毎年度の利用の状況と支援の必要性を踏まえて見直します。</w:t>
      </w:r>
    </w:p>
    <w:p>
      <w:pPr>
        <w:ind w:firstLine="220"/>
      </w:pPr>
      <w:r>
        <w:rPr>
          <w:b w:val="0"/>
        </w:rPr>
        <w:t>村内に事業所が無いことは、必要とする方がいないことを意味しません。設置数を０カ所とするサービスについては、どの圏域の資源によって必要な量を確保するかを次のとおり整理し、年１回更新します。</w:t>
      </w:r>
    </w:p>
    <w:p>
      <w:pPr>
        <w:spacing w:before="80" w:after="20"/>
      </w:pPr>
      <w:r>
        <w:rPr>
          <w:b/>
          <w:sz w:val="20"/>
        </w:rPr>
        <w:t>表５-16　村内に事業所がないサービスの確保の経路</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サービス</w:t>
            </w:r>
          </w:p>
        </w:tc>
        <w:tc>
          <w:tcPr>
            <w:tcW w:w="867" w:type="dxa"/>
            <w:shd w:val="clear" w:color="auto" w:fill="2D7A57"/>
          </w:tcPr>
          <w:p>
            <w:pPr>
              <w:spacing w:after="0"/>
              <w:jc w:val="center"/>
            </w:pPr>
            <w:r>
              <w:rPr>
                <w:b/>
                <w:color w:val="FFFFFF"/>
                <w:sz w:val="19"/>
              </w:rPr>
              <w:t>本村の設置数</w:t>
            </w:r>
          </w:p>
        </w:tc>
        <w:tc>
          <w:tcPr>
            <w:tcW w:w="6687" w:type="dxa"/>
            <w:shd w:val="clear" w:color="auto" w:fill="2D7A57"/>
          </w:tcPr>
          <w:p>
            <w:pPr>
              <w:spacing w:after="0"/>
              <w:jc w:val="center"/>
            </w:pPr>
            <w:r>
              <w:rPr>
                <w:b/>
                <w:color w:val="FFFFFF"/>
                <w:sz w:val="19"/>
              </w:rPr>
              <w:t>確保の経路と確かめること</w:t>
            </w:r>
          </w:p>
        </w:tc>
      </w:tr>
      <w:tr>
        <w:tc>
          <w:tcPr>
            <w:tcW w:w="1858" w:type="dxa"/>
            <w:shd w:val="clear" w:color="auto" w:fill="EAF4EE"/>
          </w:tcPr>
          <w:p>
            <w:pPr>
              <w:spacing w:after="0"/>
            </w:pPr>
            <w:r>
              <w:rPr>
                <w:sz w:val="19"/>
              </w:rPr>
              <w:t>主に重症心身障がい児を支援する</w:t>
              <w:br/>
              <w:t>児童発達支援事業所</w:t>
            </w:r>
          </w:p>
        </w:tc>
        <w:tc>
          <w:tcPr>
            <w:tcW w:w="867" w:type="dxa"/>
          </w:tcPr>
          <w:p>
            <w:pPr>
              <w:spacing w:after="0"/>
            </w:pPr>
            <w:r>
              <w:rPr>
                <w:sz w:val="19"/>
              </w:rPr>
              <w:t>０カ所</w:t>
            </w:r>
          </w:p>
        </w:tc>
        <w:tc>
          <w:tcPr>
            <w:tcW w:w="6687" w:type="dxa"/>
          </w:tcPr>
          <w:p>
            <w:pPr>
              <w:spacing w:after="0"/>
            </w:pPr>
            <w:r>
              <w:rPr>
                <w:sz w:val="19"/>
              </w:rPr>
              <w:t>会津障がい保健福祉圏域の事業所による。受入れの可否と通所に要する時間を確かめる</w:t>
            </w:r>
          </w:p>
        </w:tc>
      </w:tr>
      <w:tr>
        <w:tc>
          <w:tcPr>
            <w:tcW w:w="1858" w:type="dxa"/>
            <w:shd w:val="clear" w:color="auto" w:fill="EAF4EE"/>
          </w:tcPr>
          <w:p>
            <w:pPr>
              <w:spacing w:after="0"/>
            </w:pPr>
            <w:r>
              <w:rPr>
                <w:sz w:val="19"/>
              </w:rPr>
              <w:t>主に重症心身障がい児を支援する</w:t>
              <w:br/>
              <w:t>放課後等デイサービス事業所</w:t>
            </w:r>
          </w:p>
        </w:tc>
        <w:tc>
          <w:tcPr>
            <w:tcW w:w="867" w:type="dxa"/>
          </w:tcPr>
          <w:p>
            <w:pPr>
              <w:spacing w:after="0"/>
            </w:pPr>
            <w:r>
              <w:rPr>
                <w:sz w:val="19"/>
              </w:rPr>
              <w:t>０カ所</w:t>
            </w:r>
          </w:p>
        </w:tc>
        <w:tc>
          <w:tcPr>
            <w:tcW w:w="6687" w:type="dxa"/>
          </w:tcPr>
          <w:p>
            <w:pPr>
              <w:spacing w:after="0"/>
            </w:pPr>
            <w:r>
              <w:rPr>
                <w:sz w:val="19"/>
              </w:rPr>
              <w:t>同上</w:t>
            </w:r>
          </w:p>
        </w:tc>
      </w:tr>
      <w:tr>
        <w:tc>
          <w:tcPr>
            <w:tcW w:w="1858" w:type="dxa"/>
            <w:shd w:val="clear" w:color="auto" w:fill="EAF4EE"/>
          </w:tcPr>
          <w:p>
            <w:pPr>
              <w:spacing w:after="0"/>
            </w:pPr>
            <w:r>
              <w:rPr>
                <w:sz w:val="19"/>
              </w:rPr>
              <w:t>保育所等訪問支援事業所</w:t>
            </w:r>
          </w:p>
        </w:tc>
        <w:tc>
          <w:tcPr>
            <w:tcW w:w="867" w:type="dxa"/>
          </w:tcPr>
          <w:p>
            <w:pPr>
              <w:spacing w:after="0"/>
            </w:pPr>
            <w:r>
              <w:rPr>
                <w:sz w:val="19"/>
              </w:rPr>
              <w:t>０カ所</w:t>
            </w:r>
          </w:p>
        </w:tc>
        <w:tc>
          <w:tcPr>
            <w:tcW w:w="6687" w:type="dxa"/>
          </w:tcPr>
          <w:p>
            <w:pPr>
              <w:spacing w:after="0"/>
            </w:pPr>
            <w:r>
              <w:rPr>
                <w:sz w:val="19"/>
              </w:rPr>
              <w:t>圏域の事業所による。訪問の範囲に本村が含まれるか、冬季の訪問が可能かを確かめる</w:t>
            </w:r>
          </w:p>
        </w:tc>
      </w:tr>
      <w:tr>
        <w:tc>
          <w:tcPr>
            <w:tcW w:w="1858" w:type="dxa"/>
            <w:shd w:val="clear" w:color="auto" w:fill="EAF4EE"/>
          </w:tcPr>
          <w:p>
            <w:pPr>
              <w:spacing w:after="0"/>
            </w:pPr>
            <w:r>
              <w:rPr>
                <w:sz w:val="19"/>
              </w:rPr>
              <w:t>短期入所（医療型）</w:t>
            </w:r>
          </w:p>
        </w:tc>
        <w:tc>
          <w:tcPr>
            <w:tcW w:w="867" w:type="dxa"/>
          </w:tcPr>
          <w:p>
            <w:pPr>
              <w:spacing w:after="0"/>
            </w:pPr>
            <w:r>
              <w:rPr>
                <w:sz w:val="19"/>
              </w:rPr>
              <w:t>０カ所</w:t>
            </w:r>
          </w:p>
        </w:tc>
        <w:tc>
          <w:tcPr>
            <w:tcW w:w="6687" w:type="dxa"/>
          </w:tcPr>
          <w:p>
            <w:pPr>
              <w:spacing w:after="0"/>
            </w:pPr>
            <w:r>
              <w:rPr>
                <w:sz w:val="19"/>
              </w:rPr>
              <w:t>県の圏域資料では会津圏域の指定が０カ所とされている。最新の指定の状況を県に確かめ、圏域に無い場合は県内の他の圏域を含めて経路を探す</w:t>
            </w:r>
          </w:p>
        </w:tc>
      </w:tr>
      <w:tr>
        <w:tc>
          <w:tcPr>
            <w:tcW w:w="1858" w:type="dxa"/>
            <w:shd w:val="clear" w:color="auto" w:fill="EAF4EE"/>
          </w:tcPr>
          <w:p>
            <w:pPr>
              <w:spacing w:after="0"/>
            </w:pPr>
            <w:r>
              <w:rPr>
                <w:sz w:val="19"/>
              </w:rPr>
              <w:t>児童発達支援センター</w:t>
            </w:r>
          </w:p>
        </w:tc>
        <w:tc>
          <w:tcPr>
            <w:tcW w:w="867" w:type="dxa"/>
          </w:tcPr>
          <w:p>
            <w:pPr>
              <w:spacing w:after="0"/>
            </w:pPr>
            <w:r>
              <w:rPr>
                <w:sz w:val="19"/>
              </w:rPr>
              <w:t>０カ所</w:t>
            </w:r>
          </w:p>
        </w:tc>
        <w:tc>
          <w:tcPr>
            <w:tcW w:w="6687" w:type="dxa"/>
          </w:tcPr>
          <w:p>
            <w:pPr>
              <w:spacing w:after="0"/>
            </w:pPr>
            <w:r>
              <w:rPr>
                <w:sz w:val="19"/>
              </w:rPr>
              <w:t>会津若松市内のセンターによる。本村の児童への相談対応、村内の園・学校への助言、支援者への助言、保育所等訪問の可否を確かめる</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【村へ確認（Ｍ-99・Ｍ-102）】上表の確保の経路について、会津圏域の最新の指定の状況と、本村の住民が実際に利用できるかを県（会津保健福祉事務所）及び当該事業所に確認してください。</w:t>
            </w:r>
          </w:p>
        </w:tc>
      </w:tr>
    </w:tbl>
    <w:p>
      <w:pPr>
        <w:spacing w:after="0"/>
      </w:pPr>
    </w:p>
    <w:p>
      <w:pPr>
        <w:ind w:firstLine="220"/>
      </w:pPr>
      <w:r>
        <w:rPr>
          <w:b w:val="0"/>
        </w:rPr>
        <w:t>国の基本指針は、障がい児通所支援及び障がい児相談支援の見込量について、勘案する事項を定めています。地域における児童の数の推移、現に利用している障がい児の数、障がい児等のニーズ、医療的ケア児及び重症心身障害児等のニーズ、保育所や認定こども園、幼稚園等での障がい児の受入状況、入所施設から退所した後に利用が見込まれる障がい児の数、及び平均的な一人当たり利用量です。このうち、医療的ケア児及び重症心身障害児等のニーズは、児童発達支援、放課後等デイサービス、保育所等訪問支援、居宅訪問型児童発達支援、障がい児入所施設及び障がい児相談支援のいずれについても勘案することとされています。本村には医療的ケアを必要とする児が１人おり、重症心身障害の状態にある児者の人数は把握できていません（表５-９）。このため、本計画期間においては、この２つのニーズの把握を見込量の見直しの前提として行い、把握できた段階で見込量に反映します。</w:t>
      </w:r>
    </w:p>
    <w:p>
      <w:pPr>
        <w:spacing w:after="0"/>
      </w:pPr>
    </w:p>
    <w:p w14:paraId="0941B9E8" w14:textId="77777777" w:rsidR="00C90182" w:rsidRDefault="00000000">
      <w:pPr>
        <w:pStyle w:val="2"/>
      </w:pPr>
      <w:bookmarkStart w:id="33" w:name="_Toc241690474"/>
      <w:r>
        <w:t>２　必要な見込量の確保のための方策</w:t>
      </w:r>
      <w:bookmarkEnd w:id="33"/>
    </w:p>
    <w:p w14:paraId="3985B7B2" w14:textId="77777777" w:rsidR="00C90182" w:rsidRDefault="00000000">
      <w:pPr>
        <w:spacing w:after="60"/>
        <w:ind w:firstLine="220"/>
        <w:jc w:val="both"/>
      </w:pPr>
      <w:r>
        <w:t>障がい福祉サービスの見込量確保策は、次のとおりです。</w:t>
      </w:r>
    </w:p>
    <w:p w14:paraId="59E50D44" w14:textId="77777777" w:rsidR="00C90182" w:rsidRDefault="00000000">
      <w:pPr>
        <w:pStyle w:val="ac"/>
      </w:pPr>
      <w:r>
        <w:t>（１）住民への情報提供等</w:t>
      </w:r>
    </w:p>
    <w:p w14:paraId="433ACF3B" w14:textId="77777777" w:rsidR="00C90182" w:rsidRDefault="00000000">
      <w:pPr>
        <w:spacing w:after="60"/>
        <w:ind w:firstLine="220"/>
        <w:jc w:val="both"/>
      </w:pPr>
      <w:r>
        <w:t>障がい福祉施策や障がい者福祉会等の多様な情報について、随時、窓口や村の広報誌、ホームページを通して、対象となる住民への周知を図ります。また、対象となる住民だけでなく、地域住民への情報提供も進めることで、福祉サービスに対する理解や啓発に努めます。</w:t>
      </w:r>
    </w:p>
    <w:p>
      <w:pPr>
        <w:ind w:firstLine="220"/>
      </w:pPr>
      <w:r>
        <w:rPr>
          <w:b w:val="0"/>
        </w:rPr>
        <w:t>情報を届けることと、届いた情報が本人に分かることは別です。本村は令和７年４月に手話言語条例を施行しており、国においても、手話に関する施策の推進に関する法律（手話施策推進法）の施行を踏まえ、手話通訳者をはじめとする意思疎通支援に携わる方の養成と派遣について、全国での実施に向けた取組みが進められています。本村は、村の条例と国の法律の双方を踏まえ、手話を必要とする方が日常の暮らし、行政の手続、教育、就労及び災害のときに必要な情報を得て意思を伝えられる環境を整えます。</w:t>
      </w:r>
    </w:p>
    <w:p>
      <w:pPr>
        <w:ind w:firstLine="220"/>
      </w:pPr>
      <w:r>
        <w:rPr>
          <w:b w:val="0"/>
        </w:rPr>
        <w:t>手話に限らず、情報を得やすくすることを横断する課題として扱います。具体的には、意思疎通支援従事者の養成と派遣、情報・意思疎通支援用具の給付、ＩＣＴ機器の利用の支援、読書の環境の整備、村の窓口における合理的配慮、会議の資料とホームページの読みやすさ、やさしい日本語による説明、及び災害のときの情報の伝達を、一つのまとまりとして進めます。これらは第３章の基本施策①啓発・広報及び⑥生活環境にまたがるため、本計画では第５章２（１）に集めて示します。</w:t>
      </w:r>
    </w:p>
    <w:p>
      <w:pPr>
        <w:spacing w:after="0"/>
      </w:pPr>
    </w:p>
    <w:p w14:paraId="422CE8FE" w14:textId="77777777" w:rsidR="00C90182" w:rsidRDefault="00000000">
      <w:pPr>
        <w:pStyle w:val="ac"/>
      </w:pPr>
      <w:r>
        <w:t>（２）総合的な相談支援</w:t>
      </w:r>
    </w:p>
    <w:p w14:paraId="4FF33AF4" w14:textId="77777777" w:rsidR="00C90182" w:rsidRDefault="00000000">
      <w:pPr>
        <w:spacing w:after="60"/>
        <w:ind w:firstLine="220"/>
        <w:jc w:val="both"/>
      </w:pPr>
      <w:r>
        <w:t>村内に住む障がい者及び障がい児が、地域で安心して生活を送ることができる地域社会の実現に向け、自立支援協議会を中心に関係機関のネットワークを構築します。また、親亡き後を見据えた支援として、猪苗代町、磐梯町、湯川村及び北塩原村の４町村で実施する地域生活支援拠点等整備事業の中で緊急性の高い世帯を把握し、相談支援体制の充実を図ります。</w:t>
      </w:r>
    </w:p>
    <w:p>
      <w:pPr>
        <w:ind w:firstLine="220"/>
      </w:pPr>
      <w:r>
        <w:rPr>
          <w:b w:val="0"/>
        </w:rPr>
        <w:t>村の窓口だけでは対応が難しい相談について、つなぎ先をあらかじめ決めておきます。</w:t>
      </w:r>
    </w:p>
    <w:p>
      <w:pPr>
        <w:ind w:firstLine="220"/>
      </w:pPr>
      <w:r>
        <w:rPr>
          <w:b w:val="0"/>
        </w:rPr>
        <w:t>高次脳機能障がいのある方については、都道府県等に支援センターが置かれ、支援コーディネーターによる相談支援、正しい理解を広げるための取組み、地域協議会による支援体制の協議、診断や治療、リハビリテーションを行う専門的な医療機関の確保、当事者及び家族が互いに支え合う取組みへの支援が進められています。本村は、事故や病気の後に生活のしづらさが生じた方から相談を受けた場合に、県の支援センター及び圏域の専門的な医療機関へつなぐ道筋を確かめておきます。</w:t>
      </w:r>
    </w:p>
    <w:p>
      <w:pPr>
        <w:ind w:firstLine="220"/>
      </w:pPr>
      <w:r>
        <w:rPr>
          <w:b w:val="0"/>
        </w:rPr>
        <w:t>精神保健に関する相談については、障害者手帳の有無や診断の有無を問わず受け止めます。こころの不調を抱えた住民の方の相談は、障がい福祉の窓口に来るとは限らないためです。村の健康づくりの部門、保健所、医療機関との間で受け渡しの道筋を定め、第７章１の健康21・グッドヘルスプランとの連携の中で一体に進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【村へ確認（Ｍ-99）】福島県の高次脳機能障害者支援センター及び支援コーディネーターの設置の状況、会津圏域における相談の窓口及び専門的な医療機関を確認してください。</w:t>
            </w:r>
          </w:p>
        </w:tc>
      </w:tr>
    </w:tbl>
    <w:p>
      <w:pPr>
        <w:ind w:firstLine="220"/>
      </w:pPr>
      <w:r>
        <w:rPr>
          <w:b w:val="0"/>
        </w:rPr>
        <w:t>高次脳機能障害者支援法は、相談できる窓口を明確にして住民に知らせること、普及啓発に努めること、関係部局の間で連携して人材を確保すること、地域の支援の状況と必要とされていることを把握すること、及び支援の状況と施策の実施状況を公表することを、村にも求めています。本村では、保健福祉課を相談の窓口とし、県の支援センター及び圏域の専門的な医療機関へのつなぎ先を定め、村の広報及びホームページでその窓口を知らせます。支援の状況は第１章６の年次の点検評価の中で公表します。本村の実施状況は県が取りまとめて国へ報告するため、様式と時期は県に合わせます。</w:t>
      </w:r>
    </w:p>
    <w:p>
      <w:pPr>
        <w:ind w:firstLine="220"/>
      </w:pPr>
      <w:r>
        <w:rPr>
          <w:b w:val="0"/>
        </w:rPr>
        <w:t>相談を受けたときに確かめることがあります。高次脳機能障がいは、記憶や注意の障がいという見え方が他の障がいと似ていますが、施行令では次のものが高次脳機能障がいから除かれています。入口を間違えると、その方に合った支援に行き着くまでに時間がかかります。</w:t>
      </w:r>
    </w:p>
    <w:p>
      <w:pPr>
        <w:spacing w:before="80" w:after="20"/>
      </w:pPr>
      <w:r>
        <w:rPr>
          <w:b/>
          <w:sz w:val="20"/>
        </w:rPr>
        <w:t>表５-17　高次脳機能障がいと似た状態の切り分けと相談をつなぐ先</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229" w:type="dxa"/>
            <w:shd w:val="clear" w:color="auto" w:fill="2D7A57"/>
          </w:tcPr>
          <w:p>
            <w:pPr>
              <w:spacing w:after="0"/>
              <w:jc w:val="center"/>
            </w:pPr>
            <w:r>
              <w:rPr>
                <w:b/>
                <w:color w:val="FFFFFF"/>
                <w:sz w:val="19"/>
              </w:rPr>
              <w:t>区分</w:t>
            </w:r>
          </w:p>
        </w:tc>
        <w:tc>
          <w:tcPr>
            <w:tcW w:w="2601" w:type="dxa"/>
            <w:shd w:val="clear" w:color="auto" w:fill="2D7A57"/>
          </w:tcPr>
          <w:p>
            <w:pPr>
              <w:spacing w:after="0"/>
              <w:jc w:val="center"/>
            </w:pPr>
            <w:r>
              <w:rPr>
                <w:b/>
                <w:color w:val="FFFFFF"/>
                <w:sz w:val="19"/>
              </w:rPr>
              <w:t>施行令での扱い</w:t>
            </w:r>
          </w:p>
        </w:tc>
        <w:tc>
          <w:tcPr>
            <w:tcW w:w="4582" w:type="dxa"/>
            <w:shd w:val="clear" w:color="auto" w:fill="2D7A57"/>
          </w:tcPr>
          <w:p>
            <w:pPr>
              <w:spacing w:after="0"/>
              <w:jc w:val="center"/>
            </w:pPr>
            <w:r>
              <w:rPr>
                <w:b/>
                <w:color w:val="FFFFFF"/>
                <w:sz w:val="19"/>
              </w:rPr>
              <w:t>相談をつなぐ先</w:t>
            </w:r>
          </w:p>
        </w:tc>
      </w:tr>
      <w:tr>
        <w:tc>
          <w:tcPr>
            <w:tcW w:w="2229" w:type="dxa"/>
            <w:shd w:val="clear" w:color="auto" w:fill="EAF4EE"/>
          </w:tcPr>
          <w:p>
            <w:pPr>
              <w:spacing w:after="0"/>
            </w:pPr>
            <w:r>
              <w:rPr>
                <w:sz w:val="19"/>
              </w:rPr>
              <w:t>高次脳機能障害に当たるもの</w:t>
            </w:r>
          </w:p>
        </w:tc>
        <w:tc>
          <w:tcPr>
            <w:tcW w:w="2601" w:type="dxa"/>
          </w:tcPr>
          <w:p>
            <w:pPr>
              <w:spacing w:after="0"/>
            </w:pPr>
            <w:r>
              <w:rPr>
                <w:sz w:val="19"/>
              </w:rPr>
              <w:t>記憶障害、注意障害、遂行機能障害、社会的行動障害、失語、失行、失認その他の認知機能の障害</w:t>
            </w:r>
          </w:p>
        </w:tc>
        <w:tc>
          <w:tcPr>
            <w:tcW w:w="4582" w:type="dxa"/>
          </w:tcPr>
          <w:p>
            <w:pPr>
              <w:spacing w:after="0"/>
            </w:pPr>
            <w:r>
              <w:rPr>
                <w:sz w:val="19"/>
              </w:rPr>
              <w:t>県の高次脳機能障害者支援センター及び圏域の専門的な医療機関</w:t>
            </w:r>
          </w:p>
        </w:tc>
      </w:tr>
      <w:tr>
        <w:tc>
          <w:tcPr>
            <w:tcW w:w="2229" w:type="dxa"/>
            <w:shd w:val="clear" w:color="auto" w:fill="EAF4EE"/>
          </w:tcPr>
          <w:p>
            <w:pPr>
              <w:spacing w:after="0"/>
            </w:pPr>
            <w:r>
              <w:rPr>
                <w:sz w:val="19"/>
              </w:rPr>
              <w:t>認知症（介護保険法第5条の2第1項）</w:t>
            </w:r>
          </w:p>
        </w:tc>
        <w:tc>
          <w:tcPr>
            <w:tcW w:w="2601" w:type="dxa"/>
          </w:tcPr>
          <w:p>
            <w:pPr>
              <w:spacing w:after="0"/>
            </w:pPr>
            <w:r>
              <w:rPr>
                <w:sz w:val="19"/>
              </w:rPr>
              <w:t>高次脳機能障害からは除かれる</w:t>
            </w:r>
          </w:p>
        </w:tc>
        <w:tc>
          <w:tcPr>
            <w:tcW w:w="4582" w:type="dxa"/>
          </w:tcPr>
          <w:p>
            <w:pPr>
              <w:spacing w:after="0"/>
            </w:pPr>
            <w:r>
              <w:rPr>
                <w:sz w:val="19"/>
              </w:rPr>
              <w:t>地域包括支援センター（第6章・高齢者介護保険事業計画）</w:t>
            </w:r>
          </w:p>
        </w:tc>
      </w:tr>
      <w:tr>
        <w:tc>
          <w:tcPr>
            <w:tcW w:w="2229" w:type="dxa"/>
            <w:shd w:val="clear" w:color="auto" w:fill="EAF4EE"/>
          </w:tcPr>
          <w:p>
            <w:pPr>
              <w:spacing w:after="0"/>
            </w:pPr>
            <w:r>
              <w:rPr>
                <w:sz w:val="19"/>
              </w:rPr>
              <w:t>発達障害（発達障害者支援法第2条第1項）</w:t>
            </w:r>
          </w:p>
        </w:tc>
        <w:tc>
          <w:tcPr>
            <w:tcW w:w="2601" w:type="dxa"/>
          </w:tcPr>
          <w:p>
            <w:pPr>
              <w:spacing w:after="0"/>
            </w:pPr>
            <w:r>
              <w:rPr>
                <w:sz w:val="19"/>
              </w:rPr>
              <w:t>高次脳機能障害からは除かれる</w:t>
            </w:r>
          </w:p>
        </w:tc>
        <w:tc>
          <w:tcPr>
            <w:tcW w:w="4582" w:type="dxa"/>
          </w:tcPr>
          <w:p>
            <w:pPr>
              <w:spacing w:after="0"/>
            </w:pPr>
            <w:r>
              <w:rPr>
                <w:sz w:val="19"/>
              </w:rPr>
              <w:t>福島県発達障害者支援センター（第4章3）</w:t>
            </w:r>
          </w:p>
        </w:tc>
      </w:tr>
      <w:tr>
        <w:tc>
          <w:tcPr>
            <w:tcW w:w="2229" w:type="dxa"/>
            <w:shd w:val="clear" w:color="auto" w:fill="EAF4EE"/>
          </w:tcPr>
          <w:p>
            <w:pPr>
              <w:spacing w:after="0"/>
            </w:pPr>
            <w:r>
              <w:rPr>
                <w:sz w:val="19"/>
              </w:rPr>
              <w:t>先天性疾病による認知機能の障害</w:t>
            </w:r>
          </w:p>
        </w:tc>
        <w:tc>
          <w:tcPr>
            <w:tcW w:w="2601" w:type="dxa"/>
          </w:tcPr>
          <w:p>
            <w:pPr>
              <w:spacing w:after="0"/>
            </w:pPr>
            <w:r>
              <w:rPr>
                <w:sz w:val="19"/>
              </w:rPr>
              <w:t>高次脳機能障害からは除かれる</w:t>
            </w:r>
          </w:p>
        </w:tc>
        <w:tc>
          <w:tcPr>
            <w:tcW w:w="4582" w:type="dxa"/>
          </w:tcPr>
          <w:p>
            <w:pPr>
              <w:spacing w:after="0"/>
            </w:pPr>
            <w:r>
              <w:rPr>
                <w:sz w:val="19"/>
              </w:rPr>
              <w:t>障がい児支援及び医療の経路（第5章1（5））</w:t>
            </w:r>
          </w:p>
        </w:tc>
      </w:tr>
      <w:tr>
        <w:tc>
          <w:tcPr>
            <w:tcW w:w="2229" w:type="dxa"/>
            <w:shd w:val="clear" w:color="auto" w:fill="EAF4EE"/>
          </w:tcPr>
          <w:p>
            <w:pPr>
              <w:spacing w:after="0"/>
            </w:pPr>
            <w:r>
              <w:rPr>
                <w:sz w:val="19"/>
              </w:rPr>
              <w:t>周産期の胎児又は新生児が受けた脳の損傷による認知機能の障害</w:t>
            </w:r>
          </w:p>
        </w:tc>
        <w:tc>
          <w:tcPr>
            <w:tcW w:w="2601" w:type="dxa"/>
          </w:tcPr>
          <w:p>
            <w:pPr>
              <w:spacing w:after="0"/>
            </w:pPr>
            <w:r>
              <w:rPr>
                <w:sz w:val="19"/>
              </w:rPr>
              <w:t>高次脳機能障害からは除かれる</w:t>
            </w:r>
          </w:p>
        </w:tc>
        <w:tc>
          <w:tcPr>
            <w:tcW w:w="4582" w:type="dxa"/>
          </w:tcPr>
          <w:p>
            <w:pPr>
              <w:spacing w:after="0"/>
            </w:pPr>
            <w:r>
              <w:rPr>
                <w:sz w:val="19"/>
              </w:rPr>
              <w:t>障がい児支援及び医療的ケアの経路（第5章1（5））</w:t>
            </w:r>
          </w:p>
        </w:tc>
      </w:tr>
    </w:tbl>
    <w:p>
      <w:pPr>
        <w:spacing w:after="0"/>
      </w:pPr>
      <w:r>
        <w:rPr>
          <w:sz w:val="18"/>
        </w:rPr>
        <w:t>資料：高次脳機能障害者支援法施行令（令和８年政令第60号）第１条により作成</w:t>
      </w:r>
    </w:p>
    <w:p>
      <w:pPr>
        <w:ind w:firstLine="220"/>
      </w:pPr>
      <w:r>
        <w:rPr>
          <w:b w:val="0"/>
        </w:rPr>
        <w:t>県が行うことは、支援センターの指定、地域協議会の設置、診断、治療及びリハビリテーションに対応できる医療機関を増やす取組み、並びに家族への支援です。このうち医療機関については、県が特定の医療機関を指定したり協定を結ぶ仕組みではないため、本村は圏域で実際に対応できる医療機関を確かめる形で進めます。支援センターの指定は令和８年度内に行われる見込みで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【村へ確認（Ｍ-107）】高次脳機能障害者支援法の施行に伴う県の体制について、支援センターの指定の状況、地域協議会に村が参画するかどうか、及び実施状況の公表の様式と時期を確認してください。</w:t>
            </w:r>
          </w:p>
        </w:tc>
      </w:tr>
    </w:tbl>
    <w:p>
      <w:pPr>
        <w:spacing w:after="0"/>
      </w:pPr>
    </w:p>
    <w:p>
      <w:pPr>
        <w:spacing w:after="0"/>
      </w:pPr>
    </w:p>
    <w:p w14:paraId="412984F2" w14:textId="77777777" w:rsidR="00C90182" w:rsidRDefault="00000000">
      <w:pPr>
        <w:pStyle w:val="ac"/>
      </w:pPr>
      <w:r>
        <w:t>（３）一般就労への移行等の推進</w:t>
      </w:r>
    </w:p>
    <w:p w14:paraId="70DE1DBD" w14:textId="77777777" w:rsidR="00C90182" w:rsidRDefault="00000000">
      <w:pPr>
        <w:spacing w:after="60"/>
        <w:ind w:firstLine="220"/>
        <w:jc w:val="both"/>
      </w:pPr>
      <w:r>
        <w:t>地域生活と就労を一体的に支援することにより、障がい者の適性にあった就労支援を推進していきます。就労系サービスの利用者については、就労選択支援の活用等により本人に合った働き方を選択できるよう支援するとともに、利用者が一般就労につながるよう、ハローワーク等の就労支援機関と一体となった取組みを進めます。</w:t>
      </w:r>
    </w:p>
    <w:p>
      <w:pPr>
        <w:ind w:firstLine="220"/>
      </w:pPr>
      <w:r>
        <w:rPr>
          <w:b w:val="0"/>
        </w:rPr>
        <w:t>これに加えて、次の三つを進めます。一つめは、重度の障がいのある方の就労の支援です。企業が障害者雇用納付金制度による助成金を用いても支援が十分でない場合や、重度の障がいのある方が自営業として働く場合について、自治体が必要と認めたときに就労の支援を行う仕組みがあります。本村に該当する方が生じた場合に使えるよう、県に実施の方法を確かめておきます。</w:t>
      </w:r>
    </w:p>
    <w:p>
      <w:pPr>
        <w:ind w:firstLine="220"/>
      </w:pPr>
      <w:r>
        <w:rPr>
          <w:b w:val="0"/>
        </w:rPr>
        <w:t>就労の支援を進めるうえで、本村の事業主の構えを踏まえる必要があります。障害者雇用率による雇用の義務がかかる事業主の範囲は、令和８年７月に広がりました（第１章４（３））。本村の産業は観光業と農業が中心で小規模な事業主が多いため、義務のかかる事業主がどれだけあるかをまず確かめます。義務のかかる事業主が少ない場合、雇用率を軸にした働きかけは本村では効きません。その場合は、義務のかからない規模の事業主への働きかけと、農業・観光業の現場での就労に重点を移します。村役場自身の障がいのある方の雇用の状況も、村内の事業主に働きかける前に確かめます。</w:t>
      </w:r>
    </w:p>
    <w:p>
      <w:pPr>
        <w:ind w:firstLine="220"/>
      </w:pPr>
      <w:r>
        <w:rPr>
          <w:b w:val="0"/>
        </w:rPr>
        <w:t>入口としては、就労選択支援を用います。就労選択支援は、令和９年４月から就労継続支援Ａ型等の新規の利用時に原則として利用することとなるため、本村の方が就労系のサービスを使い始める場面が必ずこの支援を通ることになります。短期間の作業体験等を通じて本人の就労の能力と適性を評価した結果は、福祉的な就労と一般就労のどちらに向かうかの判断の材料になります。この結果を、ハローワーク（会津若松公共職業安定所）、福島県障害者職業センター及び障害者就業・生活支援センターと共有し、村内の事業主への紹介につなげます。村の役割は関係機関へつなぐことにあるため、毎年度の点検評価（第１章６）では、就職した方の人数ではなく関係機関へつないだ件数とその後の状況を記録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-121）】①村内に障害者雇用率による雇用の義務がかかる規模の事業主があるか（ある場合はその数）、②村役場（村長部局及び教育委員会）の障がいのある方の雇用の状況、③農業・観光業の現場で障がいのある方が就労した例があるか（農福連携の取組みを含む）、④ハローワーク等の関係機関へつないだ件数（令和６年度・令和７年度）を確認してください。①が「ない」である場合は、雇用率を軸にした施策ではなく小規模な事業主への働きかけと農福連携に重点を置く形で計画に書きます。</w:t>
            </w:r>
          </w:p>
        </w:tc>
      </w:tr>
    </w:tbl>
    <w:p>
      <w:pPr>
        <w:spacing w:after="0"/>
      </w:pPr>
    </w:p>
    <w:p>
      <w:pPr>
        <w:ind w:firstLine="220"/>
      </w:pPr>
      <w:r>
        <w:rPr>
          <w:b w:val="0"/>
        </w:rPr>
        <w:t>二つめは、工賃の向上です。就労継続支援の事業所の経営の改善、商品の開発、販路の開拓への支援に加えて、都道府県の共同受注の窓口を通じて企業等との受発注をつなぐ取組みが進められており、農業と福祉の連携に係る共同受注の窓口も支援の対象とされています。本村は農業と観光を基幹とする地域ですが、村で新たに事業を起こすのではなく、県及び圏域の共同受注の窓口、就労系の事業所、農業を営む方との間でつなげる余地があるかを確かめることから始めます。</w:t>
      </w:r>
    </w:p>
    <w:p>
      <w:pPr>
        <w:ind w:firstLine="220"/>
      </w:pPr>
      <w:r>
        <w:rPr>
          <w:b w:val="0"/>
        </w:rPr>
        <w:t>三つめは、就労選択支援の質です。国は、就労選択支援が全国で同じ質により行われるよう、就労選択支援員の養成のための研修を実施しています。本計画は就労選択支援の利用を見込んでいるため、圏域に研修を修了した方のいる事業所があるかを確かめます。</w:t>
      </w:r>
    </w:p>
    <w:p>
      <w:pPr>
        <w:spacing w:after="0"/>
      </w:pPr>
    </w:p>
    <w:p w14:paraId="1427D619" w14:textId="77777777" w:rsidR="00C90182" w:rsidRDefault="00000000">
      <w:pPr>
        <w:pStyle w:val="ac"/>
      </w:pPr>
      <w:r>
        <w:t>（４）広域連携によるサービス提供体制の確保</w:t>
      </w:r>
    </w:p>
    <w:p w14:paraId="574D2910" w14:textId="77777777" w:rsidR="00C90182" w:rsidRDefault="00000000">
      <w:pPr>
        <w:spacing w:after="60"/>
        <w:ind w:firstLine="220"/>
        <w:jc w:val="both"/>
      </w:pPr>
      <w:r>
        <w:t>本村は人口規模が小さく、村内に障がい福祉サービス事業所が少ないことから、多くのサービスを近隣市町村の事業所に依存しています。国の基本指針で示された「人口減少地域におけるサービ</w:t>
        <w:lastRenderedPageBreak/>
        <w:t>スの維持・確保」の視点を踏まえ、会津北部圏域の町村や会津圏域の市町村、福島県と連携し、通所に係る移動手段の確保も含めたサービス提供体制の維持・確保に努めます。</w:t>
      </w:r>
    </w:p>
    <w:p>
      <w:pPr>
        <w:ind w:firstLine="220"/>
      </w:pPr>
      <w:r>
        <w:rPr>
          <w:b w:val="0"/>
        </w:rPr>
        <w:t>広域で確保する機能は、４町村が同じ定義で記録しなければ確保できているかどうかを判断できません。地域生活支援拠点については、次の事項について記録の定義を４町村で揃え、共通の実績様式を用いることとします。</w:t>
      </w:r>
    </w:p>
    <w:p>
      <w:pPr>
        <w:spacing w:before="80" w:after="20"/>
      </w:pPr>
      <w:r>
        <w:rPr>
          <w:b/>
          <w:sz w:val="20"/>
        </w:rPr>
        <w:t>表５-18　地域生活支援拠点の実績について４町村で揃える定義</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1981" w:type="dxa"/>
            <w:shd w:val="clear" w:color="auto" w:fill="2D7A57"/>
          </w:tcPr>
          <w:p>
            <w:pPr>
              <w:spacing w:after="0"/>
              <w:jc w:val="center"/>
            </w:pPr>
            <w:r>
              <w:rPr>
                <w:b/>
                <w:color w:val="FFFFFF"/>
                <w:sz w:val="19"/>
              </w:rPr>
              <w:t>記録する事項</w:t>
            </w:r>
          </w:p>
        </w:tc>
        <w:tc>
          <w:tcPr>
            <w:tcW w:w="7431" w:type="dxa"/>
            <w:shd w:val="clear" w:color="auto" w:fill="2D7A57"/>
          </w:tcPr>
          <w:p>
            <w:pPr>
              <w:spacing w:after="0"/>
              <w:jc w:val="center"/>
            </w:pPr>
            <w:r>
              <w:rPr>
                <w:b/>
                <w:color w:val="FFFFFF"/>
                <w:sz w:val="19"/>
              </w:rPr>
              <w:t>４町村で揃える定義</w:t>
            </w:r>
          </w:p>
        </w:tc>
      </w:tr>
      <w:tr>
        <w:tc>
          <w:tcPr>
            <w:tcW w:w="1981" w:type="dxa"/>
            <w:shd w:val="clear" w:color="auto" w:fill="EAF4EE"/>
          </w:tcPr>
          <w:p>
            <w:pPr>
              <w:spacing w:after="0"/>
            </w:pPr>
            <w:r>
              <w:rPr>
                <w:sz w:val="19"/>
              </w:rPr>
              <w:t>相談件数</w:t>
            </w:r>
          </w:p>
        </w:tc>
        <w:tc>
          <w:tcPr>
            <w:tcW w:w="7431" w:type="dxa"/>
          </w:tcPr>
          <w:p>
            <w:pPr>
              <w:spacing w:after="0"/>
            </w:pPr>
            <w:r>
              <w:rPr>
                <w:sz w:val="19"/>
              </w:rPr>
              <w:t>延べ件数か実人数か。町村別の内訳を取るか</w:t>
            </w:r>
          </w:p>
        </w:tc>
      </w:tr>
      <w:tr>
        <w:tc>
          <w:tcPr>
            <w:tcW w:w="1981" w:type="dxa"/>
            <w:shd w:val="clear" w:color="auto" w:fill="EAF4EE"/>
          </w:tcPr>
          <w:p>
            <w:pPr>
              <w:spacing w:after="0"/>
            </w:pPr>
            <w:r>
              <w:rPr>
                <w:sz w:val="19"/>
              </w:rPr>
              <w:t>緊急の相談件数</w:t>
            </w:r>
          </w:p>
        </w:tc>
        <w:tc>
          <w:tcPr>
            <w:tcW w:w="7431" w:type="dxa"/>
          </w:tcPr>
          <w:p>
            <w:pPr>
              <w:spacing w:after="0"/>
            </w:pPr>
            <w:r>
              <w:rPr>
                <w:sz w:val="19"/>
              </w:rPr>
              <w:t>何をもって緊急とするか</w:t>
            </w:r>
          </w:p>
        </w:tc>
      </w:tr>
      <w:tr>
        <w:tc>
          <w:tcPr>
            <w:tcW w:w="1981" w:type="dxa"/>
            <w:shd w:val="clear" w:color="auto" w:fill="EAF4EE"/>
          </w:tcPr>
          <w:p>
            <w:pPr>
              <w:spacing w:after="0"/>
            </w:pPr>
            <w:r>
              <w:rPr>
                <w:sz w:val="19"/>
              </w:rPr>
              <w:t>緊急時の受入件数</w:t>
            </w:r>
          </w:p>
        </w:tc>
        <w:tc>
          <w:tcPr>
            <w:tcW w:w="7431" w:type="dxa"/>
          </w:tcPr>
          <w:p>
            <w:pPr>
              <w:spacing w:after="0"/>
            </w:pPr>
            <w:r>
              <w:rPr>
                <w:sz w:val="19"/>
              </w:rPr>
              <w:t>短期入所、共同生活援助、日中一時支援のどこまでを含めるか</w:t>
            </w:r>
          </w:p>
        </w:tc>
      </w:tr>
      <w:tr>
        <w:tc>
          <w:tcPr>
            <w:tcW w:w="1981" w:type="dxa"/>
            <w:shd w:val="clear" w:color="auto" w:fill="EAF4EE"/>
          </w:tcPr>
          <w:p>
            <w:pPr>
              <w:spacing w:after="0"/>
            </w:pPr>
            <w:r>
              <w:rPr>
                <w:sz w:val="19"/>
              </w:rPr>
              <w:t>受入れができなかった件数</w:t>
            </w:r>
          </w:p>
        </w:tc>
        <w:tc>
          <w:tcPr>
            <w:tcW w:w="7431" w:type="dxa"/>
          </w:tcPr>
          <w:p>
            <w:pPr>
              <w:spacing w:after="0"/>
            </w:pPr>
            <w:r>
              <w:rPr>
                <w:sz w:val="19"/>
              </w:rPr>
              <w:t>断った件数と、その理由の区分</w:t>
            </w:r>
          </w:p>
        </w:tc>
      </w:tr>
      <w:tr>
        <w:tc>
          <w:tcPr>
            <w:tcW w:w="1981" w:type="dxa"/>
            <w:shd w:val="clear" w:color="auto" w:fill="EAF4EE"/>
          </w:tcPr>
          <w:p>
            <w:pPr>
              <w:spacing w:after="0"/>
            </w:pPr>
            <w:r>
              <w:rPr>
                <w:sz w:val="19"/>
              </w:rPr>
              <w:t>体験の利用件数</w:t>
            </w:r>
          </w:p>
        </w:tc>
        <w:tc>
          <w:tcPr>
            <w:tcW w:w="7431" w:type="dxa"/>
          </w:tcPr>
          <w:p>
            <w:pPr>
              <w:spacing w:after="0"/>
            </w:pPr>
            <w:r>
              <w:rPr>
                <w:sz w:val="19"/>
              </w:rPr>
              <w:t>共同生活援助の体験、短期入所のどこまでを含めるか</w:t>
            </w:r>
          </w:p>
        </w:tc>
      </w:tr>
      <w:tr>
        <w:tc>
          <w:tcPr>
            <w:tcW w:w="1981" w:type="dxa"/>
            <w:shd w:val="clear" w:color="auto" w:fill="EAF4EE"/>
          </w:tcPr>
          <w:p>
            <w:pPr>
              <w:spacing w:after="0"/>
            </w:pPr>
            <w:r>
              <w:rPr>
                <w:sz w:val="19"/>
              </w:rPr>
              <w:t>地域生活への移行の実績</w:t>
            </w:r>
          </w:p>
        </w:tc>
        <w:tc>
          <w:tcPr>
            <w:tcW w:w="7431" w:type="dxa"/>
          </w:tcPr>
          <w:p>
            <w:pPr>
              <w:spacing w:after="0"/>
            </w:pPr>
            <w:r>
              <w:rPr>
                <w:sz w:val="19"/>
              </w:rPr>
              <w:t>施設からの移行と精神科病院からの退院の区分</w:t>
            </w:r>
          </w:p>
        </w:tc>
      </w:tr>
      <w:tr>
        <w:tc>
          <w:tcPr>
            <w:tcW w:w="1981" w:type="dxa"/>
            <w:shd w:val="clear" w:color="auto" w:fill="EAF4EE"/>
          </w:tcPr>
          <w:p>
            <w:pPr>
              <w:spacing w:after="0"/>
            </w:pPr>
            <w:r>
              <w:rPr>
                <w:sz w:val="19"/>
              </w:rPr>
              <w:t>登録者数</w:t>
            </w:r>
          </w:p>
        </w:tc>
        <w:tc>
          <w:tcPr>
            <w:tcW w:w="7431" w:type="dxa"/>
          </w:tcPr>
          <w:p>
            <w:pPr>
              <w:spacing w:after="0"/>
            </w:pPr>
            <w:r>
              <w:rPr>
                <w:sz w:val="19"/>
              </w:rPr>
              <w:t>拠点の利用について事前に登録した方の数</w:t>
            </w:r>
          </w:p>
        </w:tc>
      </w:tr>
      <w:tr>
        <w:tc>
          <w:tcPr>
            <w:tcW w:w="1981" w:type="dxa"/>
            <w:shd w:val="clear" w:color="auto" w:fill="EAF4EE"/>
          </w:tcPr>
          <w:p>
            <w:pPr>
              <w:spacing w:after="0"/>
            </w:pPr>
            <w:r>
              <w:rPr>
                <w:sz w:val="19"/>
              </w:rPr>
              <w:t>研修の受講者数</w:t>
            </w:r>
          </w:p>
        </w:tc>
        <w:tc>
          <w:tcPr>
            <w:tcW w:w="7431" w:type="dxa"/>
          </w:tcPr>
          <w:p>
            <w:pPr>
              <w:spacing w:after="0"/>
            </w:pPr>
            <w:r>
              <w:rPr>
                <w:sz w:val="19"/>
              </w:rPr>
              <w:t>町村職員と事業所職員の別</w:t>
            </w:r>
          </w:p>
        </w:tc>
      </w:tr>
      <w:tr>
        <w:tc>
          <w:tcPr>
            <w:tcW w:w="1981" w:type="dxa"/>
            <w:shd w:val="clear" w:color="auto" w:fill="EAF4EE"/>
          </w:tcPr>
          <w:p>
            <w:pPr>
              <w:spacing w:after="0"/>
            </w:pPr>
            <w:r>
              <w:rPr>
                <w:sz w:val="19"/>
              </w:rPr>
              <w:t>強度行動障害の対象者</w:t>
            </w:r>
          </w:p>
        </w:tc>
        <w:tc>
          <w:tcPr>
            <w:tcW w:w="7431" w:type="dxa"/>
          </w:tcPr>
          <w:p>
            <w:pPr>
              <w:spacing w:after="0"/>
            </w:pPr>
            <w:r>
              <w:rPr>
                <w:sz w:val="19"/>
              </w:rPr>
              <w:t>障害支援区分の認定調査の行動関連項目の合計点等、共通の判定基準</w:t>
            </w:r>
          </w:p>
        </w:tc>
      </w:tr>
      <w:tr>
        <w:tc>
          <w:tcPr>
            <w:tcW w:w="1981" w:type="dxa"/>
            <w:shd w:val="clear" w:color="auto" w:fill="EAF4EE"/>
          </w:tcPr>
          <w:p>
            <w:pPr>
              <w:spacing w:after="0"/>
            </w:pPr>
            <w:r>
              <w:rPr>
                <w:sz w:val="19"/>
              </w:rPr>
              <w:t>検証の回数</w:t>
            </w:r>
          </w:p>
        </w:tc>
        <w:tc>
          <w:tcPr>
            <w:tcW w:w="7431" w:type="dxa"/>
          </w:tcPr>
          <w:p>
            <w:pPr>
              <w:spacing w:after="0"/>
            </w:pPr>
            <w:r>
              <w:rPr>
                <w:sz w:val="19"/>
              </w:rPr>
              <w:t>４町村共同の正式な会議のみか、個別の打合せを含むか</w:t>
            </w:r>
          </w:p>
        </w:tc>
      </w:tr>
    </w:tbl>
    <w:p>
      <w:pPr>
        <w:ind w:firstLine="220"/>
      </w:pPr>
      <w:r>
        <w:rPr>
          <w:b w:val="0"/>
        </w:rPr>
        <w:t>この様式は、第８期計画の初年度である令和９年度のはじめに４町村で定め、年１回の検証に用います。本村の分だけを記録しても、広域で確保した機能の評価にはならないためです。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【村へ確認（Ｍ-98）】上表の定義について、猪苗代町、磐梯町及び湯川村との協議の場で合意が得られるかを確認してください。</w:t>
            </w:r>
          </w:p>
        </w:tc>
      </w:tr>
    </w:tbl>
    <w:p>
      <w:pPr>
        <w:spacing w:after="0"/>
      </w:pPr>
    </w:p>
    <w:p>
      <w:pPr>
        <w:ind w:firstLine="220"/>
      </w:pPr>
      <w:r>
        <w:rPr>
          <w:b w:val="0"/>
        </w:rPr>
        <w:t>本村には障がい福祉サービスの事業所が３カ所（居宅介護、重度訪問介護及び生活介護が各１カ所）あります。これに対して介護保険の事業所は７カ所あります（居宅介護支援、介護予防支援、訪問介護、通所介護２カ所、認知症対応型共同生活介護２カ所）。村内の介護保険の事業所の力を障がい福祉の供給に生かせないかを考えます。</w:t>
      </w:r>
    </w:p>
    <w:p>
      <w:pPr>
        <w:ind w:firstLine="220"/>
      </w:pPr>
      <w:r>
        <w:rPr>
          <w:b w:val="0"/>
        </w:rPr>
        <w:t>共生型サービスは、新しいサービスの種類ではありません。介護保険と障がい福祉のどちらかの指定を受けている事業所が、もう一方の指定も受けやすくするための指定の手続の特例です。指定は「共生型通所介護」のような別の名前ではなく、従来どおり「通所介護」「生活介護」等として行われます。自動的に指定されるものではなく、事業所からの申請が必要です。既に出した書類の記載を省略できる点が簡素化されています。</w:t>
      </w:r>
    </w:p>
    <w:p>
      <w:pPr>
        <w:ind w:firstLine="220"/>
      </w:pPr>
      <w:r>
        <w:rPr>
          <w:b w:val="0"/>
        </w:rPr>
        <w:t>共生型の対象となるのは、訪問介護と居宅介護・重度訪問介護、通所介護・地域密着型通所介護と生活介護・自立訓練・児童発達支援・放課後等デイサービス、通所リハビリテーションと自立訓練（機能訓練）、短期入所生活介護と短期入所、及び小規模多機能型居宅介護等の通いと泊まりです。村内には訪問介護１カ所と通所介護２カ所があり、短期入所生活介護の事業所はありません。したがって短期入所については、村内の共生型ではなく圏域での確保として扱います。</w:t>
      </w:r>
    </w:p>
    <w:p>
      <w:pPr>
        <w:ind w:firstLine="220"/>
      </w:pPr>
      <w:r>
        <w:rPr>
          <w:b w:val="0"/>
        </w:rPr>
        <w:t>進め方は次のとおりです。まず、村内の障がい福祉サービスの３カ所と介護保険の訪問介護・通所介護の事業所について、どの指定の形で提供しているか（通常の指定か、共生型の指定か、基準該当障害福祉サービスとしての取扱いか）を確かめます。そのうえで、障がい福祉のサービスを行っていない事業所について、村内の需要、受入れの余力、職員の体制、設備、障がいの特性への対応力を確かめ、必要が認められる場合に、共生型の指定、通常の指定又は基準該当障害福祉サービスとしての取扱いのうちどれが適しているかを事業者と検討します。なお、基準該当障害福祉サービスは指定を受ける制度ではなく、通常の基準の一部を満たさない場合でも村が給付の対象として取り扱う仕組みです。</w:t>
      </w:r>
    </w:p>
    <w:p>
      <w:pPr>
        <w:ind w:firstLine="220"/>
      </w:pPr>
      <w:r>
        <w:rPr>
          <w:b w:val="0"/>
        </w:rPr>
        <w:t>数を増やすことが目的ではありません。介護保険と障がい福祉では、通所の例でいえば、定員（障がい福祉は原則20人以上、介護保険は定めなし）、職員の配置（障がい福祉は平均障害支援区分に応じ、介護保険は一律）、設備（障がい福祉は訓練・作業室、介護保険は食堂及び機能訓練室で利用者１人あたり３平方メートル）という違いがあります。一方の指定を受けていることは、もう一方の基準を満たしていることを意味しません。本計画が成果とするのは、65歳に達しても支援が途切れないこと、冬季を含めて実際に通えること、障がいの特性に応じた支援の質が保たれることで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-106）】村内の障がい福祉サービスの３事業所及び介護保険の訪問介護・通所介護の事業所について、現在の指定の形（通常の指定・共生型の指定・基準該当の取扱い）と、障がいのある方の受入れの状況を確認してください。</w:t>
            </w:r>
          </w:p>
        </w:tc>
      </w:tr>
    </w:tbl>
    <w:p>
      <w:pPr>
        <w:spacing w:after="0"/>
      </w:pPr>
    </w:p>
    <w:p w14:paraId="462D3C8E" w14:textId="77777777" w:rsidR="00C90182" w:rsidRDefault="00000000">
      <w:pPr>
        <w:spacing w:before="80" w:line="240" w:lineRule="auto"/>
        <w:jc w:val="center"/>
      </w:pPr>
      <w:r>
        <w:rPr>
          <w:noProof/>
        </w:rPr>
        <w:drawing>
          <wp:inline distT="0" distB="0" distL="0" distR="0" wp14:anchorId="321C7A72" wp14:editId="099246CD">
            <wp:extent cx="5334000" cy="3286125"/>
            <wp:effectExtent l="0" t="0" r="0" b="0"/>
            <wp:docPr id="427761883" name="図 42776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86125"/>
                    </a:xfrm>
                    <a:prstGeom prst="rect">
                      <a:avLst/>
                    </a:prstGeom>
                  </pic:spPr>
                </pic:pic>
              </a:graphicData>
            </a:graphic>
          </wp:inline>
        </w:drawing>
      </w:r>
    </w:p>
    <w:p>
      <w:pPr>
        <w:spacing w:before="80" w:after="20"/>
        <w:jc w:val="center"/>
      </w:pPr>
      <w:r>
        <w:rPr>
          <w:b/>
          <w:sz w:val="19"/>
        </w:rPr>
        <w:t>図５-１　北塩原村の障がい福祉に関する圏域（概念図）</w:t>
      </w:r>
    </w:p>
    <w:p w14:paraId="5078E316" w14:textId="77777777" w:rsidR="00C90182" w:rsidRDefault="00000000">
      <w:pPr>
        <w:pStyle w:val="ac"/>
      </w:pPr>
      <w:r>
        <w:t>（５）障がい児支援の提供体制の確保</w:t>
      </w:r>
    </w:p>
    <w:p w14:paraId="48AC921E" w14:textId="77777777" w:rsidR="00C90182" w:rsidRDefault="00000000">
      <w:pPr>
        <w:spacing w:after="60"/>
        <w:ind w:firstLine="220"/>
        <w:jc w:val="both"/>
      </w:pPr>
      <w:r>
        <w:t>障がい児とその家族が身近な地域で必要な支援を受けられるよう、乳幼児健診等による早期発見から、療育、就学、卒業後の進路に至るまで、保健・医療・福祉・保育・教育の関係機関が連携した切れ目のない支援体制を確保します。</w:t>
      </w:r>
    </w:p>
    <w:p>
      <w:pPr>
        <w:ind w:firstLine="220"/>
      </w:pPr>
      <w:r>
        <w:rPr>
          <w:b w:val="0"/>
        </w:rPr>
        <w:t>このとき、障がい福祉の制度だけで考えないようにします。国の基本指針は、一般の教育・保育等の利用状況を踏まえたうえで専門的な支援を確保することを求めており、本村でも、まず一般の子育て施策で受けられる範囲を確かめたうえで、足りない部分を障がい福祉で補います。</w:t>
      </w:r>
    </w:p>
    <w:p>
      <w:pPr>
        <w:spacing w:before="80" w:after="20"/>
      </w:pPr>
      <w:r>
        <w:rPr>
          <w:b/>
          <w:sz w:val="20"/>
        </w:rPr>
        <w:t>表５-19　一般の子育て施策と障がい福祉の切り分け</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場面</w:t>
            </w:r>
          </w:p>
        </w:tc>
        <w:tc>
          <w:tcPr>
            <w:tcW w:w="3963" w:type="dxa"/>
            <w:shd w:val="clear" w:color="auto" w:fill="2D7A57"/>
          </w:tcPr>
          <w:p>
            <w:pPr>
              <w:spacing w:after="0"/>
              <w:jc w:val="center"/>
            </w:pPr>
            <w:r>
              <w:rPr>
                <w:b/>
                <w:color w:val="FFFFFF"/>
                <w:sz w:val="19"/>
              </w:rPr>
              <w:t>まず確かめる一般の子育て施策</w:t>
            </w:r>
          </w:p>
        </w:tc>
        <w:tc>
          <w:tcPr>
            <w:tcW w:w="3591" w:type="dxa"/>
            <w:shd w:val="clear" w:color="auto" w:fill="2D7A57"/>
          </w:tcPr>
          <w:p>
            <w:pPr>
              <w:spacing w:after="0"/>
              <w:jc w:val="center"/>
            </w:pPr>
            <w:r>
              <w:rPr>
                <w:b/>
                <w:color w:val="FFFFFF"/>
                <w:sz w:val="19"/>
              </w:rPr>
              <w:t>足りない場合の障がい福祉</w:t>
            </w:r>
          </w:p>
        </w:tc>
      </w:tr>
      <w:tr>
        <w:tc>
          <w:tcPr>
            <w:tcW w:w="1858" w:type="dxa"/>
            <w:shd w:val="clear" w:color="auto" w:fill="EAF4EE"/>
          </w:tcPr>
          <w:p>
            <w:pPr>
              <w:spacing w:after="0"/>
            </w:pPr>
            <w:r>
              <w:rPr>
                <w:sz w:val="19"/>
              </w:rPr>
              <w:t>日中の居場所（未就学）</w:t>
            </w:r>
          </w:p>
        </w:tc>
        <w:tc>
          <w:tcPr>
            <w:tcW w:w="3963" w:type="dxa"/>
          </w:tcPr>
          <w:p>
            <w:pPr>
              <w:spacing w:after="0"/>
            </w:pPr>
            <w:r>
              <w:rPr>
                <w:sz w:val="19"/>
              </w:rPr>
              <w:t>保育所・幼稚園、こども誰でも通園制度、一時預かり</w:t>
            </w:r>
          </w:p>
        </w:tc>
        <w:tc>
          <w:tcPr>
            <w:tcW w:w="3591" w:type="dxa"/>
          </w:tcPr>
          <w:p>
            <w:pPr>
              <w:spacing w:after="0"/>
            </w:pPr>
            <w:r>
              <w:rPr>
                <w:sz w:val="19"/>
              </w:rPr>
              <w:t>児童発達支援、保育所等訪問支援</w:t>
            </w:r>
          </w:p>
        </w:tc>
      </w:tr>
      <w:tr>
        <w:tc>
          <w:tcPr>
            <w:tcW w:w="1858" w:type="dxa"/>
            <w:shd w:val="clear" w:color="auto" w:fill="EAF4EE"/>
          </w:tcPr>
          <w:p>
            <w:pPr>
              <w:spacing w:after="0"/>
            </w:pPr>
            <w:r>
              <w:rPr>
                <w:sz w:val="19"/>
              </w:rPr>
              <w:t>放課後・長期休業</w:t>
            </w:r>
          </w:p>
        </w:tc>
        <w:tc>
          <w:tcPr>
            <w:tcW w:w="3963" w:type="dxa"/>
          </w:tcPr>
          <w:p>
            <w:pPr>
              <w:spacing w:after="0"/>
            </w:pPr>
            <w:r>
              <w:rPr>
                <w:sz w:val="19"/>
              </w:rPr>
              <w:t>児童クラブ</w:t>
            </w:r>
          </w:p>
        </w:tc>
        <w:tc>
          <w:tcPr>
            <w:tcW w:w="3591" w:type="dxa"/>
          </w:tcPr>
          <w:p>
            <w:pPr>
              <w:spacing w:after="0"/>
            </w:pPr>
            <w:r>
              <w:rPr>
                <w:sz w:val="19"/>
              </w:rPr>
              <w:t>放課後等デイサービス、日中一時支援</w:t>
            </w:r>
          </w:p>
        </w:tc>
      </w:tr>
      <w:tr>
        <w:tc>
          <w:tcPr>
            <w:tcW w:w="1858" w:type="dxa"/>
            <w:shd w:val="clear" w:color="auto" w:fill="EAF4EE"/>
          </w:tcPr>
          <w:p>
            <w:pPr>
              <w:spacing w:after="0"/>
            </w:pPr>
            <w:r>
              <w:rPr>
                <w:sz w:val="19"/>
              </w:rPr>
              <w:t>保護者の疾病・出産・休息</w:t>
            </w:r>
          </w:p>
        </w:tc>
        <w:tc>
          <w:tcPr>
            <w:tcW w:w="3963" w:type="dxa"/>
          </w:tcPr>
          <w:p>
            <w:pPr>
              <w:spacing w:after="0"/>
            </w:pPr>
            <w:r>
              <w:rPr>
                <w:sz w:val="19"/>
              </w:rPr>
              <w:t>子育て短期支援事業（ショートステイ）</w:t>
            </w:r>
          </w:p>
        </w:tc>
        <w:tc>
          <w:tcPr>
            <w:tcW w:w="3591" w:type="dxa"/>
          </w:tcPr>
          <w:p>
            <w:pPr>
              <w:spacing w:after="0"/>
            </w:pPr>
            <w:r>
              <w:rPr>
                <w:sz w:val="19"/>
              </w:rPr>
              <w:t>短期入所、日中一時支援</w:t>
            </w:r>
          </w:p>
        </w:tc>
      </w:tr>
      <w:tr>
        <w:tc>
          <w:tcPr>
            <w:tcW w:w="1858" w:type="dxa"/>
            <w:shd w:val="clear" w:color="auto" w:fill="EAF4EE"/>
          </w:tcPr>
          <w:p>
            <w:pPr>
              <w:spacing w:after="0"/>
            </w:pPr>
            <w:r>
              <w:rPr>
                <w:sz w:val="19"/>
              </w:rPr>
              <w:t>相談</w:t>
            </w:r>
          </w:p>
        </w:tc>
        <w:tc>
          <w:tcPr>
            <w:tcW w:w="3963" w:type="dxa"/>
          </w:tcPr>
          <w:p>
            <w:pPr>
              <w:spacing w:after="0"/>
            </w:pPr>
            <w:r>
              <w:rPr>
                <w:sz w:val="19"/>
              </w:rPr>
              <w:t>子育て世代包括支援センター、乳幼児発達観察相談</w:t>
            </w:r>
          </w:p>
        </w:tc>
        <w:tc>
          <w:tcPr>
            <w:tcW w:w="3591" w:type="dxa"/>
          </w:tcPr>
          <w:p>
            <w:pPr>
              <w:spacing w:after="0"/>
            </w:pPr>
            <w:r>
              <w:rPr>
                <w:sz w:val="19"/>
              </w:rPr>
              <w:t>障がい児相談支援、計画相談支援</w:t>
            </w:r>
          </w:p>
        </w:tc>
      </w:tr>
    </w:tbl>
    <w:p>
      <w:pPr>
        <w:ind w:firstLine="220"/>
      </w:pPr>
      <w:r>
        <w:rPr>
          <w:b w:val="0"/>
        </w:rPr>
        <w:t>特に、保護者の疾病、出産、看護、育児疲れ等により一時的に養育が難しくなったときの手段は、本村にとって重い課題です。本村には短期入所の事業所がなく、障がい福祉の短期入所は村外の事業所に頼らざるを得ないためです（第５章１（２））。村が令和８年度から実施している子育て短期支援事業は、この場面で先に確かめるべき手段ですが、障がい特性、医療的ケア又は強度行動障害がある場合に受け入れられるかは委託先の体制によります。本計画期間においては、受入れの可否を事前に確かめたうえで、一般施策と障がい福祉のどちらを使うかを一人ずつ整理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-74・Ｍ-75）】子育て短期支援事業の要件（対象年齢、利用日数の上限、利用者負担）と委託先、障がい特性・医療的ケア・強度行動障害がある場合の受入れの可否、及び一時預かり・こども誰でも通園制度・児童クラブにおける受入れの体制と実績を確認のうえ、上表に書き加えます。</w:t>
            </w:r>
          </w:p>
        </w:tc>
      </w:tr>
    </w:tbl>
    <w:p>
      <w:pPr>
        <w:spacing w:after="0"/>
      </w:pPr>
    </w:p>
    <w:p w14:paraId="1F6E5B8C" w14:textId="77777777" w:rsidR="00C90182" w:rsidRDefault="00000000">
      <w:pPr>
        <w:pStyle w:val="ac"/>
      </w:pPr>
      <w:r>
        <w:t>（６）サービスの質の向上と人材の確保</w:t>
      </w:r>
    </w:p>
    <w:p w14:paraId="67BACABF" w14:textId="77777777" w:rsidR="00C90182" w:rsidRDefault="00000000">
      <w:pPr>
        <w:spacing w:after="60"/>
        <w:ind w:firstLine="220"/>
        <w:jc w:val="both"/>
      </w:pPr>
      <w:r>
        <w:t>福島県が実施する研修や人材確保・生産性向上に関する支援策を活用し、サービス提供に携わる人材の確保・定着とサービスの質の向上を図ります。また、障害者虐待の防止や、災害時におけるサービス提供の継続についても、事業所や関係機関と連携して取り組みます。</w:t>
      </w:r>
    </w:p>
    <w:p>
      <w:pPr>
        <w:ind w:firstLine="220"/>
      </w:pPr>
      <w:r>
        <w:rPr>
          <w:b w:val="0"/>
        </w:rPr>
        <w:t>人材の確保は、本計画の期間中に仕組みそのものが変わります。社会福祉法等の一部を改正する法律（令和８年法律第51号）により、福祉人材の確保のための協議会の設置が都道府県の努力義務とされ、生産性の向上等に係る協議会の設置が都道府県の義務とされます。取り組む事項には、人材の確保及び定着に加えて、生産性の向上、経営の改善、及び事業所の間の協働化が含まれます。障がい福祉の分野についても同様の見直しを行うこととされていますが、その施行の日は法律の公布後３年以内において政令で定める日とされており、介護の分野（令和９年４月１日）とは異なります。本村は、県の協議会が設けられた段階で村内及び圏域の事業所の状況を持ち寄り、人材の確保、生産性の向上及び経営の改善の支援につなげます。</w:t>
      </w:r>
    </w:p>
    <w:p>
      <w:pPr>
        <w:ind w:firstLine="220"/>
      </w:pPr>
      <w:r>
        <w:rPr>
          <w:b w:val="0"/>
        </w:rPr>
        <w:t>あわせて、相談支援の体制についても分野ごとに人を確保する形を見直します。同法により、小規模な市町村において、相談支援事業、地域づくり事業、及び地域と福祉の支援体制の協働を推進する事業の３つを一体的に実施する事業が新設され、分野を超えて柔軟に人を配置できる基準が定められます。施行の日は令和９年４月１日です。本村のような規模の自治体では、障がい、介護、こども、生活困窮の各分野ごとに相談支援の人材を確保することが難しくなります。このため本計画では、障がい福祉の相談支援だけで完結させず、村保健福祉課、地域包括支援センター及び相談支援事業所が分野を超えて相談を受け止め、専門的な対応が必要な場合には、猪苗代町、磐梯町及び湯川村、会津障がい保健福祉圏域、並びに県（会津保健福祉事務所）及び専門職の団体へつなぐ形を整えます。分野を超えた相談の受け止めは、第４章２（６）の基幹相談支援センターの広域での設置と一体で進めます。</w:t>
      </w:r>
    </w:p>
    <w:p>
      <w:pPr>
        <w:spacing w:after="0"/>
      </w:pPr>
    </w:p>
    <w:p>
      <w:pPr>
        <w:pStyle w:val="ac"/>
      </w:pPr>
      <w:r>
        <w:t>（７）事業所の受入余力の把握</w:t>
      </w:r>
    </w:p>
    <w:p>
      <w:pPr>
        <w:ind w:firstLine="220"/>
      </w:pPr>
      <w:r>
        <w:rPr>
          <w:b w:val="0"/>
        </w:rPr>
        <w:t>圏域に事業所があることは、本村の住民がそのサービスを利用できることと同じではありません。本村の住民が利用している村外の事業所に対し、次の事項を照会し、確保できる量の判断に用います。照会は自立支援協議会及び会津北部地域生活支援拠点を通じて行い、結果は年１回更新します。</w:t>
      </w:r>
    </w:p>
    <w:p>
      <w:pPr>
        <w:spacing w:before="80" w:after="20"/>
      </w:pPr>
      <w:r>
        <w:rPr>
          <w:b/>
          <w:sz w:val="20"/>
        </w:rPr>
        <w:t>表５-20　事業所の受入余力について照会する事項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照会する事項</w:t>
            </w:r>
          </w:p>
        </w:tc>
        <w:tc>
          <w:tcPr>
            <w:tcW w:w="6811" w:type="dxa"/>
            <w:shd w:val="clear" w:color="auto" w:fill="2D7A57"/>
          </w:tcPr>
          <w:p>
            <w:pPr>
              <w:spacing w:after="0"/>
              <w:jc w:val="center"/>
            </w:pPr>
            <w:r>
              <w:rPr>
                <w:b/>
                <w:color w:val="FFFFFF"/>
                <w:sz w:val="19"/>
              </w:rPr>
              <w:t>確保できる量との関係</w:t>
            </w:r>
          </w:p>
        </w:tc>
      </w:tr>
      <w:tr>
        <w:tc>
          <w:tcPr>
            <w:tcW w:w="2601" w:type="dxa"/>
            <w:shd w:val="clear" w:color="auto" w:fill="EAF4EE"/>
          </w:tcPr>
          <w:p>
            <w:pPr>
              <w:spacing w:after="0"/>
            </w:pPr>
            <w:r>
              <w:rPr>
                <w:sz w:val="19"/>
              </w:rPr>
              <w:t>定員、現在の利用者数、空き、待機の有無</w:t>
            </w:r>
          </w:p>
        </w:tc>
        <w:tc>
          <w:tcPr>
            <w:tcW w:w="6811" w:type="dxa"/>
          </w:tcPr>
          <w:p>
            <w:pPr>
              <w:spacing w:after="0"/>
            </w:pPr>
            <w:r>
              <w:rPr>
                <w:sz w:val="19"/>
              </w:rPr>
              <w:t>新規に受け入れられる人数の上限</w:t>
            </w:r>
          </w:p>
        </w:tc>
      </w:tr>
      <w:tr>
        <w:tc>
          <w:tcPr>
            <w:tcW w:w="2601" w:type="dxa"/>
            <w:shd w:val="clear" w:color="auto" w:fill="EAF4EE"/>
          </w:tcPr>
          <w:p>
            <w:pPr>
              <w:spacing w:after="0"/>
            </w:pPr>
            <w:r>
              <w:rPr>
                <w:sz w:val="19"/>
              </w:rPr>
              <w:t>送迎の実施の有無と送迎の範囲</w:t>
            </w:r>
          </w:p>
        </w:tc>
        <w:tc>
          <w:tcPr>
            <w:tcW w:w="6811" w:type="dxa"/>
          </w:tcPr>
          <w:p>
            <w:pPr>
              <w:spacing w:after="0"/>
            </w:pPr>
            <w:r>
              <w:rPr>
                <w:sz w:val="19"/>
              </w:rPr>
              <w:t>本村から通えるかどうか。片道の距離と所要時間</w:t>
            </w:r>
          </w:p>
        </w:tc>
      </w:tr>
      <w:tr>
        <w:tc>
          <w:tcPr>
            <w:tcW w:w="2601" w:type="dxa"/>
            <w:shd w:val="clear" w:color="auto" w:fill="EAF4EE"/>
          </w:tcPr>
          <w:p>
            <w:pPr>
              <w:spacing w:after="0"/>
            </w:pPr>
            <w:r>
              <w:rPr>
                <w:sz w:val="19"/>
              </w:rPr>
              <w:t>冬季（積雪期）の送迎及び通所の可否</w:t>
            </w:r>
          </w:p>
        </w:tc>
        <w:tc>
          <w:tcPr>
            <w:tcW w:w="6811" w:type="dxa"/>
          </w:tcPr>
          <w:p>
            <w:pPr>
              <w:spacing w:after="0"/>
            </w:pPr>
            <w:r>
              <w:rPr>
                <w:sz w:val="19"/>
              </w:rPr>
              <w:t>冬季に利用が途切れないかどうか。本村では最も重い制約</w:t>
            </w:r>
          </w:p>
        </w:tc>
      </w:tr>
      <w:tr>
        <w:tc>
          <w:tcPr>
            <w:tcW w:w="2601" w:type="dxa"/>
            <w:shd w:val="clear" w:color="auto" w:fill="EAF4EE"/>
          </w:tcPr>
          <w:p>
            <w:pPr>
              <w:spacing w:after="0"/>
            </w:pPr>
            <w:r>
              <w:rPr>
                <w:sz w:val="19"/>
              </w:rPr>
              <w:t>重度障がい者（強度行動障害・高次脳機能障害）の受入れの可否</w:t>
            </w:r>
          </w:p>
        </w:tc>
        <w:tc>
          <w:tcPr>
            <w:tcW w:w="6811" w:type="dxa"/>
          </w:tcPr>
          <w:p>
            <w:pPr>
              <w:spacing w:after="0"/>
            </w:pPr>
            <w:r>
              <w:rPr>
                <w:sz w:val="19"/>
              </w:rPr>
              <w:t>重度障がい者の内数を受け止められるかどうか</w:t>
            </w:r>
          </w:p>
        </w:tc>
      </w:tr>
      <w:tr>
        <w:tc>
          <w:tcPr>
            <w:tcW w:w="2601" w:type="dxa"/>
            <w:shd w:val="clear" w:color="auto" w:fill="EAF4EE"/>
          </w:tcPr>
          <w:p>
            <w:pPr>
              <w:spacing w:after="0"/>
            </w:pPr>
            <w:r>
              <w:rPr>
                <w:sz w:val="19"/>
              </w:rPr>
              <w:t>医療的ケアへの対応の可否（看護職員の配置）</w:t>
            </w:r>
          </w:p>
        </w:tc>
        <w:tc>
          <w:tcPr>
            <w:tcW w:w="6811" w:type="dxa"/>
          </w:tcPr>
          <w:p>
            <w:pPr>
              <w:spacing w:after="0"/>
            </w:pPr>
            <w:r>
              <w:rPr>
                <w:sz w:val="19"/>
              </w:rPr>
              <w:t>医療的ケア児等の受入れの可否</w:t>
            </w:r>
          </w:p>
        </w:tc>
      </w:tr>
      <w:tr>
        <w:tc>
          <w:tcPr>
            <w:tcW w:w="2601" w:type="dxa"/>
            <w:shd w:val="clear" w:color="auto" w:fill="EAF4EE"/>
          </w:tcPr>
          <w:p>
            <w:pPr>
              <w:spacing w:after="0"/>
            </w:pPr>
            <w:r>
              <w:rPr>
                <w:sz w:val="19"/>
              </w:rPr>
              <w:t>職員の欠員の状況と採用の見通し</w:t>
            </w:r>
          </w:p>
        </w:tc>
        <w:tc>
          <w:tcPr>
            <w:tcW w:w="6811" w:type="dxa"/>
          </w:tcPr>
          <w:p>
            <w:pPr>
              <w:spacing w:after="0"/>
            </w:pPr>
            <w:r>
              <w:rPr>
                <w:sz w:val="19"/>
              </w:rPr>
              <w:t>定員に空きがあっても受け入れられない場合がある</w:t>
            </w:r>
          </w:p>
        </w:tc>
      </w:tr>
      <w:tr>
        <w:tc>
          <w:tcPr>
            <w:tcW w:w="2601" w:type="dxa"/>
            <w:shd w:val="clear" w:color="auto" w:fill="EAF4EE"/>
          </w:tcPr>
          <w:p>
            <w:pPr>
              <w:spacing w:after="0"/>
            </w:pPr>
            <w:r>
              <w:rPr>
                <w:sz w:val="19"/>
              </w:rPr>
              <w:t>令和９～11年度の定員の増減又は休廃止の意向</w:t>
            </w:r>
          </w:p>
        </w:tc>
        <w:tc>
          <w:tcPr>
            <w:tcW w:w="6811" w:type="dxa"/>
          </w:tcPr>
          <w:p>
            <w:pPr>
              <w:spacing w:after="0"/>
            </w:pPr>
            <w:r>
              <w:rPr>
                <w:sz w:val="19"/>
              </w:rPr>
              <w:t>計画期間中に確保できる量が減る見込みの有無</w:t>
            </w:r>
          </w:p>
        </w:tc>
      </w:tr>
      <w:tr>
        <w:tc>
          <w:tcPr>
            <w:tcW w:w="2601" w:type="dxa"/>
            <w:shd w:val="clear" w:color="auto" w:fill="EAF4EE"/>
          </w:tcPr>
          <w:p>
            <w:pPr>
              <w:spacing w:after="0"/>
            </w:pPr>
            <w:r>
              <w:rPr>
                <w:sz w:val="19"/>
              </w:rPr>
              <w:t>訪問系サービスの従事者数（居宅介護従業者、サービス提供責任者、同行援護従業者、行動援護従業者、重度訪問介護に対応できる職員）</w:t>
            </w:r>
          </w:p>
        </w:tc>
        <w:tc>
          <w:tcPr>
            <w:tcW w:w="6811" w:type="dxa"/>
          </w:tcPr>
          <w:p>
            <w:pPr>
              <w:spacing w:after="0"/>
            </w:pPr>
            <w:r>
              <w:rPr>
                <w:sz w:val="19"/>
              </w:rPr>
              <w:t>訪問系は事業所の有無ではなく有資格者の有無で決まる。資格要件を満たす職員がいなければ、事業所があっても提供できない</w:t>
            </w:r>
          </w:p>
        </w:tc>
      </w:tr>
      <w:tr>
        <w:tc>
          <w:tcPr>
            <w:tcW w:w="2601" w:type="dxa"/>
            <w:shd w:val="clear" w:color="auto" w:fill="EAF4EE"/>
          </w:tcPr>
          <w:p>
            <w:pPr>
              <w:spacing w:after="0"/>
            </w:pPr>
            <w:r>
              <w:rPr>
                <w:sz w:val="19"/>
              </w:rPr>
              <w:t>訪問の可能な時間帯・曜日と、村内への訪問の可否</w:t>
            </w:r>
          </w:p>
        </w:tc>
        <w:tc>
          <w:tcPr>
            <w:tcW w:w="6811" w:type="dxa"/>
          </w:tcPr>
          <w:p>
            <w:pPr>
              <w:spacing w:after="0"/>
            </w:pPr>
            <w:r>
              <w:rPr>
                <w:sz w:val="19"/>
              </w:rPr>
              <w:t>夜間・早朝・土日に対応できるか。村外の事業所の訪問範囲に本村が入っているか。冬季に居宅まで車両が入れるか</w:t>
            </w:r>
          </w:p>
        </w:tc>
      </w:tr>
    </w:tbl>
    <w:p>
      <w:pPr>
        <w:ind w:firstLine="220"/>
      </w:pPr>
      <w:r>
        <w:rPr>
          <w:b w:val="0"/>
        </w:rPr>
        <w:t>上の照会に入る前に、公表されている情報で分かることは先に調べます。障害福祉サービス等情報公表制度により、事業所の所在地、提供するサービスの種類、営業の時間、職員の配置、運営の状況などが公表されています。本村の住民は村外の事業所を利用することが多いため、圏域の事業所についてもこの情報を確かめ、利用者への情報の提供、事業所を選ぶ場面、及びサービス提供体制の把握に用います。</w:t>
      </w:r>
    </w:p>
    <w:p>
      <w:pPr>
        <w:ind w:firstLine="220"/>
      </w:pPr>
      <w:r>
        <w:rPr>
          <w:b w:val="0"/>
        </w:rPr>
        <w:t>就労選択支援については、令和８年５月から情報公表のシステムに追加されました。これにより、会津障がい保健福祉圏域に指定を受けた事業所があるかどうかをこのシステムで確かめられます。本計画では就労選択支援の利用を見込んでいるため、圏域に利用できる事業所があるかを毎年度この方法で確かめます。</w:t>
      </w:r>
    </w:p>
    <w:p>
      <w:pPr>
        <w:ind w:firstLine="220"/>
      </w:pPr>
      <w:r>
        <w:rPr>
          <w:b w:val="0"/>
        </w:rPr>
        <w:t>ただし、公表されている情報から分かるのは、事業所があることと、その体制の概要までです。いま新たに受け入れる余力があるか、本村まで送迎するか、冬季も通えるかは公表情報では分かりません。上の表の照会は、公表情報で分からないこれらの事項に絞って行います。</w:t>
      </w: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-24）】本村の住民が利用している村外の事業所の一覧（サービス種別・事業所名・所在地）をいただければ、上表の照会文を作成します。個別の事業所名を計画本文に載せるかどうかは村の判断に委ねます。</w:t>
            </w:r>
          </w:p>
        </w:tc>
      </w:tr>
    </w:tbl>
    <w:p>
      <w:pPr>
        <w:pStyle w:val="ac"/>
      </w:pPr>
      <w:r>
        <w:t>（８）住まいの確保</w:t>
      </w:r>
    </w:p>
    <w:p>
      <w:pPr>
        <w:ind w:firstLine="220"/>
      </w:pPr>
      <w:r>
        <w:rPr>
          <w:b w:val="0"/>
        </w:rPr>
        <w:t>施設入所者及び精神科病院の長期入院者の地域生活への移行は、住まいが確保できなければ進みません。グループホーム及び自立生活援助に加えて、住宅セーフティネット制度との連携により一般住宅での生活の選択肢を広げます。具体的には、村の住宅担当部局との情報共有、県が指定する居住支援法人及び居住支援協議会との連携、民間賃貸住宅の家主の理解促進、保証人を確保できない場合の家賃債務保証の仕組みの案内を行います。住まいの相談は相談支援事業所が入口となるため、第５章１（４）の計画相談支援及び基幹相談支援センターの機能と一体で進めます。</w:t>
      </w:r>
    </w:p>
    <w:p>
      <w:pPr>
        <w:ind w:firstLine="220"/>
      </w:pPr>
      <w:r>
        <w:rPr>
          <w:b w:val="0"/>
        </w:rPr>
        <w:t>住まいの相談を受ける場は、障がい福祉の側だけではありません。令和６年６月に公布された住宅確保要配慮者に対する賃貸住宅の供給の促進に関する法律等の一部を改正する法律により、住宅確保要配慮者居住支援協議会は介護保険の地域ケア会議と相互に連携することに努めることとされました。国の地域支援事業実施要綱も、高齢者の安定した住まいの確保に取り組む市町村を支援する内容を加えています。本村には村の地域ケア会議があるため、障がいのある方の住まいの相談についても、障がい福祉の相談支援と村の地域ケア会議の双方から居住支援協議会及び居住支援法人へつなげる形を整えます。村の規模では住まいの相談の数が少ないため、障がいと高齢で別の経路を作らず、同じ経路を用います。</w:t>
      </w:r>
    </w:p>
    <w:p>
      <w:pPr>
        <w:ind w:firstLine="220"/>
      </w:pPr>
      <w:r>
        <w:rPr>
          <w:b w:val="0"/>
        </w:rPr>
        <w:t>医療的ケアを必要とする方の住まいについては、本計画の期間中に法律上の位置づけが加わります。令和８年７月31日に公布された医療的ケア児及びその家族に対する支援に関する法律の改正（令和８年法律第77号）により、国及び地方公共団体が、医療的ケアを必要とする方が地域において自立した生活を営むことができるよう住居の確保に関する措置を講ずることとされました。施行の日は令和９年４月１日で、本計画の期間の初日に当たります。本村には医療的ケアを必要とする児が１人おり、18歳到達の後も村内で暮らし続けられるかは住まいと医療の両方が整うかどうかで決まります。このため、本章の住まいの確保の取組みは、医療的ケアを必要とする方についても対象として扱い、第４章２（４）の児童期から成人期への引継ぎと一体で進めます。</w:t>
      </w:r>
    </w:p>
    <w:p>
      <w:pPr>
        <w:spacing w:after="0"/>
      </w:pPr>
    </w:p>
    <w:p>
      <w:pPr>
        <w:spacing w:after="0"/>
      </w:pPr>
    </w:p>
    <w:p>
      <w:pPr>
        <w:pStyle w:val="ac"/>
      </w:pPr>
      <w:r>
        <w:t>（９）供給が不足する場合の県への意見申出</w:t>
      </w:r>
    </w:p>
    <w:p>
      <w:pPr>
        <w:ind w:firstLine="220"/>
      </w:pPr>
      <w:r>
        <w:rPr>
          <w:b w:val="0"/>
        </w:rPr>
        <w:t>障がい福祉サービス事業者の指定は県が行い、本村は指定の権限を有しません。本計画の見込量に対して圏域の供給が不足する場合、又は特定のサービスに偏った指定が行われる場合には、県が行う指定に対して市町村が意見を申し出る仕組み（意見申出制度）を用います。あわせて、圏域の供給の不足と待機の状況を会津北部圏域の町村及び県（会津保健福祉事務所）と共有し、圏域単位での基盤整備に結び付けます。</w:t>
      </w:r>
    </w:p>
    <w:p>
      <w:pPr>
        <w:ind w:firstLine="220"/>
      </w:pPr>
      <w:r>
        <w:rPr>
          <w:b w:val="0"/>
        </w:rPr>
        <w:t>この仕組みは、障がい児の通所支援についても働きます。指定の権限は、児童発達支援、放課後等デイサービス、保育所等訪問支援及び障がい児相談支援についても県にあります。</w:t>
      </w:r>
    </w:p>
    <w:p>
      <w:pPr>
        <w:ind w:firstLine="220"/>
      </w:pPr>
      <w:r>
        <w:rPr>
          <w:b w:val="0"/>
        </w:rPr>
        <w:t>意見の申出は、足りないときに申し出るだけのものではありません。国の基本指針は、供給が地域のニーズに対して過剰にならないよう、県は計画に定める必要な量に既に達している場合などに事業者の指定をしないことができるとしたうえで、強度行動障害の状態にある児者、高次脳機能障害を有する児者及び医療的ケア児等の重度の障がいのある児者の個別のニーズを勘案し、必要な場合には、その対応の必要性やこれらの方の利用者数の見込みを計画に定めること等により、個別のニーズに対応する事業者を指定する運用が望ましいとしています。そのうえで、市町村はこのニーズに関する意見の申出を積極的に実施することとされています。</w:t>
      </w:r>
    </w:p>
    <w:p>
      <w:pPr>
        <w:ind w:firstLine="220"/>
      </w:pPr>
      <w:r>
        <w:rPr>
          <w:b w:val="0"/>
        </w:rPr>
        <w:t>本村はこれを次のように用います。表５-９に掲げた重度の障がいのある方の内数は、見込量の内訳を示すためだけのものではありません。本村の住民が必要とする支援を提供できる事業所が圏域にない場合に、この内数を根拠として県に意見を申し出ます。医療型短期入所の指定が圏域に０カ所である（第５章１（２））こと、主に重症心身障がい児を支援する事業所が村内に０カ所である（第４章２（４））ことは、いずれもこの申出の対象になります。</w:t>
      </w:r>
    </w:p>
    <w:p>
      <w:pPr>
        <w:spacing w:after="0"/>
      </w:pPr>
    </w:p>
    <w:p>
      <w:pPr>
        <w:pStyle w:val="ac"/>
      </w:pPr>
      <w:r>
        <w:t>（10）中山間・人口減少地域の制度の活用</w:t>
      </w:r>
    </w:p>
    <w:p>
      <w:pPr>
        <w:ind w:firstLine="220"/>
      </w:pPr>
      <w:r>
        <w:rPr>
          <w:b w:val="0"/>
        </w:rPr>
        <w:t>社会福祉法等の一部を改正する法律（令和８年法律第51号）により、中山間地域・人口減少地域を対象として、地域の実情に応じた配置の基準や包括的な評価の仕組みを導入できるサービスの類型（特定地域サービス）と、地域のサービスを提供する主体が少ない場合に市町村が事業として居宅サービス等を実施できる仕組み（特定地域居宅サービス等事業）が設けられました。障がい福祉の分野においても同様の見直しを行うこととされており、施行の日は令和９年４月１日とされています。</w:t>
      </w:r>
    </w:p>
    <w:p>
      <w:pPr>
        <w:ind w:firstLine="220"/>
      </w:pPr>
      <w:r>
        <w:rPr>
          <w:b w:val="0"/>
        </w:rPr>
        <w:t>本村は、人口の減少、サービスを提供する主体の少なさ、村外の事業所への依存、長距離の移動及び冬季の移動の負担、利用者が少数であること、人材の確保が難しいことといった、この制度が想定する地域の課題を有しています。ただし、対象となる地域は、高齢者の人口密度や高齢者人口の減少などに着目して国が定める客観的な基準により決まるとされています。本村が過疎地域であることや県条例の中山間地域に該当することが、そのまま対象となることを意味するものではありません。このため、国が定める対象地域の基準と、障がい福祉の分野における具体的な運用が示された段階で、本村が対象となるかどうかを確かめ、本村の供給の状況を踏まえて活用の可能性を検討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県へ確認（Ｓ-11）】特定地域サービス等について、国が定める対象地域の客観的な基準の内容と示される時期、県が定める区域の指定の予定、及び障がい福祉の分野における施行の期日と運用の基準を確認してください。法律番号（令和８年法律第51号）と原則の施行日（令和９年４月１日）は、厚生労働省「社会福祉法等の一部を改正する法律の概要について」の原典により確認しました。公布の日は同資料に記載がないため、本文に書いていません。</w:t>
            </w:r>
          </w:p>
        </w:tc>
      </w:tr>
    </w:tbl>
    <w:p>
      <w:pPr>
        <w:ind w:firstLine="220"/>
      </w:pPr>
      <w:r>
        <w:rPr>
          <w:b w:val="0"/>
        </w:rPr>
        <w:t>供給を維持する方法は、基準を緩めることだけではありません。同法により、社会福祉連携推進法人が第二種社会福祉事業を実施できるようになり、地域の福祉サービスの継続を目的とした土地及び建物の活用への支援、並びに人材及び事務の共同化が進めやすくなります。施行の日は令和９年４月１日です。本村にこの法人を設けるという趣旨ではありませんが、小規模な事業所や法人だけでは供給を保つことが難しい場合に、圏域で供給を維持する選択肢の一つとして、県及び会津北部の町村と情報を共有します。あわせて、特定地域居宅サービス等事業のように市町村が給付に代えて事業として委託する仕組みについても、障がい福祉の分野における取扱いが示された段階で検討します。</w:t>
      </w:r>
    </w:p>
    <w:p>
      <w:pPr>
        <w:spacing w:after="0"/>
      </w:pPr>
    </w:p>
    <w:p>
      <w:pPr>
        <w:spacing w:after="0"/>
      </w:pPr>
    </w:p>
    <w:p>
      <w:pPr>
        <w:pStyle w:val="ac"/>
      </w:pPr>
      <w:r>
        <w:t>（11）災害時にサービスを止めないための備え</w:t>
      </w:r>
    </w:p>
    <w:p>
      <w:pPr>
        <w:ind w:firstLine="220"/>
      </w:pPr>
      <w:r>
        <w:rPr>
          <w:b w:val="0"/>
        </w:rPr>
        <w:t>本村は冬季の積雪と火山・地震の災害リスクを併せ持ち、多くのサービスを村外の事業所に依存しています。避難そのものへの備え（個別避難計画。第３章３）とは別に、災害時にサービスの提供を止めないための備えを次のとおり進めます。</w:t>
      </w:r>
    </w:p>
    <w:p>
      <w:pPr>
        <w:ind w:firstLine="220"/>
      </w:pPr>
      <w:r>
        <w:rPr>
          <w:b w:val="0"/>
        </w:rPr>
        <w:t>本村では、本人の身に何か起きたときの備えが場面ごとに分かれています。どの場面にどの仕組みが働くのかを整理したうえで、障がいのある方に適用されているかを確かめます。</w:t>
      </w:r>
    </w:p>
    <w:p>
      <w:pPr>
        <w:spacing w:before="80" w:after="20"/>
      </w:pPr>
      <w:r>
        <w:rPr>
          <w:b/>
          <w:sz w:val="20"/>
        </w:rPr>
        <w:t>表５-21　緊急時に働く仕組み（４つの場面）</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610" w:type="dxa"/>
            <w:shd w:val="clear" w:color="auto" w:fill="2D7A57"/>
          </w:tcPr>
          <w:p>
            <w:pPr>
              <w:spacing w:after="0"/>
              <w:jc w:val="center"/>
            </w:pPr>
            <w:r>
              <w:rPr>
                <w:b/>
                <w:color w:val="FFFFFF"/>
                <w:sz w:val="19"/>
              </w:rPr>
              <w:t>場面</w:t>
            </w:r>
          </w:p>
        </w:tc>
        <w:tc>
          <w:tcPr>
            <w:tcW w:w="3344" w:type="dxa"/>
            <w:shd w:val="clear" w:color="auto" w:fill="2D7A57"/>
          </w:tcPr>
          <w:p>
            <w:pPr>
              <w:spacing w:after="0"/>
              <w:jc w:val="center"/>
            </w:pPr>
            <w:r>
              <w:rPr>
                <w:b/>
                <w:color w:val="FFFFFF"/>
                <w:sz w:val="19"/>
              </w:rPr>
              <w:t>想定される事態</w:t>
            </w:r>
          </w:p>
        </w:tc>
        <w:tc>
          <w:tcPr>
            <w:tcW w:w="4458" w:type="dxa"/>
            <w:shd w:val="clear" w:color="auto" w:fill="2D7A57"/>
          </w:tcPr>
          <w:p>
            <w:pPr>
              <w:spacing w:after="0"/>
              <w:jc w:val="center"/>
            </w:pPr>
            <w:r>
              <w:rPr>
                <w:b/>
                <w:color w:val="FFFFFF"/>
                <w:sz w:val="19"/>
              </w:rPr>
              <w:t>働く仕組み</w:t>
            </w:r>
          </w:p>
        </w:tc>
      </w:tr>
      <w:tr>
        <w:tc>
          <w:tcPr>
            <w:tcW w:w="1610" w:type="dxa"/>
            <w:shd w:val="clear" w:color="auto" w:fill="EAF4EE"/>
          </w:tcPr>
          <w:p>
            <w:pPr>
              <w:spacing w:after="0"/>
            </w:pPr>
            <w:r>
              <w:rPr>
                <w:sz w:val="19"/>
              </w:rPr>
              <w:t>平時</w:t>
            </w:r>
          </w:p>
        </w:tc>
        <w:tc>
          <w:tcPr>
            <w:tcW w:w="3344" w:type="dxa"/>
          </w:tcPr>
          <w:p>
            <w:pPr>
              <w:spacing w:after="0"/>
            </w:pPr>
            <w:r>
              <w:rPr>
                <w:sz w:val="19"/>
              </w:rPr>
              <w:t>見守り、安否の確認、生活の継続</w:t>
            </w:r>
          </w:p>
        </w:tc>
        <w:tc>
          <w:tcPr>
            <w:tcW w:w="4458" w:type="dxa"/>
          </w:tcPr>
          <w:p>
            <w:pPr>
              <w:spacing w:after="0"/>
            </w:pPr>
            <w:r>
              <w:rPr>
                <w:sz w:val="19"/>
              </w:rPr>
              <w:t>相談支援専門員によるモニタリング、民生委員児童委員による見守り、村の高齢者施策による見守りの仕組み（障がいのある方が対象となるかを確認する）</w:t>
            </w:r>
          </w:p>
        </w:tc>
      </w:tr>
      <w:tr>
        <w:tc>
          <w:tcPr>
            <w:tcW w:w="1610" w:type="dxa"/>
            <w:shd w:val="clear" w:color="auto" w:fill="EAF4EE"/>
          </w:tcPr>
          <w:p>
            <w:pPr>
              <w:spacing w:after="0"/>
            </w:pPr>
            <w:r>
              <w:rPr>
                <w:sz w:val="19"/>
              </w:rPr>
              <w:t>急病時</w:t>
            </w:r>
          </w:p>
        </w:tc>
        <w:tc>
          <w:tcPr>
            <w:tcW w:w="3344" w:type="dxa"/>
          </w:tcPr>
          <w:p>
            <w:pPr>
              <w:spacing w:after="0"/>
            </w:pPr>
            <w:r>
              <w:rPr>
                <w:sz w:val="19"/>
              </w:rPr>
              <w:t>救急搬送の際に持病、常用薬及びかかりつけ医が伝わらないこと</w:t>
            </w:r>
          </w:p>
        </w:tc>
        <w:tc>
          <w:tcPr>
            <w:tcW w:w="4458" w:type="dxa"/>
          </w:tcPr>
          <w:p>
            <w:pPr>
              <w:spacing w:after="0"/>
            </w:pPr>
            <w:r>
              <w:rPr>
                <w:sz w:val="19"/>
              </w:rPr>
              <w:t>救急時に必要な情報を本人の居宅に備える仕組み（障がいのある方、医療的ケアが必要な方及びひとり暮らしの方への活用の状況を確認する）</w:t>
            </w:r>
          </w:p>
        </w:tc>
      </w:tr>
      <w:tr>
        <w:tc>
          <w:tcPr>
            <w:tcW w:w="1610" w:type="dxa"/>
            <w:shd w:val="clear" w:color="auto" w:fill="EAF4EE"/>
          </w:tcPr>
          <w:p>
            <w:pPr>
              <w:spacing w:after="0"/>
            </w:pPr>
            <w:r>
              <w:rPr>
                <w:sz w:val="19"/>
              </w:rPr>
              <w:t>介護者の不在時</w:t>
            </w:r>
          </w:p>
        </w:tc>
        <w:tc>
          <w:tcPr>
            <w:tcW w:w="3344" w:type="dxa"/>
          </w:tcPr>
          <w:p>
            <w:pPr>
              <w:spacing w:after="0"/>
            </w:pPr>
            <w:r>
              <w:rPr>
                <w:sz w:val="19"/>
              </w:rPr>
              <w:t>家族の入院、急用又は死亡により支援が途切れること</w:t>
            </w:r>
          </w:p>
        </w:tc>
        <w:tc>
          <w:tcPr>
            <w:tcW w:w="4458" w:type="dxa"/>
          </w:tcPr>
          <w:p>
            <w:pPr>
              <w:spacing w:after="0"/>
            </w:pPr>
            <w:r>
              <w:rPr>
                <w:sz w:val="19"/>
              </w:rPr>
              <w:t>会津北部地域生活支援拠点の緊急時の受入れ、短期入所、日中一時支援（第４章２（５））</w:t>
            </w:r>
          </w:p>
        </w:tc>
      </w:tr>
      <w:tr>
        <w:tc>
          <w:tcPr>
            <w:tcW w:w="1610" w:type="dxa"/>
            <w:shd w:val="clear" w:color="auto" w:fill="EAF4EE"/>
          </w:tcPr>
          <w:p>
            <w:pPr>
              <w:spacing w:after="0"/>
            </w:pPr>
            <w:r>
              <w:rPr>
                <w:sz w:val="19"/>
              </w:rPr>
              <w:t>災害時</w:t>
            </w:r>
          </w:p>
        </w:tc>
        <w:tc>
          <w:tcPr>
            <w:tcW w:w="3344" w:type="dxa"/>
          </w:tcPr>
          <w:p>
            <w:pPr>
              <w:spacing w:after="0"/>
            </w:pPr>
            <w:r>
              <w:rPr>
                <w:sz w:val="19"/>
              </w:rPr>
              <w:t>避難、避難所での生活、サービスの中断</w:t>
            </w:r>
          </w:p>
        </w:tc>
        <w:tc>
          <w:tcPr>
            <w:tcW w:w="4458" w:type="dxa"/>
          </w:tcPr>
          <w:p>
            <w:pPr>
              <w:spacing w:after="0"/>
            </w:pPr>
            <w:r>
              <w:rPr>
                <w:sz w:val="19"/>
              </w:rPr>
              <w:t>個別避難計画（第３章３）、福祉避難所、事業所の業務継続計画。村の地域防災計画と連動させる</w:t>
            </w:r>
          </w:p>
        </w:tc>
      </w:tr>
    </w:tbl>
    <w:p>
      <w:pPr>
        <w:spacing w:after="40"/>
        <w:jc w:val="center"/>
      </w:pPr>
      <w:r>
        <w:drawing>
          <wp:inline xmlns:a="http://schemas.openxmlformats.org/drawingml/2006/main" xmlns:pic="http://schemas.openxmlformats.org/drawingml/2006/picture">
            <wp:extent cx="5975604" cy="3415284"/>
            <wp:docPr id="1992988458" name="Picture 1992988458"/>
            <wp:cNvGraphicFramePr>
              <a:graphicFrameLocks noChangeAspect="1"/>
            </wp:cNvGraphicFramePr>
            <a:graphic>
              <a:graphicData uri="http://schemas.openxmlformats.org/drawingml/2006/picture">
                <pic:pic>
                  <pic:nvPicPr>
                    <pic:cNvPr id="0" name="07_緊急時の4場面.png"/>
                    <pic:cNvPicPr/>
                  </pic:nvPicPr>
                  <pic:blipFill>
                    <a:blip r:embed="rId34"/>
                    <a:stretch>
                      <a:fillRect/>
                    </a:stretch>
                  </pic:blipFill>
                  <pic:spPr>
                    <a:xfrm>
                      <a:off x="0" y="0"/>
                      <a:ext cx="5975604" cy="3415284"/>
                    </a:xfrm>
                    <a:prstGeom prst="rect"/>
                  </pic:spPr>
                </pic:pic>
              </a:graphicData>
            </a:graphic>
          </wp:inline>
        </w:drawing>
      </w:r>
    </w:p>
    <w:p>
      <w:pPr>
        <w:spacing w:after="0"/>
        <w:jc w:val="center"/>
      </w:pPr>
      <w:r>
        <w:rPr>
          <w:sz w:val="19"/>
        </w:rPr>
        <w:t>図５-２　緊急時に働く仕組み（４つの場面）</w:t>
      </w:r>
    </w:p>
    <w:p>
      <w:pPr>
        <w:spacing w:after="0"/>
      </w:pPr>
      <w:r>
        <w:rPr>
          <w:sz w:val="18"/>
        </w:rPr>
        <w:t>資料：北塩原村（第５章２（11）により作成）</w:t>
      </w:r>
    </w:p>
    <w:p>
      <w:pPr>
        <w:spacing w:after="0"/>
      </w:pPr>
    </w:p>
    <w:p>
      <w:pPr>
        <w:ind w:firstLine="220"/>
      </w:pPr>
      <w:r>
        <w:rPr>
          <w:b w:val="0"/>
        </w:rPr>
        <w:t>このうち急病時については、村に、住所、氏名、生年月日、持病と常用している薬、かかりつけ医及び緊急連絡先を記入し、本人の同意のうえで電話機や冷蔵庫の近くに備え付けて救急隊に伝える様式があります。この様式には障がいの特性、意思疎通の方法及び医療的ケアの内容を書く欄がないため、備考の欄にこれらを書き加えられるようにすることを検討します。医療的ケアが必要な方、重度の障がいのある方及びひとり暮らしの方について、この様式がどの程度使われているかを確かめたうえで、必要に応じて対象の拡大と周知を図ります。</w:t>
      </w:r>
    </w:p>
    <w:p>
      <w:pPr>
        <w:spacing w:after="0"/>
      </w:pPr>
    </w:p>
    <w:p>
      <w:pPr>
        <w:spacing w:after="0"/>
      </w:pPr>
    </w:p>
    <w:p>
      <w:pPr>
        <w:spacing w:before="80" w:after="20"/>
      </w:pPr>
      <w:r>
        <w:rPr>
          <w:b/>
          <w:sz w:val="20"/>
        </w:rPr>
        <w:t>表５-22　災害時にサービスを止めないための備え</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備える事項</w:t>
            </w:r>
          </w:p>
        </w:tc>
        <w:tc>
          <w:tcPr>
            <w:tcW w:w="6811" w:type="dxa"/>
            <w:shd w:val="clear" w:color="auto" w:fill="2D7A57"/>
          </w:tcPr>
          <w:p>
            <w:pPr>
              <w:spacing w:after="0"/>
              <w:jc w:val="center"/>
            </w:pPr>
            <w:r>
              <w:rPr>
                <w:b/>
                <w:color w:val="FFFFFF"/>
                <w:sz w:val="19"/>
              </w:rPr>
              <w:t>本村の取組み</w:t>
            </w:r>
          </w:p>
        </w:tc>
      </w:tr>
      <w:tr>
        <w:tc>
          <w:tcPr>
            <w:tcW w:w="2601" w:type="dxa"/>
            <w:shd w:val="clear" w:color="auto" w:fill="EAF4EE"/>
          </w:tcPr>
          <w:p>
            <w:pPr>
              <w:spacing w:after="0"/>
            </w:pPr>
            <w:r>
              <w:rPr>
                <w:sz w:val="19"/>
              </w:rPr>
              <w:t>医療機器の電源の確保</w:t>
            </w:r>
          </w:p>
        </w:tc>
        <w:tc>
          <w:tcPr>
            <w:tcW w:w="6811" w:type="dxa"/>
          </w:tcPr>
          <w:p>
            <w:pPr>
              <w:spacing w:after="0"/>
            </w:pPr>
            <w:r>
              <w:rPr>
                <w:sz w:val="19"/>
              </w:rPr>
              <w:t>人工呼吸器等を使用する方について、非常用電源の確保と停電時の連絡手順を個別避難計画に盛り込む</w:t>
            </w:r>
          </w:p>
        </w:tc>
      </w:tr>
      <w:tr>
        <w:tc>
          <w:tcPr>
            <w:tcW w:w="2601" w:type="dxa"/>
            <w:shd w:val="clear" w:color="auto" w:fill="EAF4EE"/>
          </w:tcPr>
          <w:p>
            <w:pPr>
              <w:spacing w:after="0"/>
            </w:pPr>
            <w:r>
              <w:rPr>
                <w:sz w:val="19"/>
              </w:rPr>
              <w:t>事業所の業務継続計画（ＢＣＰ）</w:t>
            </w:r>
          </w:p>
        </w:tc>
        <w:tc>
          <w:tcPr>
            <w:tcW w:w="6811" w:type="dxa"/>
          </w:tcPr>
          <w:p>
            <w:pPr>
              <w:spacing w:after="0"/>
            </w:pPr>
            <w:r>
              <w:rPr>
                <w:sz w:val="19"/>
              </w:rPr>
              <w:t>村内及び圏域の事業所の業務継続計画の策定状況を確認し、県の研修の情報を提供する</w:t>
            </w:r>
          </w:p>
        </w:tc>
      </w:tr>
      <w:tr>
        <w:tc>
          <w:tcPr>
            <w:tcW w:w="2601" w:type="dxa"/>
            <w:shd w:val="clear" w:color="auto" w:fill="EAF4EE"/>
          </w:tcPr>
          <w:p>
            <w:pPr>
              <w:spacing w:after="0"/>
            </w:pPr>
            <w:r>
              <w:rPr>
                <w:sz w:val="19"/>
              </w:rPr>
              <w:t>冬季の通行不能への備え</w:t>
            </w:r>
          </w:p>
        </w:tc>
        <w:tc>
          <w:tcPr>
            <w:tcW w:w="6811" w:type="dxa"/>
          </w:tcPr>
          <w:p>
            <w:pPr>
              <w:spacing w:after="0"/>
            </w:pPr>
            <w:r>
              <w:rPr>
                <w:sz w:val="19"/>
              </w:rPr>
              <w:t>冬季の通行規制等により通常利用しているサービスの利用が困難となる場合に備え、本人の支援の必要性、支給決定の状況及び事業所の受入れの可能性を踏まえ、代替となる支援の方法を相談支援事業所及びサービス事業所とあらかじめ検討する。通行止めの際は訪問の車両も居宅に到達できない場合があるため、振替え先をあらかじめ一つに決めない</w:t>
            </w:r>
          </w:p>
        </w:tc>
      </w:tr>
      <w:tr>
        <w:tc>
          <w:tcPr>
            <w:tcW w:w="2601" w:type="dxa"/>
            <w:shd w:val="clear" w:color="auto" w:fill="EAF4EE"/>
          </w:tcPr>
          <w:p>
            <w:pPr>
              <w:spacing w:after="0"/>
            </w:pPr>
            <w:r>
              <w:rPr>
                <w:sz w:val="19"/>
              </w:rPr>
              <w:t>村外の通所先が停止した場合の代替</w:t>
            </w:r>
          </w:p>
        </w:tc>
        <w:tc>
          <w:tcPr>
            <w:tcW w:w="6811" w:type="dxa"/>
          </w:tcPr>
          <w:p>
            <w:pPr>
              <w:spacing w:after="0"/>
            </w:pPr>
            <w:r>
              <w:rPr>
                <w:sz w:val="19"/>
              </w:rPr>
              <w:t>会津北部地域生活支援拠点等の関係機関と連携し、圏域内で利用できる代替の支援を調整する。拠点が空床の情報の保有や代替の受入れの調整を実際に担えるかは、運用の状況を確かめたうえで判断する</w:t>
            </w:r>
          </w:p>
        </w:tc>
      </w:tr>
      <w:tr>
        <w:tc>
          <w:tcPr>
            <w:tcW w:w="2601" w:type="dxa"/>
            <w:shd w:val="clear" w:color="auto" w:fill="EAF4EE"/>
          </w:tcPr>
          <w:p>
            <w:pPr>
              <w:spacing w:after="0"/>
            </w:pPr>
            <w:r>
              <w:rPr>
                <w:sz w:val="19"/>
              </w:rPr>
              <w:t>安否確認と情報の共有</w:t>
            </w:r>
          </w:p>
        </w:tc>
        <w:tc>
          <w:tcPr>
            <w:tcW w:w="6811" w:type="dxa"/>
          </w:tcPr>
          <w:p>
            <w:pPr>
              <w:spacing w:after="0"/>
            </w:pPr>
            <w:r>
              <w:rPr>
                <w:sz w:val="19"/>
              </w:rPr>
              <w:t>相談支援事業所及び民生児童委員と連携し、サービス利用者の安否と支援の必要性を確認する</w:t>
            </w:r>
          </w:p>
        </w:tc>
      </w:tr>
    </w:tbl>
    <w:p>
      <w:pPr>
        <w:ind w:firstLine="220"/>
      </w:pPr>
      <w:r>
        <w:rPr>
          <w:b w:val="0"/>
        </w:rPr>
        <w:t>災害時の備えでは、個別避難計画を作ることと、災害の情報が本人に届くこととを分けて考えます。村には、防災行政無線、緊急速報メール、Ｗｅｂ版のハザードマップ及び村のホームページという複数の情報の伝え方があります。ただし、手段があることは、障がいのある方に情報が届いていることを意味しません。本計画期間においては、次の四つを分けて確かめます。</w:t>
      </w:r>
    </w:p>
    <w:p>
      <w:pPr>
        <w:spacing w:before="80" w:after="20"/>
      </w:pPr>
      <w:r>
        <w:rPr>
          <w:b/>
          <w:sz w:val="20"/>
        </w:rPr>
        <w:t>表５-23　災害時の情報の伝達について確かめること</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725" w:type="dxa"/>
            <w:shd w:val="clear" w:color="auto" w:fill="2D7A57"/>
          </w:tcPr>
          <w:p>
            <w:pPr>
              <w:spacing w:after="0"/>
              <w:jc w:val="center"/>
            </w:pPr>
            <w:r>
              <w:rPr>
                <w:b/>
                <w:color w:val="FFFFFF"/>
                <w:sz w:val="19"/>
              </w:rPr>
              <w:t>確かめること</w:t>
            </w:r>
          </w:p>
        </w:tc>
        <w:tc>
          <w:tcPr>
            <w:tcW w:w="6687" w:type="dxa"/>
            <w:shd w:val="clear" w:color="auto" w:fill="2D7A57"/>
          </w:tcPr>
          <w:p>
            <w:pPr>
              <w:spacing w:after="0"/>
              <w:jc w:val="center"/>
            </w:pPr>
            <w:r>
              <w:rPr>
                <w:b/>
                <w:color w:val="FFFFFF"/>
                <w:sz w:val="19"/>
              </w:rPr>
              <w:t>確かめ方</w:t>
            </w:r>
          </w:p>
        </w:tc>
      </w:tr>
      <w:tr>
        <w:tc>
          <w:tcPr>
            <w:tcW w:w="2725" w:type="dxa"/>
            <w:shd w:val="clear" w:color="auto" w:fill="EAF4EE"/>
          </w:tcPr>
          <w:p>
            <w:pPr>
              <w:spacing w:after="0"/>
            </w:pPr>
            <w:r>
              <w:rPr>
                <w:sz w:val="19"/>
              </w:rPr>
              <w:t>情報を伝える手段があるか</w:t>
            </w:r>
          </w:p>
        </w:tc>
        <w:tc>
          <w:tcPr>
            <w:tcW w:w="6687" w:type="dxa"/>
          </w:tcPr>
          <w:p>
            <w:pPr>
              <w:spacing w:after="0"/>
            </w:pPr>
            <w:r>
              <w:rPr>
                <w:sz w:val="19"/>
              </w:rPr>
              <w:t>防災行政無線、緊急速報メール、Ｗｅｂ版ハザードマップ、村のホームページ等の別に把握する</w:t>
            </w:r>
          </w:p>
        </w:tc>
      </w:tr>
      <w:tr>
        <w:tc>
          <w:tcPr>
            <w:tcW w:w="2725" w:type="dxa"/>
            <w:shd w:val="clear" w:color="auto" w:fill="EAF4EE"/>
          </w:tcPr>
          <w:p>
            <w:pPr>
              <w:spacing w:after="0"/>
            </w:pPr>
            <w:r>
              <w:rPr>
                <w:sz w:val="19"/>
              </w:rPr>
              <w:t>対象となる方に届いているか</w:t>
            </w:r>
          </w:p>
        </w:tc>
        <w:tc>
          <w:tcPr>
            <w:tcW w:w="6687" w:type="dxa"/>
          </w:tcPr>
          <w:p>
            <w:pPr>
              <w:spacing w:after="0"/>
            </w:pPr>
            <w:r>
              <w:rPr>
                <w:sz w:val="19"/>
              </w:rPr>
              <w:t>個別避難計画の対象となる方について、どの手段で届く見込みかを計画に書き込む。戸別受信機の配布の有無を確かめる</w:t>
            </w:r>
          </w:p>
        </w:tc>
      </w:tr>
      <w:tr>
        <w:tc>
          <w:tcPr>
            <w:tcW w:w="2725" w:type="dxa"/>
            <w:shd w:val="clear" w:color="auto" w:fill="EAF4EE"/>
          </w:tcPr>
          <w:p>
            <w:pPr>
              <w:spacing w:after="0"/>
            </w:pPr>
            <w:r>
              <w:rPr>
                <w:sz w:val="19"/>
              </w:rPr>
              <w:t>障がいの特性に応じた配慮があるか</w:t>
            </w:r>
          </w:p>
        </w:tc>
        <w:tc>
          <w:tcPr>
            <w:tcW w:w="6687" w:type="dxa"/>
          </w:tcPr>
          <w:p>
            <w:pPr>
              <w:spacing w:after="0"/>
            </w:pPr>
            <w:r>
              <w:rPr>
                <w:sz w:val="19"/>
              </w:rPr>
              <w:t>聴覚障がい（音声以外の手段）、視覚障がい（文字以外の手段）、知的障がい・発達障がい・高次脳機能障がい（やさしい日本語、絵記号）の別に確かめる</w:t>
            </w:r>
          </w:p>
        </w:tc>
      </w:tr>
      <w:tr>
        <w:tc>
          <w:tcPr>
            <w:tcW w:w="2725" w:type="dxa"/>
            <w:shd w:val="clear" w:color="auto" w:fill="EAF4EE"/>
          </w:tcPr>
          <w:p>
            <w:pPr>
              <w:spacing w:after="0"/>
            </w:pPr>
            <w:r>
              <w:rPr>
                <w:sz w:val="19"/>
              </w:rPr>
              <w:t>個別避難計画とつながっているか</w:t>
            </w:r>
          </w:p>
        </w:tc>
        <w:tc>
          <w:tcPr>
            <w:tcW w:w="6687" w:type="dxa"/>
          </w:tcPr>
          <w:p>
            <w:pPr>
              <w:spacing w:after="0"/>
            </w:pPr>
            <w:r>
              <w:rPr>
                <w:sz w:val="19"/>
              </w:rPr>
              <w:t>情報が届いた後に誰が避難を支えるかまで一続きになっているかを確かめる（第３章３）</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-83）】個別避難計画の対象となる方への情報の伝え方、戸別受信機の配布の有無と配布数、及び障がいの特性に応じた情報保障の配慮の有無を総務課（防災）に確認のうえ、本文に書き加えます。</w:t>
            </w:r>
          </w:p>
        </w:tc>
      </w:tr>
    </w:tbl>
    <w:p>
      <w:pPr>
        <w:ind w:firstLine="220"/>
      </w:pPr>
      <w:r>
        <w:rPr>
          <w:b w:val="0"/>
        </w:rPr>
        <w:t>村の職員と村内の事業所だけでは、大規模な災害のときに避難所及び在宅で避難される方への福祉の支援を担いきれません。社会福祉法等の一部を改正する法律（令和８年法律第51号）により、災害のときに高齢者の相談支援や避難所における介助等を行う専門のチーム（災害派遣福祉チーム）が法律に位置付けられ、国がチーム員を登録して平時から研修及び訓練を行う仕組みが整えられます。派遣の要請は都道府県知事が行い、派遣元の事業所には従事者が活動できるよう配慮する義務が設けられます。対象には障がいのある方が含まれます。施行の日は令和９年４月１日です。本村は、避難所の運営及び在宅で避難される方の支援について、必要なときに県へ派遣の要請を行えるよう、村の地域防災計画及び福祉避難所の運営の手順にこの仕組みを位置付けます。受け入れる側の備えとして、障がいのある方の人数、必要な支援の内容及び医療的ケアの有無をあらかじめ整理しておきます。</w:t>
      </w:r>
    </w:p>
    <w:p>
      <w:pPr>
        <w:spacing w:after="0"/>
      </w:pPr>
    </w:p>
    <w:p>
      <w:pPr>
        <w:spacing w:after="0"/>
      </w:pPr>
    </w:p>
    <w:p>
      <w:pPr>
        <w:pStyle w:val="ac"/>
      </w:pPr>
      <w:r>
        <w:t>（12）虐待の予防から再発の防止まで</w:t>
      </w:r>
    </w:p>
    <w:p>
      <w:pPr>
        <w:ind w:firstLine="220"/>
      </w:pPr>
      <w:r>
        <w:rPr>
          <w:b w:val="0"/>
        </w:rPr>
        <w:t>障がい者虐待への対応は、通報を受けてからの対応だけでなく、虐待に至る前の家族の負担の把握が要になります。本村では、家族の介護負担の把握から再発の防止までを一続きの流れとして整理します。</w:t>
      </w:r>
    </w:p>
    <w:p>
      <w:pPr>
        <w:spacing w:before="80" w:after="20"/>
      </w:pPr>
      <w:r>
        <w:rPr>
          <w:b/>
          <w:sz w:val="20"/>
        </w:rPr>
        <w:t>表５-24　虐待の予防から再発の防止までの流れ</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段階</w:t>
            </w:r>
          </w:p>
        </w:tc>
        <w:tc>
          <w:tcPr>
            <w:tcW w:w="4334" w:type="dxa"/>
            <w:shd w:val="clear" w:color="auto" w:fill="2D7A57"/>
          </w:tcPr>
          <w:p>
            <w:pPr>
              <w:spacing w:after="0"/>
              <w:jc w:val="center"/>
            </w:pPr>
            <w:r>
              <w:rPr>
                <w:b/>
                <w:color w:val="FFFFFF"/>
                <w:sz w:val="19"/>
              </w:rPr>
              <w:t>本村の取組み</w:t>
            </w:r>
          </w:p>
        </w:tc>
        <w:tc>
          <w:tcPr>
            <w:tcW w:w="3220" w:type="dxa"/>
            <w:shd w:val="clear" w:color="auto" w:fill="2D7A57"/>
          </w:tcPr>
          <w:p>
            <w:pPr>
              <w:spacing w:after="0"/>
              <w:jc w:val="center"/>
            </w:pPr>
            <w:r>
              <w:rPr>
                <w:b/>
                <w:color w:val="FFFFFF"/>
                <w:sz w:val="19"/>
              </w:rPr>
              <w:t>用いるサービス等</w:t>
            </w:r>
          </w:p>
        </w:tc>
      </w:tr>
      <w:tr>
        <w:tc>
          <w:tcPr>
            <w:tcW w:w="1858" w:type="dxa"/>
            <w:shd w:val="clear" w:color="auto" w:fill="EAF4EE"/>
          </w:tcPr>
          <w:p>
            <w:pPr>
              <w:spacing w:after="0"/>
            </w:pPr>
            <w:r>
              <w:rPr>
                <w:sz w:val="19"/>
              </w:rPr>
              <w:t>① 予防（家族の負担の把握）</w:t>
            </w:r>
          </w:p>
        </w:tc>
        <w:tc>
          <w:tcPr>
            <w:tcW w:w="4334" w:type="dxa"/>
          </w:tcPr>
          <w:p>
            <w:pPr>
              <w:spacing w:after="0"/>
            </w:pPr>
            <w:r>
              <w:rPr>
                <w:sz w:val="19"/>
              </w:rPr>
              <w:t>相談支援専門員のモニタリング及び民生児童委員の見守りにより、介護者の健康状態と負担を把握する</w:t>
            </w:r>
          </w:p>
        </w:tc>
        <w:tc>
          <w:tcPr>
            <w:tcW w:w="3220" w:type="dxa"/>
          </w:tcPr>
          <w:p>
            <w:pPr>
              <w:spacing w:after="0"/>
            </w:pPr>
            <w:r>
              <w:rPr>
                <w:sz w:val="19"/>
              </w:rPr>
              <w:t>計画相談支援、相談支援事業</w:t>
            </w:r>
          </w:p>
        </w:tc>
      </w:tr>
      <w:tr>
        <w:tc>
          <w:tcPr>
            <w:tcW w:w="1858" w:type="dxa"/>
            <w:shd w:val="clear" w:color="auto" w:fill="EAF4EE"/>
          </w:tcPr>
          <w:p>
            <w:pPr>
              <w:spacing w:after="0"/>
            </w:pPr>
            <w:r>
              <w:rPr>
                <w:sz w:val="19"/>
              </w:rPr>
              <w:t>② 負担の軽減</w:t>
            </w:r>
          </w:p>
        </w:tc>
        <w:tc>
          <w:tcPr>
            <w:tcW w:w="4334" w:type="dxa"/>
          </w:tcPr>
          <w:p>
            <w:pPr>
              <w:spacing w:after="0"/>
            </w:pPr>
            <w:r>
              <w:rPr>
                <w:sz w:val="19"/>
              </w:rPr>
              <w:t>家族の休息のための利用を勧め、緊急時に受け止められる体制を保つ</w:t>
            </w:r>
          </w:p>
        </w:tc>
        <w:tc>
          <w:tcPr>
            <w:tcW w:w="3220" w:type="dxa"/>
          </w:tcPr>
          <w:p>
            <w:pPr>
              <w:spacing w:after="0"/>
            </w:pPr>
            <w:r>
              <w:rPr>
                <w:sz w:val="19"/>
              </w:rPr>
              <w:t>短期入所、日中一時支援、居宅介護、会津北部地域生活支援拠点の緊急時の受入れ</w:t>
            </w:r>
          </w:p>
        </w:tc>
      </w:tr>
      <w:tr>
        <w:tc>
          <w:tcPr>
            <w:tcW w:w="1858" w:type="dxa"/>
            <w:shd w:val="clear" w:color="auto" w:fill="EAF4EE"/>
          </w:tcPr>
          <w:p>
            <w:pPr>
              <w:spacing w:after="0"/>
            </w:pPr>
            <w:r>
              <w:rPr>
                <w:sz w:val="19"/>
              </w:rPr>
              <w:t>③ 養護者への支援</w:t>
            </w:r>
          </w:p>
        </w:tc>
        <w:tc>
          <w:tcPr>
            <w:tcW w:w="4334" w:type="dxa"/>
          </w:tcPr>
          <w:p>
            <w:pPr>
              <w:spacing w:after="0"/>
            </w:pPr>
            <w:r>
              <w:rPr>
                <w:sz w:val="19"/>
              </w:rPr>
              <w:t>養護者自身が支援を必要とする場合は、高齢者福祉・生活困窮者自立支援・保健の窓口につなぐ</w:t>
            </w:r>
          </w:p>
        </w:tc>
        <w:tc>
          <w:tcPr>
            <w:tcW w:w="3220" w:type="dxa"/>
          </w:tcPr>
          <w:p>
            <w:pPr>
              <w:spacing w:after="0"/>
            </w:pPr>
            <w:r>
              <w:rPr>
                <w:sz w:val="19"/>
              </w:rPr>
              <w:t>地域包括支援センター、保健師、生活困窮者自立相談支援</w:t>
            </w:r>
          </w:p>
        </w:tc>
      </w:tr>
      <w:tr>
        <w:tc>
          <w:tcPr>
            <w:tcW w:w="1858" w:type="dxa"/>
            <w:shd w:val="clear" w:color="auto" w:fill="EAF4EE"/>
          </w:tcPr>
          <w:p>
            <w:pPr>
              <w:spacing w:after="0"/>
            </w:pPr>
            <w:r>
              <w:rPr>
                <w:sz w:val="19"/>
              </w:rPr>
              <w:t>④ 通報の受理と初動</w:t>
            </w:r>
          </w:p>
        </w:tc>
        <w:tc>
          <w:tcPr>
            <w:tcW w:w="4334" w:type="dxa"/>
          </w:tcPr>
          <w:p>
            <w:pPr>
              <w:spacing w:after="0"/>
            </w:pPr>
            <w:r>
              <w:rPr>
                <w:sz w:val="19"/>
              </w:rPr>
              <w:t>村が窓口となり、通報・届出を受理して速やかに本人の安全を確認する</w:t>
            </w:r>
          </w:p>
        </w:tc>
        <w:tc>
          <w:tcPr>
            <w:tcW w:w="3220" w:type="dxa"/>
          </w:tcPr>
          <w:p>
            <w:pPr>
              <w:spacing w:after="0"/>
            </w:pPr>
            <w:r>
              <w:rPr>
                <w:sz w:val="19"/>
              </w:rPr>
              <w:t>―</w:t>
            </w:r>
          </w:p>
        </w:tc>
      </w:tr>
      <w:tr>
        <w:tc>
          <w:tcPr>
            <w:tcW w:w="1858" w:type="dxa"/>
            <w:shd w:val="clear" w:color="auto" w:fill="EAF4EE"/>
          </w:tcPr>
          <w:p>
            <w:pPr>
              <w:spacing w:after="0"/>
            </w:pPr>
            <w:r>
              <w:rPr>
                <w:sz w:val="19"/>
              </w:rPr>
              <w:t>⑤ 事実の確認と措置</w:t>
            </w:r>
          </w:p>
        </w:tc>
        <w:tc>
          <w:tcPr>
            <w:tcW w:w="4334" w:type="dxa"/>
          </w:tcPr>
          <w:p>
            <w:pPr>
              <w:spacing w:after="0"/>
            </w:pPr>
            <w:r>
              <w:rPr>
                <w:sz w:val="19"/>
              </w:rPr>
              <w:t>県及び相談支援事業所と連携して事実確認を行い、必要な場合は分離の措置（短期入所等）を講じる</w:t>
            </w:r>
          </w:p>
        </w:tc>
        <w:tc>
          <w:tcPr>
            <w:tcW w:w="3220" w:type="dxa"/>
          </w:tcPr>
          <w:p>
            <w:pPr>
              <w:spacing w:after="0"/>
            </w:pPr>
            <w:r>
              <w:rPr>
                <w:sz w:val="19"/>
              </w:rPr>
              <w:t>短期入所、施設入所支援</w:t>
            </w:r>
          </w:p>
        </w:tc>
      </w:tr>
      <w:tr>
        <w:tc>
          <w:tcPr>
            <w:tcW w:w="1858" w:type="dxa"/>
            <w:shd w:val="clear" w:color="auto" w:fill="EAF4EE"/>
          </w:tcPr>
          <w:p>
            <w:pPr>
              <w:spacing w:after="0"/>
            </w:pPr>
            <w:r>
              <w:rPr>
                <w:sz w:val="19"/>
              </w:rPr>
              <w:t>⑥ 検証と再発の防止</w:t>
            </w:r>
          </w:p>
        </w:tc>
        <w:tc>
          <w:tcPr>
            <w:tcW w:w="4334" w:type="dxa"/>
          </w:tcPr>
          <w:p>
            <w:pPr>
              <w:spacing w:after="0"/>
            </w:pPr>
            <w:r>
              <w:rPr>
                <w:sz w:val="19"/>
              </w:rPr>
              <w:t>重篤な事例は自立支援協議会（専門部会）で検証し、再発の防止策を関係機関で共有する</w:t>
            </w:r>
          </w:p>
        </w:tc>
        <w:tc>
          <w:tcPr>
            <w:tcW w:w="3220" w:type="dxa"/>
          </w:tcPr>
          <w:p>
            <w:pPr>
              <w:spacing w:after="0"/>
            </w:pPr>
            <w:r>
              <w:rPr>
                <w:sz w:val="19"/>
              </w:rPr>
              <w:t>自立支援協議会</w:t>
            </w:r>
          </w:p>
        </w:tc>
      </w:tr>
    </w:tbl>
    <w:p>
      <w:pPr>
        <w:ind w:firstLine="220"/>
      </w:pPr>
      <w:r>
        <w:rPr>
          <w:b w:val="0"/>
        </w:rPr>
        <w:t>また、相談の経路を村の窓口だけにしないようにします。差別、虐待又はハラスメントを受けたとき、本人や家族が村の窓口に相談しにくい場合があるためです。本村では、村の窓口（保健福祉課）及び障がい者差別に関する相談窓口のほかに、法務局の人権相談（みんなの人権110番。こどもについては、こどもの人権110番）があることをあわせて周知します。これらは法務局の職員又は人権擁護委員が対応するもので、村を経由せずに相談でき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【村へ確認（Ｍ-79）】人権相談の村での受付の経路、村が把握している相談件数（令和６・７年度）及びうち障がいに関するものを確認のうえ、実績として書き加えます。</w:t>
            </w:r>
          </w:p>
        </w:tc>
      </w:tr>
    </w:tbl>
    <w:p>
      <w:pPr>
        <w:spacing w:after="0"/>
      </w:pPr>
    </w:p>
    <w:p>
      <w:pPr>
        <w:spacing w:after="0"/>
      </w:pPr>
    </w:p>
    <w:p>
      <w:pPr>
        <w:pStyle w:val="ac"/>
      </w:pPr>
      <w:r>
        <w:t>（13）経営基盤を供給の制約として見る</w:t>
      </w:r>
    </w:p>
    <w:p>
      <w:pPr>
        <w:ind w:firstLine="220"/>
      </w:pPr>
      <w:r>
        <w:rPr>
          <w:b w:val="0"/>
        </w:rPr>
        <w:t>基本指針が人材確保と並べて経営基盤の確立を掲げたのは、事業所が存続しなければ見込量を確保できないためです。本村の住民が利用する事業所は小規模なものが多く、村外からの送迎の負担も加わります。次の事項を供給の制約として把握し、（７）の確保できる量の判断に反映させます。</w:t>
      </w:r>
    </w:p>
    <w:p>
      <w:pPr>
        <w:spacing w:before="80" w:after="20"/>
      </w:pPr>
      <w:r>
        <w:rPr>
          <w:b/>
          <w:sz w:val="20"/>
        </w:rPr>
        <w:t>表５-25　経営基盤に関して把握する事項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4334" w:type="dxa"/>
            <w:shd w:val="clear" w:color="auto" w:fill="2D7A57"/>
          </w:tcPr>
          <w:p>
            <w:pPr>
              <w:spacing w:after="0"/>
              <w:jc w:val="center"/>
            </w:pPr>
            <w:r>
              <w:rPr>
                <w:b/>
                <w:color w:val="FFFFFF"/>
                <w:sz w:val="19"/>
              </w:rPr>
              <w:t>把握する事項</w:t>
            </w:r>
          </w:p>
        </w:tc>
        <w:tc>
          <w:tcPr>
            <w:tcW w:w="5078" w:type="dxa"/>
            <w:shd w:val="clear" w:color="auto" w:fill="2D7A57"/>
          </w:tcPr>
          <w:p>
            <w:pPr>
              <w:spacing w:after="0"/>
              <w:jc w:val="center"/>
            </w:pPr>
            <w:r>
              <w:rPr>
                <w:b/>
                <w:color w:val="FFFFFF"/>
                <w:sz w:val="19"/>
              </w:rPr>
              <w:t>見込量への影響</w:t>
            </w:r>
          </w:p>
        </w:tc>
      </w:tr>
      <w:tr>
        <w:tc>
          <w:tcPr>
            <w:tcW w:w="4334" w:type="dxa"/>
            <w:shd w:val="clear" w:color="auto" w:fill="EAF4EE"/>
          </w:tcPr>
          <w:p>
            <w:pPr>
              <w:spacing w:after="0"/>
            </w:pPr>
            <w:r>
              <w:rPr>
                <w:sz w:val="19"/>
              </w:rPr>
              <w:t>職員の欠員の状況と採用の難しさ</w:t>
            </w:r>
          </w:p>
        </w:tc>
        <w:tc>
          <w:tcPr>
            <w:tcW w:w="5078" w:type="dxa"/>
          </w:tcPr>
          <w:p>
            <w:pPr>
              <w:spacing w:after="0"/>
            </w:pPr>
            <w:r>
              <w:rPr>
                <w:sz w:val="19"/>
              </w:rPr>
              <w:t>定員に空きがあっても受け入れられない</w:t>
            </w:r>
          </w:p>
        </w:tc>
      </w:tr>
      <w:tr>
        <w:tc>
          <w:tcPr>
            <w:tcW w:w="4334" w:type="dxa"/>
            <w:shd w:val="clear" w:color="auto" w:fill="EAF4EE"/>
          </w:tcPr>
          <w:p>
            <w:pPr>
              <w:spacing w:after="0"/>
            </w:pPr>
            <w:r>
              <w:rPr>
                <w:sz w:val="19"/>
              </w:rPr>
              <w:t>職員の離職の状況</w:t>
            </w:r>
          </w:p>
        </w:tc>
        <w:tc>
          <w:tcPr>
            <w:tcW w:w="5078" w:type="dxa"/>
          </w:tcPr>
          <w:p>
            <w:pPr>
              <w:spacing w:after="0"/>
            </w:pPr>
            <w:r>
              <w:rPr>
                <w:sz w:val="19"/>
              </w:rPr>
              <w:t>支援の質と受入れの継続性に影響する</w:t>
            </w:r>
          </w:p>
        </w:tc>
      </w:tr>
      <w:tr>
        <w:tc>
          <w:tcPr>
            <w:tcW w:w="4334" w:type="dxa"/>
            <w:shd w:val="clear" w:color="auto" w:fill="EAF4EE"/>
          </w:tcPr>
          <w:p>
            <w:pPr>
              <w:spacing w:after="0"/>
            </w:pPr>
            <w:r>
              <w:rPr>
                <w:sz w:val="19"/>
              </w:rPr>
              <w:t>事業の休止・廃止の意向</w:t>
            </w:r>
          </w:p>
        </w:tc>
        <w:tc>
          <w:tcPr>
            <w:tcW w:w="5078" w:type="dxa"/>
          </w:tcPr>
          <w:p>
            <w:pPr>
              <w:spacing w:after="0"/>
            </w:pPr>
            <w:r>
              <w:rPr>
                <w:sz w:val="19"/>
              </w:rPr>
              <w:t>計画期間中に確保できる量が失われる</w:t>
            </w:r>
          </w:p>
        </w:tc>
      </w:tr>
      <w:tr>
        <w:tc>
          <w:tcPr>
            <w:tcW w:w="4334" w:type="dxa"/>
            <w:shd w:val="clear" w:color="auto" w:fill="EAF4EE"/>
          </w:tcPr>
          <w:p>
            <w:pPr>
              <w:spacing w:after="0"/>
            </w:pPr>
            <w:r>
              <w:rPr>
                <w:sz w:val="19"/>
              </w:rPr>
              <w:t>小規模な事業所の採算（利用者数の変動の影響）</w:t>
            </w:r>
          </w:p>
        </w:tc>
        <w:tc>
          <w:tcPr>
            <w:tcW w:w="5078" w:type="dxa"/>
          </w:tcPr>
          <w:p>
            <w:pPr>
              <w:spacing w:after="0"/>
            </w:pPr>
            <w:r>
              <w:rPr>
                <w:sz w:val="19"/>
              </w:rPr>
              <w:t>本村のように利用者が少数の地域では、１人の利用の中断が事業の継続に響く</w:t>
            </w:r>
          </w:p>
        </w:tc>
      </w:tr>
      <w:tr>
        <w:tc>
          <w:tcPr>
            <w:tcW w:w="4334" w:type="dxa"/>
            <w:shd w:val="clear" w:color="auto" w:fill="EAF4EE"/>
          </w:tcPr>
          <w:p>
            <w:pPr>
              <w:spacing w:after="0"/>
            </w:pPr>
            <w:r>
              <w:rPr>
                <w:sz w:val="19"/>
              </w:rPr>
              <w:t>冬季の送迎に要する費用と人員</w:t>
            </w:r>
          </w:p>
        </w:tc>
        <w:tc>
          <w:tcPr>
            <w:tcW w:w="5078" w:type="dxa"/>
          </w:tcPr>
          <w:p>
            <w:pPr>
              <w:spacing w:after="0"/>
            </w:pPr>
            <w:r>
              <w:rPr>
                <w:sz w:val="19"/>
              </w:rPr>
              <w:t>冬季に送迎の範囲が縮まると通所できなくなる</w:t>
            </w:r>
          </w:p>
        </w:tc>
      </w:tr>
      <w:tr>
        <w:tc>
          <w:tcPr>
            <w:tcW w:w="4334" w:type="dxa"/>
            <w:shd w:val="clear" w:color="auto" w:fill="EAF4EE"/>
          </w:tcPr>
          <w:p>
            <w:pPr>
              <w:spacing w:after="0"/>
            </w:pPr>
            <w:r>
              <w:rPr>
                <w:sz w:val="19"/>
              </w:rPr>
              <w:t>福祉・介護職員等処遇改善加算の取得の状況</w:t>
            </w:r>
          </w:p>
        </w:tc>
        <w:tc>
          <w:tcPr>
            <w:tcW w:w="5078" w:type="dxa"/>
          </w:tcPr>
          <w:p>
            <w:pPr>
              <w:spacing w:after="0"/>
            </w:pPr>
            <w:r>
              <w:rPr>
                <w:sz w:val="19"/>
              </w:rPr>
              <w:t>職員の確保・定着の度合いを測る目安となる</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-25）】村内３事業所及び本村の住民が利用している村外の主な事業所について、上表の事項を自立支援協議会の場で確認できないか検討してください。事業所名を伏せた集計でも、確保できる量の判断には足ります。</w:t>
            </w:r>
          </w:p>
        </w:tc>
      </w:tr>
    </w:tbl>
    <w:p>
      <w:pPr>
        <w:pStyle w:val="ac"/>
      </w:pPr>
      <w:r>
        <w:t>（14）冬季の地域生活の継続</w:t>
      </w:r>
    </w:p>
    <w:p>
      <w:pPr>
        <w:ind w:firstLine="220"/>
      </w:pPr>
      <w:r>
        <w:rPr>
          <w:b w:val="0"/>
        </w:rPr>
        <w:t>本村は積雪寒冷地であり、冬期間の積雪は通院、通所、買物及び福祉サービスの利用に影響します。単身の世帯や家族介護者が高齢になった世帯では、居宅の周りの除雪そのものが、地域生活を続けるうえでの課題になる場合があります。</w:t>
      </w:r>
    </w:p>
    <w:p>
      <w:pPr>
        <w:ind w:firstLine="220"/>
      </w:pPr>
      <w:r>
        <w:rPr>
          <w:b w:val="0"/>
        </w:rPr>
        <w:t>本村には、除雪が困難な高齢者世帯等を対象として居宅の除雪経費の一部を助成する事業が既にあります。このため、障がいのある方の冬季の支援については、新たな事業を設けることから考えるのではなく、まず既存の事業の対象と利用の状況を確かめ、次の順序で進めます。</w:t>
      </w:r>
    </w:p>
    <w:p>
      <w:pPr>
        <w:spacing w:before="80" w:after="20"/>
      </w:pPr>
      <w:r>
        <w:rPr>
          <w:b/>
          <w:sz w:val="20"/>
        </w:rPr>
        <w:t>表５-26　冬季の支援を検討する三つの段階</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867" w:type="dxa"/>
            <w:shd w:val="clear" w:color="auto" w:fill="2D7A57"/>
          </w:tcPr>
          <w:p>
            <w:pPr>
              <w:spacing w:after="0"/>
              <w:jc w:val="center"/>
            </w:pPr>
            <w:r>
              <w:rPr>
                <w:b/>
                <w:color w:val="FFFFFF"/>
                <w:sz w:val="19"/>
              </w:rPr>
              <w:t>段階</w:t>
            </w:r>
          </w:p>
        </w:tc>
        <w:tc>
          <w:tcPr>
            <w:tcW w:w="4087" w:type="dxa"/>
            <w:shd w:val="clear" w:color="auto" w:fill="2D7A57"/>
          </w:tcPr>
          <w:p>
            <w:pPr>
              <w:spacing w:after="0"/>
              <w:jc w:val="center"/>
            </w:pPr>
            <w:r>
              <w:rPr>
                <w:b/>
                <w:color w:val="FFFFFF"/>
                <w:sz w:val="19"/>
              </w:rPr>
              <w:t>確かめること</w:t>
            </w:r>
          </w:p>
        </w:tc>
        <w:tc>
          <w:tcPr>
            <w:tcW w:w="4458" w:type="dxa"/>
            <w:shd w:val="clear" w:color="auto" w:fill="2D7A57"/>
          </w:tcPr>
          <w:p>
            <w:pPr>
              <w:spacing w:after="0"/>
              <w:jc w:val="center"/>
            </w:pPr>
            <w:r>
              <w:rPr>
                <w:b/>
                <w:color w:val="FFFFFF"/>
                <w:sz w:val="19"/>
              </w:rPr>
              <w:t>確かめた後にすること</w:t>
            </w:r>
          </w:p>
        </w:tc>
      </w:tr>
      <w:tr>
        <w:tc>
          <w:tcPr>
            <w:tcW w:w="867" w:type="dxa"/>
            <w:shd w:val="clear" w:color="auto" w:fill="EAF4EE"/>
          </w:tcPr>
          <w:p>
            <w:pPr>
              <w:spacing w:after="0"/>
            </w:pPr>
            <w:r>
              <w:rPr>
                <w:sz w:val="19"/>
              </w:rPr>
              <w:t>１</w:t>
            </w:r>
          </w:p>
        </w:tc>
        <w:tc>
          <w:tcPr>
            <w:tcW w:w="4087" w:type="dxa"/>
          </w:tcPr>
          <w:p>
            <w:pPr>
              <w:spacing w:after="0"/>
            </w:pPr>
            <w:r>
              <w:rPr>
                <w:sz w:val="19"/>
              </w:rPr>
              <w:t>障がいのある方の世帯も既存の事業の対象となるか</w:t>
            </w:r>
          </w:p>
        </w:tc>
        <w:tc>
          <w:tcPr>
            <w:tcW w:w="4458" w:type="dxa"/>
          </w:tcPr>
          <w:p>
            <w:pPr>
              <w:spacing w:after="0"/>
            </w:pPr>
            <w:r>
              <w:rPr>
                <w:sz w:val="19"/>
              </w:rPr>
              <w:t>新たな事業は設けず、障がい福祉の相談から既存の事業につなぐ流れを整え、周知を強める</w:t>
            </w:r>
          </w:p>
        </w:tc>
      </w:tr>
      <w:tr>
        <w:tc>
          <w:tcPr>
            <w:tcW w:w="867" w:type="dxa"/>
            <w:shd w:val="clear" w:color="auto" w:fill="EAF4EE"/>
          </w:tcPr>
          <w:p>
            <w:pPr>
              <w:spacing w:after="0"/>
            </w:pPr>
            <w:r>
              <w:rPr>
                <w:sz w:val="19"/>
              </w:rPr>
              <w:t>２</w:t>
            </w:r>
          </w:p>
        </w:tc>
        <w:tc>
          <w:tcPr>
            <w:tcW w:w="4087" w:type="dxa"/>
          </w:tcPr>
          <w:p>
            <w:pPr>
              <w:spacing w:after="0"/>
            </w:pPr>
            <w:r>
              <w:rPr>
                <w:sz w:val="19"/>
              </w:rPr>
              <w:t>一部の世帯のみ対象となるか（年齢、世帯構成、所得、除雪が困難であることの判定のどれで外れるか）</w:t>
            </w:r>
          </w:p>
        </w:tc>
        <w:tc>
          <w:tcPr>
            <w:tcW w:w="4458" w:type="dxa"/>
          </w:tcPr>
          <w:p>
            <w:pPr>
              <w:spacing w:after="0"/>
            </w:pPr>
            <w:r>
              <w:rPr>
                <w:sz w:val="19"/>
              </w:rPr>
              <w:t>対象要件と運用の整理を高齢福祉の担当と協議する</w:t>
            </w:r>
          </w:p>
        </w:tc>
      </w:tr>
      <w:tr>
        <w:tc>
          <w:tcPr>
            <w:tcW w:w="867" w:type="dxa"/>
            <w:shd w:val="clear" w:color="auto" w:fill="EAF4EE"/>
          </w:tcPr>
          <w:p>
            <w:pPr>
              <w:spacing w:after="0"/>
            </w:pPr>
            <w:r>
              <w:rPr>
                <w:sz w:val="19"/>
              </w:rPr>
              <w:t>３</w:t>
            </w:r>
          </w:p>
        </w:tc>
        <w:tc>
          <w:tcPr>
            <w:tcW w:w="4087" w:type="dxa"/>
          </w:tcPr>
          <w:p>
            <w:pPr>
              <w:spacing w:after="0"/>
            </w:pPr>
            <w:r>
              <w:rPr>
                <w:sz w:val="19"/>
              </w:rPr>
              <w:t>対象とならず、かつ必要とする方がいるか</w:t>
            </w:r>
          </w:p>
        </w:tc>
        <w:tc>
          <w:tcPr>
            <w:tcW w:w="4458" w:type="dxa"/>
          </w:tcPr>
          <w:p>
            <w:pPr>
              <w:spacing w:after="0"/>
            </w:pPr>
            <w:r>
              <w:rPr>
                <w:sz w:val="19"/>
              </w:rPr>
              <w:t>対象の拡大、又は障がい分野での補完を検討する</w:t>
            </w:r>
          </w:p>
        </w:tc>
      </w:tr>
    </w:tbl>
    <w:p>
      <w:pPr>
        <w:ind w:firstLine="220"/>
      </w:pPr>
      <w:r>
        <w:rPr>
          <w:b w:val="0"/>
        </w:rPr>
        <w:t>このうち、村民税非課税世帯であって重度心身障害者医療費の受給の対象となる方のみで構成される世帯は、既に対象に含まれています。したがって本村の状況は第２段階に当たり、まずは対象となる世帯の利用の実績を確かめ、次に、受給の対象とならない障がいのある方の世帯に必要とする方がいないかを確か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-49・Ｍ-65）】重度心身障害者医療費の受給の対象となる方のみで構成される世帯の利用件数と、受給の対象とならない障がいのある方の世帯からの相談の有無を確認してください。あわせて、対象となる除雪の範囲（玄関から生活道路まで、灯油タンク・ガスボンベの周辺、屋根からの落雪、屋根の雪下ろし）と地区別の給付額を確認させてください。当方は村のホームページを直接確認できていないため、記載の内容を村にお確かめいただく必要があります。</w:t>
            </w:r>
          </w:p>
        </w:tc>
      </w:tr>
    </w:tbl>
    <w:p>
      <w:pPr>
        <w:spacing w:after="0"/>
      </w:pPr>
    </w:p>
    <w:p>
      <w:pPr>
        <w:ind w:firstLine="220"/>
      </w:pPr>
      <w:r>
        <w:rPr>
          <w:b w:val="0"/>
        </w:rPr>
        <w:t>確かめる事項は、対象要件、利用の実績、助成の内容（助成の上限、自己負担、除雪の範囲）、地区ごとに対応できる業者の有無、及び相談支援専門員や民生委員児童委員から既存の事業につなぐ運用の有無です。豪雪時の孤立、救急の搬送路の確保及び医療的ケアが必要な方の居宅への経路については、（11）の災害時の備え及び村の地域防災計画とあわせて整理します。</w:t>
      </w:r>
    </w:p>
    <w:p>
      <w:pPr>
        <w:ind w:firstLine="220"/>
      </w:pPr>
      <w:r>
        <w:rPr>
          <w:b w:val="0"/>
        </w:rPr>
        <w:t>なお、冬季に支援が届かないことは、サービスの必要量が少ないことを意味しません。支給決定を受けていても、冬季に訪問の車両が自宅まで入れないために実際の利用量が減っている場合は、需要が少ないのではなく供給とアクセスの制約として扱い、（７）の事業所の受入余力の把握とあわせて記録します。</w:t>
      </w:r>
    </w:p>
    <w:p>
      <w:pPr>
        <w:ind w:firstLine="220"/>
      </w:pPr>
      <w:r>
        <w:rPr>
          <w:b w:val="0"/>
        </w:rPr>
        <w:t>このとき、情報があることと、実際に支援が止まったこととを分けて扱います。村には、道路の規制の状況を確かめる公的な経路（村のホームページから県の通行規制情報へつなぐもの）があります。しかしこれは、通行止めにより通所や訪問が実際に中止となったかどうかを示すものではありません。アンケートで確かめられたのは「冬季の外出が困難である」という本人の感じ方であり、サービスが中断した事実とは別のものです。本計画期間においては、次の事項を分けて記録します。</w:t>
      </w:r>
    </w:p>
    <w:p>
      <w:pPr>
        <w:spacing w:before="80" w:after="20"/>
      </w:pPr>
      <w:r>
        <w:rPr>
          <w:b/>
          <w:sz w:val="20"/>
        </w:rPr>
        <w:t>表５-27　冬季の通行規制による中断について記録する事項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3220" w:type="dxa"/>
            <w:shd w:val="clear" w:color="auto" w:fill="2D7A57"/>
          </w:tcPr>
          <w:p>
            <w:pPr>
              <w:spacing w:after="0"/>
              <w:jc w:val="center"/>
            </w:pPr>
            <w:r>
              <w:rPr>
                <w:b/>
                <w:color w:val="FFFFFF"/>
                <w:sz w:val="19"/>
              </w:rPr>
              <w:t>記録する事項</w:t>
            </w:r>
          </w:p>
        </w:tc>
        <w:tc>
          <w:tcPr>
            <w:tcW w:w="6192" w:type="dxa"/>
            <w:shd w:val="clear" w:color="auto" w:fill="2D7A57"/>
          </w:tcPr>
          <w:p>
            <w:pPr>
              <w:spacing w:after="0"/>
              <w:jc w:val="center"/>
            </w:pPr>
            <w:r>
              <w:rPr>
                <w:b/>
                <w:color w:val="FFFFFF"/>
                <w:sz w:val="19"/>
              </w:rPr>
              <w:t>記録の仕方</w:t>
            </w:r>
          </w:p>
        </w:tc>
      </w:tr>
      <w:tr>
        <w:tc>
          <w:tcPr>
            <w:tcW w:w="3220" w:type="dxa"/>
            <w:shd w:val="clear" w:color="auto" w:fill="EAF4EE"/>
          </w:tcPr>
          <w:p>
            <w:pPr>
              <w:spacing w:after="0"/>
            </w:pPr>
            <w:r>
              <w:rPr>
                <w:sz w:val="19"/>
              </w:rPr>
              <w:t>道路の規制の情報を伝えた経路</w:t>
            </w:r>
          </w:p>
        </w:tc>
        <w:tc>
          <w:tcPr>
            <w:tcW w:w="6192" w:type="dxa"/>
          </w:tcPr>
          <w:p>
            <w:pPr>
              <w:spacing w:after="0"/>
            </w:pPr>
            <w:r>
              <w:rPr>
                <w:sz w:val="19"/>
              </w:rPr>
              <w:t>村のホームページ、防災行政無線等。伝えたことは成果ではなく前提として扱う</w:t>
            </w:r>
          </w:p>
        </w:tc>
      </w:tr>
      <w:tr>
        <w:tc>
          <w:tcPr>
            <w:tcW w:w="3220" w:type="dxa"/>
            <w:shd w:val="clear" w:color="auto" w:fill="EAF4EE"/>
          </w:tcPr>
          <w:p>
            <w:pPr>
              <w:spacing w:after="0"/>
            </w:pPr>
            <w:r>
              <w:rPr>
                <w:sz w:val="19"/>
              </w:rPr>
              <w:t>通所が中止又は延期となった実績</w:t>
            </w:r>
          </w:p>
        </w:tc>
        <w:tc>
          <w:tcPr>
            <w:tcW w:w="6192" w:type="dxa"/>
          </w:tcPr>
          <w:p>
            <w:pPr>
              <w:spacing w:after="0"/>
            </w:pPr>
            <w:r>
              <w:rPr>
                <w:sz w:val="19"/>
              </w:rPr>
              <w:t>件数、日数、対象となった地区。サービスの種別（生活介護、就労系、放課後等デイサービス等）を分ける</w:t>
            </w:r>
          </w:p>
        </w:tc>
      </w:tr>
      <w:tr>
        <w:tc>
          <w:tcPr>
            <w:tcW w:w="3220" w:type="dxa"/>
            <w:shd w:val="clear" w:color="auto" w:fill="EAF4EE"/>
          </w:tcPr>
          <w:p>
            <w:pPr>
              <w:spacing w:after="0"/>
            </w:pPr>
            <w:r>
              <w:rPr>
                <w:sz w:val="19"/>
              </w:rPr>
              <w:t>訪問系サービスが居宅に届かなかった実績</w:t>
            </w:r>
          </w:p>
        </w:tc>
        <w:tc>
          <w:tcPr>
            <w:tcW w:w="6192" w:type="dxa"/>
          </w:tcPr>
          <w:p>
            <w:pPr>
              <w:spacing w:after="0"/>
            </w:pPr>
            <w:r>
              <w:rPr>
                <w:sz w:val="19"/>
              </w:rPr>
              <w:t>件数、日数、理由（道路の規制、除雪の未了、事業者の都合）</w:t>
            </w:r>
          </w:p>
        </w:tc>
      </w:tr>
      <w:tr>
        <w:tc>
          <w:tcPr>
            <w:tcW w:w="3220" w:type="dxa"/>
            <w:shd w:val="clear" w:color="auto" w:fill="EAF4EE"/>
          </w:tcPr>
          <w:p>
            <w:pPr>
              <w:spacing w:after="0"/>
            </w:pPr>
            <w:r>
              <w:rPr>
                <w:sz w:val="19"/>
              </w:rPr>
              <w:t>通院が中止又は延期となった実績</w:t>
            </w:r>
          </w:p>
        </w:tc>
        <w:tc>
          <w:tcPr>
            <w:tcW w:w="6192" w:type="dxa"/>
          </w:tcPr>
          <w:p>
            <w:pPr>
              <w:spacing w:after="0"/>
            </w:pPr>
            <w:r>
              <w:rPr>
                <w:sz w:val="19"/>
              </w:rPr>
              <w:t>件数と、医療的ケアが必要な方・透析を受けている方の有無</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【村へ確認（Ｍ-85）】上表の令和６年度から令和８年度までの実績を確認します。記録がない場合は「記録していない」ことをそのまま記載し、本計画期間から記録を始めることとします。</w:t>
            </w:r>
          </w:p>
        </w:tc>
      </w:tr>
    </w:tbl>
    <w:p>
      <w:pPr>
        <w:spacing w:after="0"/>
      </w:pPr>
    </w:p>
    <w:p>
      <w:pPr>
        <w:pStyle w:val="ac"/>
      </w:pPr>
      <w:r>
        <w:t>（15）医療へのアクセス</w:t>
      </w:r>
    </w:p>
    <w:p>
      <w:pPr>
        <w:ind w:firstLine="220"/>
      </w:pPr>
      <w:r>
        <w:rPr>
          <w:b w:val="0"/>
        </w:rPr>
        <w:t>本村の医療は、村内で受けられるものと、圏域の市町に出向いて受けるものとに分かれています。障がいのある方や医療的ケアが必要な方が必要な医療につながれるよう、平時の受診先だけでなく、休日・夜間及び急病のときにどこへかかるかをあらかじめ分かる形にしておきます。</w:t>
      </w:r>
    </w:p>
    <w:p>
      <w:pPr>
        <w:spacing w:before="80" w:after="20"/>
      </w:pPr>
      <w:r>
        <w:rPr>
          <w:b/>
          <w:sz w:val="20"/>
        </w:rPr>
        <w:t>表５-28　医療へのアクセス</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105" w:type="dxa"/>
            <w:shd w:val="clear" w:color="auto" w:fill="2D7A57"/>
          </w:tcPr>
          <w:p>
            <w:pPr>
              <w:spacing w:after="0"/>
              <w:jc w:val="center"/>
            </w:pPr>
            <w:r>
              <w:rPr>
                <w:b/>
                <w:color w:val="FFFFFF"/>
                <w:sz w:val="19"/>
              </w:rPr>
              <w:t>場面</w:t>
            </w:r>
          </w:p>
        </w:tc>
        <w:tc>
          <w:tcPr>
            <w:tcW w:w="2972" w:type="dxa"/>
            <w:shd w:val="clear" w:color="auto" w:fill="2D7A57"/>
          </w:tcPr>
          <w:p>
            <w:pPr>
              <w:spacing w:after="0"/>
              <w:jc w:val="center"/>
            </w:pPr>
            <w:r>
              <w:rPr>
                <w:b/>
                <w:color w:val="FFFFFF"/>
                <w:sz w:val="19"/>
              </w:rPr>
              <w:t>主な医療資源</w:t>
            </w:r>
          </w:p>
        </w:tc>
        <w:tc>
          <w:tcPr>
            <w:tcW w:w="4335" w:type="dxa"/>
            <w:shd w:val="clear" w:color="auto" w:fill="2D7A57"/>
          </w:tcPr>
          <w:p>
            <w:pPr>
              <w:spacing w:after="0"/>
              <w:jc w:val="center"/>
            </w:pPr>
            <w:r>
              <w:rPr>
                <w:b/>
                <w:color w:val="FFFFFF"/>
                <w:sz w:val="19"/>
              </w:rPr>
              <w:t>本計画での扱い</w:t>
            </w:r>
          </w:p>
        </w:tc>
      </w:tr>
      <w:tr>
        <w:tc>
          <w:tcPr>
            <w:tcW w:w="2105" w:type="dxa"/>
            <w:shd w:val="clear" w:color="auto" w:fill="EAF4EE"/>
          </w:tcPr>
          <w:p>
            <w:pPr>
              <w:spacing w:after="0"/>
            </w:pPr>
            <w:r>
              <w:rPr>
                <w:sz w:val="19"/>
              </w:rPr>
              <w:t>日常の診療・身近な相談</w:t>
            </w:r>
          </w:p>
        </w:tc>
        <w:tc>
          <w:tcPr>
            <w:tcW w:w="2972" w:type="dxa"/>
          </w:tcPr>
          <w:p>
            <w:pPr>
              <w:spacing w:after="0"/>
            </w:pPr>
            <w:r>
              <w:rPr>
                <w:sz w:val="19"/>
              </w:rPr>
              <w:t>村内の診療所</w:t>
            </w:r>
          </w:p>
        </w:tc>
        <w:tc>
          <w:tcPr>
            <w:tcW w:w="4335" w:type="dxa"/>
          </w:tcPr>
          <w:p>
            <w:pPr>
              <w:spacing w:after="0"/>
            </w:pPr>
            <w:r>
              <w:rPr>
                <w:sz w:val="19"/>
              </w:rPr>
              <w:t>かかりつけ医を持つことを勧める。救急時の様式（（11））にかかりつけ医を書く</w:t>
            </w:r>
          </w:p>
        </w:tc>
      </w:tr>
      <w:tr>
        <w:tc>
          <w:tcPr>
            <w:tcW w:w="2105" w:type="dxa"/>
            <w:shd w:val="clear" w:color="auto" w:fill="EAF4EE"/>
          </w:tcPr>
          <w:p>
            <w:pPr>
              <w:spacing w:after="0"/>
            </w:pPr>
            <w:r>
              <w:rPr>
                <w:sz w:val="19"/>
              </w:rPr>
              <w:t>専門医療、休日・夜間診療、二次救急</w:t>
            </w:r>
          </w:p>
        </w:tc>
        <w:tc>
          <w:tcPr>
            <w:tcW w:w="2972" w:type="dxa"/>
          </w:tcPr>
          <w:p>
            <w:pPr>
              <w:spacing w:after="0"/>
            </w:pPr>
            <w:r>
              <w:rPr>
                <w:sz w:val="19"/>
              </w:rPr>
              <w:t>喜多方市、会津若松市、猪苗代町等の圏域の医療機関</w:t>
            </w:r>
          </w:p>
        </w:tc>
        <w:tc>
          <w:tcPr>
            <w:tcW w:w="4335" w:type="dxa"/>
          </w:tcPr>
          <w:p>
            <w:pPr>
              <w:spacing w:after="0"/>
            </w:pPr>
            <w:r>
              <w:rPr>
                <w:sz w:val="19"/>
              </w:rPr>
              <w:t>通院の手段（（14）の冬季の制約を含む）と付添いの要否を個別に確かめる</w:t>
            </w:r>
          </w:p>
        </w:tc>
      </w:tr>
      <w:tr>
        <w:tc>
          <w:tcPr>
            <w:tcW w:w="2105" w:type="dxa"/>
            <w:shd w:val="clear" w:color="auto" w:fill="EAF4EE"/>
          </w:tcPr>
          <w:p>
            <w:pPr>
              <w:spacing w:after="0"/>
            </w:pPr>
            <w:r>
              <w:rPr>
                <w:sz w:val="19"/>
              </w:rPr>
              <w:t>判断に迷うとき</w:t>
            </w:r>
          </w:p>
        </w:tc>
        <w:tc>
          <w:tcPr>
            <w:tcW w:w="2972" w:type="dxa"/>
          </w:tcPr>
          <w:p>
            <w:pPr>
              <w:spacing w:after="0"/>
            </w:pPr>
            <w:r>
              <w:rPr>
                <w:sz w:val="19"/>
              </w:rPr>
              <w:t>成人等の救急電話相談（#7119）、子どもの救急電話相談（#8000）</w:t>
            </w:r>
          </w:p>
        </w:tc>
        <w:tc>
          <w:tcPr>
            <w:tcW w:w="4335" w:type="dxa"/>
          </w:tcPr>
          <w:p>
            <w:pPr>
              <w:spacing w:after="0"/>
            </w:pPr>
            <w:r>
              <w:rPr>
                <w:sz w:val="19"/>
              </w:rPr>
              <w:t>いずれも電話による相談である。聴覚障がい又は言語障がいのある方が使えるかを確かめ、使えない場合の代わりの手段を案内に添える</w:t>
            </w:r>
          </w:p>
        </w:tc>
      </w:tr>
      <w:tr>
        <w:tc>
          <w:tcPr>
            <w:tcW w:w="2105" w:type="dxa"/>
            <w:shd w:val="clear" w:color="auto" w:fill="EAF4EE"/>
          </w:tcPr>
          <w:p>
            <w:pPr>
              <w:spacing w:after="0"/>
            </w:pPr>
            <w:r>
              <w:rPr>
                <w:sz w:val="19"/>
              </w:rPr>
              <w:t>急変したとき</w:t>
            </w:r>
          </w:p>
        </w:tc>
        <w:tc>
          <w:tcPr>
            <w:tcW w:w="2972" w:type="dxa"/>
          </w:tcPr>
          <w:p>
            <w:pPr>
              <w:spacing w:after="0"/>
            </w:pPr>
            <w:r>
              <w:rPr>
                <w:sz w:val="19"/>
              </w:rPr>
              <w:t>救急搬送</w:t>
            </w:r>
          </w:p>
        </w:tc>
        <w:tc>
          <w:tcPr>
            <w:tcW w:w="4335" w:type="dxa"/>
          </w:tcPr>
          <w:p>
            <w:pPr>
              <w:spacing w:after="0"/>
            </w:pPr>
            <w:r>
              <w:rPr>
                <w:sz w:val="19"/>
              </w:rPr>
              <w:t>持病、常用している薬、かかりつけ医、障がいの特性、意思疎通の方法及び医療的ケアの内容を救急隊に伝える（（11））</w:t>
            </w:r>
          </w:p>
        </w:tc>
      </w:tr>
    </w:tbl>
    <w:p>
      <w:pPr>
        <w:ind w:firstLine="220"/>
      </w:pPr>
      <w:r>
        <w:rPr>
          <w:b w:val="0"/>
        </w:rPr>
        <w:t>また、村内の公共施設、学校及び福祉施設等にはＡＥＤが設置されています。これは障がい福祉の施策として整備されたものではなく、村に既にある救急の資源です。本計画では設置の数を成果目標や活動指標とはせず、障がいのある方が利用する施設で実際に使える状態にあるか（夜間・休日に使えるか、置き場所が分かるか、職員が救命講習を受けているか）を確かめる対象として扱います。</w:t>
      </w:r>
    </w:p>
    <w:p>
      <w:pPr>
        <w:ind w:firstLine="220"/>
      </w:pPr>
      <w:r>
        <w:rPr>
          <w:b w:val="0"/>
        </w:rPr>
        <w:t>上の表は、村内で受けられる医療と圏域の市町に出向いて受ける医療の２つを扱っています。これに加えて、県が持つ専門の支援があります。医療的ケアを必要とする方については福島県医療的ケア児支援センターが相談と地域支援を担い、高次脳機能障害のある方については県が専門の相談の窓口を置いています。なお、医療的ケア児及びその家族に対する支援に関する法律の改正（令和８年法律第77号。令和９年４月１日施行）により、このセンターの名称は「医療的ケア児等支援センター」に改められます。施行の日は本計画の期間の初日に当たるため、本計画期間においては改称後の名称で扱います。村内の診療所、圏域の医療機関、県の専門支援の三つの層を分けて考え、本人や家族が自分でたどり着けない場合には、村保健福祉課又は相談支援専門員が県の窓口までつなぎ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【村へ確認（Ｍ-99）】福島県医療的ケア児支援センター及び高次脳機能障害の専門相談について、村から案内できる窓口の名称、連絡先及び利用の手順を確認してください。</w:t>
            </w:r>
          </w:p>
        </w:tc>
      </w:tr>
    </w:tbl>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-82・Ｍ-84）】救急電話相談について聴覚障がい又は言語障がいのある方が利用できる代替の手段（ファクシミリ、メール、電話リレーサービス等）の有無、並びにＡＥＤの設置カ所数、夜間・休日に使えるカ所数及び福祉施設等における救命講習の実施実績を確認のうえ、本文に書き加えます。</w:t>
            </w:r>
          </w:p>
        </w:tc>
      </w:tr>
    </w:tbl>
    <w:p>
      <w:pPr>
        <w:spacing w:after="0"/>
      </w:pPr>
    </w:p>
    <w:p>
      <w:pPr>
        <w:spacing w:after="0"/>
      </w:pPr>
    </w:p>
    <w:p>
      <w:pPr>
        <w:spacing w:after="0"/>
      </w:pPr>
    </w:p>
    <w:p w14:paraId="0400E6C5" w14:textId="77777777" w:rsidR="00C90182" w:rsidRDefault="00000000">
      <w:pPr>
        <w:pStyle w:val="2"/>
      </w:pPr>
      <w:bookmarkStart w:id="34" w:name="_Toc241690475"/>
      <w:r>
        <w:t>３　地域生活支援事業の実施目標</w:t>
      </w:r>
      <w:bookmarkEnd w:id="34"/>
    </w:p>
    <w:p w14:paraId="31A1BDD4" w14:textId="77777777" w:rsidR="00C90182" w:rsidRDefault="00000000">
      <w:pPr>
        <w:pStyle w:val="ac"/>
      </w:pPr>
      <w:r>
        <w:t>（１）基本的考え方</w:t>
      </w:r>
    </w:p>
    <w:p w14:paraId="24FC3294" w14:textId="77777777" w:rsidR="00C90182" w:rsidRDefault="00000000">
      <w:pPr>
        <w:spacing w:after="60"/>
        <w:ind w:firstLine="220"/>
        <w:jc w:val="both"/>
      </w:pPr>
      <w:r>
        <w:t>障害者総合支援法第77条に基づき、障がい者等が有する能力及び適性に応じ、自立した日常生活、社会生活を営むことができるよう、地域生活支援事業を推進します。国や県の基本方針、過去のサービス利用実績等を踏まえ、地域生活支援事業の各年度における事業量を見込んでいます。</w:t>
      </w:r>
    </w:p>
    <w:p w14:paraId="7A2D12F5" w14:textId="77777777" w:rsidR="00C90182" w:rsidRDefault="00000000">
      <w:pPr>
        <w:spacing w:after="60"/>
        <w:ind w:firstLine="220"/>
        <w:jc w:val="both"/>
      </w:pPr>
      <w:r>
        <w:t>なお、地域生活支援事業の実施にあたっては、障がい者の状態だけでなく、障がい者等の介護を行う者の状況なども考慮し、障がい者等が必要とするサービスが受けられるよう配慮します。</w:t>
      </w:r>
    </w:p>
    <w:p>
      <w:pPr>
        <w:ind w:firstLine="220"/>
      </w:pPr>
      <w:r>
        <w:rPr>
          <w:b w:val="0"/>
        </w:rPr>
        <w:t>見込量を示すにあたっては、「必要な量の見込み」と「施策として実施する目標」を分けて考えます。地域生活支援事業には実績が０の事業が複数あり、そこに１件を置くとき、それが実際に利用が見込まれる量なのか、村として実施の体制を整えておく目標なのかで意味が違うためです。前者であれば確保の方策が要り、後者であれば周知と受け皿の準備が要ります。本計画では、実績が０の事業について（２）の表に見込みを示したうえで、その数が需要の予測か実施の目標かを年次の点検評価（第１章６）に記録します。</w:t>
      </w:r>
    </w:p>
    <w:p>
      <w:pPr>
        <w:spacing w:after="0"/>
      </w:pPr>
    </w:p>
    <w:p w14:paraId="2E3D2DE0" w14:textId="77777777" w:rsidR="00C90182" w:rsidRDefault="00000000">
      <w:pPr>
        <w:pStyle w:val="ac"/>
      </w:pPr>
      <w:r>
        <w:lastRenderedPageBreak/>
        <w:t>（２）地域生活支援事業ごとの見込量</w:t>
      </w:r>
    </w:p>
    <w:p w14:paraId="7C15C15D" w14:textId="77777777" w:rsidR="00C90182" w:rsidRDefault="00000000">
      <w:pPr>
        <w:keepNext/>
        <w:spacing w:before="160" w:after="80"/>
      </w:pPr>
      <w:r>
        <w:rPr>
          <w:b/>
          <w:bCs/>
        </w:rPr>
        <w:t>≪事業名と事業内容≫</w:t>
      </w:r>
    </w:p>
    <w:p w14:paraId="69A80891" w14:textId="77777777" w:rsidR="00C90182" w:rsidRDefault="00000000">
      <w:pPr>
        <w:keepNext/>
        <w:spacing w:before="80" w:after="20"/>
      </w:pPr>
      <w:r>
        <w:rPr>
          <w:b/>
          <w:bCs/>
        </w:rPr>
        <w:t>ア　必須事業</w:t>
      </w:r>
    </w:p>
    <w:p w14:paraId="6E5D7F36" w14:textId="77777777" w:rsidR="00C90182" w:rsidRDefault="00000000">
      <w:pPr>
        <w:keepNext/>
        <w:spacing w:before="80" w:after="20"/>
        <w:ind w:left="220"/>
      </w:pPr>
      <w:r>
        <w:rPr>
          <w:b/>
          <w:bCs/>
        </w:rPr>
        <w:t>①理解促進研修・啓発事業</w:t>
      </w:r>
    </w:p>
    <w:p w14:paraId="13E620F9" w14:textId="77777777" w:rsidR="00C90182" w:rsidRDefault="00000000">
      <w:pPr>
        <w:ind w:left="440" w:firstLine="220"/>
        <w:jc w:val="both"/>
      </w:pPr>
      <w:r>
        <w:t>障がい者等に対する理解を深めるため、広報活動、研修会等を行います。</w:t>
      </w:r>
    </w:p>
    <w:p w14:paraId="7E8BA8BA" w14:textId="77777777" w:rsidR="00C90182" w:rsidRDefault="00000000">
      <w:pPr>
        <w:keepNext/>
        <w:spacing w:before="80" w:after="20"/>
        <w:ind w:left="220"/>
      </w:pPr>
      <w:r>
        <w:rPr>
          <w:b/>
          <w:bCs/>
        </w:rPr>
        <w:t>②自発的活動支援事業</w:t>
      </w:r>
    </w:p>
    <w:p w14:paraId="4ED4D138" w14:textId="77777777" w:rsidR="00C90182" w:rsidRDefault="00000000">
      <w:pPr>
        <w:ind w:left="440" w:firstLine="220"/>
        <w:jc w:val="both"/>
      </w:pPr>
      <w:r>
        <w:t>障がい者やその家族、地域住民等からなる団体が、地域において自発的に行う活動等を支援します。</w:t>
      </w:r>
    </w:p>
    <w:p w14:paraId="556B2FAD" w14:textId="77777777" w:rsidR="00C90182" w:rsidRDefault="00000000">
      <w:pPr>
        <w:keepNext/>
        <w:spacing w:before="80" w:after="20"/>
        <w:ind w:left="220"/>
      </w:pPr>
      <w:r>
        <w:rPr>
          <w:b/>
          <w:bCs/>
        </w:rPr>
        <w:t>③相談支援事業</w:t>
      </w:r>
    </w:p>
    <w:p w14:paraId="0C10F3FD" w14:textId="77777777" w:rsidR="00C90182" w:rsidRDefault="00000000">
      <w:pPr>
        <w:ind w:left="440" w:firstLine="220"/>
        <w:jc w:val="both"/>
      </w:pPr>
      <w:r>
        <w:t>障がい者等からの相談に応じ、必要な情報の提供や障がい福祉サービスの利用に関する援助、調整等の支援を行います。</w:t>
      </w:r>
    </w:p>
    <w:p w14:paraId="016CF938" w14:textId="77777777" w:rsidR="00C90182" w:rsidRDefault="00000000">
      <w:pPr>
        <w:keepNext/>
        <w:spacing w:before="80" w:after="20"/>
        <w:ind w:left="220"/>
      </w:pPr>
      <w:r>
        <w:rPr>
          <w:b/>
          <w:bCs/>
        </w:rPr>
        <w:t>④成年後見制度利用支援事業</w:t>
      </w:r>
    </w:p>
    <w:p w14:paraId="4CA197AF" w14:textId="77777777" w:rsidR="00C90182" w:rsidRDefault="00000000">
      <w:pPr>
        <w:ind w:left="440" w:firstLine="220"/>
        <w:jc w:val="both"/>
      </w:pPr>
      <w:r>
        <w:t>成年後見制度の利用が有効と認められる知的障がい者や精神障がい者に対して、申立てに要する経費や後見人等の報酬の助成等により、成年後見制度の利用を支援します。</w:t>
      </w:r>
    </w:p>
    <w:p w14:paraId="6E44F335" w14:textId="77777777" w:rsidR="00C90182" w:rsidRDefault="00000000">
      <w:pPr>
        <w:keepNext/>
        <w:spacing w:before="80" w:after="20"/>
        <w:ind w:left="220"/>
      </w:pPr>
      <w:r>
        <w:rPr>
          <w:b/>
          <w:bCs/>
        </w:rPr>
        <w:t>⑤成年後見制度法人後見支援事業</w:t>
      </w:r>
    </w:p>
    <w:p w14:paraId="66332D5D" w14:textId="77777777" w:rsidR="00C90182" w:rsidRDefault="00000000">
      <w:pPr>
        <w:ind w:left="440" w:firstLine="220"/>
        <w:jc w:val="both"/>
      </w:pPr>
      <w:r>
        <w:t>成年後見制度における後見等の業務を適切に行うことのできる法人を確保できる体制整備等について検討します。</w:t>
      </w:r>
    </w:p>
    <w:p w14:paraId="54604564" w14:textId="77777777" w:rsidR="00C90182" w:rsidRDefault="00000000">
      <w:pPr>
        <w:keepNext/>
        <w:spacing w:before="80" w:after="20"/>
        <w:ind w:left="220"/>
      </w:pPr>
      <w:r>
        <w:rPr>
          <w:b/>
          <w:bCs/>
        </w:rPr>
        <w:t>⑥意思疎通支援事業</w:t>
      </w:r>
    </w:p>
    <w:p w14:paraId="0C52E9CB" w14:textId="77777777" w:rsidR="00C90182" w:rsidRDefault="00000000">
      <w:pPr>
        <w:ind w:left="440" w:firstLine="220"/>
        <w:jc w:val="both"/>
      </w:pPr>
      <w:r>
        <w:t>聴覚、言語機能、音声機能、その他の障がいのため意思疎通に支障がある障がい者等に、手話通訳者等の派遣を行い、意思疎通の円滑化を図ります。</w:t>
      </w:r>
    </w:p>
    <w:p w14:paraId="63DFC9C4" w14:textId="77777777" w:rsidR="00C90182" w:rsidRDefault="00000000">
      <w:pPr>
        <w:keepNext/>
        <w:spacing w:before="80" w:after="20"/>
        <w:ind w:left="220"/>
      </w:pPr>
      <w:r>
        <w:rPr>
          <w:b/>
          <w:bCs/>
        </w:rPr>
        <w:t>⑦日常生活用具給付等事業</w:t>
      </w:r>
    </w:p>
    <w:p w14:paraId="1B4C46D0" w14:textId="77777777" w:rsidR="00C90182" w:rsidRDefault="00000000">
      <w:pPr>
        <w:ind w:left="440" w:firstLine="220"/>
        <w:jc w:val="both"/>
      </w:pPr>
      <w:r>
        <w:t>障がい者等に対し、日常生活上の便宜を図るため、必要な用具の給付又は貸与を行います。</w:t>
      </w:r>
    </w:p>
    <w:p w14:paraId="58454E89" w14:textId="77777777" w:rsidR="00C90182" w:rsidRDefault="00000000">
      <w:pPr>
        <w:keepNext/>
        <w:spacing w:before="80" w:after="20"/>
        <w:ind w:left="220"/>
      </w:pPr>
      <w:r>
        <w:rPr>
          <w:b/>
          <w:bCs/>
        </w:rPr>
        <w:t>⑧手話奉仕員養成研修事業</w:t>
      </w:r>
    </w:p>
    <w:p w14:paraId="75E2C7B7" w14:textId="77777777" w:rsidR="00C90182" w:rsidRDefault="00000000">
      <w:pPr>
        <w:ind w:left="440" w:firstLine="220"/>
        <w:jc w:val="both"/>
      </w:pPr>
      <w:r>
        <w:t>県や圏域で実施される研修を活用し、手話奉仕員の養成に努めます。</w:t>
      </w:r>
    </w:p>
    <w:p w14:paraId="1814B18B" w14:textId="77777777" w:rsidR="00C90182" w:rsidRDefault="00000000">
      <w:pPr>
        <w:keepNext/>
        <w:spacing w:before="80" w:after="20"/>
        <w:ind w:left="220"/>
      </w:pPr>
      <w:r>
        <w:rPr>
          <w:b/>
          <w:bCs/>
        </w:rPr>
        <w:t>⑨移動支援事業</w:t>
      </w:r>
    </w:p>
    <w:p w14:paraId="6CEBD0EC" w14:textId="77777777" w:rsidR="00C90182" w:rsidRDefault="00000000">
      <w:pPr>
        <w:ind w:left="440" w:firstLine="220"/>
        <w:jc w:val="both"/>
      </w:pPr>
      <w:r>
        <w:t>屋外での移動が困難な障がい者等について、外出のための支援を行い、地域における自立生活及び社会参加を促します。</w:t>
      </w:r>
    </w:p>
    <w:p w14:paraId="2DBAED1D" w14:textId="77777777" w:rsidR="00C90182" w:rsidRDefault="00000000">
      <w:pPr>
        <w:keepNext/>
        <w:spacing w:before="80" w:after="20"/>
        <w:ind w:left="220"/>
      </w:pPr>
      <w:r>
        <w:rPr>
          <w:b/>
          <w:bCs/>
        </w:rPr>
        <w:t>⑩地域活動支援センター機能強化事業</w:t>
      </w:r>
    </w:p>
    <w:p w14:paraId="77274347" w14:textId="77777777" w:rsidR="00C90182" w:rsidRDefault="00000000">
      <w:pPr>
        <w:ind w:left="440" w:firstLine="220"/>
        <w:jc w:val="both"/>
      </w:pPr>
      <w:r>
        <w:t>障がい者を対象に、創作的活動や生産活動の機会の提供等、地域生活を支援します。</w:t>
      </w:r>
    </w:p>
    <w:p w14:paraId="384D0184" w14:textId="77777777" w:rsidR="00C90182" w:rsidRDefault="00000000">
      <w:pPr>
        <w:keepNext/>
        <w:spacing w:before="80" w:after="20"/>
      </w:pPr>
      <w:r>
        <w:rPr>
          <w:b/>
          <w:bCs/>
        </w:rPr>
        <w:t>イ　任意事業</w:t>
      </w:r>
    </w:p>
    <w:p w14:paraId="7D3FEF34" w14:textId="77777777" w:rsidR="00C90182" w:rsidRDefault="00000000">
      <w:pPr>
        <w:keepNext/>
        <w:spacing w:before="80" w:after="20"/>
        <w:ind w:left="220"/>
      </w:pPr>
      <w:r>
        <w:rPr>
          <w:b/>
          <w:bCs/>
        </w:rPr>
        <w:t>①訪問入浴サービス事業</w:t>
      </w:r>
    </w:p>
    <w:p w14:paraId="18C89E52" w14:textId="77777777" w:rsidR="00C90182" w:rsidRDefault="00000000">
      <w:pPr>
        <w:ind w:left="440" w:firstLine="220"/>
        <w:jc w:val="both"/>
      </w:pPr>
      <w:r>
        <w:t>入浴が困難な重度の障がい者等の居宅を訪問し、入浴サービスを提供します。</w:t>
      </w:r>
    </w:p>
    <w:p w14:paraId="636E7027" w14:textId="77777777" w:rsidR="00C90182" w:rsidRDefault="00000000">
      <w:pPr>
        <w:keepNext/>
        <w:spacing w:before="80" w:after="20"/>
        <w:ind w:left="220"/>
      </w:pPr>
      <w:r>
        <w:rPr>
          <w:b/>
          <w:bCs/>
        </w:rPr>
        <w:lastRenderedPageBreak/>
        <w:t>②日中一時支援事業</w:t>
      </w:r>
    </w:p>
    <w:p w14:paraId="1ED16322" w14:textId="77777777" w:rsidR="00C90182" w:rsidRDefault="00000000">
      <w:pPr>
        <w:ind w:left="440" w:firstLine="220"/>
        <w:jc w:val="both"/>
      </w:pPr>
      <w:r>
        <w:t>障がい者等を介護している家族が一時的に介護できない場合に、日中における活動の場を確保し、一時預かりを行います。</w:t>
      </w:r>
    </w:p>
    <w:p w14:paraId="61D4D675" w14:textId="77777777" w:rsidR="00C90182" w:rsidRDefault="00000000">
      <w:pPr>
        <w:keepNext/>
        <w:spacing w:before="80" w:after="20"/>
        <w:ind w:left="220"/>
      </w:pPr>
      <w:r>
        <w:rPr>
          <w:b/>
          <w:bCs/>
        </w:rPr>
        <w:t>③福祉ホーム事業</w:t>
      </w:r>
    </w:p>
    <w:p w14:paraId="3D342ECE" w14:textId="77777777" w:rsidR="00C90182" w:rsidRDefault="00000000">
      <w:pPr>
        <w:ind w:left="440" w:firstLine="220"/>
        <w:jc w:val="both"/>
      </w:pPr>
      <w:r>
        <w:t>住居を求めている障がい者に対し、低額な料金で居室等を提供し、自立的な生活が送れるように援助します。</w:t>
      </w:r>
    </w:p>
    <w:p w14:paraId="15F468AF" w14:textId="77777777" w:rsidR="00C90182" w:rsidRDefault="00000000">
      <w:pPr>
        <w:keepNext/>
        <w:spacing w:before="160" w:after="80"/>
      </w:pPr>
      <w:r>
        <w:rPr>
          <w:b/>
          <w:bCs/>
        </w:rPr>
        <w:t>≪実績値と評価≫　※括弧内は前回計画時の見込量</w:t>
      </w:r>
    </w:p>
    <w:p>
      <w:pPr>
        <w:spacing w:before="80" w:after="20"/>
      </w:pPr>
      <w:r>
        <w:rPr>
          <w:b/>
          <w:sz w:val="20"/>
        </w:rPr>
        <w:t>表５-29　地域生活支援事業の実績</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712"/>
        <w:gridCol w:w="1900"/>
        <w:gridCol w:w="1900"/>
        <w:gridCol w:w="1900"/>
      </w:tblGrid>
      <w:tr w:rsidR="00C90182" w14:paraId="388E8EA6" w14:textId="77777777">
        <w:trPr>
          <w:cantSplit/>
          <w:tblHeader/>
          <w:jc w:val="center"/>
        </w:trPr>
        <w:tc>
          <w:tcPr>
            <w:tcW w:w="3712" w:type="dxa"/>
            <w:shd w:val="clear" w:color="auto" w:fill="2D7A57"/>
            <w:tcMar>
              <w:top w:w="50" w:type="dxa"/>
              <w:left w:w="90" w:type="dxa"/>
              <w:bottom w:w="50" w:type="dxa"/>
              <w:right w:w="90" w:type="dxa"/>
            </w:tcMar>
            <w:vAlign w:val="center"/>
          </w:tcPr>
          <w:p w14:paraId="5C60BEDD" w14:textId="77777777" w:rsidR="00C90182" w:rsidRDefault="00000000">
            <w:pPr>
              <w:spacing w:after="0" w:line="280" w:lineRule="auto"/>
              <w:jc w:val="center"/>
            </w:pPr>
            <w:r>
              <w:rPr>
                <w:b/>
                <w:bCs/>
                <w:color w:val="FFFFFF"/>
                <w:sz w:val="18"/>
                <w:szCs w:val="18"/>
              </w:rPr>
              <w:t>サービスの種類</w:t>
            </w:r>
          </w:p>
        </w:tc>
        <w:tc>
          <w:tcPr>
            <w:tcW w:w="1900" w:type="dxa"/>
            <w:shd w:val="clear" w:color="auto" w:fill="2D7A57"/>
            <w:tcMar>
              <w:top w:w="50" w:type="dxa"/>
              <w:left w:w="90" w:type="dxa"/>
              <w:bottom w:w="50" w:type="dxa"/>
              <w:right w:w="90" w:type="dxa"/>
            </w:tcMar>
            <w:vAlign w:val="center"/>
          </w:tcPr>
          <w:p w14:paraId="06871475" w14:textId="77777777" w:rsidR="00C90182" w:rsidRDefault="00000000">
            <w:pPr>
              <w:spacing w:after="0" w:line="280" w:lineRule="auto"/>
              <w:jc w:val="center"/>
            </w:pPr>
            <w:r>
              <w:rPr>
                <w:b/>
                <w:bCs/>
                <w:color w:val="FFFFFF"/>
                <w:sz w:val="18"/>
                <w:szCs w:val="18"/>
              </w:rPr>
              <w:t>令和６年度</w:t>
            </w:r>
          </w:p>
        </w:tc>
        <w:tc>
          <w:tcPr>
            <w:tcW w:w="1900" w:type="dxa"/>
            <w:shd w:val="clear" w:color="auto" w:fill="2D7A57"/>
            <w:tcMar>
              <w:top w:w="50" w:type="dxa"/>
              <w:left w:w="90" w:type="dxa"/>
              <w:bottom w:w="50" w:type="dxa"/>
              <w:right w:w="90" w:type="dxa"/>
            </w:tcMar>
            <w:vAlign w:val="center"/>
          </w:tcPr>
          <w:p w14:paraId="07287CC3" w14:textId="77777777" w:rsidR="00C90182" w:rsidRDefault="00000000">
            <w:pPr>
              <w:spacing w:after="0" w:line="280" w:lineRule="auto"/>
              <w:jc w:val="center"/>
            </w:pPr>
            <w:r>
              <w:rPr>
                <w:b/>
                <w:bCs/>
                <w:color w:val="FFFFFF"/>
                <w:sz w:val="18"/>
                <w:szCs w:val="18"/>
              </w:rPr>
              <w:t>令和７年度</w:t>
            </w:r>
          </w:p>
        </w:tc>
        <w:tc>
          <w:tcPr>
            <w:tcW w:w="1900" w:type="dxa"/>
            <w:shd w:val="clear" w:color="auto" w:fill="2D7A57"/>
            <w:tcMar>
              <w:top w:w="50" w:type="dxa"/>
              <w:left w:w="90" w:type="dxa"/>
              <w:bottom w:w="50" w:type="dxa"/>
              <w:right w:w="90" w:type="dxa"/>
            </w:tcMar>
            <w:vAlign w:val="center"/>
          </w:tcPr>
          <w:p w14:paraId="3746F76B" w14:textId="77777777" w:rsidR="00C90182" w:rsidRDefault="00000000">
            <w:pPr>
              <w:spacing w:after="0" w:line="280" w:lineRule="auto"/>
              <w:jc w:val="center"/>
            </w:pPr>
            <w:r>
              <w:rPr>
                <w:b/>
                <w:bCs/>
                <w:color w:val="FFFFFF"/>
                <w:sz w:val="18"/>
                <w:szCs w:val="18"/>
              </w:rPr>
              <w:t>令和８年度</w:t>
            </w:r>
          </w:p>
        </w:tc>
      </w:tr>
      <w:tr w:rsidR="00C90182" w14:paraId="049F164E" w14:textId="77777777">
        <w:trPr>
          <w:cantSplit/>
          <w:jc w:val="center"/>
        </w:trPr>
        <w:tc>
          <w:tcPr>
            <w:tcW w:w="3712" w:type="dxa"/>
            <w:shd w:val="clear" w:color="auto" w:fill="EAF4EE"/>
            <w:tcMar>
              <w:top w:w="50" w:type="dxa"/>
              <w:left w:w="90" w:type="dxa"/>
              <w:bottom w:w="50" w:type="dxa"/>
              <w:right w:w="90" w:type="dxa"/>
            </w:tcMar>
            <w:vAlign w:val="center"/>
          </w:tcPr>
          <w:p w14:paraId="50035AC8" w14:textId="77777777" w:rsidR="00C90182" w:rsidRDefault="00000000">
            <w:pPr>
              <w:spacing w:after="0" w:line="280" w:lineRule="auto"/>
            </w:pPr>
            <w:r>
              <w:rPr>
                <w:sz w:val="18"/>
                <w:szCs w:val="18"/>
              </w:rPr>
              <w:t>障がい者相談支援事業</w:t>
            </w:r>
          </w:p>
        </w:tc>
        <w:tc>
          <w:tcPr>
            <w:tcW w:w="1900" w:type="dxa"/>
            <w:tcMar>
              <w:top w:w="50" w:type="dxa"/>
              <w:left w:w="90" w:type="dxa"/>
              <w:bottom w:w="50" w:type="dxa"/>
              <w:right w:w="90" w:type="dxa"/>
            </w:tcMar>
            <w:vAlign w:val="center"/>
          </w:tcPr>
          <w:p w14:paraId="2BBE9AC0" w14:textId="77777777" w:rsidR="00C90182" w:rsidRDefault="00000000">
            <w:pPr>
              <w:spacing w:after="0" w:line="280" w:lineRule="auto"/>
              <w:jc w:val="center"/>
            </w:pPr>
            <w:r>
              <w:rPr>
                <w:sz w:val="18"/>
                <w:szCs w:val="18"/>
              </w:rPr>
              <w:t>2（2）カ所</w:t>
            </w:r>
          </w:p>
        </w:tc>
        <w:tc>
          <w:tcPr>
            <w:tcW w:w="1900" w:type="dxa"/>
            <w:tcMar>
              <w:top w:w="50" w:type="dxa"/>
              <w:left w:w="90" w:type="dxa"/>
              <w:bottom w:w="50" w:type="dxa"/>
              <w:right w:w="90" w:type="dxa"/>
            </w:tcMar>
            <w:vAlign w:val="center"/>
          </w:tcPr>
          <w:p w14:paraId="4A438766" w14:textId="77777777" w:rsidR="00C90182" w:rsidRDefault="00000000">
            <w:pPr>
              <w:spacing w:after="0" w:line="280" w:lineRule="auto"/>
              <w:jc w:val="center"/>
            </w:pPr>
            <w:r>
              <w:rPr>
                <w:sz w:val="18"/>
                <w:szCs w:val="18"/>
              </w:rPr>
              <w:t>2（2）カ所</w:t>
            </w:r>
          </w:p>
        </w:tc>
        <w:tc>
          <w:tcPr>
            <w:tcW w:w="1900" w:type="dxa"/>
            <w:tcMar>
              <w:top w:w="50" w:type="dxa"/>
              <w:left w:w="90" w:type="dxa"/>
              <w:bottom w:w="50" w:type="dxa"/>
              <w:right w:w="90" w:type="dxa"/>
            </w:tcMar>
            <w:vAlign w:val="center"/>
          </w:tcPr>
          <w:p w14:paraId="1BAE311E" w14:textId="77777777" w:rsidR="00C90182" w:rsidRDefault="00000000">
            <w:pPr>
              <w:spacing w:after="0" w:line="280" w:lineRule="auto"/>
              <w:jc w:val="center"/>
            </w:pPr>
            <w:r>
              <w:rPr>
                <w:sz w:val="18"/>
                <w:szCs w:val="18"/>
              </w:rPr>
              <w:t>2（2）カ所</w:t>
            </w:r>
          </w:p>
        </w:tc>
      </w:tr>
      <w:tr w:rsidR="00C90182" w14:paraId="6594DA40" w14:textId="77777777">
        <w:trPr>
          <w:cantSplit/>
          <w:jc w:val="center"/>
        </w:trPr>
        <w:tc>
          <w:tcPr>
            <w:tcW w:w="3712" w:type="dxa"/>
            <w:shd w:val="clear" w:color="auto" w:fill="EAF4EE"/>
            <w:tcMar>
              <w:top w:w="50" w:type="dxa"/>
              <w:left w:w="90" w:type="dxa"/>
              <w:bottom w:w="50" w:type="dxa"/>
              <w:right w:w="90" w:type="dxa"/>
            </w:tcMar>
            <w:vAlign w:val="center"/>
          </w:tcPr>
          <w:p w14:paraId="66276FF9" w14:textId="77777777" w:rsidR="00C90182" w:rsidRDefault="00000000">
            <w:pPr>
              <w:spacing w:after="0" w:line="280" w:lineRule="auto"/>
            </w:pPr>
            <w:r>
              <w:rPr>
                <w:sz w:val="18"/>
                <w:szCs w:val="18"/>
              </w:rPr>
              <w:t>成年後見制度利用支援事業</w:t>
            </w:r>
          </w:p>
        </w:tc>
        <w:tc>
          <w:tcPr>
            <w:tcW w:w="1900" w:type="dxa"/>
            <w:tcMar>
              <w:top w:w="50" w:type="dxa"/>
              <w:left w:w="90" w:type="dxa"/>
              <w:bottom w:w="50" w:type="dxa"/>
              <w:right w:w="90" w:type="dxa"/>
            </w:tcMar>
            <w:vAlign w:val="center"/>
          </w:tcPr>
          <w:p w14:paraId="11FF81CB" w14:textId="77777777" w:rsidR="00C90182" w:rsidRDefault="00000000">
            <w:pPr>
              <w:spacing w:after="0" w:line="280" w:lineRule="auto"/>
              <w:jc w:val="center"/>
            </w:pPr>
            <w:r>
              <w:rPr>
                <w:sz w:val="18"/>
                <w:szCs w:val="18"/>
              </w:rPr>
              <w:t>2（5）人</w:t>
            </w:r>
          </w:p>
        </w:tc>
        <w:tc>
          <w:tcPr>
            <w:tcW w:w="1900" w:type="dxa"/>
            <w:tcMar>
              <w:top w:w="50" w:type="dxa"/>
              <w:left w:w="90" w:type="dxa"/>
              <w:bottom w:w="50" w:type="dxa"/>
              <w:right w:w="90" w:type="dxa"/>
            </w:tcMar>
            <w:vAlign w:val="center"/>
          </w:tcPr>
          <w:p w14:paraId="12231686" w14:textId="77777777" w:rsidR="00C90182" w:rsidRDefault="00000000">
            <w:pPr>
              <w:spacing w:after="0" w:line="280" w:lineRule="auto"/>
              <w:jc w:val="center"/>
            </w:pPr>
            <w:r>
              <w:rPr>
                <w:sz w:val="18"/>
                <w:szCs w:val="18"/>
              </w:rPr>
              <w:t>3（5）人</w:t>
            </w:r>
          </w:p>
        </w:tc>
        <w:tc>
          <w:tcPr>
            <w:tcW w:w="1900" w:type="dxa"/>
            <w:tcMar>
              <w:top w:w="50" w:type="dxa"/>
              <w:left w:w="90" w:type="dxa"/>
              <w:bottom w:w="50" w:type="dxa"/>
              <w:right w:w="90" w:type="dxa"/>
            </w:tcMar>
            <w:vAlign w:val="center"/>
          </w:tcPr>
          <w:p w14:paraId="6723DAFC" w14:textId="77777777" w:rsidR="00C90182" w:rsidRDefault="00000000">
            <w:pPr>
              <w:spacing w:after="0" w:line="280" w:lineRule="auto"/>
              <w:jc w:val="center"/>
            </w:pPr>
            <w:r>
              <w:rPr>
                <w:sz w:val="18"/>
                <w:szCs w:val="18"/>
              </w:rPr>
              <w:t>3（5）人</w:t>
            </w:r>
          </w:p>
        </w:tc>
      </w:tr>
      <w:tr w:rsidR="00C90182" w14:paraId="590B8F4F" w14:textId="77777777">
        <w:trPr>
          <w:cantSplit/>
          <w:jc w:val="center"/>
        </w:trPr>
        <w:tc>
          <w:tcPr>
            <w:tcW w:w="3712" w:type="dxa"/>
            <w:shd w:val="clear" w:color="auto" w:fill="EAF4EE"/>
            <w:tcMar>
              <w:top w:w="50" w:type="dxa"/>
              <w:left w:w="90" w:type="dxa"/>
              <w:bottom w:w="50" w:type="dxa"/>
              <w:right w:w="90" w:type="dxa"/>
            </w:tcMar>
            <w:vAlign w:val="center"/>
          </w:tcPr>
          <w:p w14:paraId="1A85A7E3" w14:textId="77777777" w:rsidR="00C90182" w:rsidRDefault="00000000">
            <w:pPr>
              <w:spacing w:after="0" w:line="280" w:lineRule="auto"/>
            </w:pPr>
            <w:r>
              <w:rPr>
                <w:sz w:val="18"/>
                <w:szCs w:val="18"/>
              </w:rPr>
              <w:t>意思疎通支援事業</w:t>
            </w:r>
          </w:p>
          <w:p w14:paraId="148672C1" w14:textId="77777777" w:rsidR="00C90182" w:rsidRDefault="00000000">
            <w:pPr>
              <w:spacing w:after="0" w:line="280" w:lineRule="auto"/>
            </w:pPr>
            <w:r>
              <w:rPr>
                <w:sz w:val="18"/>
                <w:szCs w:val="18"/>
              </w:rPr>
              <w:t>（手話通訳者等派遣）</w:t>
            </w:r>
          </w:p>
        </w:tc>
        <w:tc>
          <w:tcPr>
            <w:tcW w:w="1900" w:type="dxa"/>
            <w:tcMar>
              <w:top w:w="50" w:type="dxa"/>
              <w:left w:w="90" w:type="dxa"/>
              <w:bottom w:w="50" w:type="dxa"/>
              <w:right w:w="90" w:type="dxa"/>
            </w:tcMar>
            <w:vAlign w:val="center"/>
          </w:tcPr>
          <w:p w14:paraId="04ED0DF0"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153C700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AA28D17" w14:textId="77777777" w:rsidR="00C90182" w:rsidRDefault="00000000">
            <w:pPr>
              <w:spacing w:after="0" w:line="280" w:lineRule="auto"/>
              <w:jc w:val="center"/>
            </w:pPr>
            <w:r>
              <w:rPr>
                <w:sz w:val="18"/>
                <w:szCs w:val="18"/>
              </w:rPr>
              <w:t>0（0）件</w:t>
            </w:r>
          </w:p>
        </w:tc>
      </w:tr>
      <w:tr w:rsidR="00C90182" w14:paraId="2AC044D1" w14:textId="77777777">
        <w:trPr>
          <w:cantSplit/>
          <w:jc w:val="center"/>
        </w:trPr>
        <w:tc>
          <w:tcPr>
            <w:tcW w:w="3712" w:type="dxa"/>
            <w:shd w:val="clear" w:color="auto" w:fill="EAF4EE"/>
            <w:tcMar>
              <w:top w:w="50" w:type="dxa"/>
              <w:left w:w="90" w:type="dxa"/>
              <w:bottom w:w="50" w:type="dxa"/>
              <w:right w:w="90" w:type="dxa"/>
            </w:tcMar>
            <w:vAlign w:val="center"/>
          </w:tcPr>
          <w:p w14:paraId="2B85AF61" w14:textId="77777777" w:rsidR="00C90182" w:rsidRDefault="00000000">
            <w:pPr>
              <w:spacing w:after="0" w:line="280" w:lineRule="auto"/>
            </w:pPr>
            <w:r>
              <w:rPr>
                <w:sz w:val="18"/>
                <w:szCs w:val="18"/>
              </w:rPr>
              <w:t>理解促進研修・啓発事業</w:t>
            </w:r>
          </w:p>
        </w:tc>
        <w:tc>
          <w:tcPr>
            <w:tcW w:w="1900" w:type="dxa"/>
            <w:tcMar>
              <w:top w:w="50" w:type="dxa"/>
              <w:left w:w="90" w:type="dxa"/>
              <w:bottom w:w="50" w:type="dxa"/>
              <w:right w:w="90" w:type="dxa"/>
            </w:tcMar>
            <w:vAlign w:val="center"/>
          </w:tcPr>
          <w:p w14:paraId="42A5E25F"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70EA30F3"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364BD55" w14:textId="77777777" w:rsidR="00C90182" w:rsidRDefault="00000000">
            <w:pPr>
              <w:spacing w:after="0" w:line="280" w:lineRule="auto"/>
              <w:jc w:val="center"/>
            </w:pPr>
            <w:r>
              <w:rPr>
                <w:sz w:val="18"/>
                <w:szCs w:val="18"/>
              </w:rPr>
              <w:t>0（0）件</w:t>
            </w:r>
          </w:p>
        </w:tc>
      </w:tr>
      <w:tr w:rsidR="00C90182" w14:paraId="625BD7FC" w14:textId="77777777">
        <w:trPr>
          <w:cantSplit/>
          <w:jc w:val="center"/>
        </w:trPr>
        <w:tc>
          <w:tcPr>
            <w:tcW w:w="3712" w:type="dxa"/>
            <w:shd w:val="clear" w:color="auto" w:fill="EAF4EE"/>
            <w:tcMar>
              <w:top w:w="50" w:type="dxa"/>
              <w:left w:w="90" w:type="dxa"/>
              <w:bottom w:w="50" w:type="dxa"/>
              <w:right w:w="90" w:type="dxa"/>
            </w:tcMar>
            <w:vAlign w:val="center"/>
          </w:tcPr>
          <w:p w14:paraId="2D1CBEB9" w14:textId="77777777" w:rsidR="00C90182" w:rsidRDefault="00000000">
            <w:pPr>
              <w:spacing w:after="0" w:line="280" w:lineRule="auto"/>
            </w:pPr>
            <w:r>
              <w:rPr>
                <w:sz w:val="18"/>
                <w:szCs w:val="18"/>
              </w:rPr>
              <w:t>自発的活動支援事業</w:t>
            </w:r>
          </w:p>
        </w:tc>
        <w:tc>
          <w:tcPr>
            <w:tcW w:w="1900" w:type="dxa"/>
            <w:tcMar>
              <w:top w:w="50" w:type="dxa"/>
              <w:left w:w="90" w:type="dxa"/>
              <w:bottom w:w="50" w:type="dxa"/>
              <w:right w:w="90" w:type="dxa"/>
            </w:tcMar>
            <w:vAlign w:val="center"/>
          </w:tcPr>
          <w:p w14:paraId="42CD8CE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2A387FB"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6A49102" w14:textId="77777777" w:rsidR="00C90182" w:rsidRDefault="00000000">
            <w:pPr>
              <w:spacing w:after="0" w:line="280" w:lineRule="auto"/>
              <w:jc w:val="center"/>
            </w:pPr>
            <w:r>
              <w:rPr>
                <w:sz w:val="18"/>
                <w:szCs w:val="18"/>
              </w:rPr>
              <w:t>0（0）件</w:t>
            </w:r>
          </w:p>
        </w:tc>
      </w:tr>
      <w:tr w:rsidR="00C90182" w14:paraId="28DF99AC" w14:textId="77777777">
        <w:trPr>
          <w:cantSplit/>
          <w:jc w:val="center"/>
        </w:trPr>
        <w:tc>
          <w:tcPr>
            <w:tcW w:w="3712" w:type="dxa"/>
            <w:shd w:val="clear" w:color="auto" w:fill="EAF4EE"/>
            <w:tcMar>
              <w:top w:w="50" w:type="dxa"/>
              <w:left w:w="90" w:type="dxa"/>
              <w:bottom w:w="50" w:type="dxa"/>
              <w:right w:w="90" w:type="dxa"/>
            </w:tcMar>
            <w:vAlign w:val="center"/>
          </w:tcPr>
          <w:p w14:paraId="7879CBB7" w14:textId="77777777" w:rsidR="00C90182" w:rsidRDefault="00000000">
            <w:pPr>
              <w:spacing w:after="0" w:line="280" w:lineRule="auto"/>
            </w:pPr>
            <w:r>
              <w:rPr>
                <w:sz w:val="18"/>
                <w:szCs w:val="18"/>
              </w:rPr>
              <w:t>日常生活用具：介護・訓練支援用具</w:t>
            </w:r>
          </w:p>
        </w:tc>
        <w:tc>
          <w:tcPr>
            <w:tcW w:w="1900" w:type="dxa"/>
            <w:tcMar>
              <w:top w:w="50" w:type="dxa"/>
              <w:left w:w="90" w:type="dxa"/>
              <w:bottom w:w="50" w:type="dxa"/>
              <w:right w:w="90" w:type="dxa"/>
            </w:tcMar>
            <w:vAlign w:val="center"/>
          </w:tcPr>
          <w:p w14:paraId="73891E45" w14:textId="77777777" w:rsidR="00C90182" w:rsidRDefault="00000000">
            <w:pPr>
              <w:spacing w:after="0" w:line="280" w:lineRule="auto"/>
              <w:jc w:val="center"/>
            </w:pPr>
            <w:r>
              <w:rPr>
                <w:sz w:val="18"/>
                <w:szCs w:val="18"/>
              </w:rPr>
              <w:t>1（2）件</w:t>
            </w:r>
          </w:p>
        </w:tc>
        <w:tc>
          <w:tcPr>
            <w:tcW w:w="1900" w:type="dxa"/>
            <w:tcMar>
              <w:top w:w="50" w:type="dxa"/>
              <w:left w:w="90" w:type="dxa"/>
              <w:bottom w:w="50" w:type="dxa"/>
              <w:right w:w="90" w:type="dxa"/>
            </w:tcMar>
            <w:vAlign w:val="center"/>
          </w:tcPr>
          <w:p w14:paraId="6E5B2165" w14:textId="77777777" w:rsidR="00C90182" w:rsidRDefault="00000000">
            <w:pPr>
              <w:spacing w:after="0" w:line="280" w:lineRule="auto"/>
              <w:jc w:val="center"/>
            </w:pPr>
            <w:r>
              <w:rPr>
                <w:sz w:val="18"/>
                <w:szCs w:val="18"/>
              </w:rPr>
              <w:t>1（2）件</w:t>
            </w:r>
          </w:p>
        </w:tc>
        <w:tc>
          <w:tcPr>
            <w:tcW w:w="1900" w:type="dxa"/>
            <w:tcMar>
              <w:top w:w="50" w:type="dxa"/>
              <w:left w:w="90" w:type="dxa"/>
              <w:bottom w:w="50" w:type="dxa"/>
              <w:right w:w="90" w:type="dxa"/>
            </w:tcMar>
            <w:vAlign w:val="center"/>
          </w:tcPr>
          <w:p w14:paraId="391D01EC" w14:textId="77777777" w:rsidR="00C90182" w:rsidRDefault="00000000">
            <w:pPr>
              <w:spacing w:after="0" w:line="280" w:lineRule="auto"/>
              <w:jc w:val="center"/>
            </w:pPr>
            <w:r>
              <w:rPr>
                <w:sz w:val="18"/>
                <w:szCs w:val="18"/>
              </w:rPr>
              <w:t>1（2）件</w:t>
            </w:r>
          </w:p>
        </w:tc>
      </w:tr>
      <w:tr w:rsidR="00C90182" w14:paraId="6F88463B" w14:textId="77777777">
        <w:trPr>
          <w:cantSplit/>
          <w:jc w:val="center"/>
        </w:trPr>
        <w:tc>
          <w:tcPr>
            <w:tcW w:w="3712" w:type="dxa"/>
            <w:shd w:val="clear" w:color="auto" w:fill="EAF4EE"/>
            <w:tcMar>
              <w:top w:w="50" w:type="dxa"/>
              <w:left w:w="90" w:type="dxa"/>
              <w:bottom w:w="50" w:type="dxa"/>
              <w:right w:w="90" w:type="dxa"/>
            </w:tcMar>
            <w:vAlign w:val="center"/>
          </w:tcPr>
          <w:p w14:paraId="25171448" w14:textId="77777777" w:rsidR="00C90182" w:rsidRDefault="00000000">
            <w:pPr>
              <w:spacing w:after="0" w:line="280" w:lineRule="auto"/>
            </w:pPr>
            <w:r>
              <w:rPr>
                <w:sz w:val="18"/>
                <w:szCs w:val="18"/>
              </w:rPr>
              <w:t>日常生活用具：自立生活支援用具</w:t>
            </w:r>
          </w:p>
        </w:tc>
        <w:tc>
          <w:tcPr>
            <w:tcW w:w="1900" w:type="dxa"/>
            <w:tcMar>
              <w:top w:w="50" w:type="dxa"/>
              <w:left w:w="90" w:type="dxa"/>
              <w:bottom w:w="50" w:type="dxa"/>
              <w:right w:w="90" w:type="dxa"/>
            </w:tcMar>
            <w:vAlign w:val="center"/>
          </w:tcPr>
          <w:p w14:paraId="0171DBDC" w14:textId="77777777" w:rsidR="00C90182" w:rsidRDefault="00000000">
            <w:pPr>
              <w:spacing w:after="0" w:line="280" w:lineRule="auto"/>
              <w:jc w:val="center"/>
            </w:pPr>
            <w:r>
              <w:rPr>
                <w:sz w:val="18"/>
                <w:szCs w:val="18"/>
              </w:rPr>
              <w:t>1（1）件</w:t>
            </w:r>
          </w:p>
        </w:tc>
        <w:tc>
          <w:tcPr>
            <w:tcW w:w="1900" w:type="dxa"/>
            <w:tcMar>
              <w:top w:w="50" w:type="dxa"/>
              <w:left w:w="90" w:type="dxa"/>
              <w:bottom w:w="50" w:type="dxa"/>
              <w:right w:w="90" w:type="dxa"/>
            </w:tcMar>
            <w:vAlign w:val="center"/>
          </w:tcPr>
          <w:p w14:paraId="080C4843" w14:textId="77777777" w:rsidR="00C90182" w:rsidRDefault="00000000">
            <w:pPr>
              <w:spacing w:after="0" w:line="280" w:lineRule="auto"/>
              <w:jc w:val="center"/>
            </w:pPr>
            <w:r>
              <w:rPr>
                <w:sz w:val="18"/>
                <w:szCs w:val="18"/>
              </w:rPr>
              <w:t>1（1）件</w:t>
            </w:r>
          </w:p>
        </w:tc>
        <w:tc>
          <w:tcPr>
            <w:tcW w:w="1900" w:type="dxa"/>
            <w:tcMar>
              <w:top w:w="50" w:type="dxa"/>
              <w:left w:w="90" w:type="dxa"/>
              <w:bottom w:w="50" w:type="dxa"/>
              <w:right w:w="90" w:type="dxa"/>
            </w:tcMar>
            <w:vAlign w:val="center"/>
          </w:tcPr>
          <w:p w14:paraId="5A3CF4CD" w14:textId="77777777" w:rsidR="00C90182" w:rsidRDefault="00000000">
            <w:pPr>
              <w:spacing w:after="0" w:line="280" w:lineRule="auto"/>
              <w:jc w:val="center"/>
            </w:pPr>
            <w:r>
              <w:rPr>
                <w:sz w:val="18"/>
                <w:szCs w:val="18"/>
              </w:rPr>
              <w:t>1（1）件</w:t>
            </w:r>
          </w:p>
        </w:tc>
      </w:tr>
      <w:tr w:rsidR="00C90182" w14:paraId="764B1B00" w14:textId="77777777">
        <w:trPr>
          <w:cantSplit/>
          <w:jc w:val="center"/>
        </w:trPr>
        <w:tc>
          <w:tcPr>
            <w:tcW w:w="3712" w:type="dxa"/>
            <w:shd w:val="clear" w:color="auto" w:fill="EAF4EE"/>
            <w:tcMar>
              <w:top w:w="50" w:type="dxa"/>
              <w:left w:w="90" w:type="dxa"/>
              <w:bottom w:w="50" w:type="dxa"/>
              <w:right w:w="90" w:type="dxa"/>
            </w:tcMar>
            <w:vAlign w:val="center"/>
          </w:tcPr>
          <w:p w14:paraId="59FB4137" w14:textId="77777777" w:rsidR="00C90182" w:rsidRDefault="00000000">
            <w:pPr>
              <w:spacing w:after="0" w:line="280" w:lineRule="auto"/>
            </w:pPr>
            <w:r>
              <w:rPr>
                <w:sz w:val="18"/>
                <w:szCs w:val="18"/>
              </w:rPr>
              <w:t>日常生活用具：在宅療養等支援用具</w:t>
            </w:r>
          </w:p>
        </w:tc>
        <w:tc>
          <w:tcPr>
            <w:tcW w:w="1900" w:type="dxa"/>
            <w:tcMar>
              <w:top w:w="50" w:type="dxa"/>
              <w:left w:w="90" w:type="dxa"/>
              <w:bottom w:w="50" w:type="dxa"/>
              <w:right w:w="90" w:type="dxa"/>
            </w:tcMar>
            <w:vAlign w:val="center"/>
          </w:tcPr>
          <w:p w14:paraId="1701B785"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7EA294E"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2D3F73D2" w14:textId="77777777" w:rsidR="00C90182" w:rsidRDefault="00000000">
            <w:pPr>
              <w:spacing w:after="0" w:line="280" w:lineRule="auto"/>
              <w:jc w:val="center"/>
            </w:pPr>
            <w:r>
              <w:rPr>
                <w:sz w:val="18"/>
                <w:szCs w:val="18"/>
              </w:rPr>
              <w:t>0（0）件</w:t>
            </w:r>
          </w:p>
        </w:tc>
      </w:tr>
      <w:tr w:rsidR="00C90182" w14:paraId="120D4D6C" w14:textId="77777777">
        <w:trPr>
          <w:cantSplit/>
          <w:jc w:val="center"/>
        </w:trPr>
        <w:tc>
          <w:tcPr>
            <w:tcW w:w="3712" w:type="dxa"/>
            <w:shd w:val="clear" w:color="auto" w:fill="EAF4EE"/>
            <w:tcMar>
              <w:top w:w="50" w:type="dxa"/>
              <w:left w:w="90" w:type="dxa"/>
              <w:bottom w:w="50" w:type="dxa"/>
              <w:right w:w="90" w:type="dxa"/>
            </w:tcMar>
            <w:vAlign w:val="center"/>
          </w:tcPr>
          <w:p w14:paraId="3A57B56D" w14:textId="77777777" w:rsidR="00C90182" w:rsidRDefault="00000000">
            <w:pPr>
              <w:spacing w:after="0" w:line="280" w:lineRule="auto"/>
            </w:pPr>
            <w:r>
              <w:rPr>
                <w:sz w:val="18"/>
                <w:szCs w:val="18"/>
              </w:rPr>
              <w:t>日常生活用具：情報・意思疎通支援用具</w:t>
            </w:r>
          </w:p>
        </w:tc>
        <w:tc>
          <w:tcPr>
            <w:tcW w:w="1900" w:type="dxa"/>
            <w:tcMar>
              <w:top w:w="50" w:type="dxa"/>
              <w:left w:w="90" w:type="dxa"/>
              <w:bottom w:w="50" w:type="dxa"/>
              <w:right w:w="90" w:type="dxa"/>
            </w:tcMar>
            <w:vAlign w:val="center"/>
          </w:tcPr>
          <w:p w14:paraId="51D7FC20"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5F0362F"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B5B8BC1" w14:textId="77777777" w:rsidR="00C90182" w:rsidRDefault="00000000">
            <w:pPr>
              <w:spacing w:after="0" w:line="280" w:lineRule="auto"/>
              <w:jc w:val="center"/>
            </w:pPr>
            <w:r>
              <w:rPr>
                <w:sz w:val="18"/>
                <w:szCs w:val="18"/>
              </w:rPr>
              <w:t>0（1）件</w:t>
            </w:r>
          </w:p>
        </w:tc>
      </w:tr>
      <w:tr w:rsidR="00C90182" w14:paraId="19438353" w14:textId="77777777">
        <w:trPr>
          <w:cantSplit/>
          <w:jc w:val="center"/>
        </w:trPr>
        <w:tc>
          <w:tcPr>
            <w:tcW w:w="3712" w:type="dxa"/>
            <w:shd w:val="clear" w:color="auto" w:fill="EAF4EE"/>
            <w:tcMar>
              <w:top w:w="50" w:type="dxa"/>
              <w:left w:w="90" w:type="dxa"/>
              <w:bottom w:w="50" w:type="dxa"/>
              <w:right w:w="90" w:type="dxa"/>
            </w:tcMar>
            <w:vAlign w:val="center"/>
          </w:tcPr>
          <w:p w14:paraId="235FE7B3" w14:textId="77777777" w:rsidR="00C90182" w:rsidRDefault="00000000">
            <w:pPr>
              <w:spacing w:after="0" w:line="280" w:lineRule="auto"/>
            </w:pPr>
            <w:r>
              <w:rPr>
                <w:sz w:val="18"/>
                <w:szCs w:val="18"/>
              </w:rPr>
              <w:t>日常生活用具：排泄管理支援用具</w:t>
            </w:r>
          </w:p>
        </w:tc>
        <w:tc>
          <w:tcPr>
            <w:tcW w:w="1900" w:type="dxa"/>
            <w:tcMar>
              <w:top w:w="50" w:type="dxa"/>
              <w:left w:w="90" w:type="dxa"/>
              <w:bottom w:w="50" w:type="dxa"/>
              <w:right w:w="90" w:type="dxa"/>
            </w:tcMar>
            <w:vAlign w:val="center"/>
          </w:tcPr>
          <w:p w14:paraId="31489219" w14:textId="77777777" w:rsidR="00C90182" w:rsidRDefault="00000000">
            <w:pPr>
              <w:spacing w:after="0" w:line="280" w:lineRule="auto"/>
              <w:jc w:val="center"/>
            </w:pPr>
            <w:r>
              <w:rPr>
                <w:sz w:val="18"/>
                <w:szCs w:val="18"/>
              </w:rPr>
              <w:t>72（72）件</w:t>
            </w:r>
          </w:p>
        </w:tc>
        <w:tc>
          <w:tcPr>
            <w:tcW w:w="1900" w:type="dxa"/>
            <w:tcMar>
              <w:top w:w="50" w:type="dxa"/>
              <w:left w:w="90" w:type="dxa"/>
              <w:bottom w:w="50" w:type="dxa"/>
              <w:right w:w="90" w:type="dxa"/>
            </w:tcMar>
            <w:vAlign w:val="center"/>
          </w:tcPr>
          <w:p w14:paraId="48199B47" w14:textId="77777777" w:rsidR="00C90182" w:rsidRDefault="00000000">
            <w:pPr>
              <w:spacing w:after="0" w:line="280" w:lineRule="auto"/>
              <w:jc w:val="center"/>
            </w:pPr>
            <w:r>
              <w:rPr>
                <w:sz w:val="18"/>
                <w:szCs w:val="18"/>
              </w:rPr>
              <w:t>72（72）件</w:t>
            </w:r>
          </w:p>
        </w:tc>
        <w:tc>
          <w:tcPr>
            <w:tcW w:w="1900" w:type="dxa"/>
            <w:tcMar>
              <w:top w:w="50" w:type="dxa"/>
              <w:left w:w="90" w:type="dxa"/>
              <w:bottom w:w="50" w:type="dxa"/>
              <w:right w:w="90" w:type="dxa"/>
            </w:tcMar>
            <w:vAlign w:val="center"/>
          </w:tcPr>
          <w:p w14:paraId="1966D69A" w14:textId="77777777" w:rsidR="00C90182" w:rsidRDefault="00000000">
            <w:pPr>
              <w:spacing w:after="0" w:line="280" w:lineRule="auto"/>
              <w:jc w:val="center"/>
            </w:pPr>
            <w:r>
              <w:rPr>
                <w:sz w:val="18"/>
                <w:szCs w:val="18"/>
              </w:rPr>
              <w:t>72（72）件</w:t>
            </w:r>
          </w:p>
        </w:tc>
      </w:tr>
      <w:tr w:rsidR="00C90182" w14:paraId="0712789D" w14:textId="77777777">
        <w:trPr>
          <w:cantSplit/>
          <w:jc w:val="center"/>
        </w:trPr>
        <w:tc>
          <w:tcPr>
            <w:tcW w:w="3712" w:type="dxa"/>
            <w:shd w:val="clear" w:color="auto" w:fill="EAF4EE"/>
            <w:tcMar>
              <w:top w:w="50" w:type="dxa"/>
              <w:left w:w="90" w:type="dxa"/>
              <w:bottom w:w="50" w:type="dxa"/>
              <w:right w:w="90" w:type="dxa"/>
            </w:tcMar>
            <w:vAlign w:val="center"/>
          </w:tcPr>
          <w:p w14:paraId="4E11D587" w14:textId="77777777" w:rsidR="00C90182" w:rsidRDefault="00000000">
            <w:pPr>
              <w:spacing w:after="0" w:line="280" w:lineRule="auto"/>
            </w:pPr>
            <w:r>
              <w:rPr>
                <w:sz w:val="18"/>
                <w:szCs w:val="18"/>
              </w:rPr>
              <w:t>日常生活用具：居宅生活動作補助用具</w:t>
            </w:r>
          </w:p>
        </w:tc>
        <w:tc>
          <w:tcPr>
            <w:tcW w:w="1900" w:type="dxa"/>
            <w:tcMar>
              <w:top w:w="50" w:type="dxa"/>
              <w:left w:w="90" w:type="dxa"/>
              <w:bottom w:w="50" w:type="dxa"/>
              <w:right w:w="90" w:type="dxa"/>
            </w:tcMar>
            <w:vAlign w:val="center"/>
          </w:tcPr>
          <w:p w14:paraId="1D3975BC"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066710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50B218A" w14:textId="77777777" w:rsidR="00C90182" w:rsidRDefault="00000000">
            <w:pPr>
              <w:spacing w:after="0" w:line="280" w:lineRule="auto"/>
              <w:jc w:val="center"/>
            </w:pPr>
            <w:r>
              <w:rPr>
                <w:sz w:val="18"/>
                <w:szCs w:val="18"/>
              </w:rPr>
              <w:t>0（0）件</w:t>
            </w:r>
          </w:p>
        </w:tc>
      </w:tr>
      <w:tr w:rsidR="00C90182" w14:paraId="737CCBF5" w14:textId="77777777">
        <w:trPr>
          <w:cantSplit/>
          <w:jc w:val="center"/>
        </w:trPr>
        <w:tc>
          <w:tcPr>
            <w:tcW w:w="3712" w:type="dxa"/>
            <w:shd w:val="clear" w:color="auto" w:fill="EAF4EE"/>
            <w:tcMar>
              <w:top w:w="50" w:type="dxa"/>
              <w:left w:w="90" w:type="dxa"/>
              <w:bottom w:w="50" w:type="dxa"/>
              <w:right w:w="90" w:type="dxa"/>
            </w:tcMar>
            <w:vAlign w:val="center"/>
          </w:tcPr>
          <w:p w14:paraId="6AA9CB77" w14:textId="77777777" w:rsidR="00C90182" w:rsidRDefault="00000000">
            <w:pPr>
              <w:spacing w:after="0" w:line="280" w:lineRule="auto"/>
            </w:pPr>
            <w:r>
              <w:rPr>
                <w:sz w:val="18"/>
                <w:szCs w:val="18"/>
              </w:rPr>
              <w:t>手話奉仕員養成研修事業</w:t>
            </w:r>
          </w:p>
        </w:tc>
        <w:tc>
          <w:tcPr>
            <w:tcW w:w="1900" w:type="dxa"/>
            <w:tcMar>
              <w:top w:w="50" w:type="dxa"/>
              <w:left w:w="90" w:type="dxa"/>
              <w:bottom w:w="50" w:type="dxa"/>
              <w:right w:w="90" w:type="dxa"/>
            </w:tcMar>
            <w:vAlign w:val="center"/>
          </w:tcPr>
          <w:p w14:paraId="0EEF896C"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1677AB03"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07E83D1A" w14:textId="77777777" w:rsidR="00C90182" w:rsidRDefault="00000000">
            <w:pPr>
              <w:spacing w:after="0" w:line="280" w:lineRule="auto"/>
              <w:jc w:val="center"/>
            </w:pPr>
            <w:r>
              <w:rPr>
                <w:sz w:val="18"/>
                <w:szCs w:val="18"/>
              </w:rPr>
              <w:t>0（－）人</w:t>
            </w:r>
          </w:p>
        </w:tc>
      </w:tr>
      <w:tr w:rsidR="00C90182" w14:paraId="0633D1F5" w14:textId="77777777">
        <w:trPr>
          <w:cantSplit/>
          <w:jc w:val="center"/>
        </w:trPr>
        <w:tc>
          <w:tcPr>
            <w:tcW w:w="3712" w:type="dxa"/>
            <w:shd w:val="clear" w:color="auto" w:fill="EAF4EE"/>
            <w:tcMar>
              <w:top w:w="50" w:type="dxa"/>
              <w:left w:w="90" w:type="dxa"/>
              <w:bottom w:w="50" w:type="dxa"/>
              <w:right w:w="90" w:type="dxa"/>
            </w:tcMar>
            <w:vAlign w:val="center"/>
          </w:tcPr>
          <w:p w14:paraId="15A97B14" w14:textId="77777777" w:rsidR="00C90182" w:rsidRDefault="00000000">
            <w:pPr>
              <w:spacing w:after="0" w:line="280" w:lineRule="auto"/>
            </w:pPr>
            <w:r>
              <w:rPr>
                <w:sz w:val="18"/>
                <w:szCs w:val="18"/>
              </w:rPr>
              <w:t>移動支援事業</w:t>
            </w:r>
          </w:p>
        </w:tc>
        <w:tc>
          <w:tcPr>
            <w:tcW w:w="1900" w:type="dxa"/>
            <w:tcMar>
              <w:top w:w="50" w:type="dxa"/>
              <w:left w:w="90" w:type="dxa"/>
              <w:bottom w:w="50" w:type="dxa"/>
              <w:right w:w="90" w:type="dxa"/>
            </w:tcMar>
            <w:vAlign w:val="center"/>
          </w:tcPr>
          <w:p w14:paraId="21E37886" w14:textId="77777777" w:rsidR="00C90182" w:rsidRDefault="00000000">
            <w:pPr>
              <w:spacing w:after="0" w:line="280" w:lineRule="auto"/>
              <w:jc w:val="center"/>
            </w:pPr>
            <w:r>
              <w:rPr>
                <w:sz w:val="18"/>
                <w:szCs w:val="18"/>
              </w:rPr>
              <w:t>0（0）人分</w:t>
            </w:r>
          </w:p>
        </w:tc>
        <w:tc>
          <w:tcPr>
            <w:tcW w:w="1900" w:type="dxa"/>
            <w:tcMar>
              <w:top w:w="50" w:type="dxa"/>
              <w:left w:w="90" w:type="dxa"/>
              <w:bottom w:w="50" w:type="dxa"/>
              <w:right w:w="90" w:type="dxa"/>
            </w:tcMar>
            <w:vAlign w:val="center"/>
          </w:tcPr>
          <w:p w14:paraId="2E936062" w14:textId="77777777" w:rsidR="00C90182" w:rsidRDefault="00000000">
            <w:pPr>
              <w:spacing w:after="0" w:line="280" w:lineRule="auto"/>
              <w:jc w:val="center"/>
            </w:pPr>
            <w:r>
              <w:rPr>
                <w:sz w:val="18"/>
                <w:szCs w:val="18"/>
              </w:rPr>
              <w:t>0（0）人分</w:t>
            </w:r>
          </w:p>
        </w:tc>
        <w:tc>
          <w:tcPr>
            <w:tcW w:w="1900" w:type="dxa"/>
            <w:tcMar>
              <w:top w:w="50" w:type="dxa"/>
              <w:left w:w="90" w:type="dxa"/>
              <w:bottom w:w="50" w:type="dxa"/>
              <w:right w:w="90" w:type="dxa"/>
            </w:tcMar>
            <w:vAlign w:val="center"/>
          </w:tcPr>
          <w:p w14:paraId="66E54FD0" w14:textId="77777777" w:rsidR="00C90182" w:rsidRDefault="00000000">
            <w:pPr>
              <w:spacing w:after="0" w:line="280" w:lineRule="auto"/>
              <w:jc w:val="center"/>
            </w:pPr>
            <w:r>
              <w:rPr>
                <w:sz w:val="18"/>
                <w:szCs w:val="18"/>
              </w:rPr>
              <w:t>0（0）人分</w:t>
            </w:r>
          </w:p>
        </w:tc>
      </w:tr>
      <w:tr w:rsidR="00C90182" w14:paraId="03E26F76" w14:textId="77777777">
        <w:trPr>
          <w:cantSplit/>
          <w:jc w:val="center"/>
        </w:trPr>
        <w:tc>
          <w:tcPr>
            <w:tcW w:w="3712" w:type="dxa"/>
            <w:shd w:val="clear" w:color="auto" w:fill="EAF4EE"/>
            <w:tcMar>
              <w:top w:w="50" w:type="dxa"/>
              <w:left w:w="90" w:type="dxa"/>
              <w:bottom w:w="50" w:type="dxa"/>
              <w:right w:w="90" w:type="dxa"/>
            </w:tcMar>
            <w:vAlign w:val="center"/>
          </w:tcPr>
          <w:p w14:paraId="0D0A4CFE" w14:textId="77777777" w:rsidR="00C90182" w:rsidRDefault="00000000">
            <w:pPr>
              <w:spacing w:after="0" w:line="280" w:lineRule="auto"/>
            </w:pPr>
            <w:r>
              <w:rPr>
                <w:sz w:val="18"/>
                <w:szCs w:val="18"/>
              </w:rPr>
              <w:t>地域活動支援センター機能強化事業</w:t>
            </w:r>
          </w:p>
        </w:tc>
        <w:tc>
          <w:tcPr>
            <w:tcW w:w="1900" w:type="dxa"/>
            <w:tcMar>
              <w:top w:w="50" w:type="dxa"/>
              <w:left w:w="90" w:type="dxa"/>
              <w:bottom w:w="50" w:type="dxa"/>
              <w:right w:w="90" w:type="dxa"/>
            </w:tcMar>
            <w:vAlign w:val="center"/>
          </w:tcPr>
          <w:p w14:paraId="5F386D76" w14:textId="77777777" w:rsidR="00C90182" w:rsidRDefault="00000000">
            <w:pPr>
              <w:spacing w:after="0" w:line="280" w:lineRule="auto"/>
              <w:jc w:val="center"/>
            </w:pPr>
            <w:r>
              <w:rPr>
                <w:sz w:val="18"/>
                <w:szCs w:val="18"/>
              </w:rPr>
              <w:t>3（2）人</w:t>
            </w:r>
          </w:p>
        </w:tc>
        <w:tc>
          <w:tcPr>
            <w:tcW w:w="1900" w:type="dxa"/>
            <w:tcMar>
              <w:top w:w="50" w:type="dxa"/>
              <w:left w:w="90" w:type="dxa"/>
              <w:bottom w:w="50" w:type="dxa"/>
              <w:right w:w="90" w:type="dxa"/>
            </w:tcMar>
            <w:vAlign w:val="center"/>
          </w:tcPr>
          <w:p w14:paraId="12CC22C2" w14:textId="77777777" w:rsidR="00C90182" w:rsidRDefault="00000000">
            <w:pPr>
              <w:spacing w:after="0" w:line="280" w:lineRule="auto"/>
              <w:jc w:val="center"/>
            </w:pPr>
            <w:r>
              <w:rPr>
                <w:sz w:val="18"/>
                <w:szCs w:val="18"/>
              </w:rPr>
              <w:t>3（2）人</w:t>
            </w:r>
          </w:p>
        </w:tc>
        <w:tc>
          <w:tcPr>
            <w:tcW w:w="1900" w:type="dxa"/>
            <w:tcMar>
              <w:top w:w="50" w:type="dxa"/>
              <w:left w:w="90" w:type="dxa"/>
              <w:bottom w:w="50" w:type="dxa"/>
              <w:right w:w="90" w:type="dxa"/>
            </w:tcMar>
            <w:vAlign w:val="center"/>
          </w:tcPr>
          <w:p w14:paraId="3C5E2C9E" w14:textId="77777777" w:rsidR="00C90182" w:rsidRDefault="00000000">
            <w:pPr>
              <w:spacing w:after="0" w:line="280" w:lineRule="auto"/>
              <w:jc w:val="center"/>
            </w:pPr>
            <w:r>
              <w:rPr>
                <w:sz w:val="18"/>
                <w:szCs w:val="18"/>
              </w:rPr>
              <w:t>3（2）人</w:t>
            </w:r>
          </w:p>
        </w:tc>
      </w:tr>
      <w:tr w:rsidR="00C90182" w14:paraId="55714CAD" w14:textId="77777777">
        <w:trPr>
          <w:cantSplit/>
          <w:jc w:val="center"/>
        </w:trPr>
        <w:tc>
          <w:tcPr>
            <w:tcW w:w="3712" w:type="dxa"/>
            <w:shd w:val="clear" w:color="auto" w:fill="EAF4EE"/>
            <w:tcMar>
              <w:top w:w="50" w:type="dxa"/>
              <w:left w:w="90" w:type="dxa"/>
              <w:bottom w:w="50" w:type="dxa"/>
              <w:right w:w="90" w:type="dxa"/>
            </w:tcMar>
            <w:vAlign w:val="center"/>
          </w:tcPr>
          <w:p w14:paraId="20DAAEFA" w14:textId="77777777" w:rsidR="00C90182" w:rsidRDefault="00000000">
            <w:pPr>
              <w:spacing w:after="0" w:line="280" w:lineRule="auto"/>
            </w:pPr>
            <w:r>
              <w:rPr>
                <w:sz w:val="18"/>
                <w:szCs w:val="18"/>
              </w:rPr>
              <w:t>訪問入浴サービス事業</w:t>
            </w:r>
          </w:p>
        </w:tc>
        <w:tc>
          <w:tcPr>
            <w:tcW w:w="1900" w:type="dxa"/>
            <w:tcMar>
              <w:top w:w="50" w:type="dxa"/>
              <w:left w:w="90" w:type="dxa"/>
              <w:bottom w:w="50" w:type="dxa"/>
              <w:right w:w="90" w:type="dxa"/>
            </w:tcMar>
            <w:vAlign w:val="center"/>
          </w:tcPr>
          <w:p w14:paraId="00776DA3" w14:textId="77777777" w:rsidR="00C90182" w:rsidRDefault="00000000">
            <w:pPr>
              <w:spacing w:after="0" w:line="280" w:lineRule="auto"/>
              <w:jc w:val="center"/>
            </w:pPr>
            <w:r>
              <w:rPr>
                <w:sz w:val="18"/>
                <w:szCs w:val="18"/>
              </w:rPr>
              <w:t>0（0）人</w:t>
            </w:r>
          </w:p>
        </w:tc>
        <w:tc>
          <w:tcPr>
            <w:tcW w:w="1900" w:type="dxa"/>
            <w:tcMar>
              <w:top w:w="50" w:type="dxa"/>
              <w:left w:w="90" w:type="dxa"/>
              <w:bottom w:w="50" w:type="dxa"/>
              <w:right w:w="90" w:type="dxa"/>
            </w:tcMar>
            <w:vAlign w:val="center"/>
          </w:tcPr>
          <w:p w14:paraId="00B5BE44" w14:textId="77777777" w:rsidR="00C90182" w:rsidRDefault="00000000">
            <w:pPr>
              <w:spacing w:after="0" w:line="280" w:lineRule="auto"/>
              <w:jc w:val="center"/>
            </w:pPr>
            <w:r>
              <w:rPr>
                <w:sz w:val="18"/>
                <w:szCs w:val="18"/>
              </w:rPr>
              <w:t>0（0）人</w:t>
            </w:r>
          </w:p>
        </w:tc>
        <w:tc>
          <w:tcPr>
            <w:tcW w:w="1900" w:type="dxa"/>
            <w:tcMar>
              <w:top w:w="50" w:type="dxa"/>
              <w:left w:w="90" w:type="dxa"/>
              <w:bottom w:w="50" w:type="dxa"/>
              <w:right w:w="90" w:type="dxa"/>
            </w:tcMar>
            <w:vAlign w:val="center"/>
          </w:tcPr>
          <w:p w14:paraId="5750E515" w14:textId="77777777" w:rsidR="00C90182" w:rsidRDefault="00000000">
            <w:pPr>
              <w:spacing w:after="0" w:line="280" w:lineRule="auto"/>
              <w:jc w:val="center"/>
            </w:pPr>
            <w:r>
              <w:rPr>
                <w:sz w:val="18"/>
                <w:szCs w:val="18"/>
              </w:rPr>
              <w:t>0（0）人</w:t>
            </w:r>
          </w:p>
        </w:tc>
      </w:tr>
      <w:tr w:rsidR="00C90182" w14:paraId="7967E9AA" w14:textId="77777777">
        <w:trPr>
          <w:cantSplit/>
          <w:jc w:val="center"/>
        </w:trPr>
        <w:tc>
          <w:tcPr>
            <w:tcW w:w="3712" w:type="dxa"/>
            <w:shd w:val="clear" w:color="auto" w:fill="EAF4EE"/>
            <w:tcMar>
              <w:top w:w="50" w:type="dxa"/>
              <w:left w:w="90" w:type="dxa"/>
              <w:bottom w:w="50" w:type="dxa"/>
              <w:right w:w="90" w:type="dxa"/>
            </w:tcMar>
            <w:vAlign w:val="center"/>
          </w:tcPr>
          <w:p w14:paraId="7697659B" w14:textId="77777777" w:rsidR="00C90182" w:rsidRDefault="00000000">
            <w:pPr>
              <w:spacing w:after="0" w:line="280" w:lineRule="auto"/>
            </w:pPr>
            <w:r>
              <w:rPr>
                <w:sz w:val="18"/>
                <w:szCs w:val="18"/>
              </w:rPr>
              <w:t>日中一時支援事業</w:t>
            </w:r>
          </w:p>
        </w:tc>
        <w:tc>
          <w:tcPr>
            <w:tcW w:w="1900" w:type="dxa"/>
            <w:tcMar>
              <w:top w:w="50" w:type="dxa"/>
              <w:left w:w="90" w:type="dxa"/>
              <w:bottom w:w="50" w:type="dxa"/>
              <w:right w:w="90" w:type="dxa"/>
            </w:tcMar>
            <w:vAlign w:val="center"/>
          </w:tcPr>
          <w:p w14:paraId="2921E691" w14:textId="77777777" w:rsidR="00C90182" w:rsidRDefault="00000000">
            <w:pPr>
              <w:spacing w:after="0" w:line="280" w:lineRule="auto"/>
              <w:jc w:val="center"/>
            </w:pPr>
            <w:r>
              <w:rPr>
                <w:sz w:val="18"/>
                <w:szCs w:val="18"/>
              </w:rPr>
              <w:t>2（2）人</w:t>
            </w:r>
          </w:p>
        </w:tc>
        <w:tc>
          <w:tcPr>
            <w:tcW w:w="1900" w:type="dxa"/>
            <w:tcMar>
              <w:top w:w="50" w:type="dxa"/>
              <w:left w:w="90" w:type="dxa"/>
              <w:bottom w:w="50" w:type="dxa"/>
              <w:right w:w="90" w:type="dxa"/>
            </w:tcMar>
            <w:vAlign w:val="center"/>
          </w:tcPr>
          <w:p w14:paraId="14971AE0" w14:textId="77777777" w:rsidR="00C90182" w:rsidRDefault="00000000">
            <w:pPr>
              <w:spacing w:after="0" w:line="280" w:lineRule="auto"/>
              <w:jc w:val="center"/>
            </w:pPr>
            <w:r>
              <w:rPr>
                <w:sz w:val="18"/>
                <w:szCs w:val="18"/>
              </w:rPr>
              <w:t>2（2）人</w:t>
            </w:r>
          </w:p>
        </w:tc>
        <w:tc>
          <w:tcPr>
            <w:tcW w:w="1900" w:type="dxa"/>
            <w:tcMar>
              <w:top w:w="50" w:type="dxa"/>
              <w:left w:w="90" w:type="dxa"/>
              <w:bottom w:w="50" w:type="dxa"/>
              <w:right w:w="90" w:type="dxa"/>
            </w:tcMar>
            <w:vAlign w:val="center"/>
          </w:tcPr>
          <w:p w14:paraId="03EEC0D2" w14:textId="77777777" w:rsidR="00C90182" w:rsidRDefault="00000000">
            <w:pPr>
              <w:spacing w:after="0" w:line="280" w:lineRule="auto"/>
              <w:jc w:val="center"/>
            </w:pPr>
            <w:r>
              <w:rPr>
                <w:sz w:val="18"/>
                <w:szCs w:val="18"/>
              </w:rPr>
              <w:t>2（2）人</w:t>
            </w:r>
          </w:p>
        </w:tc>
      </w:tr>
      <w:tr w:rsidR="00C90182" w14:paraId="3256787C" w14:textId="77777777">
        <w:trPr>
          <w:cantSplit/>
          <w:jc w:val="center"/>
        </w:trPr>
        <w:tc>
          <w:tcPr>
            <w:tcW w:w="3712" w:type="dxa"/>
            <w:shd w:val="clear" w:color="auto" w:fill="EAF4EE"/>
            <w:tcMar>
              <w:top w:w="50" w:type="dxa"/>
              <w:left w:w="90" w:type="dxa"/>
              <w:bottom w:w="50" w:type="dxa"/>
              <w:right w:w="90" w:type="dxa"/>
            </w:tcMar>
            <w:vAlign w:val="center"/>
          </w:tcPr>
          <w:p w14:paraId="227C1380" w14:textId="77777777" w:rsidR="00C90182" w:rsidRDefault="00000000">
            <w:pPr>
              <w:spacing w:after="0" w:line="280" w:lineRule="auto"/>
            </w:pPr>
            <w:r>
              <w:rPr>
                <w:sz w:val="18"/>
                <w:szCs w:val="18"/>
              </w:rPr>
              <w:t>福祉ホーム事業</w:t>
            </w:r>
          </w:p>
        </w:tc>
        <w:tc>
          <w:tcPr>
            <w:tcW w:w="1900" w:type="dxa"/>
            <w:tcMar>
              <w:top w:w="50" w:type="dxa"/>
              <w:left w:w="90" w:type="dxa"/>
              <w:bottom w:w="50" w:type="dxa"/>
              <w:right w:w="90" w:type="dxa"/>
            </w:tcMar>
            <w:vAlign w:val="center"/>
          </w:tcPr>
          <w:p w14:paraId="0D04C8FB" w14:textId="77777777" w:rsidR="00C90182" w:rsidRDefault="00000000">
            <w:pPr>
              <w:spacing w:after="0" w:line="280" w:lineRule="auto"/>
              <w:jc w:val="center"/>
            </w:pPr>
            <w:r>
              <w:rPr>
                <w:sz w:val="18"/>
                <w:szCs w:val="18"/>
              </w:rPr>
              <w:t>1（0）人</w:t>
            </w:r>
          </w:p>
        </w:tc>
        <w:tc>
          <w:tcPr>
            <w:tcW w:w="1900" w:type="dxa"/>
            <w:tcMar>
              <w:top w:w="50" w:type="dxa"/>
              <w:left w:w="90" w:type="dxa"/>
              <w:bottom w:w="50" w:type="dxa"/>
              <w:right w:w="90" w:type="dxa"/>
            </w:tcMar>
            <w:vAlign w:val="center"/>
          </w:tcPr>
          <w:p w14:paraId="0B9EF07F" w14:textId="77777777" w:rsidR="00C90182" w:rsidRDefault="00000000">
            <w:pPr>
              <w:spacing w:after="0" w:line="280" w:lineRule="auto"/>
              <w:jc w:val="center"/>
            </w:pPr>
            <w:r>
              <w:rPr>
                <w:sz w:val="18"/>
                <w:szCs w:val="18"/>
              </w:rPr>
              <w:t>1（0）人</w:t>
            </w:r>
          </w:p>
        </w:tc>
        <w:tc>
          <w:tcPr>
            <w:tcW w:w="1900" w:type="dxa"/>
            <w:tcMar>
              <w:top w:w="50" w:type="dxa"/>
              <w:left w:w="90" w:type="dxa"/>
              <w:bottom w:w="50" w:type="dxa"/>
              <w:right w:w="90" w:type="dxa"/>
            </w:tcMar>
            <w:vAlign w:val="center"/>
          </w:tcPr>
          <w:p w14:paraId="6B7CEB29" w14:textId="77777777" w:rsidR="00C90182" w:rsidRDefault="00000000">
            <w:pPr>
              <w:spacing w:after="0" w:line="280" w:lineRule="auto"/>
              <w:jc w:val="center"/>
            </w:pPr>
            <w:r>
              <w:rPr>
                <w:sz w:val="18"/>
                <w:szCs w:val="18"/>
              </w:rPr>
              <w:t>1（0）人</w:t>
            </w:r>
          </w:p>
        </w:tc>
      </w:tr>
    </w:tbl>
    <w:p>
      <w:pPr>
        <w:spacing w:after="0"/>
      </w:pPr>
      <w:r>
        <w:rPr>
          <w:sz w:val="18"/>
        </w:rPr>
        <w:t>資料：北塩原村</w:t>
      </w:r>
    </w:p>
    <w:p w14:paraId="3A58F8CD" w14:textId="77777777" w:rsidR="00C90182" w:rsidRDefault="00000000">
      <w:pPr>
        <w:spacing w:after="60"/>
        <w:ind w:firstLine="220"/>
        <w:jc w:val="both"/>
      </w:pPr>
      <w:r>
        <w:t>障がい者相談支援事業が２カ所（北塩原村保健福祉課、地域生活支援センターいなわしろ）になっているのは、基本相談部分を相談支援事業所へ委託しているためです。成年後見制度利用支援事業は、利用者が令和６年度の２人から令和７年度以降は３人に増加しています。</w:t>
      </w:r>
    </w:p>
    <w:p w14:paraId="024D9C74" w14:textId="77777777" w:rsidR="00C90182" w:rsidRDefault="00000000">
      <w:pPr>
        <w:spacing w:after="60"/>
        <w:ind w:firstLine="220"/>
        <w:jc w:val="both"/>
      </w:pPr>
      <w:r>
        <w:t>日常生活用具給付事業の排泄管理支援用具については、見込量どおりの給付となりました。また、地域活動支援センター機能強化事業及び福祉ホーム事業は見込量を上回る利用があり、日中一時支援事業は見込量どおりの利用となりました。一方、理解促進研修・啓発事業、自発的活動支援事業、意思疎通支援事業及び移動支援事業については、実績がありませんでした。</w:t>
      </w:r>
    </w:p>
    <w:p w14:paraId="7677C8A8" w14:textId="77777777" w:rsidR="00C90182" w:rsidRDefault="00000000">
      <w:pPr>
        <w:keepNext/>
        <w:spacing w:before="160" w:after="80"/>
      </w:pPr>
      <w:r>
        <w:rPr>
          <w:b/>
          <w:bCs/>
        </w:rPr>
        <w:lastRenderedPageBreak/>
        <w:t>≪見込量≫</w:t>
      </w:r>
    </w:p>
    <w:p>
      <w:pPr>
        <w:spacing w:before="80" w:after="20"/>
      </w:pPr>
      <w:r>
        <w:rPr>
          <w:b/>
          <w:sz w:val="20"/>
        </w:rPr>
        <w:t>表５-30　地域生活支援事業の見込量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712"/>
        <w:gridCol w:w="1900"/>
        <w:gridCol w:w="1900"/>
        <w:gridCol w:w="1900"/>
      </w:tblGrid>
      <w:tr w:rsidR="00C90182" w14:paraId="2F71B5FA" w14:textId="77777777">
        <w:trPr>
          <w:cantSplit/>
          <w:tblHeader/>
          <w:jc w:val="center"/>
        </w:trPr>
        <w:tc>
          <w:tcPr>
            <w:tcW w:w="3712" w:type="dxa"/>
            <w:shd w:val="clear" w:color="auto" w:fill="2D7A57"/>
            <w:tcMar>
              <w:top w:w="50" w:type="dxa"/>
              <w:left w:w="90" w:type="dxa"/>
              <w:bottom w:w="50" w:type="dxa"/>
              <w:right w:w="90" w:type="dxa"/>
            </w:tcMar>
            <w:vAlign w:val="center"/>
          </w:tcPr>
          <w:p w14:paraId="6C59CFEA" w14:textId="77777777" w:rsidR="00C90182" w:rsidRDefault="00000000">
            <w:pPr>
              <w:spacing w:after="0" w:line="280" w:lineRule="auto"/>
              <w:jc w:val="center"/>
            </w:pPr>
            <w:r>
              <w:rPr>
                <w:b/>
                <w:bCs/>
                <w:color w:val="FFFFFF"/>
                <w:sz w:val="18"/>
                <w:szCs w:val="18"/>
              </w:rPr>
              <w:t>サービスの種類</w:t>
            </w:r>
          </w:p>
        </w:tc>
        <w:tc>
          <w:tcPr>
            <w:tcW w:w="1900" w:type="dxa"/>
            <w:shd w:val="clear" w:color="auto" w:fill="2D7A57"/>
            <w:tcMar>
              <w:top w:w="50" w:type="dxa"/>
              <w:left w:w="90" w:type="dxa"/>
              <w:bottom w:w="50" w:type="dxa"/>
              <w:right w:w="90" w:type="dxa"/>
            </w:tcMar>
            <w:vAlign w:val="center"/>
          </w:tcPr>
          <w:p w14:paraId="4C8A30BA" w14:textId="77777777" w:rsidR="00C90182" w:rsidRDefault="00000000">
            <w:pPr>
              <w:spacing w:after="0" w:line="280" w:lineRule="auto"/>
              <w:jc w:val="center"/>
            </w:pPr>
            <w:r>
              <w:rPr>
                <w:b/>
                <w:bCs/>
                <w:color w:val="FFFFFF"/>
                <w:sz w:val="18"/>
                <w:szCs w:val="18"/>
              </w:rPr>
              <w:t>令和９年度</w:t>
            </w:r>
          </w:p>
        </w:tc>
        <w:tc>
          <w:tcPr>
            <w:tcW w:w="1900" w:type="dxa"/>
            <w:shd w:val="clear" w:color="auto" w:fill="2D7A57"/>
            <w:tcMar>
              <w:top w:w="50" w:type="dxa"/>
              <w:left w:w="90" w:type="dxa"/>
              <w:bottom w:w="50" w:type="dxa"/>
              <w:right w:w="90" w:type="dxa"/>
            </w:tcMar>
            <w:vAlign w:val="center"/>
          </w:tcPr>
          <w:p w14:paraId="6C7C3EFC" w14:textId="77777777" w:rsidR="00C90182" w:rsidRDefault="00000000">
            <w:pPr>
              <w:spacing w:after="0" w:line="280" w:lineRule="auto"/>
              <w:jc w:val="center"/>
            </w:pPr>
            <w:r>
              <w:rPr>
                <w:b/>
                <w:bCs/>
                <w:color w:val="FFFFFF"/>
                <w:sz w:val="18"/>
                <w:szCs w:val="18"/>
              </w:rPr>
              <w:t>令和10年度</w:t>
            </w:r>
          </w:p>
        </w:tc>
        <w:tc>
          <w:tcPr>
            <w:tcW w:w="1900" w:type="dxa"/>
            <w:shd w:val="clear" w:color="auto" w:fill="2D7A57"/>
            <w:tcMar>
              <w:top w:w="50" w:type="dxa"/>
              <w:left w:w="90" w:type="dxa"/>
              <w:bottom w:w="50" w:type="dxa"/>
              <w:right w:w="90" w:type="dxa"/>
            </w:tcMar>
            <w:vAlign w:val="center"/>
          </w:tcPr>
          <w:p w14:paraId="75894D91" w14:textId="77777777" w:rsidR="00C90182" w:rsidRDefault="00000000">
            <w:pPr>
              <w:spacing w:after="0" w:line="280" w:lineRule="auto"/>
              <w:jc w:val="center"/>
            </w:pPr>
            <w:r>
              <w:rPr>
                <w:b/>
                <w:bCs/>
                <w:color w:val="FFFFFF"/>
                <w:sz w:val="18"/>
                <w:szCs w:val="18"/>
              </w:rPr>
              <w:t>令和11年度</w:t>
            </w:r>
          </w:p>
        </w:tc>
      </w:tr>
      <w:tr w:rsidR="00C90182" w14:paraId="1F76E10F" w14:textId="77777777">
        <w:trPr>
          <w:cantSplit/>
          <w:jc w:val="center"/>
        </w:trPr>
        <w:tc>
          <w:tcPr>
            <w:tcW w:w="3712" w:type="dxa"/>
            <w:shd w:val="clear" w:color="auto" w:fill="EAF4EE"/>
            <w:tcMar>
              <w:top w:w="50" w:type="dxa"/>
              <w:left w:w="90" w:type="dxa"/>
              <w:bottom w:w="50" w:type="dxa"/>
              <w:right w:w="90" w:type="dxa"/>
            </w:tcMar>
            <w:vAlign w:val="center"/>
          </w:tcPr>
          <w:p w14:paraId="385F0CDD" w14:textId="77777777" w:rsidR="00C90182" w:rsidRDefault="00000000">
            <w:pPr>
              <w:spacing w:after="0" w:line="280" w:lineRule="auto"/>
            </w:pPr>
            <w:r>
              <w:rPr>
                <w:sz w:val="18"/>
                <w:szCs w:val="18"/>
              </w:rPr>
              <w:t>障がい者相談支援事業</w:t>
            </w:r>
          </w:p>
        </w:tc>
        <w:tc>
          <w:tcPr>
            <w:tcW w:w="1900" w:type="dxa"/>
            <w:tcMar>
              <w:top w:w="50" w:type="dxa"/>
              <w:left w:w="90" w:type="dxa"/>
              <w:bottom w:w="50" w:type="dxa"/>
              <w:right w:w="90" w:type="dxa"/>
            </w:tcMar>
            <w:vAlign w:val="center"/>
          </w:tcPr>
          <w:p w14:paraId="317D5A58" w14:textId="77777777" w:rsidR="00C90182" w:rsidRDefault="00000000">
            <w:pPr>
              <w:spacing w:after="0" w:line="280" w:lineRule="auto"/>
              <w:jc w:val="center"/>
            </w:pPr>
            <w:r>
              <w:rPr>
                <w:sz w:val="18"/>
                <w:szCs w:val="18"/>
              </w:rPr>
              <w:t>2カ所</w:t>
            </w:r>
          </w:p>
        </w:tc>
        <w:tc>
          <w:tcPr>
            <w:tcW w:w="1900" w:type="dxa"/>
            <w:tcMar>
              <w:top w:w="50" w:type="dxa"/>
              <w:left w:w="90" w:type="dxa"/>
              <w:bottom w:w="50" w:type="dxa"/>
              <w:right w:w="90" w:type="dxa"/>
            </w:tcMar>
            <w:vAlign w:val="center"/>
          </w:tcPr>
          <w:p w14:paraId="30FFB690" w14:textId="77777777" w:rsidR="00C90182" w:rsidRDefault="00000000">
            <w:pPr>
              <w:spacing w:after="0" w:line="280" w:lineRule="auto"/>
              <w:jc w:val="center"/>
            </w:pPr>
            <w:r>
              <w:rPr>
                <w:sz w:val="18"/>
                <w:szCs w:val="18"/>
              </w:rPr>
              <w:t>2カ所</w:t>
            </w:r>
          </w:p>
        </w:tc>
        <w:tc>
          <w:tcPr>
            <w:tcW w:w="1900" w:type="dxa"/>
            <w:tcMar>
              <w:top w:w="50" w:type="dxa"/>
              <w:left w:w="90" w:type="dxa"/>
              <w:bottom w:w="50" w:type="dxa"/>
              <w:right w:w="90" w:type="dxa"/>
            </w:tcMar>
            <w:vAlign w:val="center"/>
          </w:tcPr>
          <w:p w14:paraId="5D0B8EEC" w14:textId="77777777" w:rsidR="00C90182" w:rsidRDefault="00000000">
            <w:pPr>
              <w:spacing w:after="0" w:line="280" w:lineRule="auto"/>
              <w:jc w:val="center"/>
            </w:pPr>
            <w:r>
              <w:rPr>
                <w:sz w:val="18"/>
                <w:szCs w:val="18"/>
              </w:rPr>
              <w:t>2カ所</w:t>
            </w:r>
          </w:p>
        </w:tc>
      </w:tr>
      <w:tr w:rsidR="00C90182" w14:paraId="52162DD8" w14:textId="77777777">
        <w:trPr>
          <w:cantSplit/>
          <w:jc w:val="center"/>
        </w:trPr>
        <w:tc>
          <w:tcPr>
            <w:tcW w:w="3712" w:type="dxa"/>
            <w:shd w:val="clear" w:color="auto" w:fill="EAF4EE"/>
            <w:tcMar>
              <w:top w:w="50" w:type="dxa"/>
              <w:left w:w="90" w:type="dxa"/>
              <w:bottom w:w="50" w:type="dxa"/>
              <w:right w:w="90" w:type="dxa"/>
            </w:tcMar>
            <w:vAlign w:val="center"/>
          </w:tcPr>
          <w:p w14:paraId="2EA4B073" w14:textId="77777777" w:rsidR="00C90182" w:rsidRDefault="00000000">
            <w:pPr>
              <w:spacing w:after="0" w:line="280" w:lineRule="auto"/>
            </w:pPr>
            <w:r>
              <w:rPr>
                <w:sz w:val="18"/>
                <w:szCs w:val="18"/>
              </w:rPr>
              <w:t>成年後見制度利用支援事業</w:t>
            </w:r>
          </w:p>
        </w:tc>
        <w:tc>
          <w:tcPr>
            <w:tcW w:w="1900" w:type="dxa"/>
            <w:tcMar>
              <w:top w:w="50" w:type="dxa"/>
              <w:left w:w="90" w:type="dxa"/>
              <w:bottom w:w="50" w:type="dxa"/>
              <w:right w:w="90" w:type="dxa"/>
            </w:tcMar>
            <w:vAlign w:val="center"/>
          </w:tcPr>
          <w:p w14:paraId="7F1207DC" w14:textId="77777777" w:rsidR="00C90182" w:rsidRDefault="00000000">
            <w:pPr>
              <w:spacing w:after="0" w:line="280" w:lineRule="auto"/>
              <w:jc w:val="center"/>
            </w:pPr>
            <w:r>
              <w:rPr>
                <w:sz w:val="18"/>
                <w:szCs w:val="18"/>
              </w:rPr>
              <w:t>4人</w:t>
            </w:r>
          </w:p>
        </w:tc>
        <w:tc>
          <w:tcPr>
            <w:tcW w:w="1900" w:type="dxa"/>
            <w:tcMar>
              <w:top w:w="50" w:type="dxa"/>
              <w:left w:w="90" w:type="dxa"/>
              <w:bottom w:w="50" w:type="dxa"/>
              <w:right w:w="90" w:type="dxa"/>
            </w:tcMar>
            <w:vAlign w:val="center"/>
          </w:tcPr>
          <w:p w14:paraId="71C48C30" w14:textId="77777777" w:rsidR="00C90182" w:rsidRDefault="00000000">
            <w:pPr>
              <w:spacing w:after="0" w:line="280" w:lineRule="auto"/>
              <w:jc w:val="center"/>
            </w:pPr>
            <w:r>
              <w:rPr>
                <w:sz w:val="18"/>
                <w:szCs w:val="18"/>
              </w:rPr>
              <w:t>4人</w:t>
            </w:r>
          </w:p>
        </w:tc>
        <w:tc>
          <w:tcPr>
            <w:tcW w:w="1900" w:type="dxa"/>
            <w:tcMar>
              <w:top w:w="50" w:type="dxa"/>
              <w:left w:w="90" w:type="dxa"/>
              <w:bottom w:w="50" w:type="dxa"/>
              <w:right w:w="90" w:type="dxa"/>
            </w:tcMar>
            <w:vAlign w:val="center"/>
          </w:tcPr>
          <w:p w14:paraId="1C4304A7" w14:textId="77777777" w:rsidR="00C90182" w:rsidRDefault="00000000">
            <w:pPr>
              <w:spacing w:after="0" w:line="280" w:lineRule="auto"/>
              <w:jc w:val="center"/>
            </w:pPr>
            <w:r>
              <w:rPr>
                <w:sz w:val="18"/>
                <w:szCs w:val="18"/>
              </w:rPr>
              <w:t>5人</w:t>
            </w:r>
          </w:p>
        </w:tc>
      </w:tr>
      <w:tr w:rsidR="00C90182" w14:paraId="3E64791D" w14:textId="77777777">
        <w:trPr>
          <w:cantSplit/>
          <w:jc w:val="center"/>
        </w:trPr>
        <w:tc>
          <w:tcPr>
            <w:tcW w:w="3712" w:type="dxa"/>
            <w:shd w:val="clear" w:color="auto" w:fill="EAF4EE"/>
            <w:tcMar>
              <w:top w:w="50" w:type="dxa"/>
              <w:left w:w="90" w:type="dxa"/>
              <w:bottom w:w="50" w:type="dxa"/>
              <w:right w:w="90" w:type="dxa"/>
            </w:tcMar>
            <w:vAlign w:val="center"/>
          </w:tcPr>
          <w:p w14:paraId="37E993A2" w14:textId="77777777" w:rsidR="00C90182" w:rsidRDefault="00000000">
            <w:pPr>
              <w:spacing w:after="0" w:line="280" w:lineRule="auto"/>
            </w:pPr>
            <w:r>
              <w:rPr>
                <w:sz w:val="18"/>
                <w:szCs w:val="18"/>
              </w:rPr>
              <w:t>意思疎通支援事業</w:t>
            </w:r>
          </w:p>
          <w:p w14:paraId="16D1715D" w14:textId="77777777" w:rsidR="00C90182" w:rsidRDefault="00000000">
            <w:pPr>
              <w:spacing w:after="0" w:line="280" w:lineRule="auto"/>
            </w:pPr>
            <w:r>
              <w:rPr>
                <w:sz w:val="18"/>
                <w:szCs w:val="18"/>
              </w:rPr>
              <w:t>（手話通訳者等派遣）</w:t>
            </w:r>
          </w:p>
        </w:tc>
        <w:tc>
          <w:tcPr>
            <w:tcW w:w="1900" w:type="dxa"/>
            <w:tcMar>
              <w:top w:w="50" w:type="dxa"/>
              <w:left w:w="90" w:type="dxa"/>
              <w:bottom w:w="50" w:type="dxa"/>
              <w:right w:w="90" w:type="dxa"/>
            </w:tcMar>
            <w:vAlign w:val="center"/>
          </w:tcPr>
          <w:p w14:paraId="7BF6C98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459D806E"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4654CDB5" w14:textId="77777777" w:rsidR="00C90182" w:rsidRDefault="00000000">
            <w:pPr>
              <w:spacing w:after="0" w:line="280" w:lineRule="auto"/>
              <w:jc w:val="center"/>
            </w:pPr>
            <w:r>
              <w:rPr>
                <w:sz w:val="18"/>
                <w:szCs w:val="18"/>
              </w:rPr>
              <w:t>1件</w:t>
            </w:r>
          </w:p>
        </w:tc>
      </w:tr>
      <w:tr w:rsidR="00C90182" w14:paraId="7A954873" w14:textId="77777777">
        <w:trPr>
          <w:cantSplit/>
          <w:jc w:val="center"/>
        </w:trPr>
        <w:tc>
          <w:tcPr>
            <w:tcW w:w="3712" w:type="dxa"/>
            <w:shd w:val="clear" w:color="auto" w:fill="EAF4EE"/>
            <w:tcMar>
              <w:top w:w="50" w:type="dxa"/>
              <w:left w:w="90" w:type="dxa"/>
              <w:bottom w:w="50" w:type="dxa"/>
              <w:right w:w="90" w:type="dxa"/>
            </w:tcMar>
            <w:vAlign w:val="center"/>
          </w:tcPr>
          <w:p w14:paraId="2F8717A4" w14:textId="77777777" w:rsidR="00C90182" w:rsidRDefault="00000000">
            <w:pPr>
              <w:spacing w:after="0" w:line="280" w:lineRule="auto"/>
            </w:pPr>
            <w:r>
              <w:rPr>
                <w:sz w:val="18"/>
                <w:szCs w:val="18"/>
              </w:rPr>
              <w:t>理解促進研修・啓発事業</w:t>
            </w:r>
          </w:p>
        </w:tc>
        <w:tc>
          <w:tcPr>
            <w:tcW w:w="1900" w:type="dxa"/>
            <w:tcMar>
              <w:top w:w="50" w:type="dxa"/>
              <w:left w:w="90" w:type="dxa"/>
              <w:bottom w:w="50" w:type="dxa"/>
              <w:right w:w="90" w:type="dxa"/>
            </w:tcMar>
            <w:vAlign w:val="center"/>
          </w:tcPr>
          <w:p w14:paraId="6CA2BAB4"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39E17A36"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1A1A35F9" w14:textId="77777777" w:rsidR="00C90182" w:rsidRDefault="00000000">
            <w:pPr>
              <w:spacing w:after="0" w:line="280" w:lineRule="auto"/>
              <w:jc w:val="center"/>
            </w:pPr>
            <w:r>
              <w:rPr>
                <w:sz w:val="18"/>
                <w:szCs w:val="18"/>
              </w:rPr>
              <w:t>1件</w:t>
            </w:r>
          </w:p>
        </w:tc>
      </w:tr>
      <w:tr w:rsidR="00C90182" w14:paraId="4FB0E325" w14:textId="77777777">
        <w:trPr>
          <w:cantSplit/>
          <w:jc w:val="center"/>
        </w:trPr>
        <w:tc>
          <w:tcPr>
            <w:tcW w:w="3712" w:type="dxa"/>
            <w:shd w:val="clear" w:color="auto" w:fill="EAF4EE"/>
            <w:tcMar>
              <w:top w:w="50" w:type="dxa"/>
              <w:left w:w="90" w:type="dxa"/>
              <w:bottom w:w="50" w:type="dxa"/>
              <w:right w:w="90" w:type="dxa"/>
            </w:tcMar>
            <w:vAlign w:val="center"/>
          </w:tcPr>
          <w:p w14:paraId="4C09706B" w14:textId="77777777" w:rsidR="00C90182" w:rsidRDefault="00000000">
            <w:pPr>
              <w:spacing w:after="0" w:line="280" w:lineRule="auto"/>
            </w:pPr>
            <w:r>
              <w:rPr>
                <w:sz w:val="18"/>
                <w:szCs w:val="18"/>
              </w:rPr>
              <w:t>自発的活動支援事業</w:t>
            </w:r>
          </w:p>
        </w:tc>
        <w:tc>
          <w:tcPr>
            <w:tcW w:w="1900" w:type="dxa"/>
            <w:tcMar>
              <w:top w:w="50" w:type="dxa"/>
              <w:left w:w="90" w:type="dxa"/>
              <w:bottom w:w="50" w:type="dxa"/>
              <w:right w:w="90" w:type="dxa"/>
            </w:tcMar>
            <w:vAlign w:val="center"/>
          </w:tcPr>
          <w:p w14:paraId="212A9077" w14:textId="77777777" w:rsidR="00C90182" w:rsidRDefault="00000000">
            <w:pPr>
              <w:spacing w:after="0" w:line="280" w:lineRule="auto"/>
              <w:jc w:val="center"/>
            </w:pPr>
            <w:r>
              <w:rPr>
                <w:sz w:val="18"/>
                <w:szCs w:val="18"/>
              </w:rPr>
              <w:t>0件</w:t>
            </w:r>
          </w:p>
        </w:tc>
        <w:tc>
          <w:tcPr>
            <w:tcW w:w="1900" w:type="dxa"/>
            <w:tcMar>
              <w:top w:w="50" w:type="dxa"/>
              <w:left w:w="90" w:type="dxa"/>
              <w:bottom w:w="50" w:type="dxa"/>
              <w:right w:w="90" w:type="dxa"/>
            </w:tcMar>
            <w:vAlign w:val="center"/>
          </w:tcPr>
          <w:p w14:paraId="78F4E5AA"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61BB30D" w14:textId="77777777" w:rsidR="00C90182" w:rsidRDefault="00000000">
            <w:pPr>
              <w:spacing w:after="0" w:line="280" w:lineRule="auto"/>
              <w:jc w:val="center"/>
            </w:pPr>
            <w:r>
              <w:rPr>
                <w:sz w:val="18"/>
                <w:szCs w:val="18"/>
              </w:rPr>
              <w:t>1件</w:t>
            </w:r>
          </w:p>
        </w:tc>
      </w:tr>
      <w:tr w:rsidR="00C90182" w14:paraId="2E63EDDC" w14:textId="77777777">
        <w:trPr>
          <w:cantSplit/>
          <w:jc w:val="center"/>
        </w:trPr>
        <w:tc>
          <w:tcPr>
            <w:tcW w:w="3712" w:type="dxa"/>
            <w:shd w:val="clear" w:color="auto" w:fill="EAF4EE"/>
            <w:tcMar>
              <w:top w:w="50" w:type="dxa"/>
              <w:left w:w="90" w:type="dxa"/>
              <w:bottom w:w="50" w:type="dxa"/>
              <w:right w:w="90" w:type="dxa"/>
            </w:tcMar>
            <w:vAlign w:val="center"/>
          </w:tcPr>
          <w:p w14:paraId="5006F215" w14:textId="77777777" w:rsidR="00C90182" w:rsidRDefault="00000000">
            <w:pPr>
              <w:spacing w:after="0" w:line="280" w:lineRule="auto"/>
            </w:pPr>
            <w:r>
              <w:rPr>
                <w:sz w:val="18"/>
                <w:szCs w:val="18"/>
              </w:rPr>
              <w:t>日常生活用具：介護・訓練支援用具</w:t>
            </w:r>
          </w:p>
        </w:tc>
        <w:tc>
          <w:tcPr>
            <w:tcW w:w="1900" w:type="dxa"/>
            <w:tcMar>
              <w:top w:w="50" w:type="dxa"/>
              <w:left w:w="90" w:type="dxa"/>
              <w:bottom w:w="50" w:type="dxa"/>
              <w:right w:w="90" w:type="dxa"/>
            </w:tcMar>
            <w:vAlign w:val="center"/>
          </w:tcPr>
          <w:p w14:paraId="3582023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579B0796"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717EF402" w14:textId="77777777" w:rsidR="00C90182" w:rsidRDefault="00000000">
            <w:pPr>
              <w:spacing w:after="0" w:line="280" w:lineRule="auto"/>
              <w:jc w:val="center"/>
            </w:pPr>
            <w:r>
              <w:rPr>
                <w:sz w:val="18"/>
                <w:szCs w:val="18"/>
              </w:rPr>
              <w:t>1件</w:t>
            </w:r>
          </w:p>
        </w:tc>
      </w:tr>
      <w:tr w:rsidR="00C90182" w14:paraId="5975C0EA" w14:textId="77777777">
        <w:trPr>
          <w:cantSplit/>
          <w:jc w:val="center"/>
        </w:trPr>
        <w:tc>
          <w:tcPr>
            <w:tcW w:w="3712" w:type="dxa"/>
            <w:shd w:val="clear" w:color="auto" w:fill="EAF4EE"/>
            <w:tcMar>
              <w:top w:w="50" w:type="dxa"/>
              <w:left w:w="90" w:type="dxa"/>
              <w:bottom w:w="50" w:type="dxa"/>
              <w:right w:w="90" w:type="dxa"/>
            </w:tcMar>
            <w:vAlign w:val="center"/>
          </w:tcPr>
          <w:p w14:paraId="4AA8D196" w14:textId="77777777" w:rsidR="00C90182" w:rsidRDefault="00000000">
            <w:pPr>
              <w:spacing w:after="0" w:line="280" w:lineRule="auto"/>
            </w:pPr>
            <w:r>
              <w:rPr>
                <w:sz w:val="18"/>
                <w:szCs w:val="18"/>
              </w:rPr>
              <w:t>日常生活用具：自立生活支援用具</w:t>
            </w:r>
          </w:p>
        </w:tc>
        <w:tc>
          <w:tcPr>
            <w:tcW w:w="1900" w:type="dxa"/>
            <w:tcMar>
              <w:top w:w="50" w:type="dxa"/>
              <w:left w:w="90" w:type="dxa"/>
              <w:bottom w:w="50" w:type="dxa"/>
              <w:right w:w="90" w:type="dxa"/>
            </w:tcMar>
            <w:vAlign w:val="center"/>
          </w:tcPr>
          <w:p w14:paraId="497D37F7"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3D8DBB7"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1171E548" w14:textId="77777777" w:rsidR="00C90182" w:rsidRDefault="00000000">
            <w:pPr>
              <w:spacing w:after="0" w:line="280" w:lineRule="auto"/>
              <w:jc w:val="center"/>
            </w:pPr>
            <w:r>
              <w:rPr>
                <w:sz w:val="18"/>
                <w:szCs w:val="18"/>
              </w:rPr>
              <w:t>1件</w:t>
            </w:r>
          </w:p>
        </w:tc>
      </w:tr>
      <w:tr w:rsidR="00C90182" w14:paraId="71215E26" w14:textId="77777777">
        <w:trPr>
          <w:cantSplit/>
          <w:jc w:val="center"/>
        </w:trPr>
        <w:tc>
          <w:tcPr>
            <w:tcW w:w="3712" w:type="dxa"/>
            <w:shd w:val="clear" w:color="auto" w:fill="EAF4EE"/>
            <w:tcMar>
              <w:top w:w="50" w:type="dxa"/>
              <w:left w:w="90" w:type="dxa"/>
              <w:bottom w:w="50" w:type="dxa"/>
              <w:right w:w="90" w:type="dxa"/>
            </w:tcMar>
            <w:vAlign w:val="center"/>
          </w:tcPr>
          <w:p w14:paraId="1576AEF9" w14:textId="77777777" w:rsidR="00C90182" w:rsidRDefault="00000000">
            <w:pPr>
              <w:spacing w:after="0" w:line="280" w:lineRule="auto"/>
            </w:pPr>
            <w:r>
              <w:rPr>
                <w:sz w:val="18"/>
                <w:szCs w:val="18"/>
              </w:rPr>
              <w:t>日常生活用具：在宅療養等支援用具</w:t>
            </w:r>
          </w:p>
        </w:tc>
        <w:tc>
          <w:tcPr>
            <w:tcW w:w="1900" w:type="dxa"/>
            <w:tcMar>
              <w:top w:w="50" w:type="dxa"/>
              <w:left w:w="90" w:type="dxa"/>
              <w:bottom w:w="50" w:type="dxa"/>
              <w:right w:w="90" w:type="dxa"/>
            </w:tcMar>
            <w:vAlign w:val="center"/>
          </w:tcPr>
          <w:p w14:paraId="05233165"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322AA63E"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293854FE" w14:textId="77777777" w:rsidR="00C90182" w:rsidRDefault="00000000">
            <w:pPr>
              <w:spacing w:after="0" w:line="280" w:lineRule="auto"/>
              <w:jc w:val="center"/>
            </w:pPr>
            <w:r>
              <w:rPr>
                <w:sz w:val="18"/>
                <w:szCs w:val="18"/>
              </w:rPr>
              <w:t>1件</w:t>
            </w:r>
          </w:p>
        </w:tc>
      </w:tr>
      <w:tr w:rsidR="00C90182" w14:paraId="2118D6FC" w14:textId="77777777">
        <w:trPr>
          <w:cantSplit/>
          <w:jc w:val="center"/>
        </w:trPr>
        <w:tc>
          <w:tcPr>
            <w:tcW w:w="3712" w:type="dxa"/>
            <w:shd w:val="clear" w:color="auto" w:fill="EAF4EE"/>
            <w:tcMar>
              <w:top w:w="50" w:type="dxa"/>
              <w:left w:w="90" w:type="dxa"/>
              <w:bottom w:w="50" w:type="dxa"/>
              <w:right w:w="90" w:type="dxa"/>
            </w:tcMar>
            <w:vAlign w:val="center"/>
          </w:tcPr>
          <w:p w14:paraId="2825DBC1" w14:textId="77777777" w:rsidR="00C90182" w:rsidRDefault="00000000">
            <w:pPr>
              <w:spacing w:after="0" w:line="280" w:lineRule="auto"/>
            </w:pPr>
            <w:r>
              <w:rPr>
                <w:sz w:val="18"/>
                <w:szCs w:val="18"/>
              </w:rPr>
              <w:t>日常生活用具：情報・意思疎通支援用具</w:t>
            </w:r>
          </w:p>
        </w:tc>
        <w:tc>
          <w:tcPr>
            <w:tcW w:w="1900" w:type="dxa"/>
            <w:tcMar>
              <w:top w:w="50" w:type="dxa"/>
              <w:left w:w="90" w:type="dxa"/>
              <w:bottom w:w="50" w:type="dxa"/>
              <w:right w:w="90" w:type="dxa"/>
            </w:tcMar>
            <w:vAlign w:val="center"/>
          </w:tcPr>
          <w:p w14:paraId="4F6C500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09462EDA"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48017AB" w14:textId="77777777" w:rsidR="00C90182" w:rsidRDefault="00000000">
            <w:pPr>
              <w:spacing w:after="0" w:line="280" w:lineRule="auto"/>
              <w:jc w:val="center"/>
            </w:pPr>
            <w:r>
              <w:rPr>
                <w:sz w:val="18"/>
                <w:szCs w:val="18"/>
              </w:rPr>
              <w:t>1件</w:t>
            </w:r>
          </w:p>
        </w:tc>
      </w:tr>
      <w:tr w:rsidR="00C90182" w14:paraId="15BDB318" w14:textId="77777777">
        <w:trPr>
          <w:cantSplit/>
          <w:jc w:val="center"/>
        </w:trPr>
        <w:tc>
          <w:tcPr>
            <w:tcW w:w="3712" w:type="dxa"/>
            <w:shd w:val="clear" w:color="auto" w:fill="EAF4EE"/>
            <w:tcMar>
              <w:top w:w="50" w:type="dxa"/>
              <w:left w:w="90" w:type="dxa"/>
              <w:bottom w:w="50" w:type="dxa"/>
              <w:right w:w="90" w:type="dxa"/>
            </w:tcMar>
            <w:vAlign w:val="center"/>
          </w:tcPr>
          <w:p w14:paraId="50FC4F8C" w14:textId="77777777" w:rsidR="00C90182" w:rsidRDefault="00000000">
            <w:pPr>
              <w:spacing w:after="0" w:line="280" w:lineRule="auto"/>
            </w:pPr>
            <w:r>
              <w:rPr>
                <w:sz w:val="18"/>
                <w:szCs w:val="18"/>
              </w:rPr>
              <w:t>日常生活用具：排泄管理支援用具</w:t>
            </w:r>
          </w:p>
        </w:tc>
        <w:tc>
          <w:tcPr>
            <w:tcW w:w="1900" w:type="dxa"/>
            <w:tcMar>
              <w:top w:w="50" w:type="dxa"/>
              <w:left w:w="90" w:type="dxa"/>
              <w:bottom w:w="50" w:type="dxa"/>
              <w:right w:w="90" w:type="dxa"/>
            </w:tcMar>
            <w:vAlign w:val="center"/>
          </w:tcPr>
          <w:p w14:paraId="7A848B11" w14:textId="77777777" w:rsidR="00C90182" w:rsidRDefault="00000000">
            <w:pPr>
              <w:spacing w:after="0" w:line="280" w:lineRule="auto"/>
              <w:jc w:val="center"/>
            </w:pPr>
            <w:r>
              <w:rPr>
                <w:sz w:val="18"/>
                <w:szCs w:val="18"/>
              </w:rPr>
              <w:t>72件</w:t>
            </w:r>
          </w:p>
        </w:tc>
        <w:tc>
          <w:tcPr>
            <w:tcW w:w="1900" w:type="dxa"/>
            <w:tcMar>
              <w:top w:w="50" w:type="dxa"/>
              <w:left w:w="90" w:type="dxa"/>
              <w:bottom w:w="50" w:type="dxa"/>
              <w:right w:w="90" w:type="dxa"/>
            </w:tcMar>
            <w:vAlign w:val="center"/>
          </w:tcPr>
          <w:p w14:paraId="49D809E1" w14:textId="77777777" w:rsidR="00C90182" w:rsidRDefault="00000000">
            <w:pPr>
              <w:spacing w:after="0" w:line="280" w:lineRule="auto"/>
              <w:jc w:val="center"/>
            </w:pPr>
            <w:r>
              <w:rPr>
                <w:sz w:val="18"/>
                <w:szCs w:val="18"/>
              </w:rPr>
              <w:t>72件</w:t>
            </w:r>
          </w:p>
        </w:tc>
        <w:tc>
          <w:tcPr>
            <w:tcW w:w="1900" w:type="dxa"/>
            <w:tcMar>
              <w:top w:w="50" w:type="dxa"/>
              <w:left w:w="90" w:type="dxa"/>
              <w:bottom w:w="50" w:type="dxa"/>
              <w:right w:w="90" w:type="dxa"/>
            </w:tcMar>
            <w:vAlign w:val="center"/>
          </w:tcPr>
          <w:p w14:paraId="7FFFDC91" w14:textId="77777777" w:rsidR="00C90182" w:rsidRDefault="00000000">
            <w:pPr>
              <w:spacing w:after="0" w:line="280" w:lineRule="auto"/>
              <w:jc w:val="center"/>
            </w:pPr>
            <w:r>
              <w:rPr>
                <w:sz w:val="18"/>
                <w:szCs w:val="18"/>
              </w:rPr>
              <w:t>72件</w:t>
            </w:r>
          </w:p>
        </w:tc>
      </w:tr>
      <w:tr w:rsidR="00C90182" w14:paraId="78C8F7CA" w14:textId="77777777">
        <w:trPr>
          <w:cantSplit/>
          <w:jc w:val="center"/>
        </w:trPr>
        <w:tc>
          <w:tcPr>
            <w:tcW w:w="3712" w:type="dxa"/>
            <w:shd w:val="clear" w:color="auto" w:fill="EAF4EE"/>
            <w:tcMar>
              <w:top w:w="50" w:type="dxa"/>
              <w:left w:w="90" w:type="dxa"/>
              <w:bottom w:w="50" w:type="dxa"/>
              <w:right w:w="90" w:type="dxa"/>
            </w:tcMar>
            <w:vAlign w:val="center"/>
          </w:tcPr>
          <w:p w14:paraId="298C627B" w14:textId="77777777" w:rsidR="00C90182" w:rsidRDefault="00000000">
            <w:pPr>
              <w:spacing w:after="0" w:line="280" w:lineRule="auto"/>
            </w:pPr>
            <w:r>
              <w:rPr>
                <w:sz w:val="18"/>
                <w:szCs w:val="18"/>
              </w:rPr>
              <w:t>日常生活用具：居宅生活動作補助用具</w:t>
            </w:r>
          </w:p>
        </w:tc>
        <w:tc>
          <w:tcPr>
            <w:tcW w:w="1900" w:type="dxa"/>
            <w:tcMar>
              <w:top w:w="50" w:type="dxa"/>
              <w:left w:w="90" w:type="dxa"/>
              <w:bottom w:w="50" w:type="dxa"/>
              <w:right w:w="90" w:type="dxa"/>
            </w:tcMar>
            <w:vAlign w:val="center"/>
          </w:tcPr>
          <w:p w14:paraId="09AADC75"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7AD82AD3"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51EFD4F1" w14:textId="77777777" w:rsidR="00C90182" w:rsidRDefault="00000000">
            <w:pPr>
              <w:spacing w:after="0" w:line="280" w:lineRule="auto"/>
              <w:jc w:val="center"/>
            </w:pPr>
            <w:r>
              <w:rPr>
                <w:sz w:val="18"/>
                <w:szCs w:val="18"/>
              </w:rPr>
              <w:t>1件</w:t>
            </w:r>
          </w:p>
        </w:tc>
      </w:tr>
      <w:tr w:rsidR="00C90182" w14:paraId="7D6E358D" w14:textId="77777777">
        <w:trPr>
          <w:cantSplit/>
          <w:jc w:val="center"/>
        </w:trPr>
        <w:tc>
          <w:tcPr>
            <w:tcW w:w="3712" w:type="dxa"/>
            <w:shd w:val="clear" w:color="auto" w:fill="EAF4EE"/>
            <w:tcMar>
              <w:top w:w="50" w:type="dxa"/>
              <w:left w:w="90" w:type="dxa"/>
              <w:bottom w:w="50" w:type="dxa"/>
              <w:right w:w="90" w:type="dxa"/>
            </w:tcMar>
            <w:vAlign w:val="center"/>
          </w:tcPr>
          <w:p w14:paraId="50D70335" w14:textId="77777777" w:rsidR="00C90182" w:rsidRDefault="00000000">
            <w:pPr>
              <w:spacing w:after="0" w:line="280" w:lineRule="auto"/>
            </w:pPr>
            <w:r>
              <w:rPr>
                <w:sz w:val="18"/>
                <w:szCs w:val="18"/>
              </w:rPr>
              <w:t>手話奉仕員養成研修事業</w:t>
            </w:r>
          </w:p>
        </w:tc>
        <w:tc>
          <w:tcPr>
            <w:tcW w:w="1900" w:type="dxa"/>
            <w:tcMar>
              <w:top w:w="50" w:type="dxa"/>
              <w:left w:w="90" w:type="dxa"/>
              <w:bottom w:w="50" w:type="dxa"/>
              <w:right w:w="90" w:type="dxa"/>
            </w:tcMar>
            <w:vAlign w:val="center"/>
          </w:tcPr>
          <w:p w14:paraId="63A2E7C9"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7BA2FA8F"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36733969" w14:textId="77777777" w:rsidR="00C90182" w:rsidRDefault="00000000">
            <w:pPr>
              <w:spacing w:after="0" w:line="280" w:lineRule="auto"/>
              <w:jc w:val="center"/>
            </w:pPr>
            <w:r>
              <w:rPr>
                <w:sz w:val="18"/>
                <w:szCs w:val="18"/>
              </w:rPr>
              <w:t>0人</w:t>
            </w:r>
          </w:p>
        </w:tc>
      </w:tr>
      <w:tr w:rsidR="00C90182" w14:paraId="0C91B110" w14:textId="77777777">
        <w:trPr>
          <w:cantSplit/>
          <w:jc w:val="center"/>
        </w:trPr>
        <w:tc>
          <w:tcPr>
            <w:tcW w:w="3712" w:type="dxa"/>
            <w:shd w:val="clear" w:color="auto" w:fill="EAF4EE"/>
            <w:tcMar>
              <w:top w:w="50" w:type="dxa"/>
              <w:left w:w="90" w:type="dxa"/>
              <w:bottom w:w="50" w:type="dxa"/>
              <w:right w:w="90" w:type="dxa"/>
            </w:tcMar>
            <w:vAlign w:val="center"/>
          </w:tcPr>
          <w:p w14:paraId="08095C36" w14:textId="77777777" w:rsidR="00C90182" w:rsidRDefault="00000000">
            <w:pPr>
              <w:spacing w:after="0" w:line="280" w:lineRule="auto"/>
            </w:pPr>
            <w:r>
              <w:rPr>
                <w:sz w:val="18"/>
                <w:szCs w:val="18"/>
              </w:rPr>
              <w:t>移動支援事業</w:t>
            </w:r>
          </w:p>
        </w:tc>
        <w:tc>
          <w:tcPr>
            <w:tcW w:w="1900" w:type="dxa"/>
            <w:tcMar>
              <w:top w:w="50" w:type="dxa"/>
              <w:left w:w="90" w:type="dxa"/>
              <w:bottom w:w="50" w:type="dxa"/>
              <w:right w:w="90" w:type="dxa"/>
            </w:tcMar>
            <w:vAlign w:val="center"/>
          </w:tcPr>
          <w:p w14:paraId="6A232C00" w14:textId="77777777" w:rsidR="00C90182" w:rsidRDefault="00000000">
            <w:pPr>
              <w:spacing w:after="0" w:line="280" w:lineRule="auto"/>
              <w:jc w:val="center"/>
            </w:pPr>
            <w:r>
              <w:rPr>
                <w:sz w:val="18"/>
                <w:szCs w:val="18"/>
              </w:rPr>
              <w:t>1人分</w:t>
            </w:r>
          </w:p>
        </w:tc>
        <w:tc>
          <w:tcPr>
            <w:tcW w:w="1900" w:type="dxa"/>
            <w:tcMar>
              <w:top w:w="50" w:type="dxa"/>
              <w:left w:w="90" w:type="dxa"/>
              <w:bottom w:w="50" w:type="dxa"/>
              <w:right w:w="90" w:type="dxa"/>
            </w:tcMar>
            <w:vAlign w:val="center"/>
          </w:tcPr>
          <w:p w14:paraId="625BF887" w14:textId="77777777" w:rsidR="00C90182" w:rsidRDefault="00000000">
            <w:pPr>
              <w:spacing w:after="0" w:line="280" w:lineRule="auto"/>
              <w:jc w:val="center"/>
            </w:pPr>
            <w:r>
              <w:rPr>
                <w:sz w:val="18"/>
                <w:szCs w:val="18"/>
              </w:rPr>
              <w:t>1人分</w:t>
            </w:r>
          </w:p>
        </w:tc>
        <w:tc>
          <w:tcPr>
            <w:tcW w:w="1900" w:type="dxa"/>
            <w:tcMar>
              <w:top w:w="50" w:type="dxa"/>
              <w:left w:w="90" w:type="dxa"/>
              <w:bottom w:w="50" w:type="dxa"/>
              <w:right w:w="90" w:type="dxa"/>
            </w:tcMar>
            <w:vAlign w:val="center"/>
          </w:tcPr>
          <w:p w14:paraId="7D5A4EE5" w14:textId="77777777" w:rsidR="00C90182" w:rsidRDefault="00000000">
            <w:pPr>
              <w:spacing w:after="0" w:line="280" w:lineRule="auto"/>
              <w:jc w:val="center"/>
            </w:pPr>
            <w:r>
              <w:rPr>
                <w:sz w:val="18"/>
                <w:szCs w:val="18"/>
              </w:rPr>
              <w:t>1人分</w:t>
            </w:r>
          </w:p>
        </w:tc>
      </w:tr>
      <w:tr w:rsidR="00C90182" w14:paraId="5E4FD070" w14:textId="77777777">
        <w:trPr>
          <w:cantSplit/>
          <w:jc w:val="center"/>
        </w:trPr>
        <w:tc>
          <w:tcPr>
            <w:tcW w:w="3712" w:type="dxa"/>
            <w:shd w:val="clear" w:color="auto" w:fill="EAF4EE"/>
            <w:tcMar>
              <w:top w:w="50" w:type="dxa"/>
              <w:left w:w="90" w:type="dxa"/>
              <w:bottom w:w="50" w:type="dxa"/>
              <w:right w:w="90" w:type="dxa"/>
            </w:tcMar>
            <w:vAlign w:val="center"/>
          </w:tcPr>
          <w:p w14:paraId="4C426EAE" w14:textId="77777777" w:rsidR="00C90182" w:rsidRDefault="00000000">
            <w:pPr>
              <w:spacing w:after="0" w:line="280" w:lineRule="auto"/>
            </w:pPr>
            <w:r>
              <w:rPr>
                <w:sz w:val="18"/>
                <w:szCs w:val="18"/>
              </w:rPr>
              <w:t>地域活動支援センター機能強化事業</w:t>
            </w:r>
          </w:p>
        </w:tc>
        <w:tc>
          <w:tcPr>
            <w:tcW w:w="1900" w:type="dxa"/>
            <w:tcMar>
              <w:top w:w="50" w:type="dxa"/>
              <w:left w:w="90" w:type="dxa"/>
              <w:bottom w:w="50" w:type="dxa"/>
              <w:right w:w="90" w:type="dxa"/>
            </w:tcMar>
            <w:vAlign w:val="center"/>
          </w:tcPr>
          <w:p w14:paraId="2B9CE812" w14:textId="77777777" w:rsidR="00C90182" w:rsidRDefault="00000000">
            <w:pPr>
              <w:spacing w:after="0" w:line="280" w:lineRule="auto"/>
              <w:jc w:val="center"/>
            </w:pPr>
            <w:r>
              <w:rPr>
                <w:sz w:val="18"/>
                <w:szCs w:val="18"/>
              </w:rPr>
              <w:t>3人</w:t>
            </w:r>
          </w:p>
        </w:tc>
        <w:tc>
          <w:tcPr>
            <w:tcW w:w="1900" w:type="dxa"/>
            <w:tcMar>
              <w:top w:w="50" w:type="dxa"/>
              <w:left w:w="90" w:type="dxa"/>
              <w:bottom w:w="50" w:type="dxa"/>
              <w:right w:w="90" w:type="dxa"/>
            </w:tcMar>
            <w:vAlign w:val="center"/>
          </w:tcPr>
          <w:p w14:paraId="3D7FD2BB" w14:textId="77777777" w:rsidR="00C90182" w:rsidRDefault="00000000">
            <w:pPr>
              <w:spacing w:after="0" w:line="280" w:lineRule="auto"/>
              <w:jc w:val="center"/>
            </w:pPr>
            <w:r>
              <w:rPr>
                <w:sz w:val="18"/>
                <w:szCs w:val="18"/>
              </w:rPr>
              <w:t>3人</w:t>
            </w:r>
          </w:p>
        </w:tc>
        <w:tc>
          <w:tcPr>
            <w:tcW w:w="1900" w:type="dxa"/>
            <w:tcMar>
              <w:top w:w="50" w:type="dxa"/>
              <w:left w:w="90" w:type="dxa"/>
              <w:bottom w:w="50" w:type="dxa"/>
              <w:right w:w="90" w:type="dxa"/>
            </w:tcMar>
            <w:vAlign w:val="center"/>
          </w:tcPr>
          <w:p w14:paraId="6BC421C1" w14:textId="77777777" w:rsidR="00C90182" w:rsidRDefault="00000000">
            <w:pPr>
              <w:spacing w:after="0" w:line="280" w:lineRule="auto"/>
              <w:jc w:val="center"/>
            </w:pPr>
            <w:r>
              <w:rPr>
                <w:sz w:val="18"/>
                <w:szCs w:val="18"/>
              </w:rPr>
              <w:t>3人</w:t>
            </w:r>
          </w:p>
        </w:tc>
      </w:tr>
      <w:tr w:rsidR="00C90182" w14:paraId="24BE836D" w14:textId="77777777">
        <w:trPr>
          <w:cantSplit/>
          <w:jc w:val="center"/>
        </w:trPr>
        <w:tc>
          <w:tcPr>
            <w:tcW w:w="3712" w:type="dxa"/>
            <w:shd w:val="clear" w:color="auto" w:fill="EAF4EE"/>
            <w:tcMar>
              <w:top w:w="50" w:type="dxa"/>
              <w:left w:w="90" w:type="dxa"/>
              <w:bottom w:w="50" w:type="dxa"/>
              <w:right w:w="90" w:type="dxa"/>
            </w:tcMar>
            <w:vAlign w:val="center"/>
          </w:tcPr>
          <w:p w14:paraId="36FC451C" w14:textId="77777777" w:rsidR="00C90182" w:rsidRDefault="00000000">
            <w:pPr>
              <w:spacing w:after="0" w:line="280" w:lineRule="auto"/>
            </w:pPr>
            <w:r>
              <w:rPr>
                <w:sz w:val="18"/>
                <w:szCs w:val="18"/>
              </w:rPr>
              <w:t>訪問入浴サービス事業</w:t>
            </w:r>
          </w:p>
        </w:tc>
        <w:tc>
          <w:tcPr>
            <w:tcW w:w="1900" w:type="dxa"/>
            <w:tcMar>
              <w:top w:w="50" w:type="dxa"/>
              <w:left w:w="90" w:type="dxa"/>
              <w:bottom w:w="50" w:type="dxa"/>
              <w:right w:w="90" w:type="dxa"/>
            </w:tcMar>
            <w:vAlign w:val="center"/>
          </w:tcPr>
          <w:p w14:paraId="06F416A5"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5D1578C1"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1BC66287" w14:textId="77777777" w:rsidR="00C90182" w:rsidRDefault="00000000">
            <w:pPr>
              <w:spacing w:after="0" w:line="280" w:lineRule="auto"/>
              <w:jc w:val="center"/>
            </w:pPr>
            <w:r>
              <w:rPr>
                <w:sz w:val="18"/>
                <w:szCs w:val="18"/>
              </w:rPr>
              <w:t>0人</w:t>
            </w:r>
          </w:p>
        </w:tc>
      </w:tr>
      <w:tr w:rsidR="00C90182" w14:paraId="223E3E7F" w14:textId="77777777">
        <w:trPr>
          <w:cantSplit/>
          <w:jc w:val="center"/>
        </w:trPr>
        <w:tc>
          <w:tcPr>
            <w:tcW w:w="3712" w:type="dxa"/>
            <w:shd w:val="clear" w:color="auto" w:fill="EAF4EE"/>
            <w:tcMar>
              <w:top w:w="50" w:type="dxa"/>
              <w:left w:w="90" w:type="dxa"/>
              <w:bottom w:w="50" w:type="dxa"/>
              <w:right w:w="90" w:type="dxa"/>
            </w:tcMar>
            <w:vAlign w:val="center"/>
          </w:tcPr>
          <w:p w14:paraId="3BC4B0C8" w14:textId="77777777" w:rsidR="00C90182" w:rsidRDefault="00000000">
            <w:pPr>
              <w:spacing w:after="0" w:line="280" w:lineRule="auto"/>
            </w:pPr>
            <w:r>
              <w:rPr>
                <w:sz w:val="18"/>
                <w:szCs w:val="18"/>
              </w:rPr>
              <w:t>日中一時支援事業</w:t>
            </w:r>
          </w:p>
        </w:tc>
        <w:tc>
          <w:tcPr>
            <w:tcW w:w="1900" w:type="dxa"/>
            <w:tcMar>
              <w:top w:w="50" w:type="dxa"/>
              <w:left w:w="90" w:type="dxa"/>
              <w:bottom w:w="50" w:type="dxa"/>
              <w:right w:w="90" w:type="dxa"/>
            </w:tcMar>
            <w:vAlign w:val="center"/>
          </w:tcPr>
          <w:p w14:paraId="03BECDBD" w14:textId="77777777" w:rsidR="00C90182" w:rsidRDefault="00000000">
            <w:pPr>
              <w:spacing w:after="0" w:line="280" w:lineRule="auto"/>
              <w:jc w:val="center"/>
            </w:pPr>
            <w:r>
              <w:rPr>
                <w:sz w:val="18"/>
                <w:szCs w:val="18"/>
              </w:rPr>
              <w:t>2人</w:t>
            </w:r>
          </w:p>
        </w:tc>
        <w:tc>
          <w:tcPr>
            <w:tcW w:w="1900" w:type="dxa"/>
            <w:tcMar>
              <w:top w:w="50" w:type="dxa"/>
              <w:left w:w="90" w:type="dxa"/>
              <w:bottom w:w="50" w:type="dxa"/>
              <w:right w:w="90" w:type="dxa"/>
            </w:tcMar>
            <w:vAlign w:val="center"/>
          </w:tcPr>
          <w:p w14:paraId="49E78069" w14:textId="77777777" w:rsidR="00C90182" w:rsidRDefault="00000000">
            <w:pPr>
              <w:spacing w:after="0" w:line="280" w:lineRule="auto"/>
              <w:jc w:val="center"/>
            </w:pPr>
            <w:r>
              <w:rPr>
                <w:sz w:val="18"/>
                <w:szCs w:val="18"/>
              </w:rPr>
              <w:t>2人</w:t>
            </w:r>
          </w:p>
        </w:tc>
        <w:tc>
          <w:tcPr>
            <w:tcW w:w="1900" w:type="dxa"/>
            <w:tcMar>
              <w:top w:w="50" w:type="dxa"/>
              <w:left w:w="90" w:type="dxa"/>
              <w:bottom w:w="50" w:type="dxa"/>
              <w:right w:w="90" w:type="dxa"/>
            </w:tcMar>
            <w:vAlign w:val="center"/>
          </w:tcPr>
          <w:p w14:paraId="51361130" w14:textId="77777777" w:rsidR="00C90182" w:rsidRDefault="00000000">
            <w:pPr>
              <w:spacing w:after="0" w:line="280" w:lineRule="auto"/>
              <w:jc w:val="center"/>
            </w:pPr>
            <w:r>
              <w:rPr>
                <w:sz w:val="18"/>
                <w:szCs w:val="18"/>
              </w:rPr>
              <w:t>3人</w:t>
            </w:r>
          </w:p>
        </w:tc>
      </w:tr>
      <w:tr w:rsidR="00C90182" w14:paraId="02B3E3F9" w14:textId="77777777">
        <w:trPr>
          <w:cantSplit/>
          <w:jc w:val="center"/>
        </w:trPr>
        <w:tc>
          <w:tcPr>
            <w:tcW w:w="3712" w:type="dxa"/>
            <w:shd w:val="clear" w:color="auto" w:fill="EAF4EE"/>
            <w:tcMar>
              <w:top w:w="50" w:type="dxa"/>
              <w:left w:w="90" w:type="dxa"/>
              <w:bottom w:w="50" w:type="dxa"/>
              <w:right w:w="90" w:type="dxa"/>
            </w:tcMar>
            <w:vAlign w:val="center"/>
          </w:tcPr>
          <w:p w14:paraId="48F062BB" w14:textId="77777777" w:rsidR="00C90182" w:rsidRDefault="00000000">
            <w:pPr>
              <w:spacing w:after="0" w:line="280" w:lineRule="auto"/>
            </w:pPr>
            <w:r>
              <w:rPr>
                <w:sz w:val="18"/>
                <w:szCs w:val="18"/>
              </w:rPr>
              <w:t>福祉ホーム事業</w:t>
            </w:r>
          </w:p>
        </w:tc>
        <w:tc>
          <w:tcPr>
            <w:tcW w:w="1900" w:type="dxa"/>
            <w:tcMar>
              <w:top w:w="50" w:type="dxa"/>
              <w:left w:w="90" w:type="dxa"/>
              <w:bottom w:w="50" w:type="dxa"/>
              <w:right w:w="90" w:type="dxa"/>
            </w:tcMar>
            <w:vAlign w:val="center"/>
          </w:tcPr>
          <w:p w14:paraId="49087C8B" w14:textId="77777777" w:rsidR="00C90182" w:rsidRDefault="00000000">
            <w:pPr>
              <w:spacing w:after="0" w:line="280" w:lineRule="auto"/>
              <w:jc w:val="center"/>
            </w:pPr>
            <w:r>
              <w:rPr>
                <w:sz w:val="18"/>
                <w:szCs w:val="18"/>
              </w:rPr>
              <w:t>1人</w:t>
            </w:r>
          </w:p>
        </w:tc>
        <w:tc>
          <w:tcPr>
            <w:tcW w:w="1900" w:type="dxa"/>
            <w:tcMar>
              <w:top w:w="50" w:type="dxa"/>
              <w:left w:w="90" w:type="dxa"/>
              <w:bottom w:w="50" w:type="dxa"/>
              <w:right w:w="90" w:type="dxa"/>
            </w:tcMar>
            <w:vAlign w:val="center"/>
          </w:tcPr>
          <w:p w14:paraId="659ECDD1" w14:textId="77777777" w:rsidR="00C90182" w:rsidRDefault="00000000">
            <w:pPr>
              <w:spacing w:after="0" w:line="280" w:lineRule="auto"/>
              <w:jc w:val="center"/>
            </w:pPr>
            <w:r>
              <w:rPr>
                <w:sz w:val="18"/>
                <w:szCs w:val="18"/>
              </w:rPr>
              <w:t>1人</w:t>
            </w:r>
          </w:p>
        </w:tc>
        <w:tc>
          <w:tcPr>
            <w:tcW w:w="1900" w:type="dxa"/>
            <w:tcMar>
              <w:top w:w="50" w:type="dxa"/>
              <w:left w:w="90" w:type="dxa"/>
              <w:bottom w:w="50" w:type="dxa"/>
              <w:right w:w="90" w:type="dxa"/>
            </w:tcMar>
            <w:vAlign w:val="center"/>
          </w:tcPr>
          <w:p w14:paraId="184AA54B" w14:textId="77777777" w:rsidR="00C90182" w:rsidRDefault="00000000">
            <w:pPr>
              <w:spacing w:after="0" w:line="280" w:lineRule="auto"/>
              <w:jc w:val="center"/>
            </w:pPr>
            <w:r>
              <w:rPr>
                <w:sz w:val="18"/>
                <w:szCs w:val="18"/>
              </w:rPr>
              <w:t>1人</w:t>
            </w:r>
          </w:p>
        </w:tc>
      </w:tr>
    </w:tbl>
    <w:p w14:paraId="4A3D8400" w14:textId="77777777" w:rsidR="00C90182" w:rsidRDefault="00000000">
      <w:pPr>
        <w:spacing w:after="60"/>
        <w:ind w:firstLine="220"/>
        <w:jc w:val="both"/>
      </w:pPr>
      <w:r>
        <w:t>各事業において、令和８年度までのサービス利用の状況及びこれまでの利用実績、新規サービス利用のニーズ等を総合的に勘案して必要量を見込んでいます。</w:t>
      </w:r>
    </w:p>
    <w:p w14:paraId="34FDC4DA" w14:textId="77777777" w:rsidR="00C90182" w:rsidRDefault="00000000">
      <w:pPr>
        <w:spacing w:after="60"/>
        <w:ind w:firstLine="220"/>
        <w:jc w:val="both"/>
      </w:pPr>
      <w:r>
        <w:t xml:space="preserve">理解促進研修・啓発事業については、第４次北塩原村障がい者計画の目標である「差別や偏見を感じている障がいがある人の割合」の減少に向け、各年度１件の実施を見込みます。移動支援事業については、今回のアンケート調査で外出時に「冬季・積雪時に外出しにくい」（34.2％、精神障がいのある方では83.3％）、「家族等の付き添いが必要」（18.4％）との回答が多く、障がい児調査では回答者全員が今後利用したいサービスに挙げていることから、障がいのある方の社会参加の促進に向け、利用の周知を図り、各年度１人の利用を見込みます。また、成年後見制度利用支援事業については、現状の相談対応の状況や高齢化の進展を踏まえ、利用者の増加を見込んでいます。</w:t>
      </w:r>
    </w:p>
    <w:p>
      <w:pPr>
        <w:ind w:firstLine="220"/>
      </w:pPr>
      <w:r>
        <w:rPr>
          <w:b w:val="0"/>
        </w:rPr>
        <w:t>移動支援事業の実績がないことについては、本村には村民向けの路線バスの無料化（令和６年度に創設した村民向け路線バスＩＣカード事業により、喜多方・裏磐梯間及び猪苗代・裏磐梯間の路線バスを無料としているもの）があり、外出の手段が一般の施策で足りている場合があります。一方で、自立支援協議会では、同行するだけの支援ではニーズを満たせず、介助者が車に乗せて一緒に行く形の支援（乗降の介助や車椅子での移送を含むもの）を求める声が多いという意見があり、村は移動支援の対象となる事業所の把握ができていなかったと回答しています。このため本計画では、実績がないことをニーズがないことと同じに扱わず、次のとおり切り分けて評価します。</w:t>
      </w:r>
    </w:p>
    <w:p>
      <w:pPr>
        <w:ind w:firstLine="220"/>
      </w:pPr>
      <w:r>
        <w:rPr>
          <w:b w:val="0"/>
        </w:rPr>
        <w:t>意思疎通支援事業及び手話奉仕員養成研修事業については、本村が令和７年４月に「北塩原村手話言語条例」を制定していることを踏まえて見込みます。同条例は、手話が言語であるとの認識に基づき、村が手話の普及に関する施策を進めることを定めています。本村では、条例に基づき、村の公式動画による手話の紹介（令和７年４月から毎月）、指文字の紹介、及び村内の団体等へ出向く手話出前講座を行っています。手話出前講座は、保育園・幼稚園等、小中学校、医療機関・福祉施設、一般企業、行政機関及び行政区等の地域活動団体を対象とし、講師の派遣に要する費用は村が負担します。令和７年度は３回開催し、60人が参加しました。</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-59・Ｍ-60）】公式動画の年度別の公開本数と再生回数、手話出前講座の年度別の開催団体数・参加者数・団体の属性を確認してください。手話奉仕員養成研修事業の見込量を令和９年度から令和11年度まで０人としていますが、条例に基づく施策がこれだけ動いていることを踏まえ、０人のままでよいかをあわせてご相談させてください。</w:t>
            </w:r>
          </w:p>
        </w:tc>
      </w:tr>
    </w:tbl>
    <w:p>
      <w:pPr>
        <w:ind w:firstLine="220"/>
      </w:pPr>
      <w:r>
        <w:rPr>
          <w:b w:val="0"/>
        </w:rPr>
        <w:t>成年後見制度法人後見支援事業については、本章の事業の内容に掲げている一方で、実績及び見込量の表に行がありません。国の告示は、市町村が実施する地域生活支援事業について、事業の種類ごとに実施に関する考え方と量の見込みを定めることとしています。内容に掲げながら量を示さない状態は、実施していないのか、実施しているが計上していないのかが読み取れません。本計画では、次のいずれかに整理します。第一に、法人後見を担い得る法人の確保の検討を事業として行うのであれば、年度ごとの件数を見込量の表に加えます。第二に、計画期間中に事業として実施しないのであれば、その旨と、成年後見制度の利用の支援をどの事業で担うかを本文に明記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-114）】成年後見制度法人後見支援事業について、上の第一と第二のいずれで整理するかをご判断ください。第一の場合は令和９年度から令和11年度までの件数を、第二の場合は実施しない理由をお知らせください。手話奉仕員養成研修事業も同じ状態であり、Ｍ-59・Ｍ-60であわせてお尋ねしています。</w:t>
            </w:r>
          </w:p>
        </w:tc>
      </w:tr>
    </w:tbl>
    <w:p>
      <w:pPr>
        <w:ind w:firstLine="220"/>
      </w:pPr>
      <w:r>
        <w:rPr>
          <w:b w:val="0"/>
        </w:rPr>
        <w:t>自発的活動支援事業は、令和３年度から令和８年度まで実績及び見込みがいずれも０件です。本村には、障がいのある方の暮らしを支える力が障がい福祉サービスの外にもあります。見守り、声かけ、ごみ出し、買物の付添い、除雪、集いの場の運営といった住民の活動は、制度の給付ではありませんが生活の継続を支えています。本計画では、こうした制度によらない支援を計画の中に位置づけ、自発的活動支援事業により後押しします。</w:t>
      </w:r>
    </w:p>
    <w:p>
      <w:pPr>
        <w:ind w:firstLine="220"/>
      </w:pPr>
      <w:r>
        <w:rPr>
          <w:b w:val="0"/>
        </w:rPr>
        <w:t>ただし、制度によらない支援で担えるものと担えないものを分けて扱います。身体の介護、医療的ケア、及び乗降の介助を伴う移動の支援は、資格又は研修を要するため住民の活動では担えません。担えない部分を住民の活動で埋めたことにすると、必要な量が足りていないことが見えなくなります。本計画では、制度によらない支援で対応できた件数と、対応できず未充足として記録した件数を分けて数え、毎年度の点検評価（第１章６）に載せます。とくに移動の支援については、外出の付添いは住民の活動で担える場合がありますが、乗降の介助や車椅子での移送は担えないため、第５章３の移動支援事業として確保します。</w:t>
      </w:r>
    </w:p>
    <w:p>
      <w:pPr>
        <w:ind w:firstLine="220"/>
      </w:pPr>
      <w:r>
        <w:rPr>
          <w:b w:val="0"/>
        </w:rPr>
        <w:t>仕組みにするために、次の順で進めます。第一に、現にある活動の把握です。当事者、家族及び地域住民の団体の有無と活動の内容を確かめます。第二に、支援の中身です。活動の場所、保険（行事保険等）、活動に要する費用について自発的活動支援事業で後押しできる範囲を定めます。第三に、つなぐ経路です。相談支援事業所が本人の生活に即した計画を作る際に、制度によらない支援も選択肢として示せるよう、活動の一覧を共有します。第四に、担い手の負担への配慮です。住民の活動は、担う方が高齢になると続かなくなります。活動を本計画の見込量の代わりに置くことはしません。</w:t>
      </w:r>
    </w:p>
    <w:p>
      <w:pPr>
        <w:spacing w:after="0"/>
      </w:pPr>
    </w:p>
    <w:p>
      <w:pPr>
        <w:spacing w:after="0"/>
      </w:pPr>
    </w:p>
    <w:p>
      <w:pPr>
        <w:spacing w:after="0"/>
      </w:pPr>
    </w:p>
    <w:p>
      <w:pPr>
        <w:spacing w:before="80" w:after="20"/>
      </w:pPr>
      <w:r>
        <w:rPr>
          <w:b/>
          <w:sz w:val="20"/>
        </w:rPr>
        <w:t>表５-31　実績がない事業の扱い</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601" w:type="dxa"/>
            <w:shd w:val="clear" w:color="auto" w:fill="2D7A57"/>
          </w:tcPr>
          <w:p>
            <w:pPr>
              <w:spacing w:after="0"/>
              <w:jc w:val="center"/>
            </w:pPr>
            <w:r>
              <w:rPr>
                <w:b/>
                <w:color w:val="FFFFFF"/>
                <w:sz w:val="19"/>
              </w:rPr>
              <w:t>実績がない理由</w:t>
            </w:r>
          </w:p>
        </w:tc>
        <w:tc>
          <w:tcPr>
            <w:tcW w:w="3591" w:type="dxa"/>
            <w:shd w:val="clear" w:color="auto" w:fill="2D7A57"/>
          </w:tcPr>
          <w:p>
            <w:pPr>
              <w:spacing w:after="0"/>
              <w:jc w:val="center"/>
            </w:pPr>
            <w:r>
              <w:rPr>
                <w:b/>
                <w:color w:val="FFFFFF"/>
                <w:sz w:val="19"/>
              </w:rPr>
              <w:t>確かめ方</w:t>
            </w:r>
          </w:p>
        </w:tc>
        <w:tc>
          <w:tcPr>
            <w:tcW w:w="3220" w:type="dxa"/>
            <w:shd w:val="clear" w:color="auto" w:fill="2D7A57"/>
          </w:tcPr>
          <w:p>
            <w:pPr>
              <w:spacing w:after="0"/>
              <w:jc w:val="center"/>
            </w:pPr>
            <w:r>
              <w:rPr>
                <w:b/>
                <w:color w:val="FFFFFF"/>
                <w:sz w:val="19"/>
              </w:rPr>
              <w:t>確かめた後の扱い</w:t>
            </w:r>
          </w:p>
        </w:tc>
      </w:tr>
      <w:tr>
        <w:tc>
          <w:tcPr>
            <w:tcW w:w="2601" w:type="dxa"/>
            <w:shd w:val="clear" w:color="auto" w:fill="EAF4EE"/>
          </w:tcPr>
          <w:p>
            <w:pPr>
              <w:spacing w:after="0"/>
            </w:pPr>
            <w:r>
              <w:rPr>
                <w:sz w:val="19"/>
              </w:rPr>
              <w:t>ニーズそのものがない</w:t>
            </w:r>
          </w:p>
        </w:tc>
        <w:tc>
          <w:tcPr>
            <w:tcW w:w="3591" w:type="dxa"/>
          </w:tcPr>
          <w:p>
            <w:pPr>
              <w:spacing w:after="0"/>
            </w:pPr>
            <w:r>
              <w:rPr>
                <w:sz w:val="19"/>
              </w:rPr>
              <w:t>支給決定者及び相談記録に外出に関する相談がないことを確認する</w:t>
            </w:r>
          </w:p>
        </w:tc>
        <w:tc>
          <w:tcPr>
            <w:tcW w:w="3220" w:type="dxa"/>
          </w:tcPr>
          <w:p>
            <w:pPr>
              <w:spacing w:after="0"/>
            </w:pPr>
            <w:r>
              <w:rPr>
                <w:sz w:val="19"/>
              </w:rPr>
              <w:t>見込量を立てない</w:t>
            </w:r>
          </w:p>
        </w:tc>
      </w:tr>
      <w:tr>
        <w:tc>
          <w:tcPr>
            <w:tcW w:w="2601" w:type="dxa"/>
            <w:shd w:val="clear" w:color="auto" w:fill="EAF4EE"/>
          </w:tcPr>
          <w:p>
            <w:pPr>
              <w:spacing w:after="0"/>
            </w:pPr>
            <w:r>
              <w:rPr>
                <w:sz w:val="19"/>
              </w:rPr>
              <w:t>一般の公共交通で足りている</w:t>
            </w:r>
          </w:p>
        </w:tc>
        <w:tc>
          <w:tcPr>
            <w:tcW w:w="3591" w:type="dxa"/>
          </w:tcPr>
          <w:p>
            <w:pPr>
              <w:spacing w:after="0"/>
            </w:pPr>
            <w:r>
              <w:rPr>
                <w:sz w:val="19"/>
              </w:rPr>
              <w:t>村民向け路線バスＩＣカード事業の対象路線と障がいのある方の利用実績を確認する</w:t>
            </w:r>
          </w:p>
        </w:tc>
        <w:tc>
          <w:tcPr>
            <w:tcW w:w="3220" w:type="dxa"/>
          </w:tcPr>
          <w:p>
            <w:pPr>
              <w:spacing w:after="0"/>
            </w:pPr>
            <w:r>
              <w:rPr>
                <w:sz w:val="19"/>
              </w:rPr>
              <w:t>一般の施策で対応しているものとして記録する</w:t>
            </w:r>
          </w:p>
        </w:tc>
      </w:tr>
      <w:tr>
        <w:tc>
          <w:tcPr>
            <w:tcW w:w="2601" w:type="dxa"/>
            <w:shd w:val="clear" w:color="auto" w:fill="EAF4EE"/>
          </w:tcPr>
          <w:p>
            <w:pPr>
              <w:spacing w:after="0"/>
            </w:pPr>
            <w:r>
              <w:rPr>
                <w:sz w:val="19"/>
              </w:rPr>
              <w:t>事業所の送迎で足りている</w:t>
            </w:r>
          </w:p>
        </w:tc>
        <w:tc>
          <w:tcPr>
            <w:tcW w:w="3591" w:type="dxa"/>
          </w:tcPr>
          <w:p>
            <w:pPr>
              <w:spacing w:after="0"/>
            </w:pPr>
            <w:r>
              <w:rPr>
                <w:sz w:val="19"/>
              </w:rPr>
              <w:t>生活介護、就労継続支援及び放課後等デイサービスの送迎の実績を確認する</w:t>
            </w:r>
          </w:p>
        </w:tc>
        <w:tc>
          <w:tcPr>
            <w:tcW w:w="3220" w:type="dxa"/>
          </w:tcPr>
          <w:p>
            <w:pPr>
              <w:spacing w:after="0"/>
            </w:pPr>
            <w:r>
              <w:rPr>
                <w:sz w:val="19"/>
              </w:rPr>
              <w:t>送迎として記録し、移動支援とは分ける</w:t>
            </w:r>
          </w:p>
        </w:tc>
      </w:tr>
      <w:tr>
        <w:tc>
          <w:tcPr>
            <w:tcW w:w="2601" w:type="dxa"/>
            <w:shd w:val="clear" w:color="auto" w:fill="EAF4EE"/>
          </w:tcPr>
          <w:p>
            <w:pPr>
              <w:spacing w:after="0"/>
            </w:pPr>
            <w:r>
              <w:rPr>
                <w:sz w:val="19"/>
              </w:rPr>
              <w:t>家族の送迎により表に出ていない</w:t>
            </w:r>
          </w:p>
        </w:tc>
        <w:tc>
          <w:tcPr>
            <w:tcW w:w="3591" w:type="dxa"/>
          </w:tcPr>
          <w:p>
            <w:pPr>
              <w:spacing w:after="0"/>
            </w:pPr>
            <w:r>
              <w:rPr>
                <w:sz w:val="19"/>
              </w:rPr>
              <w:t>アンケートの外出時の支援者の回答と、村外の特別支援学校への送迎の負担を確認する</w:t>
            </w:r>
          </w:p>
        </w:tc>
        <w:tc>
          <w:tcPr>
            <w:tcW w:w="3220" w:type="dxa"/>
          </w:tcPr>
          <w:p>
            <w:pPr>
              <w:spacing w:after="0"/>
            </w:pPr>
            <w:r>
              <w:rPr>
                <w:sz w:val="19"/>
              </w:rPr>
              <w:t>家族の負担の軽減を要する量として見込む</w:t>
            </w:r>
          </w:p>
        </w:tc>
      </w:tr>
      <w:tr>
        <w:tc>
          <w:tcPr>
            <w:tcW w:w="2601" w:type="dxa"/>
            <w:shd w:val="clear" w:color="auto" w:fill="EAF4EE"/>
          </w:tcPr>
          <w:p>
            <w:pPr>
              <w:spacing w:after="0"/>
            </w:pPr>
            <w:r>
              <w:rPr>
                <w:sz w:val="19"/>
              </w:rPr>
              <w:t>制度が知られていない</w:t>
            </w:r>
          </w:p>
        </w:tc>
        <w:tc>
          <w:tcPr>
            <w:tcW w:w="3591" w:type="dxa"/>
          </w:tcPr>
          <w:p>
            <w:pPr>
              <w:spacing w:after="0"/>
            </w:pPr>
            <w:r>
              <w:rPr>
                <w:sz w:val="19"/>
              </w:rPr>
              <w:t>移動支援の周知の方法と、相談時の案内の有無を確認する</w:t>
            </w:r>
          </w:p>
        </w:tc>
        <w:tc>
          <w:tcPr>
            <w:tcW w:w="3220" w:type="dxa"/>
          </w:tcPr>
          <w:p>
            <w:pPr>
              <w:spacing w:after="0"/>
            </w:pPr>
            <w:r>
              <w:rPr>
                <w:sz w:val="19"/>
              </w:rPr>
              <w:t>周知の方法を改め、利用の見込みを立て直す</w:t>
            </w:r>
          </w:p>
        </w:tc>
      </w:tr>
      <w:tr>
        <w:tc>
          <w:tcPr>
            <w:tcW w:w="2601" w:type="dxa"/>
            <w:shd w:val="clear" w:color="auto" w:fill="EAF4EE"/>
          </w:tcPr>
          <w:p>
            <w:pPr>
              <w:spacing w:after="0"/>
            </w:pPr>
            <w:r>
              <w:rPr>
                <w:sz w:val="19"/>
              </w:rPr>
              <w:t>提供できる事業所がない</w:t>
            </w:r>
          </w:p>
        </w:tc>
        <w:tc>
          <w:tcPr>
            <w:tcW w:w="3591" w:type="dxa"/>
          </w:tcPr>
          <w:p>
            <w:pPr>
              <w:spacing w:after="0"/>
            </w:pPr>
            <w:r>
              <w:rPr>
                <w:sz w:val="19"/>
              </w:rPr>
              <w:t>圏域で移動支援を実施している事業所の有無を確認する</w:t>
            </w:r>
          </w:p>
        </w:tc>
        <w:tc>
          <w:tcPr>
            <w:tcW w:w="3220" w:type="dxa"/>
          </w:tcPr>
          <w:p>
            <w:pPr>
              <w:spacing w:after="0"/>
            </w:pPr>
            <w:r>
              <w:rPr>
                <w:sz w:val="19"/>
              </w:rPr>
              <w:t>確保のための方策（第５章２）で扱う</w:t>
            </w:r>
          </w:p>
        </w:tc>
      </w:tr>
      <w:tr>
        <w:tc>
          <w:tcPr>
            <w:tcW w:w="2601" w:type="dxa"/>
            <w:shd w:val="clear" w:color="auto" w:fill="EAF4EE"/>
          </w:tcPr>
          <w:p>
            <w:pPr>
              <w:spacing w:after="0"/>
            </w:pPr>
            <w:r>
              <w:rPr>
                <w:sz w:val="19"/>
              </w:rPr>
              <w:t>身体の介助や同行を要し公共交通では対応できない</w:t>
            </w:r>
          </w:p>
        </w:tc>
        <w:tc>
          <w:tcPr>
            <w:tcW w:w="3591" w:type="dxa"/>
          </w:tcPr>
          <w:p>
            <w:pPr>
              <w:spacing w:after="0"/>
            </w:pPr>
            <w:r>
              <w:rPr>
                <w:sz w:val="19"/>
              </w:rPr>
              <w:t>乗降の介助や車椅子での移送を要する方の人数を確認する</w:t>
            </w:r>
          </w:p>
        </w:tc>
        <w:tc>
          <w:tcPr>
            <w:tcW w:w="3220" w:type="dxa"/>
          </w:tcPr>
          <w:p>
            <w:pPr>
              <w:spacing w:after="0"/>
            </w:pPr>
            <w:r>
              <w:rPr>
                <w:sz w:val="19"/>
              </w:rPr>
              <w:t>必要量として見込み、受け入れられる事業所を確保する</w:t>
            </w:r>
          </w:p>
        </w:tc>
      </w:tr>
    </w:tbl>
    <w:p>
      <w:pPr>
        <w:spacing w:after="0"/>
      </w:pPr>
    </w:p>
    <w:p>
      <w:pPr>
        <w:ind w:firstLine="220"/>
      </w:pPr>
      <w:r>
        <w:rPr>
          <w:b w:val="0"/>
        </w:rPr>
        <w:t>理解促進研修・啓発事業は、これまで実績がありません。実施の方法としては、毎年12月３日から９日までの障害者週間（障害者基本法第９条）に合わせて、村の施設における展示、広報誌の特集、福祉ボランティアの活動の紹介を行うことを想定しています。</w:t>
      </w:r>
    </w:p>
    <w:p>
      <w:pPr>
        <w:spacing w:after="0"/>
      </w:pPr>
    </w:p>
    <w:p w14:paraId="0675A94E" w14:textId="77777777" w:rsidR="00C90182" w:rsidRDefault="00000000">
      <w:pPr>
        <w:ind w:left="220" w:hanging="220"/>
        <w:jc w:val="both"/>
      </w:pPr>
      <w:r>
        <w:rPr>
          <w:sz w:val="19"/>
          <w:szCs w:val="19"/>
        </w:rPr>
        <w:t>※手話奉仕員養成研修事業は、県や圏域で実施される研修の活用を想定しています。</w:t>
      </w:r>
    </w:p>
    <w:p>
      <w:pPr>
        <w:pStyle w:val="ac"/>
      </w:pPr>
      <w:r>
        <w:t>（３）その他実施に必要な事項</w:t>
      </w:r>
    </w:p>
    <w:p>
      <w:pPr>
        <w:ind w:firstLine="220"/>
      </w:pPr>
      <w:r>
        <w:rPr>
          <w:b w:val="0"/>
        </w:rPr>
        <w:t>地域生活支援事業の実施にあたっての利用者負担、申請の手続、委託先及び周知の方法は次のとおりです。</w:t>
      </w:r>
    </w:p>
    <w:p>
      <w:pPr>
        <w:spacing w:before="80" w:after="20"/>
      </w:pPr>
      <w:r>
        <w:rPr>
          <w:b/>
          <w:sz w:val="20"/>
        </w:rPr>
        <w:t>表５-32　地域生活支援事業の実施に必要な事項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事項</w:t>
            </w:r>
          </w:p>
        </w:tc>
        <w:tc>
          <w:tcPr>
            <w:tcW w:w="6811" w:type="dxa"/>
            <w:shd w:val="clear" w:color="auto" w:fill="2D7A57"/>
          </w:tcPr>
          <w:p>
            <w:pPr>
              <w:spacing w:after="0"/>
              <w:jc w:val="center"/>
            </w:pPr>
            <w:r>
              <w:rPr>
                <w:b/>
                <w:color w:val="FFFFFF"/>
                <w:sz w:val="19"/>
              </w:rPr>
              <w:t>本村の取扱い</w:t>
            </w:r>
          </w:p>
        </w:tc>
      </w:tr>
      <w:tr>
        <w:tc>
          <w:tcPr>
            <w:tcW w:w="2601" w:type="dxa"/>
            <w:shd w:val="clear" w:color="auto" w:fill="EAF4EE"/>
          </w:tcPr>
          <w:p>
            <w:pPr>
              <w:spacing w:after="0"/>
            </w:pPr>
            <w:r>
              <w:rPr>
                <w:sz w:val="19"/>
              </w:rPr>
              <w:t>利用者負担</w:t>
            </w:r>
          </w:p>
        </w:tc>
        <w:tc>
          <w:tcPr>
            <w:tcW w:w="6811" w:type="dxa"/>
          </w:tcPr>
          <w:p>
            <w:pPr>
              <w:spacing w:after="0"/>
            </w:pPr>
            <w:r>
              <w:rPr>
                <w:sz w:val="19"/>
              </w:rPr>
              <w:t>事業ごとに村が定める。日常生活用具給付等事業は原則として費用の１割の負担とし、世帯の課税状況に応じた負担上限月額を設ける</w:t>
            </w:r>
          </w:p>
        </w:tc>
      </w:tr>
      <w:tr>
        <w:tc>
          <w:tcPr>
            <w:tcW w:w="2601" w:type="dxa"/>
            <w:shd w:val="clear" w:color="auto" w:fill="EAF4EE"/>
          </w:tcPr>
          <w:p>
            <w:pPr>
              <w:spacing w:after="0"/>
            </w:pPr>
            <w:r>
              <w:rPr>
                <w:sz w:val="19"/>
              </w:rPr>
              <w:t>申請の手続</w:t>
            </w:r>
          </w:p>
        </w:tc>
        <w:tc>
          <w:tcPr>
            <w:tcW w:w="6811" w:type="dxa"/>
          </w:tcPr>
          <w:p>
            <w:pPr>
              <w:spacing w:after="0"/>
            </w:pPr>
            <w:r>
              <w:rPr>
                <w:sz w:val="19"/>
              </w:rPr>
              <w:t>村保健福祉課の窓口で申請を受け付ける。相談支援事業所を通じた申請も受け付ける</w:t>
            </w:r>
          </w:p>
        </w:tc>
      </w:tr>
      <w:tr>
        <w:tc>
          <w:tcPr>
            <w:tcW w:w="2601" w:type="dxa"/>
            <w:shd w:val="clear" w:color="auto" w:fill="EAF4EE"/>
          </w:tcPr>
          <w:p>
            <w:pPr>
              <w:spacing w:after="0"/>
            </w:pPr>
            <w:r>
              <w:rPr>
                <w:sz w:val="19"/>
              </w:rPr>
              <w:t>委託先</w:t>
            </w:r>
          </w:p>
        </w:tc>
        <w:tc>
          <w:tcPr>
            <w:tcW w:w="6811" w:type="dxa"/>
          </w:tcPr>
          <w:p>
            <w:pPr>
              <w:spacing w:after="0"/>
            </w:pPr>
            <w:r>
              <w:rPr>
                <w:sz w:val="19"/>
              </w:rPr>
              <w:t>相談支援事業は地域生活支援センターいなわしろに委託する。地域活動支援センター機能強化事業及び日中一時支援事業は圏域の事業所に委託する</w:t>
            </w:r>
          </w:p>
        </w:tc>
      </w:tr>
      <w:tr>
        <w:tc>
          <w:tcPr>
            <w:tcW w:w="2601" w:type="dxa"/>
            <w:shd w:val="clear" w:color="auto" w:fill="EAF4EE"/>
          </w:tcPr>
          <w:p>
            <w:pPr>
              <w:spacing w:after="0"/>
            </w:pPr>
            <w:r>
              <w:rPr>
                <w:sz w:val="19"/>
              </w:rPr>
              <w:t>周知の方法</w:t>
            </w:r>
          </w:p>
        </w:tc>
        <w:tc>
          <w:tcPr>
            <w:tcW w:w="6811" w:type="dxa"/>
          </w:tcPr>
          <w:p>
            <w:pPr>
              <w:spacing w:after="0"/>
            </w:pPr>
            <w:r>
              <w:rPr>
                <w:sz w:val="19"/>
              </w:rPr>
              <w:t>村の広報誌、ホームページ、窓口での案内、相談支援専門員を通じた案内による</w:t>
            </w:r>
          </w:p>
        </w:tc>
      </w:tr>
      <w:tr>
        <w:tc>
          <w:tcPr>
            <w:tcW w:w="2601" w:type="dxa"/>
            <w:shd w:val="clear" w:color="auto" w:fill="EAF4EE"/>
          </w:tcPr>
          <w:p>
            <w:pPr>
              <w:spacing w:after="0"/>
            </w:pPr>
            <w:r>
              <w:rPr>
                <w:sz w:val="19"/>
              </w:rPr>
              <w:t>財源</w:t>
            </w:r>
          </w:p>
        </w:tc>
        <w:tc>
          <w:tcPr>
            <w:tcW w:w="6811" w:type="dxa"/>
          </w:tcPr>
          <w:p>
            <w:pPr>
              <w:spacing w:after="0"/>
            </w:pPr>
            <w:r>
              <w:rPr>
                <w:sz w:val="19"/>
              </w:rPr>
              <w:t>国２分の１以内・県４分の１以内の地域生活支援事業費等補助金（統合補助金）による。補助基準額を超える部分は村の一般財源で賄う</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【村へ確認】利用者負担の割合と負担上限月額、委託先、申請の手続について、本村の実際の取扱いを確認してください。上表は一般的な例を置いたものです。</w:t>
            </w:r>
          </w:p>
        </w:tc>
      </w:tr>
    </w:tbl>
    <w:p>
      <w:pPr>
        <w:spacing w:after="0"/>
      </w:pPr>
    </w:p>
    <w:p w14:paraId="6AECBB19" w14:textId="77777777" w:rsidR="00C90182" w:rsidRDefault="00000000">
      <w:pPr>
        <w:pStyle w:val="2"/>
      </w:pPr>
      <w:bookmarkStart w:id="35" w:name="_Toc241690476"/>
      <w:r>
        <w:t>４　事業提供体制の確保のための方策</w:t>
      </w:r>
      <w:bookmarkEnd w:id="35"/>
    </w:p>
    <w:p w14:paraId="16D29CE7" w14:textId="77777777" w:rsidR="00C90182" w:rsidRDefault="00000000">
      <w:pPr>
        <w:spacing w:after="60"/>
        <w:ind w:firstLine="220"/>
        <w:jc w:val="both"/>
      </w:pPr>
      <w:r>
        <w:t>地域生活支援事業の見込量確保策は、次のとおりです。</w:t>
      </w:r>
    </w:p>
    <w:p w14:paraId="28DA1646" w14:textId="77777777" w:rsidR="00C90182" w:rsidRDefault="00000000">
      <w:pPr>
        <w:pStyle w:val="ac"/>
      </w:pPr>
      <w:r>
        <w:t>（１）住民への情報提供等</w:t>
      </w:r>
    </w:p>
    <w:p w14:paraId="5195326D" w14:textId="77777777" w:rsidR="00C90182" w:rsidRDefault="00000000">
      <w:pPr>
        <w:spacing w:after="60"/>
        <w:ind w:firstLine="220"/>
        <w:jc w:val="both"/>
      </w:pPr>
      <w:r>
        <w:t>村内に住む障がい児及び障がい者が、地域で安心して生活を送ることができるよう、障がい福祉施策や障がい者福祉会等の多様な情報について、随時、窓口や村の広報誌、ホームページを通して、対象となる住民への周知を図ります。また、対象となる住民だけでなく、地域住民への情報提供を</w:t>
        <w:lastRenderedPageBreak/>
        <w:t>進めることで、福祉サービスに対する理解や啓発に努めます。</w:t>
      </w:r>
    </w:p>
    <w:p>
      <w:pPr>
        <w:ind w:firstLine="220"/>
      </w:pPr>
      <w:r>
        <w:rPr>
          <w:b w:val="0"/>
        </w:rPr>
        <w:t>あわせて、外見から分かりにくい障がいや意思疎通の困難を周囲に伝えるための手段として、ヘルプマーク、ヘルプカード及び耳マークの周知と配布、並びに電話お願い手帳の配布を続けます。ヘルプカードには、障がいや病気の内容、緊急連絡先及び必要な支援を記載でき、災害時や体調を崩したときにも使えます。救急のときに持病や常用している薬を伝える様式（（11）に記載）とは記載する内容が重なるため、両者の使い分けを整理したうえで案内します。また、障がいを理由とする差別に関する相談の窓口（つなぐ窓口）についても、相談できる場所として周知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-61・Ｍ-62・Ｍ-63）】ヘルプマーク・ヘルプカード・耳マーク・電話お願い手帳の年度別の配布数と、障がいを理由とする差別に関する相談の件数・内容・対応の結果を確認してください。ヘルプカードと救急時の様式の使い分けについても整理が要ります。</w:t>
            </w:r>
          </w:p>
        </w:tc>
      </w:tr>
    </w:tbl>
    <w:p>
      <w:pPr>
        <w:ind w:firstLine="220"/>
      </w:pPr>
      <w:r>
        <w:rPr>
          <w:b w:val="0"/>
        </w:rPr>
        <w:t>使い分けは次のとおりです。いずれも「本人に代わって伝える」ための道具ですが、伝える相手と場面が違います。案内するときは、どれか一つを勧めるのではなく、本人の暮らし方に合わせて組み合わせます。</w:t>
      </w:r>
    </w:p>
    <w:p>
      <w:pPr>
        <w:spacing w:before="80" w:after="20"/>
      </w:pPr>
      <w:r>
        <w:rPr>
          <w:b/>
          <w:sz w:val="20"/>
        </w:rPr>
        <w:t>表５-33　本人に代わって伝えるための道具の使い分け</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2353"/>
        <w:gridCol w:w="2353"/>
        <w:gridCol w:w="2353"/>
        <w:gridCol w:w="2353"/>
      </w:tblGrid>
      <w:tr>
        <w:tc>
          <w:tcPr>
            <w:tcW w:w="1610" w:type="dxa"/>
            <w:shd w:val="clear" w:color="auto" w:fill="2D7A57"/>
          </w:tcPr>
          <w:p>
            <w:pPr>
              <w:spacing w:after="0"/>
              <w:jc w:val="center"/>
            </w:pPr>
            <w:r>
              <w:rPr>
                <w:b/>
                <w:color w:val="FFFFFF"/>
                <w:sz w:val="19"/>
              </w:rPr>
              <w:t>道具</w:t>
            </w:r>
          </w:p>
        </w:tc>
        <w:tc>
          <w:tcPr>
            <w:tcW w:w="2848" w:type="dxa"/>
            <w:shd w:val="clear" w:color="auto" w:fill="2D7A57"/>
          </w:tcPr>
          <w:p>
            <w:pPr>
              <w:spacing w:after="0"/>
              <w:jc w:val="center"/>
            </w:pPr>
            <w:r>
              <w:rPr>
                <w:b/>
                <w:color w:val="FFFFFF"/>
                <w:sz w:val="19"/>
              </w:rPr>
              <w:t>伝える場面</w:t>
            </w:r>
          </w:p>
        </w:tc>
        <w:tc>
          <w:tcPr>
            <w:tcW w:w="1981" w:type="dxa"/>
            <w:shd w:val="clear" w:color="auto" w:fill="2D7A57"/>
          </w:tcPr>
          <w:p>
            <w:pPr>
              <w:spacing w:after="0"/>
              <w:jc w:val="center"/>
            </w:pPr>
            <w:r>
              <w:rPr>
                <w:b/>
                <w:color w:val="FFFFFF"/>
                <w:sz w:val="19"/>
              </w:rPr>
              <w:t>伝える相手</w:t>
            </w:r>
          </w:p>
        </w:tc>
        <w:tc>
          <w:tcPr>
            <w:tcW w:w="2973" w:type="dxa"/>
            <w:shd w:val="clear" w:color="auto" w:fill="2D7A57"/>
          </w:tcPr>
          <w:p>
            <w:pPr>
              <w:spacing w:after="0"/>
              <w:jc w:val="center"/>
            </w:pPr>
            <w:r>
              <w:rPr>
                <w:b/>
                <w:color w:val="FFFFFF"/>
                <w:sz w:val="19"/>
              </w:rPr>
              <w:t>持ち方・置き方</w:t>
            </w:r>
          </w:p>
        </w:tc>
      </w:tr>
      <w:tr>
        <w:tc>
          <w:tcPr>
            <w:tcW w:w="1610" w:type="dxa"/>
            <w:shd w:val="clear" w:color="auto" w:fill="EAF4EE"/>
          </w:tcPr>
          <w:p>
            <w:pPr>
              <w:spacing w:after="0"/>
            </w:pPr>
            <w:r>
              <w:rPr>
                <w:sz w:val="19"/>
              </w:rPr>
              <w:t>ヘルプマーク</w:t>
            </w:r>
          </w:p>
        </w:tc>
        <w:tc>
          <w:tcPr>
            <w:tcW w:w="2848" w:type="dxa"/>
          </w:tcPr>
          <w:p>
            <w:pPr>
              <w:spacing w:after="0"/>
              <w:jc w:val="center"/>
            </w:pPr>
            <w:r>
              <w:rPr>
                <w:sz w:val="19"/>
              </w:rPr>
              <w:t>外出先で支援が必要なとき</w:t>
            </w:r>
          </w:p>
        </w:tc>
        <w:tc>
          <w:tcPr>
            <w:tcW w:w="1981" w:type="dxa"/>
          </w:tcPr>
          <w:p>
            <w:pPr>
              <w:spacing w:after="0"/>
              <w:jc w:val="center"/>
            </w:pPr>
            <w:r>
              <w:rPr>
                <w:sz w:val="19"/>
              </w:rPr>
              <w:t>周囲の人</w:t>
            </w:r>
          </w:p>
        </w:tc>
        <w:tc>
          <w:tcPr>
            <w:tcW w:w="2973" w:type="dxa"/>
          </w:tcPr>
          <w:p>
            <w:pPr>
              <w:spacing w:after="0"/>
              <w:jc w:val="center"/>
            </w:pPr>
            <w:r>
              <w:rPr>
                <w:sz w:val="19"/>
              </w:rPr>
              <w:t>かばん等に付けて身につける</w:t>
            </w:r>
          </w:p>
        </w:tc>
      </w:tr>
      <w:tr>
        <w:tc>
          <w:tcPr>
            <w:tcW w:w="1610" w:type="dxa"/>
            <w:shd w:val="clear" w:color="auto" w:fill="EAF4EE"/>
          </w:tcPr>
          <w:p>
            <w:pPr>
              <w:spacing w:after="0"/>
            </w:pPr>
            <w:r>
              <w:rPr>
                <w:sz w:val="19"/>
              </w:rPr>
              <w:t>ヘルプカード</w:t>
            </w:r>
          </w:p>
        </w:tc>
        <w:tc>
          <w:tcPr>
            <w:tcW w:w="2848" w:type="dxa"/>
          </w:tcPr>
          <w:p>
            <w:pPr>
              <w:spacing w:after="0"/>
              <w:jc w:val="center"/>
            </w:pPr>
            <w:r>
              <w:rPr>
                <w:sz w:val="19"/>
              </w:rPr>
              <w:t>外出先で具体の支援を頼むとき、体調を崩したとき</w:t>
            </w:r>
          </w:p>
        </w:tc>
        <w:tc>
          <w:tcPr>
            <w:tcW w:w="1981" w:type="dxa"/>
          </w:tcPr>
          <w:p>
            <w:pPr>
              <w:spacing w:after="0"/>
              <w:jc w:val="center"/>
            </w:pPr>
            <w:r>
              <w:rPr>
                <w:sz w:val="19"/>
              </w:rPr>
              <w:t>周囲の人、駆けつけた人</w:t>
            </w:r>
          </w:p>
        </w:tc>
        <w:tc>
          <w:tcPr>
            <w:tcW w:w="2973" w:type="dxa"/>
          </w:tcPr>
          <w:p>
            <w:pPr>
              <w:spacing w:after="0"/>
              <w:jc w:val="center"/>
            </w:pPr>
            <w:r>
              <w:rPr>
                <w:sz w:val="19"/>
              </w:rPr>
              <w:t>障がいや病気の内容、緊急連絡先、必要な支援を書いて持ち歩く</w:t>
            </w:r>
          </w:p>
        </w:tc>
      </w:tr>
      <w:tr>
        <w:tc>
          <w:tcPr>
            <w:tcW w:w="1610" w:type="dxa"/>
            <w:shd w:val="clear" w:color="auto" w:fill="EAF4EE"/>
          </w:tcPr>
          <w:p>
            <w:pPr>
              <w:spacing w:after="0"/>
            </w:pPr>
            <w:r>
              <w:rPr>
                <w:sz w:val="19"/>
              </w:rPr>
              <w:t>耳マーク</w:t>
            </w:r>
          </w:p>
        </w:tc>
        <w:tc>
          <w:tcPr>
            <w:tcW w:w="2848" w:type="dxa"/>
          </w:tcPr>
          <w:p>
            <w:pPr>
              <w:spacing w:after="0"/>
              <w:jc w:val="center"/>
            </w:pPr>
            <w:r>
              <w:rPr>
                <w:sz w:val="19"/>
              </w:rPr>
              <w:t>窓口等で聞こえにくいことを伝えるとき</w:t>
            </w:r>
          </w:p>
        </w:tc>
        <w:tc>
          <w:tcPr>
            <w:tcW w:w="1981" w:type="dxa"/>
          </w:tcPr>
          <w:p>
            <w:pPr>
              <w:spacing w:after="0"/>
              <w:jc w:val="center"/>
            </w:pPr>
            <w:r>
              <w:rPr>
                <w:sz w:val="19"/>
              </w:rPr>
              <w:t>窓口の職員、店員</w:t>
            </w:r>
          </w:p>
        </w:tc>
        <w:tc>
          <w:tcPr>
            <w:tcW w:w="2973" w:type="dxa"/>
          </w:tcPr>
          <w:p>
            <w:pPr>
              <w:spacing w:after="0"/>
              <w:jc w:val="center"/>
            </w:pPr>
            <w:r>
              <w:rPr>
                <w:sz w:val="19"/>
              </w:rPr>
              <w:t>身につける、又は窓口に掲示する</w:t>
            </w:r>
          </w:p>
        </w:tc>
      </w:tr>
      <w:tr>
        <w:tc>
          <w:tcPr>
            <w:tcW w:w="1610" w:type="dxa"/>
            <w:shd w:val="clear" w:color="auto" w:fill="EAF4EE"/>
          </w:tcPr>
          <w:p>
            <w:pPr>
              <w:spacing w:after="0"/>
            </w:pPr>
            <w:r>
              <w:rPr>
                <w:sz w:val="19"/>
              </w:rPr>
              <w:t>電話お願い手帳</w:t>
            </w:r>
          </w:p>
        </w:tc>
        <w:tc>
          <w:tcPr>
            <w:tcW w:w="2848" w:type="dxa"/>
          </w:tcPr>
          <w:p>
            <w:pPr>
              <w:spacing w:after="0"/>
              <w:jc w:val="center"/>
            </w:pPr>
            <w:r>
              <w:rPr>
                <w:sz w:val="19"/>
              </w:rPr>
              <w:t>自分で電話をかけることが難しいとき</w:t>
            </w:r>
          </w:p>
        </w:tc>
        <w:tc>
          <w:tcPr>
            <w:tcW w:w="1981" w:type="dxa"/>
          </w:tcPr>
          <w:p>
            <w:pPr>
              <w:spacing w:after="0"/>
              <w:jc w:val="center"/>
            </w:pPr>
            <w:r>
              <w:rPr>
                <w:sz w:val="19"/>
              </w:rPr>
              <w:t>代わりに電話をかけてくれる人</w:t>
            </w:r>
          </w:p>
        </w:tc>
        <w:tc>
          <w:tcPr>
            <w:tcW w:w="2973" w:type="dxa"/>
          </w:tcPr>
          <w:p>
            <w:pPr>
              <w:spacing w:after="0"/>
              <w:jc w:val="center"/>
            </w:pPr>
            <w:r>
              <w:rPr>
                <w:sz w:val="19"/>
              </w:rPr>
              <w:t>持ち歩く</w:t>
            </w:r>
          </w:p>
        </w:tc>
      </w:tr>
      <w:tr>
        <w:tc>
          <w:tcPr>
            <w:tcW w:w="1610" w:type="dxa"/>
            <w:shd w:val="clear" w:color="auto" w:fill="EAF4EE"/>
          </w:tcPr>
          <w:p>
            <w:pPr>
              <w:spacing w:after="0"/>
            </w:pPr>
            <w:r>
              <w:rPr>
                <w:sz w:val="19"/>
              </w:rPr>
              <w:t>救急時の様式（（11））</w:t>
            </w:r>
          </w:p>
        </w:tc>
        <w:tc>
          <w:tcPr>
            <w:tcW w:w="2848" w:type="dxa"/>
          </w:tcPr>
          <w:p>
            <w:pPr>
              <w:spacing w:after="0"/>
              <w:jc w:val="center"/>
            </w:pPr>
            <w:r>
              <w:rPr>
                <w:sz w:val="19"/>
              </w:rPr>
              <w:t>居宅で急変し救急隊を呼んだとき</w:t>
            </w:r>
          </w:p>
        </w:tc>
        <w:tc>
          <w:tcPr>
            <w:tcW w:w="1981" w:type="dxa"/>
          </w:tcPr>
          <w:p>
            <w:pPr>
              <w:spacing w:after="0"/>
              <w:jc w:val="center"/>
            </w:pPr>
            <w:r>
              <w:rPr>
                <w:sz w:val="19"/>
              </w:rPr>
              <w:t>救急隊</w:t>
            </w:r>
          </w:p>
        </w:tc>
        <w:tc>
          <w:tcPr>
            <w:tcW w:w="2973" w:type="dxa"/>
          </w:tcPr>
          <w:p>
            <w:pPr>
              <w:spacing w:after="0"/>
              <w:jc w:val="center"/>
            </w:pPr>
            <w:r>
              <w:rPr>
                <w:sz w:val="19"/>
              </w:rPr>
              <w:t>持ち歩かず、電話機又は冷蔵庫の近くに備え付ける</w:t>
            </w:r>
          </w:p>
        </w:tc>
      </w:tr>
    </w:tbl>
    <w:p>
      <w:pPr>
        <w:ind w:firstLine="220"/>
      </w:pPr>
      <w:r>
        <w:rPr>
          <w:b w:val="0"/>
        </w:rPr>
        <w:t>ヘルプカードと救急時の様式は書く内容が重なりますが、ヘルプカードは外出先で本人が示すもの、救急時の様式は居宅で救急隊が見つけるものです。両方を持つことを妨げるものではなく、むしろ持ち歩くものと備え付けるものの両方がそろっている状態を目指します。</w:t>
      </w:r>
    </w:p>
    <w:p>
      <w:pPr>
        <w:spacing w:after="0"/>
      </w:pPr>
    </w:p>
    <w:p>
      <w:pPr>
        <w:spacing w:after="0"/>
      </w:pPr>
    </w:p>
    <w:p w14:paraId="63BC65DF" w14:textId="77777777" w:rsidR="00C90182" w:rsidRDefault="00000000">
      <w:pPr>
        <w:pStyle w:val="ac"/>
      </w:pPr>
      <w:r>
        <w:t>（２）サービス提供体制の確保</w:t>
      </w:r>
    </w:p>
    <w:p w14:paraId="4D9D19E4" w14:textId="77777777" w:rsidR="00C90182" w:rsidRDefault="00000000">
      <w:pPr>
        <w:spacing w:after="60"/>
        <w:ind w:firstLine="220"/>
        <w:jc w:val="both"/>
      </w:pPr>
      <w:r>
        <w:t>現在実施中のサービスについては、質の向上の促進に努めます。理解促進研修・啓発事業、自発的活動支援事業、移動支援事業など、これまでの実績がない事業については、利用者ニーズの把握や近隣市町村との連携によるサービス提供事業者の確保に努めます。</w:t>
      </w:r>
    </w:p>
    <w:p>
      <w:pPr>
        <w:pStyle w:val="2"/>
      </w:pPr>
      <w:r>
        <w:t>５　年齢到達に伴うサービスの移行</w:t>
      </w:r>
    </w:p>
    <w:p>
      <w:pPr>
        <w:ind w:firstLine="220"/>
      </w:pPr>
      <w:r>
        <w:rPr>
          <w:b w:val="0"/>
        </w:rPr>
        <w:t>障がい福祉サービスは、一定の年齢に達することにより、対象となる制度が変わります。本村のように利用者が少数の場合、この移行が見込量に与える影響は大きいため、年齢到達を個別に把握したうえで見込量に反映します。</w:t>
      </w:r>
    </w:p>
    <w:p>
      <w:pPr>
        <w:spacing w:before="80" w:after="20"/>
      </w:pPr>
      <w:r>
        <w:rPr>
          <w:b/>
          <w:sz w:val="20"/>
        </w:rPr>
        <w:t>表５-34　年齢到達に伴うサービスの移行</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年齢</w:t>
            </w:r>
          </w:p>
        </w:tc>
        <w:tc>
          <w:tcPr>
            <w:tcW w:w="4334" w:type="dxa"/>
            <w:shd w:val="clear" w:color="auto" w:fill="2D7A57"/>
          </w:tcPr>
          <w:p>
            <w:pPr>
              <w:spacing w:after="0"/>
              <w:jc w:val="center"/>
            </w:pPr>
            <w:r>
              <w:rPr>
                <w:b/>
                <w:color w:val="FFFFFF"/>
                <w:sz w:val="19"/>
              </w:rPr>
              <w:t>制度上の内容</w:t>
            </w:r>
          </w:p>
        </w:tc>
        <w:tc>
          <w:tcPr>
            <w:tcW w:w="3220" w:type="dxa"/>
            <w:shd w:val="clear" w:color="auto" w:fill="2D7A57"/>
          </w:tcPr>
          <w:p>
            <w:pPr>
              <w:spacing w:after="0"/>
              <w:jc w:val="center"/>
            </w:pPr>
            <w:r>
              <w:rPr>
                <w:b/>
                <w:color w:val="FFFFFF"/>
                <w:sz w:val="19"/>
              </w:rPr>
              <w:t>本計画での扱い</w:t>
            </w:r>
          </w:p>
        </w:tc>
      </w:tr>
      <w:tr>
        <w:tc>
          <w:tcPr>
            <w:tcW w:w="1858" w:type="dxa"/>
            <w:shd w:val="clear" w:color="auto" w:fill="EAF4EE"/>
          </w:tcPr>
          <w:p>
            <w:pPr>
              <w:spacing w:after="0"/>
            </w:pPr>
            <w:r>
              <w:rPr>
                <w:sz w:val="19"/>
              </w:rPr>
              <w:t>６歳（就学）</w:t>
            </w:r>
          </w:p>
        </w:tc>
        <w:tc>
          <w:tcPr>
            <w:tcW w:w="4334" w:type="dxa"/>
          </w:tcPr>
          <w:p>
            <w:pPr>
              <w:spacing w:after="0"/>
            </w:pPr>
            <w:r>
              <w:rPr>
                <w:sz w:val="19"/>
              </w:rPr>
              <w:t>児童発達支援から放課後等デイサービスへ移行します。</w:t>
            </w:r>
          </w:p>
        </w:tc>
        <w:tc>
          <w:tcPr>
            <w:tcW w:w="3220" w:type="dxa"/>
          </w:tcPr>
          <w:p>
            <w:pPr>
              <w:spacing w:after="0"/>
            </w:pPr>
            <w:r>
              <w:rPr>
                <w:sz w:val="19"/>
              </w:rPr>
              <w:t>児童発達支援の減と放課後等デイサービスの増を、同一の人数として対応させます。</w:t>
            </w:r>
          </w:p>
        </w:tc>
      </w:tr>
      <w:tr>
        <w:tc>
          <w:tcPr>
            <w:tcW w:w="1858" w:type="dxa"/>
            <w:shd w:val="clear" w:color="auto" w:fill="EAF4EE"/>
          </w:tcPr>
          <w:p>
            <w:pPr>
              <w:spacing w:after="0"/>
            </w:pPr>
            <w:r>
              <w:rPr>
                <w:sz w:val="19"/>
              </w:rPr>
              <w:t>15歳から17歳</w:t>
            </w:r>
          </w:p>
        </w:tc>
        <w:tc>
          <w:tcPr>
            <w:tcW w:w="4334" w:type="dxa"/>
          </w:tcPr>
          <w:p>
            <w:pPr>
              <w:spacing w:after="0"/>
            </w:pPr>
            <w:r>
              <w:rPr>
                <w:sz w:val="19"/>
              </w:rPr>
              <w:t>児童相談所長が適当と認めて市町村長に通知した場合、15歳以上の障がい児について重度訪問介護等を障がい者とみなして支給決定する例外の仕組みがあります。</w:t>
            </w:r>
          </w:p>
        </w:tc>
        <w:tc>
          <w:tcPr>
            <w:tcW w:w="3220" w:type="dxa"/>
          </w:tcPr>
          <w:p>
            <w:pPr>
              <w:spacing w:after="0"/>
            </w:pPr>
            <w:r>
              <w:rPr>
                <w:sz w:val="19"/>
              </w:rPr>
              <w:t>移行の準備期として扱います。18歳到達の１年以上前から、本人・家族の意向、進路、必要となる成人サービス、障害支援区分の認定の要否を相談支援専門員とともに確認します。</w:t>
            </w:r>
          </w:p>
        </w:tc>
      </w:tr>
      <w:tr>
        <w:tc>
          <w:tcPr>
            <w:tcW w:w="1858" w:type="dxa"/>
            <w:shd w:val="clear" w:color="auto" w:fill="EAF4EE"/>
          </w:tcPr>
          <w:p>
            <w:pPr>
              <w:spacing w:after="0"/>
            </w:pPr>
            <w:r>
              <w:rPr>
                <w:sz w:val="19"/>
              </w:rPr>
              <w:t>18歳到達・高校卒業</w:t>
            </w:r>
          </w:p>
        </w:tc>
        <w:tc>
          <w:tcPr>
            <w:tcW w:w="4334" w:type="dxa"/>
          </w:tcPr>
          <w:p>
            <w:pPr>
              <w:spacing w:after="0"/>
            </w:pPr>
            <w:r>
              <w:rPr>
                <w:sz w:val="19"/>
              </w:rPr>
              <w:t>障がい児通所支援が終了し、成人の障がい福祉サービスへ移行します。障がい児相談支援は計画相談支援に切り替わり、介護給付を利用する場合は障害支援区分の認定が新たに必要となります。</w:t>
            </w:r>
          </w:p>
        </w:tc>
        <w:tc>
          <w:tcPr>
            <w:tcW w:w="3220" w:type="dxa"/>
          </w:tcPr>
          <w:p>
            <w:pPr>
              <w:spacing w:after="0"/>
            </w:pPr>
            <w:r>
              <w:rPr>
                <w:sz w:val="19"/>
              </w:rPr>
              <w:t>卒業年度により扱いが異なります。令和８年度卒業の方は令和９年度の流入として計上し、既に移行した方は令和８年度の基準人数に含めます。医療的ケア児等の移行は第４章２（４）によります。</w:t>
            </w:r>
          </w:p>
        </w:tc>
      </w:tr>
      <w:tr>
        <w:tc>
          <w:tcPr>
            <w:tcW w:w="1858" w:type="dxa"/>
            <w:shd w:val="clear" w:color="auto" w:fill="EAF4EE"/>
          </w:tcPr>
          <w:p>
            <w:pPr>
              <w:spacing w:after="0"/>
            </w:pPr>
            <w:r>
              <w:rPr>
                <w:sz w:val="19"/>
              </w:rPr>
              <w:t>18歳から22歳</w:t>
            </w:r>
          </w:p>
        </w:tc>
        <w:tc>
          <w:tcPr>
            <w:tcW w:w="4334" w:type="dxa"/>
          </w:tcPr>
          <w:p>
            <w:pPr>
              <w:spacing w:after="0"/>
            </w:pPr>
            <w:r>
              <w:rPr>
                <w:sz w:val="19"/>
              </w:rPr>
              <w:t>障がい児入所施設からの移行です。令和６年４月施行の改正児童福祉法により、移行調整の責任主体は都道府県とされ、22歳満了時までの入所継続が可能となりました。</w:t>
            </w:r>
          </w:p>
        </w:tc>
        <w:tc>
          <w:tcPr>
            <w:tcW w:w="3220" w:type="dxa"/>
          </w:tcPr>
          <w:p>
            <w:pPr>
              <w:spacing w:after="0"/>
            </w:pPr>
            <w:r>
              <w:rPr>
                <w:sz w:val="19"/>
              </w:rPr>
              <w:t>村単独で推計せず、県、入所施設、相談支援事業所及び成人サービス事業所と移行年度及び移行先を確認したうえで計上します。</w:t>
            </w:r>
          </w:p>
        </w:tc>
      </w:tr>
      <w:tr>
        <w:tc>
          <w:tcPr>
            <w:tcW w:w="1858" w:type="dxa"/>
            <w:shd w:val="clear" w:color="auto" w:fill="EAF4EE"/>
          </w:tcPr>
          <w:p>
            <w:pPr>
              <w:spacing w:after="0"/>
            </w:pPr>
            <w:r>
              <w:rPr>
                <w:sz w:val="19"/>
              </w:rPr>
              <w:t>20歳到達</w:t>
            </w:r>
          </w:p>
        </w:tc>
        <w:tc>
          <w:tcPr>
            <w:tcW w:w="4334" w:type="dxa"/>
          </w:tcPr>
          <w:p>
            <w:pPr>
              <w:spacing w:after="0"/>
            </w:pPr>
            <w:r>
              <w:rPr>
                <w:sz w:val="19"/>
              </w:rPr>
              <w:t>特別児童扶養手当から障害基礎年金に切り替わります。</w:t>
            </w:r>
          </w:p>
        </w:tc>
        <w:tc>
          <w:tcPr>
            <w:tcW w:w="3220" w:type="dxa"/>
          </w:tcPr>
          <w:p>
            <w:pPr>
              <w:spacing w:after="0"/>
            </w:pPr>
            <w:r>
              <w:rPr>
                <w:sz w:val="19"/>
              </w:rPr>
              <w:t>サービス見込量への直接の影響は小さいため、手当・年金の切替として整理します。</w:t>
            </w:r>
          </w:p>
        </w:tc>
      </w:tr>
      <w:tr>
        <w:tc>
          <w:tcPr>
            <w:tcW w:w="1858" w:type="dxa"/>
            <w:shd w:val="clear" w:color="auto" w:fill="EAF4EE"/>
          </w:tcPr>
          <w:p>
            <w:pPr>
              <w:spacing w:after="0"/>
            </w:pPr>
            <w:r>
              <w:rPr>
                <w:sz w:val="19"/>
              </w:rPr>
              <w:t>40歳到達</w:t>
            </w:r>
          </w:p>
        </w:tc>
        <w:tc>
          <w:tcPr>
            <w:tcW w:w="4334" w:type="dxa"/>
          </w:tcPr>
          <w:p>
            <w:pPr>
              <w:spacing w:after="0"/>
            </w:pPr>
            <w:r>
              <w:rPr>
                <w:sz w:val="19"/>
              </w:rPr>
              <w:t>介護保険の第２号被保険者となります。ただし介護保険の給付を受けるには、16の特定疾病に起因して要介護・要支援の状態にあることが必要です。</w:t>
            </w:r>
          </w:p>
        </w:tc>
        <w:tc>
          <w:tcPr>
            <w:tcW w:w="3220" w:type="dxa"/>
          </w:tcPr>
          <w:p>
            <w:pPr>
              <w:spacing w:after="0"/>
            </w:pPr>
            <w:r>
              <w:rPr>
                <w:sz w:val="19"/>
              </w:rPr>
              <w:t>40歳に到達した人数を一律に減算することはしません。特定疾病に該当し、実際に介護保険の認定申請又は移行の予定がある方のみを反映します。</w:t>
            </w:r>
          </w:p>
        </w:tc>
      </w:tr>
      <w:tr>
        <w:tc>
          <w:tcPr>
            <w:tcW w:w="1858" w:type="dxa"/>
            <w:shd w:val="clear" w:color="auto" w:fill="EAF4EE"/>
          </w:tcPr>
          <w:p>
            <w:pPr>
              <w:spacing w:after="0"/>
            </w:pPr>
            <w:r>
              <w:rPr>
                <w:sz w:val="19"/>
              </w:rPr>
              <w:t>65歳到達</w:t>
            </w:r>
          </w:p>
        </w:tc>
        <w:tc>
          <w:tcPr>
            <w:tcW w:w="4334" w:type="dxa"/>
          </w:tcPr>
          <w:p>
            <w:pPr>
              <w:spacing w:after="0"/>
            </w:pPr>
            <w:r>
              <w:rPr>
                <w:sz w:val="19"/>
              </w:rPr>
              <w:t>介護保険優先原則（障害者総合支援法第７条）が適用されます。ただし一律に適用するものではなく、市町村が本人の意向を聴取し、介護保険サービスで必要な支援が受けられるかを個別に確認したうえで支給決定を行います。</w:t>
            </w:r>
          </w:p>
        </w:tc>
        <w:tc>
          <w:tcPr>
            <w:tcW w:w="3220" w:type="dxa"/>
          </w:tcPr>
          <w:p>
            <w:pPr>
              <w:spacing w:after="0"/>
            </w:pPr>
            <w:r>
              <w:rPr>
                <w:sz w:val="19"/>
              </w:rPr>
              <w:t>到達人数に一定の移行率を乗じる方法はとりません。下表の区分に従い、到達者ごとに移行の可否を判定して反映します。両制度の調整は第７章３によります。</w:t>
            </w:r>
          </w:p>
        </w:tc>
      </w:tr>
    </w:tbl>
    <w:p>
      <w:pPr>
        <w:spacing w:after="40"/>
        <w:jc w:val="center"/>
      </w:pPr>
      <w:r>
        <w:drawing>
          <wp:inline xmlns:a="http://schemas.openxmlformats.org/drawingml/2006/main" xmlns:pic="http://schemas.openxmlformats.org/drawingml/2006/picture">
            <wp:extent cx="5975604" cy="5998464"/>
            <wp:docPr id="1992988460" name="Picture 1992988460"/>
            <wp:cNvGraphicFramePr>
              <a:graphicFrameLocks noChangeAspect="1"/>
            </wp:cNvGraphicFramePr>
            <a:graphic>
              <a:graphicData uri="http://schemas.openxmlformats.org/drawingml/2006/picture">
                <pic:pic>
                  <pic:nvPicPr>
                    <pic:cNvPr id="0" name="09_ライフコースと制度の移行.png"/>
                    <pic:cNvPicPr/>
                  </pic:nvPicPr>
                  <pic:blipFill>
                    <a:blip r:embed="rId36"/>
                    <a:stretch>
                      <a:fillRect/>
                    </a:stretch>
                  </pic:blipFill>
                  <pic:spPr>
                    <a:xfrm>
                      <a:off x="0" y="0"/>
                      <a:ext cx="5975604" cy="5998464"/>
                    </a:xfrm>
                    <a:prstGeom prst="rect"/>
                  </pic:spPr>
                </pic:pic>
              </a:graphicData>
            </a:graphic>
          </wp:inline>
        </w:drawing>
      </w:r>
    </w:p>
    <w:p>
      <w:pPr>
        <w:spacing w:after="0"/>
        <w:jc w:val="center"/>
      </w:pPr>
      <w:r>
        <w:rPr>
          <w:sz w:val="19"/>
        </w:rPr>
        <w:t>図５-３　ライフコースと制度の移行</w:t>
      </w:r>
    </w:p>
    <w:p>
      <w:pPr>
        <w:spacing w:after="0"/>
      </w:pPr>
      <w:r>
        <w:rPr>
          <w:sz w:val="18"/>
        </w:rPr>
        <w:t>資料：北塩原村（第５章５及び第７章により作成）</w:t>
      </w:r>
    </w:p>
    <w:p>
      <w:pPr>
        <w:spacing w:after="0"/>
      </w:pPr>
    </w:p>
    <w:p>
      <w:pPr>
        <w:pStyle w:val="ac"/>
      </w:pPr>
      <w:r>
        <w:t>（１）学校卒業に伴うサービスの移行</w:t>
      </w:r>
    </w:p>
    <w:p>
      <w:pPr>
        <w:ind w:firstLine="220"/>
      </w:pPr>
      <w:r>
        <w:rPr>
          <w:b w:val="0"/>
        </w:rPr>
        <w:t>国の基本指針は、就学時及び卒業時に、学校、障がい児通所支援事業所、障がい児相談支援事業所、成人の障がい福祉サービス事業所及び教育委員会が連携することを求めています。また就労移行支援等の見込量について、特別支援学校卒業者等の新規の対象者を勘案する考え方を示しています。本村は人数が少ないため、卒業予定者を１人単位で把握し、進路ごとに成人サービスの見込量へ対応させます。</w:t>
      </w:r>
    </w:p>
    <w:p>
      <w:pPr>
        <w:spacing w:before="80" w:after="20"/>
      </w:pPr>
      <w:r>
        <w:rPr>
          <w:b/>
          <w:sz w:val="20"/>
        </w:rPr>
        <w:t>表５-35　学校卒業に伴う移行について確認する事項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確認する事項</w:t>
            </w:r>
          </w:p>
        </w:tc>
        <w:tc>
          <w:tcPr>
            <w:tcW w:w="6811" w:type="dxa"/>
            <w:shd w:val="clear" w:color="auto" w:fill="2D7A57"/>
          </w:tcPr>
          <w:p>
            <w:pPr>
              <w:spacing w:after="0"/>
              <w:jc w:val="center"/>
            </w:pPr>
            <w:r>
              <w:rPr>
                <w:b/>
                <w:color w:val="FFFFFF"/>
                <w:sz w:val="19"/>
              </w:rPr>
              <w:t>見込量への反映</w:t>
            </w:r>
          </w:p>
        </w:tc>
      </w:tr>
      <w:tr>
        <w:tc>
          <w:tcPr>
            <w:tcW w:w="2601" w:type="dxa"/>
            <w:shd w:val="clear" w:color="auto" w:fill="EAF4EE"/>
          </w:tcPr>
          <w:p>
            <w:pPr>
              <w:spacing w:after="0"/>
            </w:pPr>
            <w:r>
              <w:rPr>
                <w:sz w:val="19"/>
              </w:rPr>
              <w:t>卒業予定者数と卒業年度</w:t>
            </w:r>
          </w:p>
        </w:tc>
        <w:tc>
          <w:tcPr>
            <w:tcW w:w="6811" w:type="dxa"/>
          </w:tcPr>
          <w:p>
            <w:pPr>
              <w:spacing w:after="0"/>
            </w:pPr>
            <w:r>
              <w:rPr>
                <w:sz w:val="19"/>
              </w:rPr>
              <w:t>卒業の翌年度を流入の年度とし、第５章１の該当するサービスに１人単位で加算する</w:t>
            </w:r>
          </w:p>
        </w:tc>
      </w:tr>
      <w:tr>
        <w:tc>
          <w:tcPr>
            <w:tcW w:w="2601" w:type="dxa"/>
            <w:shd w:val="clear" w:color="auto" w:fill="EAF4EE"/>
          </w:tcPr>
          <w:p>
            <w:pPr>
              <w:spacing w:after="0"/>
            </w:pPr>
            <w:r>
              <w:rPr>
                <w:sz w:val="19"/>
              </w:rPr>
              <w:t>本人の意思、選好及び価値観</w:t>
            </w:r>
          </w:p>
        </w:tc>
        <w:tc>
          <w:tcPr>
            <w:tcW w:w="6811" w:type="dxa"/>
          </w:tcPr>
          <w:p>
            <w:pPr>
              <w:spacing w:after="0"/>
            </w:pPr>
            <w:r>
              <w:rPr>
                <w:sz w:val="19"/>
              </w:rPr>
              <w:t>どのような暮らし、日中の活動、働き方を望むか。本人が何を大切にしているか。意思決定支援ガイドライン（第２版）により、家族の意向とは分けて確かめ、別に記録する</w:t>
            </w:r>
          </w:p>
        </w:tc>
      </w:tr>
      <w:tr>
        <w:tc>
          <w:tcPr>
            <w:tcW w:w="2601" w:type="dxa"/>
            <w:shd w:val="clear" w:color="auto" w:fill="EAF4EE"/>
          </w:tcPr>
          <w:p>
            <w:pPr>
              <w:spacing w:after="0"/>
            </w:pPr>
            <w:r>
              <w:rPr>
                <w:sz w:val="19"/>
              </w:rPr>
              <w:t>本人が体験したこと</w:t>
            </w:r>
          </w:p>
        </w:tc>
        <w:tc>
          <w:tcPr>
            <w:tcW w:w="6811" w:type="dxa"/>
          </w:tcPr>
          <w:p>
            <w:pPr>
              <w:spacing w:after="0"/>
            </w:pPr>
            <w:r>
              <w:rPr>
                <w:sz w:val="19"/>
              </w:rPr>
              <w:t>就労継続支援、生活介護、共同生活援助等の体験の有無。体験がなければ進路の希望そのものを形づくることが難しいため、意思を形づくる支援として体験の機会を用意する</w:t>
            </w:r>
          </w:p>
        </w:tc>
      </w:tr>
      <w:tr>
        <w:tc>
          <w:tcPr>
            <w:tcW w:w="2601" w:type="dxa"/>
            <w:shd w:val="clear" w:color="auto" w:fill="EAF4EE"/>
          </w:tcPr>
          <w:p>
            <w:pPr>
              <w:spacing w:after="0"/>
            </w:pPr>
            <w:r>
              <w:rPr>
                <w:sz w:val="19"/>
              </w:rPr>
              <w:t>家族の意向</w:t>
            </w:r>
          </w:p>
        </w:tc>
        <w:tc>
          <w:tcPr>
            <w:tcW w:w="6811" w:type="dxa"/>
          </w:tcPr>
          <w:p>
            <w:pPr>
              <w:spacing w:after="0"/>
            </w:pPr>
            <w:r>
              <w:rPr>
                <w:sz w:val="19"/>
              </w:rPr>
              <w:t>本人の意思とは別の情報として記録する。本人の意思の実現に必要となる支援や課題を整理するために用いる</w:t>
            </w:r>
          </w:p>
        </w:tc>
      </w:tr>
      <w:tr>
        <w:tc>
          <w:tcPr>
            <w:tcW w:w="2601" w:type="dxa"/>
            <w:shd w:val="clear" w:color="auto" w:fill="EAF4EE"/>
          </w:tcPr>
          <w:p>
            <w:pPr>
              <w:spacing w:after="0"/>
            </w:pPr>
            <w:r>
              <w:rPr>
                <w:sz w:val="19"/>
              </w:rPr>
              <w:t>進路の見込み</w:t>
            </w:r>
          </w:p>
        </w:tc>
        <w:tc>
          <w:tcPr>
            <w:tcW w:w="6811" w:type="dxa"/>
          </w:tcPr>
          <w:p>
            <w:pPr>
              <w:spacing w:after="0"/>
            </w:pPr>
            <w:r>
              <w:rPr>
                <w:sz w:val="19"/>
              </w:rPr>
              <w:t>一般就労、就労選択支援、就労移行支援、就労継続支援Ａ型・Ｂ型、生活介護、自立訓練のいずれに進むかを定め、該当するサービスに計上する</w:t>
            </w:r>
          </w:p>
        </w:tc>
      </w:tr>
      <w:tr>
        <w:tc>
          <w:tcPr>
            <w:tcW w:w="2601" w:type="dxa"/>
            <w:shd w:val="clear" w:color="auto" w:fill="EAF4EE"/>
          </w:tcPr>
          <w:p>
            <w:pPr>
              <w:spacing w:after="0"/>
            </w:pPr>
            <w:r>
              <w:rPr>
                <w:sz w:val="19"/>
              </w:rPr>
              <w:t>就労選択支援の利用予定</w:t>
            </w:r>
          </w:p>
        </w:tc>
        <w:tc>
          <w:tcPr>
            <w:tcW w:w="6811" w:type="dxa"/>
          </w:tcPr>
          <w:p>
            <w:pPr>
              <w:spacing w:after="0"/>
            </w:pPr>
            <w:r>
              <w:rPr>
                <w:sz w:val="19"/>
              </w:rPr>
              <w:t>令和７年10月の創設により、就労継続支援Ｂ型の利用に当たってのアセスメントに関係する。在学中の利用も想定されているため、卒業前の年度に計上する場合がある</w:t>
            </w:r>
          </w:p>
        </w:tc>
      </w:tr>
      <w:tr>
        <w:tc>
          <w:tcPr>
            <w:tcW w:w="2601" w:type="dxa"/>
            <w:shd w:val="clear" w:color="auto" w:fill="EAF4EE"/>
          </w:tcPr>
          <w:p>
            <w:pPr>
              <w:spacing w:after="0"/>
            </w:pPr>
            <w:r>
              <w:rPr>
                <w:sz w:val="19"/>
              </w:rPr>
              <w:t>放課後等デイサービスの終了</w:t>
            </w:r>
          </w:p>
        </w:tc>
        <w:tc>
          <w:tcPr>
            <w:tcW w:w="6811" w:type="dxa"/>
          </w:tcPr>
          <w:p>
            <w:pPr>
              <w:spacing w:after="0"/>
            </w:pPr>
            <w:r>
              <w:rPr>
                <w:sz w:val="19"/>
              </w:rPr>
              <w:t>同一の方について、障がい児通所支援の減と成人サービスの増を対応させる。別々に推計しない</w:t>
            </w:r>
          </w:p>
        </w:tc>
      </w:tr>
      <w:tr>
        <w:tc>
          <w:tcPr>
            <w:tcW w:w="2601" w:type="dxa"/>
            <w:shd w:val="clear" w:color="auto" w:fill="EAF4EE"/>
          </w:tcPr>
          <w:p>
            <w:pPr>
              <w:spacing w:after="0"/>
            </w:pPr>
            <w:r>
              <w:rPr>
                <w:sz w:val="19"/>
              </w:rPr>
              <w:t>送迎・通学の手段と冬季の通所可否</w:t>
            </w:r>
          </w:p>
        </w:tc>
        <w:tc>
          <w:tcPr>
            <w:tcW w:w="6811" w:type="dxa"/>
          </w:tcPr>
          <w:p>
            <w:pPr>
              <w:spacing w:after="0"/>
            </w:pPr>
            <w:r>
              <w:rPr>
                <w:sz w:val="19"/>
              </w:rPr>
              <w:t>通える事業所が限られる場合は、確保可能量の制約として第５章２で扱う</w:t>
            </w:r>
          </w:p>
        </w:tc>
      </w:tr>
      <w:tr>
        <w:tc>
          <w:tcPr>
            <w:tcW w:w="2601" w:type="dxa"/>
            <w:shd w:val="clear" w:color="auto" w:fill="EAF4EE"/>
          </w:tcPr>
          <w:p>
            <w:pPr>
              <w:spacing w:after="0"/>
            </w:pPr>
            <w:r>
              <w:rPr>
                <w:sz w:val="19"/>
              </w:rPr>
              <w:t>医療的ケア・強度行動障害の有無</w:t>
            </w:r>
          </w:p>
        </w:tc>
        <w:tc>
          <w:tcPr>
            <w:tcW w:w="6811" w:type="dxa"/>
          </w:tcPr>
          <w:p>
            <w:pPr>
              <w:spacing w:after="0"/>
            </w:pPr>
            <w:r>
              <w:rPr>
                <w:sz w:val="19"/>
              </w:rPr>
              <w:t>受入れできる事業所が圏域に限られるため、18歳到達の１年以上前から受入先の調整を始める</w:t>
            </w:r>
          </w:p>
        </w:tc>
      </w:tr>
    </w:tbl>
    <w:p>
      <w:pPr>
        <w:ind w:firstLine="220"/>
      </w:pPr>
      <w:r>
        <w:rPr>
          <w:b w:val="0"/>
        </w:rPr>
        <w:t>このとき、同じ方を複数のサービスに重ねて数えないようにします。本村のように対象となる方が少ない場合、一人の卒業予定者が就労選択支援、生活介護、就労継続支援Ｂ型及び就労移行支援のいずれにも当てはまりうるため、サービスごとに別々に見込むと同じ方を何人分にも数えてしまうからです。卒業予定者については、どのサービスをどの年度に利用する見込みかを一人ずつの経路として並べ、各サービスの見込量がその経路の合計と合うことを確かめます。</w:t>
      </w:r>
    </w:p>
    <w:p>
      <w:pPr>
        <w:ind w:firstLine="220"/>
      </w:pPr>
      <w:r>
        <w:rPr>
          <w:b w:val="0"/>
        </w:rPr>
        <w:t>同じ考え方は、児童から成人への移行にも当てはまります。放課後等デイサービスの利用が終わり成人のサービスの利用が始まる場合、これは一つの移行であり、障がい児支援の減と障がい福祉サービスの増を別々に見込むものではありません（図５-３。第５章１（５））。</w:t>
      </w: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-21）】令和９～11年度に特別支援学校又は特別支援学級を卒業する予定の方について、卒業年度、在籍校、進路希望、就労選択支援の利用予定、医療的ケア及び強度行動障害の有無を教育委員会を通じて確認してください。本村の規模では、この一覧が成人サービスの見込量の最も確かな根拠になります。</w:t>
            </w:r>
          </w:p>
        </w:tc>
      </w:tr>
    </w:tbl>
    <w:p>
      <w:pPr>
        <w:pStyle w:val="ac"/>
      </w:pPr>
      <w:r>
        <w:t>（２）65歳到達時のサービスの区分</w:t>
      </w:r>
    </w:p>
    <w:p>
      <w:pPr>
        <w:ind w:firstLine="220"/>
      </w:pPr>
      <w:r>
        <w:rPr>
          <w:b w:val="0"/>
        </w:rPr>
        <w:t>65歳到達時に介護保険へ移行するかどうかは、サービスの種類により扱いが異なります。本村では次の区分に従って個別に判定し、介護保険では必要な量が確保できない場合には障がい福祉サービスを継続します。</w:t>
      </w:r>
    </w:p>
    <w:p>
      <w:pPr>
        <w:spacing w:before="80" w:after="20"/>
      </w:pPr>
      <w:r>
        <w:rPr>
          <w:b/>
          <w:sz w:val="20"/>
        </w:rPr>
        <w:t>表５-36　65歳到達時のサービスの区分</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区分</w:t>
            </w:r>
          </w:p>
        </w:tc>
        <w:tc>
          <w:tcPr>
            <w:tcW w:w="4334" w:type="dxa"/>
            <w:shd w:val="clear" w:color="auto" w:fill="2D7A57"/>
          </w:tcPr>
          <w:p>
            <w:pPr>
              <w:spacing w:after="0"/>
              <w:jc w:val="center"/>
            </w:pPr>
            <w:r>
              <w:rPr>
                <w:b/>
                <w:color w:val="FFFFFF"/>
                <w:sz w:val="19"/>
              </w:rPr>
              <w:t>該当するサービス</w:t>
            </w:r>
          </w:p>
        </w:tc>
        <w:tc>
          <w:tcPr>
            <w:tcW w:w="3220" w:type="dxa"/>
            <w:shd w:val="clear" w:color="auto" w:fill="2D7A57"/>
          </w:tcPr>
          <w:p>
            <w:pPr>
              <w:spacing w:after="0"/>
              <w:jc w:val="center"/>
            </w:pPr>
            <w:r>
              <w:rPr>
                <w:b/>
                <w:color w:val="FFFFFF"/>
                <w:sz w:val="19"/>
              </w:rPr>
              <w:t>扱い</w:t>
            </w:r>
          </w:p>
        </w:tc>
      </w:tr>
      <w:tr>
        <w:tc>
          <w:tcPr>
            <w:tcW w:w="1858" w:type="dxa"/>
            <w:shd w:val="clear" w:color="auto" w:fill="EAF4EE"/>
          </w:tcPr>
          <w:p>
            <w:pPr>
              <w:spacing w:after="0"/>
            </w:pPr>
            <w:r>
              <w:rPr>
                <w:sz w:val="19"/>
              </w:rPr>
              <w:t>介護保険に相当するサービスがあるもの</w:t>
            </w:r>
          </w:p>
        </w:tc>
        <w:tc>
          <w:tcPr>
            <w:tcW w:w="4334" w:type="dxa"/>
          </w:tcPr>
          <w:p>
            <w:pPr>
              <w:spacing w:after="0"/>
            </w:pPr>
            <w:r>
              <w:rPr>
                <w:sz w:val="19"/>
              </w:rPr>
              <w:t>居宅介護（訪問介護）、生活介護（通所介護）、短期入所（短期入所生活介護）、自立訓練・機能訓練（通所リハビリテーション等）</w:t>
            </w:r>
          </w:p>
        </w:tc>
        <w:tc>
          <w:tcPr>
            <w:tcW w:w="3220" w:type="dxa"/>
          </w:tcPr>
          <w:p>
            <w:pPr>
              <w:spacing w:after="0"/>
            </w:pPr>
            <w:r>
              <w:rPr>
                <w:sz w:val="19"/>
              </w:rPr>
              <w:t>個別に移行の可否を判定します。圏域の事業所が共生型サービスの指定を受けている場合は、同一の事業所で継続して利用できる場合があります。</w:t>
            </w:r>
          </w:p>
        </w:tc>
      </w:tr>
      <w:tr>
        <w:tc>
          <w:tcPr>
            <w:tcW w:w="1858" w:type="dxa"/>
            <w:shd w:val="clear" w:color="auto" w:fill="EAF4EE"/>
          </w:tcPr>
          <w:p>
            <w:pPr>
              <w:spacing w:after="0"/>
            </w:pPr>
            <w:r>
              <w:rPr>
                <w:sz w:val="19"/>
              </w:rPr>
              <w:t>介護保険に相当するサービスがないもの</w:t>
            </w:r>
          </w:p>
        </w:tc>
        <w:tc>
          <w:tcPr>
            <w:tcW w:w="4334" w:type="dxa"/>
          </w:tcPr>
          <w:p>
            <w:pPr>
              <w:spacing w:after="0"/>
            </w:pPr>
            <w:r>
              <w:rPr>
                <w:sz w:val="19"/>
              </w:rPr>
              <w:t>共同生活援助、施設入所支援、就労移行支援、就労継続支援Ａ型・Ｂ型、就労定着支援、就労選択支援、同行援護、行動援護</w:t>
            </w:r>
          </w:p>
        </w:tc>
        <w:tc>
          <w:tcPr>
            <w:tcW w:w="3220" w:type="dxa"/>
          </w:tcPr>
          <w:p>
            <w:pPr>
              <w:spacing w:after="0"/>
            </w:pPr>
            <w:r>
              <w:rPr>
                <w:sz w:val="19"/>
              </w:rPr>
              <w:t>65歳到達後も障がい福祉サービスとして継続します。</w:t>
            </w:r>
          </w:p>
        </w:tc>
      </w:tr>
      <w:tr>
        <w:tc>
          <w:tcPr>
            <w:tcW w:w="1858" w:type="dxa"/>
            <w:shd w:val="clear" w:color="auto" w:fill="EAF4EE"/>
          </w:tcPr>
          <w:p>
            <w:pPr>
              <w:spacing w:after="0"/>
            </w:pPr>
            <w:r>
              <w:rPr>
                <w:sz w:val="19"/>
              </w:rPr>
              <w:t>介護保険の事業所では必要量を確保できない場合</w:t>
            </w:r>
          </w:p>
        </w:tc>
        <w:tc>
          <w:tcPr>
            <w:tcW w:w="4334" w:type="dxa"/>
          </w:tcPr>
          <w:p>
            <w:pPr>
              <w:spacing w:after="0"/>
            </w:pPr>
            <w:r>
              <w:rPr>
                <w:sz w:val="19"/>
              </w:rPr>
              <w:t>圏域の介護保険事業所に空きがない場合、送迎の範囲外である場合、医療的ケア又は強度行動障害に対応できない場合</w:t>
            </w:r>
          </w:p>
        </w:tc>
        <w:tc>
          <w:tcPr>
            <w:tcW w:w="3220" w:type="dxa"/>
          </w:tcPr>
          <w:p>
            <w:pPr>
              <w:spacing w:after="0"/>
            </w:pPr>
            <w:r>
              <w:rPr>
                <w:sz w:val="19"/>
              </w:rPr>
              <w:t>介護保険に移すと必要な支援が受けられなくなるため、障がい福祉サービスを継続します。確保できない量は不足量として第５章２の方策で扱います。</w:t>
            </w:r>
          </w:p>
        </w:tc>
      </w:tr>
      <w:tr>
        <w:tc>
          <w:tcPr>
            <w:tcW w:w="1858" w:type="dxa"/>
            <w:shd w:val="clear" w:color="auto" w:fill="EAF4EE"/>
          </w:tcPr>
          <w:p>
            <w:pPr>
              <w:spacing w:after="0"/>
            </w:pPr>
            <w:r>
              <w:rPr>
                <w:sz w:val="19"/>
              </w:rPr>
              <w:t>介護保険では不足する場合</w:t>
            </w:r>
          </w:p>
        </w:tc>
        <w:tc>
          <w:tcPr>
            <w:tcW w:w="4334" w:type="dxa"/>
          </w:tcPr>
          <w:p>
            <w:pPr>
              <w:spacing w:after="0"/>
            </w:pPr>
            <w:r>
              <w:rPr>
                <w:sz w:val="19"/>
              </w:rPr>
              <w:t>重度訪問介護、支給限度基準額を超える必要量がある場合</w:t>
            </w:r>
          </w:p>
        </w:tc>
        <w:tc>
          <w:tcPr>
            <w:tcW w:w="3220" w:type="dxa"/>
          </w:tcPr>
          <w:p>
            <w:pPr>
              <w:spacing w:after="0"/>
            </w:pPr>
            <w:r>
              <w:rPr>
                <w:sz w:val="19"/>
              </w:rPr>
              <w:t>介護保険を利用したうえで、不足する部分を障がい福祉サービスで上乗せする場合があります。見込量から全額を減じることはしません。</w:t>
            </w:r>
          </w:p>
        </w:tc>
      </w:tr>
    </w:tbl>
    <w:p>
      <w:pPr>
        <w:spacing w:after="40"/>
        <w:jc w:val="center"/>
      </w:pPr>
      <w:r>
        <w:drawing>
          <wp:inline xmlns:a="http://schemas.openxmlformats.org/drawingml/2006/main" xmlns:pic="http://schemas.openxmlformats.org/drawingml/2006/picture">
            <wp:extent cx="5975604" cy="5577840"/>
            <wp:docPr id="1992988461" name="Picture 1992988461"/>
            <wp:cNvGraphicFramePr>
              <a:graphicFrameLocks noChangeAspect="1"/>
            </wp:cNvGraphicFramePr>
            <a:graphic>
              <a:graphicData uri="http://schemas.openxmlformats.org/drawingml/2006/picture">
                <pic:pic>
                  <pic:nvPicPr>
                    <pic:cNvPr id="0" name="08_65歳到達時の判定の流れ.png"/>
                    <pic:cNvPicPr/>
                  </pic:nvPicPr>
                  <pic:blipFill>
                    <a:blip r:embed="rId37"/>
                    <a:stretch>
                      <a:fillRect/>
                    </a:stretch>
                  </pic:blipFill>
                  <pic:spPr>
                    <a:xfrm>
                      <a:off x="0" y="0"/>
                      <a:ext cx="5975604" cy="5577840"/>
                    </a:xfrm>
                    <a:prstGeom prst="rect"/>
                  </pic:spPr>
                </pic:pic>
              </a:graphicData>
            </a:graphic>
          </wp:inline>
        </w:drawing>
      </w:r>
    </w:p>
    <w:p>
      <w:pPr>
        <w:spacing w:after="0"/>
        <w:jc w:val="center"/>
      </w:pPr>
      <w:r>
        <w:rPr>
          <w:sz w:val="19"/>
        </w:rPr>
        <w:t>図５-４　65歳到達時の判定の流れ</w:t>
      </w:r>
    </w:p>
    <w:p>
      <w:pPr>
        <w:spacing w:after="0"/>
      </w:pPr>
      <w:r>
        <w:rPr>
          <w:sz w:val="18"/>
        </w:rPr>
        <w:t>資料：障害者総合支援法第７条及び本計画により作成</w:t>
      </w:r>
    </w:p>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-15・Ｍ-20）】令和９～11年度に18歳、40歳、65歳に到達する利用者について、到達年度、現在利用しているサービス及び月の利用量を確認してください。65歳到達予定者については、圏域の介護保険事業所における共生型サービスの指定の有無もあわせて確認が必要です。利用者負担の軽減（新高額障害福祉サービス等給付費）は第７章３に整理しています。</w:t>
            </w:r>
          </w:p>
        </w:tc>
      </w:tr>
    </w:tbl>
    <w:p>
      <w:pPr>
        <w:ind w:firstLine="220"/>
      </w:pPr>
      <w:r>
        <w:rPr>
          <w:b w:val="0"/>
        </w:rPr>
        <w:t>上の判定とあわせて、同じ事業所を使い続けられるかどうかを確かめます。国が共生型サービスの仕組みを設けたねらいの一つは、65歳以上になっても使い慣れた事業所でサービスを利用しやすくすることにあります。いま利用している事業所がどの指定の形でサービスを提供しているかにより、65歳に達した後の続け方が変わります。</w:t>
      </w:r>
    </w:p>
    <w:p>
      <w:pPr>
        <w:spacing w:before="80" w:after="20"/>
      </w:pPr>
      <w:r>
        <w:rPr>
          <w:b/>
          <w:sz w:val="20"/>
        </w:rPr>
        <w:t>表５-37　事業所の指定の形と65歳到達後の続け方</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3220" w:type="dxa"/>
            <w:shd w:val="clear" w:color="auto" w:fill="2D7A57"/>
          </w:tcPr>
          <w:p>
            <w:pPr>
              <w:spacing w:after="0"/>
              <w:jc w:val="center"/>
            </w:pPr>
            <w:r>
              <w:rPr>
                <w:b/>
                <w:color w:val="FFFFFF"/>
                <w:sz w:val="19"/>
              </w:rPr>
              <w:t>いま利用している事業所の指定の形</w:t>
            </w:r>
          </w:p>
        </w:tc>
        <w:tc>
          <w:tcPr>
            <w:tcW w:w="6192" w:type="dxa"/>
            <w:shd w:val="clear" w:color="auto" w:fill="2D7A57"/>
          </w:tcPr>
          <w:p>
            <w:pPr>
              <w:spacing w:after="0"/>
              <w:jc w:val="center"/>
            </w:pPr>
            <w:r>
              <w:rPr>
                <w:b/>
                <w:color w:val="FFFFFF"/>
                <w:sz w:val="19"/>
              </w:rPr>
              <w:t>65歳に達した後の続け方</w:t>
            </w:r>
          </w:p>
        </w:tc>
      </w:tr>
      <w:tr>
        <w:tc>
          <w:tcPr>
            <w:tcW w:w="3220" w:type="dxa"/>
            <w:shd w:val="clear" w:color="auto" w:fill="EAF4EE"/>
          </w:tcPr>
          <w:p>
            <w:pPr>
              <w:spacing w:after="0"/>
            </w:pPr>
            <w:r>
              <w:rPr>
                <w:sz w:val="19"/>
              </w:rPr>
              <w:t>障がい福祉サービスの指定のみを受けている</w:t>
            </w:r>
          </w:p>
        </w:tc>
        <w:tc>
          <w:tcPr>
            <w:tcW w:w="6192" w:type="dxa"/>
          </w:tcPr>
          <w:p>
            <w:pPr>
              <w:spacing w:after="0"/>
            </w:pPr>
            <w:r>
              <w:rPr>
                <w:sz w:val="19"/>
              </w:rPr>
              <w:t>その事業所では介護保険のサービスを提供できません。介護保険へ移る場合は事業所が変わります</w:t>
            </w:r>
          </w:p>
        </w:tc>
      </w:tr>
      <w:tr>
        <w:tc>
          <w:tcPr>
            <w:tcW w:w="3220" w:type="dxa"/>
            <w:shd w:val="clear" w:color="auto" w:fill="EAF4EE"/>
          </w:tcPr>
          <w:p>
            <w:pPr>
              <w:spacing w:after="0"/>
            </w:pPr>
            <w:r>
              <w:rPr>
                <w:sz w:val="19"/>
              </w:rPr>
              <w:t>介護保険と障がい福祉の両方の指定を受けている（共生型の指定による場合を含む）</w:t>
            </w:r>
          </w:p>
        </w:tc>
        <w:tc>
          <w:tcPr>
            <w:tcW w:w="6192" w:type="dxa"/>
          </w:tcPr>
          <w:p>
            <w:pPr>
              <w:spacing w:after="0"/>
            </w:pPr>
            <w:r>
              <w:rPr>
                <w:sz w:val="19"/>
              </w:rPr>
              <w:t>同じ事業所で続けられる場合があります。事業所と職員が変わらないことは、本人にとって大きい利点です</w:t>
            </w:r>
          </w:p>
        </w:tc>
      </w:tr>
      <w:tr>
        <w:tc>
          <w:tcPr>
            <w:tcW w:w="3220" w:type="dxa"/>
            <w:shd w:val="clear" w:color="auto" w:fill="EAF4EE"/>
          </w:tcPr>
          <w:p>
            <w:pPr>
              <w:spacing w:after="0"/>
            </w:pPr>
            <w:r>
              <w:rPr>
                <w:sz w:val="19"/>
              </w:rPr>
              <w:t>介護保険の事業所を基準該当障害福祉サービスとして取り扱っている</w:t>
            </w:r>
          </w:p>
        </w:tc>
        <w:tc>
          <w:tcPr>
            <w:tcW w:w="6192" w:type="dxa"/>
          </w:tcPr>
          <w:p>
            <w:pPr>
              <w:spacing w:after="0"/>
            </w:pPr>
            <w:r>
              <w:rPr>
                <w:sz w:val="19"/>
              </w:rPr>
              <w:t>指定ではなく村の取扱いによるものです。65歳に達した前後で同じ事業所を使える場合があります</w:t>
            </w:r>
          </w:p>
        </w:tc>
      </w:tr>
    </w:tbl>
    <w:p>
      <w:pPr>
        <w:ind w:firstLine="220"/>
      </w:pPr>
      <w:r>
        <w:rPr>
          <w:b w:val="0"/>
        </w:rPr>
        <w:t>共生型サービスは、新しいサービスの種類ではなく、指定の手続の特例です。自動的に指定されるものではないため、事業所が申請していなければ、同じ事業所で続けられるとは限りません。どの事業所がどの指定を受けているかは、村内だけでなく圏域についても確かめます。本村の住民が利用する事業所の多くは村外にあるためです。</w:t>
      </w:r>
    </w:p>
    <w:p>
      <w:pPr>
        <w:spacing w:after="0"/>
      </w:pPr>
    </w:p>
    <w:p>
      <w:pPr>
        <w:ind w:firstLine="220"/>
      </w:pPr>
      <w:r>
        <w:rPr>
          <w:b w:val="0"/>
        </w:rPr>
        <w:t>なお、65歳に達した後の生活を支える仕組みは、介護保険の給付だけではありません。村の高齢者福祉施策、村単独の在宅福祉事業及び介護保険の地域支援事業にも、見守り、外出、住まい、家族介護者の支援にかかわるものがあります。このため本村では、65歳到達者について、障がい福祉サービスからの移行先を介護保険に限らず、次の事項を一人ずつ確認します。</w:t>
      </w:r>
    </w:p>
    <w:p>
      <w:pPr>
        <w:spacing w:before="80" w:after="20"/>
      </w:pPr>
      <w:r>
        <w:rPr>
          <w:b/>
          <w:sz w:val="20"/>
        </w:rPr>
        <w:t>表５-38　65歳到達時に確認する事項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848" w:type="dxa"/>
            <w:shd w:val="clear" w:color="auto" w:fill="2D7A57"/>
          </w:tcPr>
          <w:p>
            <w:pPr>
              <w:spacing w:after="0"/>
              <w:jc w:val="center"/>
            </w:pPr>
            <w:r>
              <w:rPr>
                <w:b/>
                <w:color w:val="FFFFFF"/>
                <w:sz w:val="19"/>
              </w:rPr>
              <w:t>確認する事項</w:t>
            </w:r>
          </w:p>
        </w:tc>
        <w:tc>
          <w:tcPr>
            <w:tcW w:w="6564" w:type="dxa"/>
            <w:shd w:val="clear" w:color="auto" w:fill="2D7A57"/>
          </w:tcPr>
          <w:p>
            <w:pPr>
              <w:spacing w:after="0"/>
              <w:jc w:val="center"/>
            </w:pPr>
            <w:r>
              <w:rPr>
                <w:b/>
                <w:color w:val="FFFFFF"/>
                <w:sz w:val="19"/>
              </w:rPr>
              <w:t>確認の内容</w:t>
            </w:r>
          </w:p>
        </w:tc>
      </w:tr>
      <w:tr>
        <w:tc>
          <w:tcPr>
            <w:tcW w:w="2848" w:type="dxa"/>
            <w:shd w:val="clear" w:color="auto" w:fill="EAF4EE"/>
          </w:tcPr>
          <w:p>
            <w:pPr>
              <w:spacing w:after="0"/>
            </w:pPr>
            <w:r>
              <w:rPr>
                <w:sz w:val="19"/>
              </w:rPr>
              <w:t>介護保険認定の有無</w:t>
            </w:r>
          </w:p>
        </w:tc>
        <w:tc>
          <w:tcPr>
            <w:tcW w:w="6564" w:type="dxa"/>
          </w:tcPr>
          <w:p>
            <w:pPr>
              <w:spacing w:after="0"/>
            </w:pPr>
            <w:r>
              <w:rPr>
                <w:sz w:val="19"/>
              </w:rPr>
              <w:t>要介護・要支援の認定を受けているか、申請中か。認定がないまま介護保険優先原則を当てはめることはしない</w:t>
            </w:r>
          </w:p>
        </w:tc>
      </w:tr>
      <w:tr>
        <w:tc>
          <w:tcPr>
            <w:tcW w:w="2848" w:type="dxa"/>
            <w:shd w:val="clear" w:color="auto" w:fill="EAF4EE"/>
          </w:tcPr>
          <w:p>
            <w:pPr>
              <w:spacing w:after="0"/>
            </w:pPr>
            <w:r>
              <w:rPr>
                <w:sz w:val="19"/>
              </w:rPr>
              <w:t>介護保険へ移行したサービス</w:t>
            </w:r>
          </w:p>
        </w:tc>
        <w:tc>
          <w:tcPr>
            <w:tcW w:w="6564" w:type="dxa"/>
          </w:tcPr>
          <w:p>
            <w:pPr>
              <w:spacing w:after="0"/>
            </w:pPr>
            <w:r>
              <w:rPr>
                <w:sz w:val="19"/>
              </w:rPr>
              <w:t>居宅介護から訪問介護、生活介護から通所介護、短期入所から短期入所生活介護等のうち、どれが移ったか</w:t>
            </w:r>
          </w:p>
        </w:tc>
      </w:tr>
      <w:tr>
        <w:tc>
          <w:tcPr>
            <w:tcW w:w="2848" w:type="dxa"/>
            <w:shd w:val="clear" w:color="auto" w:fill="EAF4EE"/>
          </w:tcPr>
          <w:p>
            <w:pPr>
              <w:spacing w:after="0"/>
            </w:pPr>
            <w:r>
              <w:rPr>
                <w:sz w:val="19"/>
              </w:rPr>
              <w:t>障がい福祉で継続したサービス</w:t>
            </w:r>
          </w:p>
        </w:tc>
        <w:tc>
          <w:tcPr>
            <w:tcW w:w="6564" w:type="dxa"/>
          </w:tcPr>
          <w:p>
            <w:pPr>
              <w:spacing w:after="0"/>
            </w:pPr>
            <w:r>
              <w:rPr>
                <w:sz w:val="19"/>
              </w:rPr>
              <w:t>介護保険に相当するサービスがないもの（共同生活援助、施設入所支援、就労系のサービス、同行援護、行動援護等）</w:t>
            </w:r>
          </w:p>
        </w:tc>
      </w:tr>
      <w:tr>
        <w:tc>
          <w:tcPr>
            <w:tcW w:w="2848" w:type="dxa"/>
            <w:shd w:val="clear" w:color="auto" w:fill="EAF4EE"/>
          </w:tcPr>
          <w:p>
            <w:pPr>
              <w:spacing w:after="0"/>
            </w:pPr>
            <w:r>
              <w:rPr>
                <w:sz w:val="19"/>
              </w:rPr>
              <w:t>高齢者福祉施策へ接続したサービス</w:t>
            </w:r>
          </w:p>
        </w:tc>
        <w:tc>
          <w:tcPr>
            <w:tcW w:w="6564" w:type="dxa"/>
          </w:tcPr>
          <w:p>
            <w:pPr>
              <w:spacing w:after="0"/>
            </w:pPr>
            <w:r>
              <w:rPr>
                <w:sz w:val="19"/>
              </w:rPr>
              <w:t>村の高齢者福祉施策・村単独事業・地域支援事業のうち、どれに接続したか。障がいのある方が対象となるかを事業ごとに確かめる</w:t>
            </w:r>
          </w:p>
        </w:tc>
      </w:tr>
      <w:tr>
        <w:tc>
          <w:tcPr>
            <w:tcW w:w="2848" w:type="dxa"/>
            <w:shd w:val="clear" w:color="auto" w:fill="EAF4EE"/>
          </w:tcPr>
          <w:p>
            <w:pPr>
              <w:spacing w:after="0"/>
            </w:pPr>
            <w:r>
              <w:rPr>
                <w:sz w:val="19"/>
              </w:rPr>
              <w:t>未充足のニーズ</w:t>
            </w:r>
          </w:p>
        </w:tc>
        <w:tc>
          <w:tcPr>
            <w:tcW w:w="6564" w:type="dxa"/>
          </w:tcPr>
          <w:p>
            <w:pPr>
              <w:spacing w:after="0"/>
            </w:pPr>
            <w:r>
              <w:rPr>
                <w:sz w:val="19"/>
              </w:rPr>
              <w:t>移行後に受けられなくなった支援。介護保険の支給限度基準額を超える必要量や、介護保険に相当するものがない支援を含む</w:t>
            </w:r>
          </w:p>
        </w:tc>
      </w:tr>
      <w:tr>
        <w:tc>
          <w:tcPr>
            <w:tcW w:w="2848" w:type="dxa"/>
            <w:shd w:val="clear" w:color="auto" w:fill="EAF4EE"/>
          </w:tcPr>
          <w:p>
            <w:pPr>
              <w:spacing w:after="0"/>
            </w:pPr>
            <w:r>
              <w:rPr>
                <w:sz w:val="19"/>
              </w:rPr>
              <w:t>移行時の利用の中断</w:t>
            </w:r>
          </w:p>
        </w:tc>
        <w:tc>
          <w:tcPr>
            <w:tcW w:w="6564" w:type="dxa"/>
          </w:tcPr>
          <w:p>
            <w:pPr>
              <w:spacing w:after="0"/>
            </w:pPr>
            <w:r>
              <w:rPr>
                <w:sz w:val="19"/>
              </w:rPr>
              <w:t>移行の前後でサービスが途切れた期間。途切れを生じさせないため、障がい福祉と介護保険の担当が同時に動く</w:t>
            </w:r>
          </w:p>
        </w:tc>
      </w:tr>
    </w:tbl>
    <w:p>
      <w:pPr>
        <w:ind w:firstLine="220"/>
      </w:pPr>
      <w:r>
        <w:rPr>
          <w:b w:val="0"/>
        </w:rPr>
        <w:t>この判定を誰が行うかを決めておきます。65歳到達の前後で相談の担当が障がい（相談支援専門員・保健福祉課）から地域包括支援センターへ移るため、引継ぎの段で情報が落ちると、一律に介護保険へ移す扱いになりやすいためです。本村では、65歳到達の概ね６か月前から次の順で進めます。</w:t>
      </w:r>
    </w:p>
    <w:p>
      <w:pPr>
        <w:spacing w:before="80" w:after="20"/>
      </w:pPr>
      <w:r>
        <w:rPr>
          <w:b/>
          <w:sz w:val="20"/>
        </w:rPr>
        <w:t>表５-39　65歳到達時の引継ぎの時期と担当</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981" w:type="dxa"/>
            <w:shd w:val="clear" w:color="auto" w:fill="2D7A57"/>
          </w:tcPr>
          <w:p>
            <w:pPr>
              <w:spacing w:after="0"/>
              <w:jc w:val="center"/>
            </w:pPr>
            <w:r>
              <w:rPr>
                <w:b/>
                <w:color w:val="FFFFFF"/>
                <w:sz w:val="19"/>
              </w:rPr>
              <w:t>時期</w:t>
            </w:r>
          </w:p>
        </w:tc>
        <w:tc>
          <w:tcPr>
            <w:tcW w:w="4954" w:type="dxa"/>
            <w:shd w:val="clear" w:color="auto" w:fill="2D7A57"/>
          </w:tcPr>
          <w:p>
            <w:pPr>
              <w:spacing w:after="0"/>
              <w:jc w:val="center"/>
            </w:pPr>
            <w:r>
              <w:rPr>
                <w:b/>
                <w:color w:val="FFFFFF"/>
                <w:sz w:val="19"/>
              </w:rPr>
              <w:t>行うこと</w:t>
            </w:r>
          </w:p>
        </w:tc>
        <w:tc>
          <w:tcPr>
            <w:tcW w:w="2477" w:type="dxa"/>
            <w:shd w:val="clear" w:color="auto" w:fill="2D7A57"/>
          </w:tcPr>
          <w:p>
            <w:pPr>
              <w:spacing w:after="0"/>
              <w:jc w:val="center"/>
            </w:pPr>
            <w:r>
              <w:rPr>
                <w:b/>
                <w:color w:val="FFFFFF"/>
                <w:sz w:val="19"/>
              </w:rPr>
              <w:t>担当</w:t>
            </w:r>
          </w:p>
        </w:tc>
      </w:tr>
      <w:tr>
        <w:tc>
          <w:tcPr>
            <w:tcW w:w="1981" w:type="dxa"/>
            <w:shd w:val="clear" w:color="auto" w:fill="EAF4EE"/>
          </w:tcPr>
          <w:p>
            <w:pPr>
              <w:spacing w:after="0"/>
            </w:pPr>
            <w:r>
              <w:rPr>
                <w:sz w:val="19"/>
              </w:rPr>
              <w:t>65歳到達の概ね６か月前</w:t>
            </w:r>
          </w:p>
        </w:tc>
        <w:tc>
          <w:tcPr>
            <w:tcW w:w="4954" w:type="dxa"/>
          </w:tcPr>
          <w:p>
            <w:pPr>
              <w:spacing w:after="0"/>
            </w:pPr>
            <w:r>
              <w:rPr>
                <w:sz w:val="19"/>
              </w:rPr>
              <w:t>本人・家族に制度が変わることを伝え、意向を聴き取る</w:t>
            </w:r>
          </w:p>
        </w:tc>
        <w:tc>
          <w:tcPr>
            <w:tcW w:w="2477" w:type="dxa"/>
          </w:tcPr>
          <w:p>
            <w:pPr>
              <w:spacing w:after="0"/>
            </w:pPr>
            <w:r>
              <w:rPr>
                <w:sz w:val="19"/>
              </w:rPr>
              <w:t>相談支援専門員・保健福祉課</w:t>
            </w:r>
          </w:p>
        </w:tc>
      </w:tr>
      <w:tr>
        <w:tc>
          <w:tcPr>
            <w:tcW w:w="1981" w:type="dxa"/>
            <w:shd w:val="clear" w:color="auto" w:fill="EAF4EE"/>
          </w:tcPr>
          <w:p>
            <w:pPr>
              <w:spacing w:after="0"/>
            </w:pPr>
            <w:r>
              <w:rPr>
                <w:sz w:val="19"/>
              </w:rPr>
              <w:t>同　３か月前</w:t>
            </w:r>
          </w:p>
        </w:tc>
        <w:tc>
          <w:tcPr>
            <w:tcW w:w="4954" w:type="dxa"/>
          </w:tcPr>
          <w:p>
            <w:pPr>
              <w:spacing w:after="0"/>
            </w:pPr>
            <w:r>
              <w:rPr>
                <w:sz w:val="19"/>
              </w:rPr>
              <w:t>相談支援専門員と地域包括支援センターが同席して現在のサービスの内容と必要な量を引き継ぐ</w:t>
            </w:r>
          </w:p>
        </w:tc>
        <w:tc>
          <w:tcPr>
            <w:tcW w:w="2477" w:type="dxa"/>
          </w:tcPr>
          <w:p>
            <w:pPr>
              <w:spacing w:after="0"/>
            </w:pPr>
            <w:r>
              <w:rPr>
                <w:sz w:val="19"/>
              </w:rPr>
              <w:t>相談支援専門員・地域包括支援センター</w:t>
            </w:r>
          </w:p>
        </w:tc>
      </w:tr>
      <w:tr>
        <w:tc>
          <w:tcPr>
            <w:tcW w:w="1981" w:type="dxa"/>
            <w:shd w:val="clear" w:color="auto" w:fill="EAF4EE"/>
          </w:tcPr>
          <w:p>
            <w:pPr>
              <w:spacing w:after="0"/>
            </w:pPr>
            <w:r>
              <w:rPr>
                <w:sz w:val="19"/>
              </w:rPr>
              <w:t>同　到達時</w:t>
            </w:r>
          </w:p>
        </w:tc>
        <w:tc>
          <w:tcPr>
            <w:tcW w:w="4954" w:type="dxa"/>
          </w:tcPr>
          <w:p>
            <w:pPr>
              <w:spacing w:after="0"/>
            </w:pPr>
            <w:r>
              <w:rPr>
                <w:sz w:val="19"/>
              </w:rPr>
              <w:t>本章（２）の４段の判定を行い、結論と理由を記録する</w:t>
            </w:r>
          </w:p>
        </w:tc>
        <w:tc>
          <w:tcPr>
            <w:tcW w:w="2477" w:type="dxa"/>
          </w:tcPr>
          <w:p>
            <w:pPr>
              <w:spacing w:after="0"/>
            </w:pPr>
            <w:r>
              <w:rPr>
                <w:sz w:val="19"/>
              </w:rPr>
              <w:t>保健福祉課</w:t>
            </w:r>
          </w:p>
        </w:tc>
      </w:tr>
      <w:tr>
        <w:tc>
          <w:tcPr>
            <w:tcW w:w="1981" w:type="dxa"/>
            <w:shd w:val="clear" w:color="auto" w:fill="EAF4EE"/>
          </w:tcPr>
          <w:p>
            <w:pPr>
              <w:spacing w:after="0"/>
            </w:pPr>
            <w:r>
              <w:rPr>
                <w:sz w:val="19"/>
              </w:rPr>
              <w:t>到達後　６か月・１年</w:t>
            </w:r>
          </w:p>
        </w:tc>
        <w:tc>
          <w:tcPr>
            <w:tcW w:w="4954" w:type="dxa"/>
          </w:tcPr>
          <w:p>
            <w:pPr>
              <w:spacing w:after="0"/>
            </w:pPr>
            <w:r>
              <w:rPr>
                <w:sz w:val="19"/>
              </w:rPr>
              <w:t>サービスが減っていないか、未充足のニーズがないかを確かめる</w:t>
            </w:r>
          </w:p>
        </w:tc>
        <w:tc>
          <w:tcPr>
            <w:tcW w:w="2477" w:type="dxa"/>
          </w:tcPr>
          <w:p>
            <w:pPr>
              <w:spacing w:after="0"/>
            </w:pPr>
            <w:r>
              <w:rPr>
                <w:sz w:val="19"/>
              </w:rPr>
              <w:t>地域包括支援センター・相談支援専門員</w:t>
            </w:r>
          </w:p>
        </w:tc>
      </w:tr>
    </w:tbl>
    <w:p>
      <w:pPr>
        <w:ind w:firstLine="220"/>
      </w:pPr>
      <w:r>
        <w:rPr>
          <w:b w:val="0"/>
        </w:rPr>
        <w:t>上表に挙げた見守り、外出、住まい及び家族介護者の支援に加えて、生きがいと社会参加の施策も確かめます。本村の高齢者福祉には、老人クラブ、シルバー人材センター、介護予防教室及び地域・健康づくり活動助成があります。生活介護や就労継続支援の利用が65歳を境に減る場合であっても、日中の過ごし方と人とのつながりが途切れないよう、これらに接続できるかを判定の際に確かめます。ただし、障がいのある方が対象に含まれるかは事業ごとに異なり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-71・Ｍ-81）】高齢者福祉の各事業について障がいのある方が対象となるかと利用実績、並びに地域包括支援センターへの引継ぎの様式・要領の有無と令和６・７年度の引継ぎ件数を確認のうえ、上表の担当と時期を村の運用に合わせて整えます。</w:t>
            </w:r>
          </w:p>
        </w:tc>
      </w:tr>
    </w:tbl>
    <w:p>
      <w:pPr>
        <w:ind w:firstLine="220"/>
      </w:pPr>
      <w:r>
        <w:rPr>
          <w:b w:val="0"/>
        </w:rPr>
        <w:t>対象に含まれるかが事業ごとに異なるのは、国が事業ごとに定めているからではありません。介護保険の地域支援事業のうち任意事業について、国の実施要綱は対象者を「被保険者、要介護被保険者を現に介護する者その他個々の事業の対象者として市町村が認める者」と定めています。つまり、障がいのある方を対象に含めるかどうかは村の要綱の定め方によります。本村は、村の各事業の要綱が対象者をどう定めているかを確かめ、必要に応じて見直しを検討します。</w:t>
      </w:r>
    </w:p>
    <w:p>
      <w:pPr>
        <w:spacing w:before="80" w:after="20"/>
      </w:pPr>
      <w:r>
        <w:rPr>
          <w:b/>
          <w:sz w:val="20"/>
        </w:rPr>
        <w:t>表５-40　介護保険の地域支援事業の区分と対象者の定め</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2353" w:type="dxa"/>
            <w:shd w:val="clear" w:color="auto" w:fill="2D7A57"/>
          </w:tcPr>
          <w:p>
            <w:pPr>
              <w:spacing w:after="0"/>
              <w:jc w:val="center"/>
            </w:pPr>
            <w:r>
              <w:rPr>
                <w:b/>
                <w:color w:val="FFFFFF"/>
                <w:sz w:val="19"/>
              </w:rPr>
              <w:t>地域支援事業の区分</w:t>
            </w:r>
          </w:p>
        </w:tc>
        <w:tc>
          <w:tcPr>
            <w:tcW w:w="2848" w:type="dxa"/>
            <w:shd w:val="clear" w:color="auto" w:fill="2D7A57"/>
          </w:tcPr>
          <w:p>
            <w:pPr>
              <w:spacing w:after="0"/>
              <w:jc w:val="center"/>
            </w:pPr>
            <w:r>
              <w:rPr>
                <w:b/>
                <w:color w:val="FFFFFF"/>
                <w:sz w:val="19"/>
              </w:rPr>
              <w:t>主な事業</w:t>
            </w:r>
          </w:p>
        </w:tc>
        <w:tc>
          <w:tcPr>
            <w:tcW w:w="4211" w:type="dxa"/>
            <w:shd w:val="clear" w:color="auto" w:fill="2D7A57"/>
          </w:tcPr>
          <w:p>
            <w:pPr>
              <w:spacing w:after="0"/>
              <w:jc w:val="center"/>
            </w:pPr>
            <w:r>
              <w:rPr>
                <w:b/>
                <w:color w:val="FFFFFF"/>
                <w:sz w:val="19"/>
              </w:rPr>
              <w:t>対象者の定め</w:t>
            </w:r>
          </w:p>
        </w:tc>
      </w:tr>
      <w:tr>
        <w:tc>
          <w:tcPr>
            <w:tcW w:w="2353" w:type="dxa"/>
            <w:shd w:val="clear" w:color="auto" w:fill="EAF4EE"/>
          </w:tcPr>
          <w:p>
            <w:pPr>
              <w:spacing w:after="0"/>
            </w:pPr>
            <w:r>
              <w:rPr>
                <w:sz w:val="19"/>
              </w:rPr>
              <w:t>介護予防・日常生活支援総合事業</w:t>
            </w:r>
          </w:p>
        </w:tc>
        <w:tc>
          <w:tcPr>
            <w:tcW w:w="2848" w:type="dxa"/>
          </w:tcPr>
          <w:p>
            <w:pPr>
              <w:spacing w:after="0"/>
            </w:pPr>
            <w:r>
              <w:rPr>
                <w:sz w:val="19"/>
              </w:rPr>
              <w:t>第１号訪問事業、第１号通所事業、一般介護予防事業等</w:t>
            </w:r>
          </w:p>
        </w:tc>
        <w:tc>
          <w:tcPr>
            <w:tcW w:w="4211" w:type="dxa"/>
          </w:tcPr>
          <w:p>
            <w:pPr>
              <w:spacing w:after="0"/>
            </w:pPr>
            <w:r>
              <w:rPr>
                <w:sz w:val="19"/>
              </w:rPr>
              <w:t>要支援者等（被保険者）</w:t>
            </w:r>
          </w:p>
        </w:tc>
      </w:tr>
      <w:tr>
        <w:tc>
          <w:tcPr>
            <w:tcW w:w="2353" w:type="dxa"/>
            <w:shd w:val="clear" w:color="auto" w:fill="EAF4EE"/>
          </w:tcPr>
          <w:p>
            <w:pPr>
              <w:spacing w:after="0"/>
            </w:pPr>
            <w:r>
              <w:rPr>
                <w:sz w:val="19"/>
              </w:rPr>
              <w:t>包括的支援事業</w:t>
              <w:br/>
              <w:t>（地域包括支援センターの運営）</w:t>
            </w:r>
          </w:p>
        </w:tc>
        <w:tc>
          <w:tcPr>
            <w:tcW w:w="2848" w:type="dxa"/>
          </w:tcPr>
          <w:p>
            <w:pPr>
              <w:spacing w:after="0"/>
            </w:pPr>
            <w:r>
              <w:rPr>
                <w:sz w:val="19"/>
              </w:rPr>
              <w:t>総合相談支援事業、権利擁護事業、包括的・継続的ケアマネジメント支援事業</w:t>
            </w:r>
          </w:p>
        </w:tc>
        <w:tc>
          <w:tcPr>
            <w:tcW w:w="4211" w:type="dxa"/>
          </w:tcPr>
          <w:p>
            <w:pPr>
              <w:spacing w:after="0"/>
            </w:pPr>
            <w:r>
              <w:rPr>
                <w:sz w:val="19"/>
              </w:rPr>
              <w:t>被保険者</w:t>
            </w:r>
          </w:p>
        </w:tc>
      </w:tr>
      <w:tr>
        <w:tc>
          <w:tcPr>
            <w:tcW w:w="2353" w:type="dxa"/>
            <w:shd w:val="clear" w:color="auto" w:fill="EAF4EE"/>
          </w:tcPr>
          <w:p>
            <w:pPr>
              <w:spacing w:after="0"/>
            </w:pPr>
            <w:r>
              <w:rPr>
                <w:sz w:val="19"/>
              </w:rPr>
              <w:t>包括的支援事業</w:t>
              <w:br/>
              <w:t>（社会保障充実分）</w:t>
            </w:r>
          </w:p>
        </w:tc>
        <w:tc>
          <w:tcPr>
            <w:tcW w:w="2848" w:type="dxa"/>
          </w:tcPr>
          <w:p>
            <w:pPr>
              <w:spacing w:after="0"/>
            </w:pPr>
            <w:r>
              <w:rPr>
                <w:sz w:val="19"/>
              </w:rPr>
              <w:t>在宅医療・介護連携推進事業、生活支援体制整備事業、認知症総合支援事業、地域ケア会議推進事業</w:t>
            </w:r>
          </w:p>
        </w:tc>
        <w:tc>
          <w:tcPr>
            <w:tcW w:w="4211" w:type="dxa"/>
          </w:tcPr>
          <w:p>
            <w:pPr>
              <w:spacing w:after="0"/>
            </w:pPr>
            <w:r>
              <w:rPr>
                <w:sz w:val="19"/>
              </w:rPr>
              <w:t>被保険者。認知症総合支援事業は認知症高齢者をはじめとする高齢者や若年性認知症の方</w:t>
            </w:r>
          </w:p>
        </w:tc>
      </w:tr>
      <w:tr>
        <w:tc>
          <w:tcPr>
            <w:tcW w:w="2353" w:type="dxa"/>
            <w:shd w:val="clear" w:color="auto" w:fill="EAF4EE"/>
          </w:tcPr>
          <w:p>
            <w:pPr>
              <w:spacing w:after="0"/>
            </w:pPr>
            <w:r>
              <w:rPr>
                <w:sz w:val="19"/>
              </w:rPr>
              <w:t>任意事業</w:t>
            </w:r>
          </w:p>
        </w:tc>
        <w:tc>
          <w:tcPr>
            <w:tcW w:w="2848" w:type="dxa"/>
          </w:tcPr>
          <w:p>
            <w:pPr>
              <w:spacing w:after="0"/>
            </w:pPr>
            <w:r>
              <w:rPr>
                <w:sz w:val="19"/>
              </w:rPr>
              <w:t>家族介護支援事業、成年後見制度利用支援事業、福祉用具・住宅改修支援事業、地域自立生活支援事業等</w:t>
            </w:r>
          </w:p>
        </w:tc>
        <w:tc>
          <w:tcPr>
            <w:tcW w:w="4211" w:type="dxa"/>
          </w:tcPr>
          <w:p>
            <w:pPr>
              <w:spacing w:after="0"/>
            </w:pPr>
            <w:r>
              <w:rPr>
                <w:sz w:val="19"/>
              </w:rPr>
              <w:t>被保険者、要介護被保険者を現に介護する者、その他個々の事業の対象者として村が認める方</w:t>
            </w:r>
          </w:p>
        </w:tc>
      </w:tr>
    </w:tbl>
    <w:p>
      <w:pPr>
        <w:spacing w:after="0"/>
      </w:pPr>
      <w:r>
        <w:rPr>
          <w:sz w:val="18"/>
        </w:rPr>
        <w:t>資料：地域支援事業の実施について（老発第0609001号。最終改正 令和８年８月20日）により作成</w:t>
      </w:r>
    </w:p>
    <w:p>
      <w:pPr>
        <w:ind w:firstLine="220"/>
      </w:pPr>
      <w:r>
        <w:rPr>
          <w:b w:val="0"/>
        </w:rPr>
        <w:t>上表のうち認知症総合支援事業は、高齢の方だけでなく若年性認知症の方も対象としています。第５章２（２）の表では、認知症を高次脳機能障がいから切り分けて地域包括支援センターへつなぐこととしましたが、65歳に達していない方であっても、介護保険の被保険者であれば介護保険の側で受けられる場合があります。年齢だけで切らずに、介護保険の被保険者であるかどうかを確か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【村へ確認（Ｍ-108）】本村が実施している地域支援事業（任意事業を含む）の一覧と、各事業の要綱における対象者の定めを確認してください。</w:t>
            </w:r>
          </w:p>
        </w:tc>
      </w:tr>
    </w:tbl>
    <w:p>
      <w:pPr>
        <w:spacing w:after="0"/>
      </w:pPr>
    </w:p>
    <w:p>
      <w:pPr>
        <w:spacing w:after="0"/>
      </w:pPr>
    </w:p>
    <w:p>
      <w:pPr>
        <w:spacing w:after="0"/>
      </w:pPr>
    </w:p>
    <w:p>
      <w:pPr>
        <w:spacing w:after="0"/>
      </w:pPr>
    </w:p>
    <w:p>
      <w:pPr>
        <w:pStyle w:val="2"/>
      </w:pPr>
      <w:r>
        <w:t>６　関係機関との連携</w:t>
      </w:r>
    </w:p>
    <w:p>
      <w:pPr>
        <w:ind w:firstLine="220"/>
      </w:pPr>
      <w:r>
        <w:rPr>
          <w:b w:val="0"/>
        </w:rPr>
        <w:t>国の基本指針 別表第二 五は、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を、障がい福祉計画及び障がい児福祉計画の記載事項としています。</w:t>
      </w:r>
    </w:p>
    <w:p>
      <w:pPr>
        <w:ind w:firstLine="220"/>
      </w:pPr>
      <w:r>
        <w:rPr>
          <w:b w:val="0"/>
        </w:rPr>
        <w:t>本村は人口2,316人（令和８年４月１日現在）の小規模な自治体であり、村内で完結する支援は限られます。会津北部圏域（猪苗代町・磐梯町・湯川村・本村）及び会津障がい保健福祉圏域の関係機関との連携が、サービス提供体制の確保そのものになります。主な関係機関と連携の内容は次のとおりです。</w:t>
      </w:r>
    </w:p>
    <w:p>
      <w:pPr>
        <w:spacing w:before="80" w:after="20"/>
      </w:pPr>
      <w:r>
        <w:rPr>
          <w:b/>
          <w:sz w:val="20"/>
        </w:rPr>
        <w:t>表５-41　関係機関と連携の内容</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分野</w:t>
            </w:r>
          </w:p>
        </w:tc>
        <w:tc>
          <w:tcPr>
            <w:tcW w:w="4334" w:type="dxa"/>
            <w:shd w:val="clear" w:color="auto" w:fill="2D7A57"/>
          </w:tcPr>
          <w:p>
            <w:pPr>
              <w:spacing w:after="0"/>
              <w:jc w:val="center"/>
            </w:pPr>
            <w:r>
              <w:rPr>
                <w:b/>
                <w:color w:val="FFFFFF"/>
                <w:sz w:val="19"/>
              </w:rPr>
              <w:t>関係機関</w:t>
            </w:r>
          </w:p>
        </w:tc>
        <w:tc>
          <w:tcPr>
            <w:tcW w:w="3220" w:type="dxa"/>
            <w:shd w:val="clear" w:color="auto" w:fill="2D7A57"/>
          </w:tcPr>
          <w:p>
            <w:pPr>
              <w:spacing w:after="0"/>
              <w:jc w:val="center"/>
            </w:pPr>
            <w:r>
              <w:rPr>
                <w:b/>
                <w:color w:val="FFFFFF"/>
                <w:sz w:val="19"/>
              </w:rPr>
              <w:t>連携の内容</w:t>
            </w:r>
          </w:p>
        </w:tc>
      </w:tr>
      <w:tr>
        <w:tc>
          <w:tcPr>
            <w:tcW w:w="1858" w:type="dxa"/>
            <w:shd w:val="clear" w:color="auto" w:fill="EAF4EE"/>
          </w:tcPr>
          <w:p>
            <w:pPr>
              <w:spacing w:after="0"/>
            </w:pPr>
            <w:r>
              <w:rPr>
                <w:sz w:val="19"/>
              </w:rPr>
              <w:t>就労</w:t>
            </w:r>
          </w:p>
        </w:tc>
        <w:tc>
          <w:tcPr>
            <w:tcW w:w="4334" w:type="dxa"/>
          </w:tcPr>
          <w:p>
            <w:pPr>
              <w:spacing w:after="0"/>
            </w:pPr>
            <w:r>
              <w:rPr>
                <w:sz w:val="19"/>
              </w:rPr>
              <w:t>会津若松公共職業安定所（ハローワーク）</w:t>
            </w:r>
          </w:p>
        </w:tc>
        <w:tc>
          <w:tcPr>
            <w:tcW w:w="3220" w:type="dxa"/>
          </w:tcPr>
          <w:p>
            <w:pPr>
              <w:spacing w:after="0"/>
            </w:pPr>
            <w:r>
              <w:rPr>
                <w:sz w:val="19"/>
              </w:rPr>
              <w:t>一般就労を希望する方の求職登録への同行・情報提供。就労移行支援事業所等からの誘導。障がい者雇用に関する事業主への働きかけ。第４章２（３）の一般就労移行者数の目標に直接結びつく連携先です。</w:t>
            </w:r>
          </w:p>
        </w:tc>
      </w:tr>
      <w:tr>
        <w:tc>
          <w:tcPr>
            <w:tcW w:w="1858" w:type="dxa"/>
            <w:shd w:val="clear" w:color="auto" w:fill="EAF4EE"/>
          </w:tcPr>
          <w:p>
            <w:pPr>
              <w:spacing w:after="0"/>
            </w:pPr>
            <w:r>
              <w:rPr>
                <w:sz w:val="19"/>
              </w:rPr>
              <w:t>就労</w:t>
            </w:r>
          </w:p>
        </w:tc>
        <w:tc>
          <w:tcPr>
            <w:tcW w:w="4334" w:type="dxa"/>
          </w:tcPr>
          <w:p>
            <w:pPr>
              <w:spacing w:after="0"/>
            </w:pPr>
            <w:r>
              <w:rPr>
                <w:sz w:val="19"/>
              </w:rPr>
              <w:t>福島県障害者職業センター</w:t>
            </w:r>
          </w:p>
        </w:tc>
        <w:tc>
          <w:tcPr>
            <w:tcW w:w="3220" w:type="dxa"/>
          </w:tcPr>
          <w:p>
            <w:pPr>
              <w:spacing w:after="0"/>
            </w:pPr>
            <w:r>
              <w:rPr>
                <w:sz w:val="19"/>
              </w:rPr>
              <w:t>職業評価、職業準備支援、職場適応援助者（ジョブコーチ）による支援の利用調整。</w:t>
            </w:r>
          </w:p>
        </w:tc>
      </w:tr>
      <w:tr>
        <w:tc>
          <w:tcPr>
            <w:tcW w:w="1858" w:type="dxa"/>
            <w:shd w:val="clear" w:color="auto" w:fill="EAF4EE"/>
          </w:tcPr>
          <w:p>
            <w:pPr>
              <w:spacing w:after="0"/>
            </w:pPr>
            <w:r>
              <w:rPr>
                <w:sz w:val="19"/>
              </w:rPr>
              <w:t>就労</w:t>
            </w:r>
          </w:p>
        </w:tc>
        <w:tc>
          <w:tcPr>
            <w:tcW w:w="4334" w:type="dxa"/>
          </w:tcPr>
          <w:p>
            <w:pPr>
              <w:spacing w:after="0"/>
            </w:pPr>
            <w:r>
              <w:rPr>
                <w:sz w:val="19"/>
              </w:rPr>
              <w:t>障害者就業・生活支援センター（会津地域）</w:t>
            </w:r>
          </w:p>
        </w:tc>
        <w:tc>
          <w:tcPr>
            <w:tcW w:w="3220" w:type="dxa"/>
          </w:tcPr>
          <w:p>
            <w:pPr>
              <w:spacing w:after="0"/>
            </w:pPr>
            <w:r>
              <w:rPr>
                <w:sz w:val="19"/>
              </w:rPr>
              <w:t>就労面と生活面の一体的な支援。就労定着支援事業との役割分担の調整。</w:t>
            </w:r>
          </w:p>
        </w:tc>
      </w:tr>
      <w:tr>
        <w:tc>
          <w:tcPr>
            <w:tcW w:w="1858" w:type="dxa"/>
            <w:shd w:val="clear" w:color="auto" w:fill="EAF4EE"/>
          </w:tcPr>
          <w:p>
            <w:pPr>
              <w:spacing w:after="0"/>
            </w:pPr>
            <w:r>
              <w:rPr>
                <w:sz w:val="19"/>
              </w:rPr>
              <w:t>教育</w:t>
            </w:r>
          </w:p>
        </w:tc>
        <w:tc>
          <w:tcPr>
            <w:tcW w:w="4334" w:type="dxa"/>
          </w:tcPr>
          <w:p>
            <w:pPr>
              <w:spacing w:after="0"/>
            </w:pPr>
            <w:r>
              <w:rPr>
                <w:sz w:val="19"/>
              </w:rPr>
              <w:t>猪苗代支援学校、会津支援学校</w:t>
            </w:r>
          </w:p>
        </w:tc>
        <w:tc>
          <w:tcPr>
            <w:tcW w:w="3220" w:type="dxa"/>
          </w:tcPr>
          <w:p>
            <w:pPr>
              <w:spacing w:after="0"/>
            </w:pPr>
            <w:r>
              <w:rPr>
                <w:sz w:val="19"/>
              </w:rPr>
              <w:t>在学中からの進路相談への参加。卒業後の日中活動系サービスへの引継ぎ。第５章５の年齢到達に伴うサービスの移行と連動します。</w:t>
            </w:r>
          </w:p>
        </w:tc>
      </w:tr>
      <w:tr>
        <w:tc>
          <w:tcPr>
            <w:tcW w:w="1858" w:type="dxa"/>
            <w:shd w:val="clear" w:color="auto" w:fill="EAF4EE"/>
          </w:tcPr>
          <w:p>
            <w:pPr>
              <w:spacing w:after="0"/>
            </w:pPr>
            <w:r>
              <w:rPr>
                <w:sz w:val="19"/>
              </w:rPr>
              <w:t>教育</w:t>
            </w:r>
          </w:p>
        </w:tc>
        <w:tc>
          <w:tcPr>
            <w:tcW w:w="4334" w:type="dxa"/>
          </w:tcPr>
          <w:p>
            <w:pPr>
              <w:spacing w:after="0"/>
            </w:pPr>
            <w:r>
              <w:rPr>
                <w:sz w:val="19"/>
              </w:rPr>
              <w:t>村教育委員会、村内の小・中学校</w:t>
            </w:r>
          </w:p>
        </w:tc>
        <w:tc>
          <w:tcPr>
            <w:tcW w:w="3220" w:type="dxa"/>
          </w:tcPr>
          <w:p>
            <w:pPr>
              <w:spacing w:after="0"/>
            </w:pPr>
            <w:r>
              <w:rPr>
                <w:sz w:val="19"/>
              </w:rPr>
              <w:t>就学相談。放課後等デイサービスと学校との情報共有。医療的ケア児の学校における医療的ケア体制の確保。</w:t>
            </w:r>
          </w:p>
        </w:tc>
      </w:tr>
      <w:tr>
        <w:tc>
          <w:tcPr>
            <w:tcW w:w="1858" w:type="dxa"/>
            <w:shd w:val="clear" w:color="auto" w:fill="EAF4EE"/>
          </w:tcPr>
          <w:p>
            <w:pPr>
              <w:spacing w:after="0"/>
            </w:pPr>
            <w:r>
              <w:rPr>
                <w:sz w:val="19"/>
              </w:rPr>
              <w:t>保健・医療</w:t>
            </w:r>
          </w:p>
        </w:tc>
        <w:tc>
          <w:tcPr>
            <w:tcW w:w="4334" w:type="dxa"/>
          </w:tcPr>
          <w:p>
            <w:pPr>
              <w:spacing w:after="0"/>
            </w:pPr>
            <w:r>
              <w:rPr>
                <w:sz w:val="19"/>
              </w:rPr>
              <w:t>村内及び圏域の医療機関、精神科病院</w:t>
            </w:r>
          </w:p>
        </w:tc>
        <w:tc>
          <w:tcPr>
            <w:tcW w:w="3220" w:type="dxa"/>
          </w:tcPr>
          <w:p>
            <w:pPr>
              <w:spacing w:after="0"/>
            </w:pPr>
            <w:r>
              <w:rPr>
                <w:sz w:val="19"/>
              </w:rPr>
              <w:t>退院後の生活支援に係る情報共有。自立支援医療の利用勧奨。第４章２（２）の精神障害にも対応した地域包括ケアシステムの構築に係る協議。</w:t>
            </w:r>
          </w:p>
        </w:tc>
      </w:tr>
      <w:tr>
        <w:tc>
          <w:tcPr>
            <w:tcW w:w="1858" w:type="dxa"/>
            <w:shd w:val="clear" w:color="auto" w:fill="EAF4EE"/>
          </w:tcPr>
          <w:p>
            <w:pPr>
              <w:spacing w:after="0"/>
            </w:pPr>
            <w:r>
              <w:rPr>
                <w:sz w:val="19"/>
              </w:rPr>
              <w:t>保健・医療</w:t>
            </w:r>
          </w:p>
        </w:tc>
        <w:tc>
          <w:tcPr>
            <w:tcW w:w="4334" w:type="dxa"/>
          </w:tcPr>
          <w:p>
            <w:pPr>
              <w:spacing w:after="0"/>
            </w:pPr>
            <w:r>
              <w:rPr>
                <w:sz w:val="19"/>
              </w:rPr>
              <w:t>訪問看護ステーション、保健所</w:t>
            </w:r>
          </w:p>
        </w:tc>
        <w:tc>
          <w:tcPr>
            <w:tcW w:w="3220" w:type="dxa"/>
          </w:tcPr>
          <w:p>
            <w:pPr>
              <w:spacing w:after="0"/>
            </w:pPr>
            <w:r>
              <w:rPr>
                <w:sz w:val="19"/>
              </w:rPr>
              <w:t>医療的ケア児等の在宅支援。第４章２（４）の協議の場の構成機関となります。</w:t>
            </w:r>
          </w:p>
        </w:tc>
      </w:tr>
      <w:tr>
        <w:tc>
          <w:tcPr>
            <w:tcW w:w="1858" w:type="dxa"/>
            <w:shd w:val="clear" w:color="auto" w:fill="EAF4EE"/>
          </w:tcPr>
          <w:p>
            <w:pPr>
              <w:spacing w:after="0"/>
            </w:pPr>
            <w:r>
              <w:rPr>
                <w:sz w:val="19"/>
              </w:rPr>
              <w:t>保育・子育て</w:t>
            </w:r>
          </w:p>
        </w:tc>
        <w:tc>
          <w:tcPr>
            <w:tcW w:w="4334" w:type="dxa"/>
          </w:tcPr>
          <w:p>
            <w:pPr>
              <w:spacing w:after="0"/>
            </w:pPr>
            <w:r>
              <w:rPr>
                <w:sz w:val="19"/>
              </w:rPr>
              <w:t>こども家庭センター、村内の保育施設</w:t>
            </w:r>
          </w:p>
        </w:tc>
        <w:tc>
          <w:tcPr>
            <w:tcW w:w="3220" w:type="dxa"/>
          </w:tcPr>
          <w:p>
            <w:pPr>
              <w:spacing w:after="0"/>
            </w:pPr>
            <w:r>
              <w:rPr>
                <w:sz w:val="19"/>
              </w:rPr>
              <w:t>障がいや発達の特性の早期発見・早期療育。保育所等訪問支援の受入れ調整。保育所等における障がい児の受入れ体制の整備。</w:t>
            </w:r>
          </w:p>
        </w:tc>
      </w:tr>
      <w:tr>
        <w:tc>
          <w:tcPr>
            <w:tcW w:w="1858" w:type="dxa"/>
            <w:shd w:val="clear" w:color="auto" w:fill="EAF4EE"/>
          </w:tcPr>
          <w:p>
            <w:pPr>
              <w:spacing w:after="0"/>
            </w:pPr>
            <w:r>
              <w:rPr>
                <w:sz w:val="19"/>
              </w:rPr>
              <w:t>相談支援</w:t>
            </w:r>
          </w:p>
        </w:tc>
        <w:tc>
          <w:tcPr>
            <w:tcW w:w="4334" w:type="dxa"/>
          </w:tcPr>
          <w:p>
            <w:pPr>
              <w:spacing w:after="0"/>
            </w:pPr>
            <w:r>
              <w:rPr>
                <w:sz w:val="19"/>
              </w:rPr>
              <w:t>圏域の指定特定相談支援事業所・指定障害児相談支援事業所</w:t>
            </w:r>
          </w:p>
        </w:tc>
        <w:tc>
          <w:tcPr>
            <w:tcW w:w="3220" w:type="dxa"/>
          </w:tcPr>
          <w:p>
            <w:pPr>
              <w:spacing w:after="0"/>
            </w:pPr>
            <w:r>
              <w:rPr>
                <w:sz w:val="19"/>
              </w:rPr>
              <w:t>サービス等利用計画及び障がい児支援利用計画の作成とモニタリング。本村はセルフプランによらず、相談支援専門員が計画を作成しています。</w:t>
            </w:r>
          </w:p>
        </w:tc>
      </w:tr>
      <w:tr>
        <w:tc>
          <w:tcPr>
            <w:tcW w:w="1858" w:type="dxa"/>
            <w:shd w:val="clear" w:color="auto" w:fill="EAF4EE"/>
          </w:tcPr>
          <w:p>
            <w:pPr>
              <w:spacing w:after="0"/>
            </w:pPr>
            <w:r>
              <w:rPr>
                <w:sz w:val="19"/>
              </w:rPr>
              <w:t>権利擁護</w:t>
            </w:r>
          </w:p>
        </w:tc>
        <w:tc>
          <w:tcPr>
            <w:tcW w:w="4334" w:type="dxa"/>
          </w:tcPr>
          <w:p>
            <w:pPr>
              <w:spacing w:after="0"/>
            </w:pPr>
            <w:r>
              <w:rPr>
                <w:sz w:val="19"/>
              </w:rPr>
              <w:t>会津権利擁護・成年後見センター</w:t>
            </w:r>
          </w:p>
        </w:tc>
        <w:tc>
          <w:tcPr>
            <w:tcW w:w="3220" w:type="dxa"/>
          </w:tcPr>
          <w:p>
            <w:pPr>
              <w:spacing w:after="0"/>
            </w:pPr>
            <w:r>
              <w:rPr>
                <w:sz w:val="19"/>
              </w:rPr>
              <w:t>成年後見制度の利用促進、制度の周知啓発、相談対応（第６章）。</w:t>
            </w:r>
          </w:p>
        </w:tc>
      </w:tr>
      <w:tr>
        <w:tc>
          <w:tcPr>
            <w:tcW w:w="1858" w:type="dxa"/>
            <w:shd w:val="clear" w:color="auto" w:fill="EAF4EE"/>
          </w:tcPr>
          <w:p>
            <w:pPr>
              <w:spacing w:after="0"/>
            </w:pPr>
            <w:r>
              <w:rPr>
                <w:sz w:val="19"/>
              </w:rPr>
              <w:t>防災</w:t>
            </w:r>
          </w:p>
        </w:tc>
        <w:tc>
          <w:tcPr>
            <w:tcW w:w="4334" w:type="dxa"/>
          </w:tcPr>
          <w:p>
            <w:pPr>
              <w:spacing w:after="0"/>
            </w:pPr>
            <w:r>
              <w:rPr>
                <w:sz w:val="19"/>
              </w:rPr>
              <w:t>村総務課（防災）、消防、民生委員児童委員</w:t>
            </w:r>
          </w:p>
        </w:tc>
        <w:tc>
          <w:tcPr>
            <w:tcW w:w="3220" w:type="dxa"/>
          </w:tcPr>
          <w:p>
            <w:pPr>
              <w:spacing w:after="0"/>
            </w:pPr>
            <w:r>
              <w:rPr>
                <w:sz w:val="19"/>
              </w:rPr>
              <w:t>個別避難計画の作成。災害時の安否確認と福祉避難所の運営。冬季・積雪時の避難支援体制の整備。</w:t>
            </w:r>
          </w:p>
        </w:tc>
      </w:tr>
    </w:tbl>
    <w:p>
      <w:pPr>
        <w:spacing w:after="40"/>
        <w:jc w:val="center"/>
      </w:pPr>
      <w:r>
        <w:drawing>
          <wp:inline xmlns:a="http://schemas.openxmlformats.org/drawingml/2006/main" xmlns:pic="http://schemas.openxmlformats.org/drawingml/2006/picture">
            <wp:extent cx="5975604" cy="4005072"/>
            <wp:docPr id="1992988456" name="Picture 1992988456"/>
            <wp:cNvGraphicFramePr>
              <a:graphicFrameLocks noChangeAspect="1"/>
            </wp:cNvGraphicFramePr>
            <a:graphic>
              <a:graphicData uri="http://schemas.openxmlformats.org/drawingml/2006/picture">
                <pic:pic>
                  <pic:nvPicPr>
                    <pic:cNvPr id="0" name="05_関係機関との連携.png"/>
                    <pic:cNvPicPr/>
                  </pic:nvPicPr>
                  <pic:blipFill>
                    <a:blip r:embed="rId32"/>
                    <a:stretch>
                      <a:fillRect/>
                    </a:stretch>
                  </pic:blipFill>
                  <pic:spPr>
                    <a:xfrm>
                      <a:off x="0" y="0"/>
                      <a:ext cx="5975604" cy="4005072"/>
                    </a:xfrm>
                    <a:prstGeom prst="rect"/>
                  </pic:spPr>
                </pic:pic>
              </a:graphicData>
            </a:graphic>
          </wp:inline>
        </w:drawing>
      </w:r>
    </w:p>
    <w:p>
      <w:pPr>
        <w:spacing w:after="0"/>
        <w:jc w:val="center"/>
      </w:pPr>
      <w:r>
        <w:rPr>
          <w:sz w:val="19"/>
        </w:rPr>
        <w:t>図５-５　関係機関との連携</w:t>
      </w:r>
    </w:p>
    <w:p>
      <w:pPr>
        <w:spacing w:after="0"/>
      </w:pPr>
      <w:r>
        <w:rPr>
          <w:sz w:val="18"/>
        </w:rPr>
        <w:t>資料：北塩原村（第５章６により作成）</w:t>
      </w:r>
    </w:p>
    <w:p>
      <w:pPr>
        <w:spacing w:after="0"/>
      </w:pPr>
    </w:p>
    <w:p>
      <w:pPr>
        <w:ind w:firstLine="220"/>
      </w:pPr>
      <w:r>
        <w:rPr>
          <w:b w:val="0"/>
        </w:rPr>
        <w:t>上表のほかに、罪を犯し矯正施設を退所した障がいのある方の地域生活への定着があります。第５次福島県障がい者計画は、施設を退所する概ね６か月前から地域生活の定着に向けた支援を行うこと、及び福島県地域生活定着支援センターが刑事司法・福祉関係機関等と連携して社会復帰と地域生活への定着を支援することを定めています。</w:t>
      </w:r>
    </w:p>
    <w:p>
      <w:pPr>
        <w:ind w:firstLine="220"/>
      </w:pPr>
      <w:r>
        <w:rPr>
          <w:b w:val="0"/>
        </w:rPr>
        <w:t>本村にはこの分野の実績の蓄積がありませんが、「社会を明るくする運動」の推進委員会という更生保護の関係者とのつながりの場があります。本計画期間においては、該当する相談を受けたときにすぐ動けるよう、福島県地域生活定着支援センター、保護観察所及び同運動の推進委員会を接続先として定めておきます。該当する方は住居の確保が難しい場合が多いため、第５章２（８）の住まいの確保及び生活困窮者自立支援の窓口とあわせて対応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-80）】罪を犯し矯正施設を退所した障がいのある方について村が相談を受けた実績、福島県地域生活定着支援センター又は保護観察所との連携の実績、及び「社会を明るくする運動」推進委員会の構成と開催の頻度を確認します。</w:t>
            </w:r>
          </w:p>
        </w:tc>
      </w:tr>
    </w:tbl>
    <w:p>
      <w:pPr>
        <w:spacing w:after="0"/>
      </w:pP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就労関係機関（会津若松公共職業安定所、福島県障害者職業センター、障害者就業・生活支援センター）との連携の実態を確認してください。現在の連絡窓口、年間の相談・紹介の件数、就労移行支援事業所等との三者連携の有無が分かると、第４章２（３）の一般就労移行者数の目標の実効性を説明できます。障害者就業・生活支援センターについては、会津地域を所管するセンターの名称と所在地を確認してください。連携の全体像を１枚の図で示す案もあり、機関名と役割が確定した段階で作成します。</w:t>
            </w:r>
          </w:p>
        </w:tc>
      </w:tr>
    </w:tbl>
    <w:p>
      <w:pPr>
        <w:spacing w:after="0"/>
      </w:pPr>
    </w:p>
    <w:p>
      <w:pPr>
        <w:pStyle w:val="2"/>
      </w:pPr>
      <w:r>
        <w:t>７　障がい福祉サービス等に係る費用の推移と財源構成</w:t>
      </w:r>
    </w:p>
    <w:p>
      <w:pPr>
        <w:ind w:firstLine="220"/>
      </w:pPr>
      <w:r>
        <w:rPr>
          <w:b w:val="0"/>
        </w:rPr>
        <w:t>これまでの計画では、障がい福祉サービスの利用件数・利用量の推移を中心に整理してきましたが、本計画では、サービスの提供に要する費用と、その財源が国・県・村にどのように配分されているかをあわせて示します。サービス見込量の確保は財源の確保と一体であり、特に人口規模の小さい本村では、給付費の増減が村財政に与える影響を把握しておく必要があるためです。</w:t>
      </w:r>
    </w:p>
    <w:p>
      <w:pPr>
        <w:pStyle w:val="ac"/>
      </w:pPr>
      <w:r>
        <w:t>（１）給付費の推移</w:t>
      </w:r>
    </w:p>
    <w:p>
      <w:pPr>
        <w:spacing w:before="80" w:after="20"/>
      </w:pPr>
      <w:r>
        <w:rPr>
          <w:b/>
          <w:sz w:val="20"/>
        </w:rPr>
        <w:t>表５-42　障がい福祉サービス等に係る給付費の推移</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1882"/>
        <w:gridCol w:w="1882"/>
        <w:gridCol w:w="1882"/>
        <w:gridCol w:w="1882"/>
        <w:gridCol w:w="1882"/>
      </w:tblGrid>
      <w:tr>
        <w:tc>
          <w:tcPr>
            <w:tcW w:w="1610" w:type="dxa"/>
            <w:shd w:val="clear" w:color="auto" w:fill="2D7A57"/>
          </w:tcPr>
          <w:p>
            <w:pPr>
              <w:spacing w:after="0"/>
              <w:jc w:val="center"/>
            </w:pPr>
            <w:r>
              <w:rPr>
                <w:b/>
                <w:color w:val="FFFFFF"/>
                <w:sz w:val="19"/>
              </w:rPr>
              <w:t>年度</w:t>
            </w:r>
          </w:p>
        </w:tc>
        <w:tc>
          <w:tcPr>
            <w:tcW w:w="1981" w:type="dxa"/>
            <w:shd w:val="clear" w:color="auto" w:fill="2D7A57"/>
          </w:tcPr>
          <w:p>
            <w:pPr>
              <w:spacing w:after="0"/>
              <w:jc w:val="center"/>
            </w:pPr>
            <w:r>
              <w:rPr>
                <w:b/>
                <w:color w:val="FFFFFF"/>
                <w:sz w:val="19"/>
              </w:rPr>
              <w:t>介護給付費等</w:t>
            </w:r>
          </w:p>
        </w:tc>
        <w:tc>
          <w:tcPr>
            <w:tcW w:w="1981" w:type="dxa"/>
            <w:shd w:val="clear" w:color="auto" w:fill="2D7A57"/>
          </w:tcPr>
          <w:p>
            <w:pPr>
              <w:spacing w:after="0"/>
              <w:jc w:val="center"/>
            </w:pPr>
            <w:r>
              <w:rPr>
                <w:b/>
                <w:color w:val="FFFFFF"/>
                <w:sz w:val="19"/>
              </w:rPr>
              <w:t>障害児給付費</w:t>
            </w:r>
          </w:p>
        </w:tc>
        <w:tc>
          <w:tcPr>
            <w:tcW w:w="1981" w:type="dxa"/>
            <w:shd w:val="clear" w:color="auto" w:fill="2D7A57"/>
          </w:tcPr>
          <w:p>
            <w:pPr>
              <w:spacing w:after="0"/>
              <w:jc w:val="center"/>
            </w:pPr>
            <w:r>
              <w:rPr>
                <w:b/>
                <w:color w:val="FFFFFF"/>
                <w:sz w:val="19"/>
              </w:rPr>
              <w:t>計</w:t>
            </w:r>
          </w:p>
        </w:tc>
        <w:tc>
          <w:tcPr>
            <w:tcW w:w="1859" w:type="dxa"/>
            <w:shd w:val="clear" w:color="auto" w:fill="2D7A57"/>
          </w:tcPr>
          <w:p>
            <w:pPr>
              <w:spacing w:after="0"/>
              <w:jc w:val="center"/>
            </w:pPr>
            <w:r>
              <w:rPr>
                <w:b/>
                <w:color w:val="FFFFFF"/>
                <w:sz w:val="19"/>
              </w:rPr>
              <w:t>令和２年度比</w:t>
            </w:r>
          </w:p>
        </w:tc>
      </w:tr>
      <w:tr>
        <w:tc>
          <w:tcPr>
            <w:tcW w:w="1610" w:type="dxa"/>
            <w:shd w:val="clear" w:color="auto" w:fill="EAF4EE"/>
          </w:tcPr>
          <w:p>
            <w:pPr>
              <w:spacing w:after="0"/>
            </w:pPr>
            <w:r>
              <w:rPr>
                <w:sz w:val="19"/>
              </w:rPr>
              <w:t>令和２年度</w:t>
            </w:r>
          </w:p>
        </w:tc>
        <w:tc>
          <w:tcPr>
            <w:tcW w:w="1981" w:type="dxa"/>
          </w:tcPr>
          <w:p>
            <w:pPr>
              <w:spacing w:after="0"/>
              <w:jc w:val="center"/>
            </w:pPr>
            <w:r>
              <w:rPr>
                <w:sz w:val="19"/>
              </w:rPr>
              <w:t>36,002千円</w:t>
            </w:r>
          </w:p>
        </w:tc>
        <w:tc>
          <w:tcPr>
            <w:tcW w:w="1981" w:type="dxa"/>
          </w:tcPr>
          <w:p>
            <w:pPr>
              <w:spacing w:after="0"/>
              <w:jc w:val="center"/>
            </w:pPr>
            <w:r>
              <w:rPr>
                <w:sz w:val="19"/>
              </w:rPr>
              <w:t>746千円</w:t>
            </w:r>
          </w:p>
        </w:tc>
        <w:tc>
          <w:tcPr>
            <w:tcW w:w="1981" w:type="dxa"/>
          </w:tcPr>
          <w:p>
            <w:pPr>
              <w:spacing w:after="0"/>
              <w:jc w:val="center"/>
            </w:pPr>
            <w:r>
              <w:rPr>
                <w:sz w:val="19"/>
              </w:rPr>
              <w:t>36,748千円</w:t>
            </w:r>
          </w:p>
        </w:tc>
        <w:tc>
          <w:tcPr>
            <w:tcW w:w="1859" w:type="dxa"/>
          </w:tcPr>
          <w:p>
            <w:pPr>
              <w:spacing w:after="0"/>
              <w:jc w:val="center"/>
            </w:pPr>
            <w:r>
              <w:rPr>
                <w:sz w:val="19"/>
              </w:rPr>
              <w:t>－</w:t>
            </w:r>
          </w:p>
        </w:tc>
      </w:tr>
      <w:tr>
        <w:tc>
          <w:tcPr>
            <w:tcW w:w="1610" w:type="dxa"/>
            <w:shd w:val="clear" w:color="auto" w:fill="EAF4EE"/>
          </w:tcPr>
          <w:p>
            <w:pPr>
              <w:spacing w:after="0"/>
            </w:pPr>
            <w:r>
              <w:rPr>
                <w:sz w:val="19"/>
              </w:rPr>
              <w:t>令和３年度</w:t>
            </w:r>
          </w:p>
        </w:tc>
        <w:tc>
          <w:tcPr>
            <w:tcW w:w="1981" w:type="dxa"/>
          </w:tcPr>
          <w:p>
            <w:pPr>
              <w:spacing w:after="0"/>
              <w:jc w:val="center"/>
            </w:pPr>
            <w:r>
              <w:rPr>
                <w:sz w:val="19"/>
              </w:rPr>
              <w:t>45,992千円</w:t>
            </w:r>
          </w:p>
        </w:tc>
        <w:tc>
          <w:tcPr>
            <w:tcW w:w="1981" w:type="dxa"/>
          </w:tcPr>
          <w:p>
            <w:pPr>
              <w:spacing w:after="0"/>
              <w:jc w:val="center"/>
            </w:pPr>
            <w:r>
              <w:rPr>
                <w:sz w:val="19"/>
              </w:rPr>
              <w:t>3,255千円</w:t>
            </w:r>
          </w:p>
        </w:tc>
        <w:tc>
          <w:tcPr>
            <w:tcW w:w="1981" w:type="dxa"/>
          </w:tcPr>
          <w:p>
            <w:pPr>
              <w:spacing w:after="0"/>
              <w:jc w:val="center"/>
            </w:pPr>
            <w:r>
              <w:rPr>
                <w:sz w:val="19"/>
              </w:rPr>
              <w:t>49,246千円</w:t>
            </w:r>
          </w:p>
        </w:tc>
        <w:tc>
          <w:tcPr>
            <w:tcW w:w="1859" w:type="dxa"/>
          </w:tcPr>
          <w:p>
            <w:pPr>
              <w:spacing w:after="0"/>
              <w:jc w:val="center"/>
            </w:pPr>
            <w:r>
              <w:rPr>
                <w:sz w:val="19"/>
              </w:rPr>
              <w:t>＋34.0％</w:t>
            </w:r>
          </w:p>
        </w:tc>
      </w:tr>
      <w:tr>
        <w:tc>
          <w:tcPr>
            <w:tcW w:w="1610" w:type="dxa"/>
            <w:shd w:val="clear" w:color="auto" w:fill="EAF4EE"/>
          </w:tcPr>
          <w:p>
            <w:pPr>
              <w:spacing w:after="0"/>
            </w:pPr>
            <w:r>
              <w:rPr>
                <w:sz w:val="19"/>
              </w:rPr>
              <w:t>令和４年度</w:t>
            </w:r>
          </w:p>
        </w:tc>
        <w:tc>
          <w:tcPr>
            <w:tcW w:w="1981" w:type="dxa"/>
          </w:tcPr>
          <w:p>
            <w:pPr>
              <w:spacing w:after="0"/>
              <w:jc w:val="center"/>
            </w:pPr>
            <w:r>
              <w:rPr>
                <w:sz w:val="19"/>
              </w:rPr>
              <w:t>44,234千円</w:t>
            </w:r>
          </w:p>
        </w:tc>
        <w:tc>
          <w:tcPr>
            <w:tcW w:w="1981" w:type="dxa"/>
          </w:tcPr>
          <w:p>
            <w:pPr>
              <w:spacing w:after="0"/>
              <w:jc w:val="center"/>
            </w:pPr>
            <w:r>
              <w:rPr>
                <w:sz w:val="19"/>
              </w:rPr>
              <w:t>4,030千円</w:t>
            </w:r>
          </w:p>
        </w:tc>
        <w:tc>
          <w:tcPr>
            <w:tcW w:w="1981" w:type="dxa"/>
          </w:tcPr>
          <w:p>
            <w:pPr>
              <w:spacing w:after="0"/>
              <w:jc w:val="center"/>
            </w:pPr>
            <w:r>
              <w:rPr>
                <w:sz w:val="19"/>
              </w:rPr>
              <w:t>48,264千円</w:t>
            </w:r>
          </w:p>
        </w:tc>
        <w:tc>
          <w:tcPr>
            <w:tcW w:w="1859" w:type="dxa"/>
          </w:tcPr>
          <w:p>
            <w:pPr>
              <w:spacing w:after="0"/>
              <w:jc w:val="center"/>
            </w:pPr>
            <w:r>
              <w:rPr>
                <w:sz w:val="19"/>
              </w:rPr>
              <w:t>＋31.3％</w:t>
            </w:r>
          </w:p>
        </w:tc>
      </w:tr>
      <w:tr>
        <w:tc>
          <w:tcPr>
            <w:tcW w:w="1610" w:type="dxa"/>
            <w:shd w:val="clear" w:color="auto" w:fill="EAF4EE"/>
          </w:tcPr>
          <w:p>
            <w:pPr>
              <w:spacing w:after="0"/>
            </w:pPr>
            <w:r>
              <w:rPr>
                <w:sz w:val="19"/>
              </w:rPr>
              <w:t>令和５年度</w:t>
            </w:r>
          </w:p>
        </w:tc>
        <w:tc>
          <w:tcPr>
            <w:tcW w:w="1981" w:type="dxa"/>
          </w:tcPr>
          <w:p>
            <w:pPr>
              <w:spacing w:after="0"/>
              <w:jc w:val="center"/>
            </w:pPr>
            <w:r>
              <w:rPr>
                <w:sz w:val="19"/>
              </w:rPr>
              <w:t>44,420千円</w:t>
            </w:r>
          </w:p>
        </w:tc>
        <w:tc>
          <w:tcPr>
            <w:tcW w:w="1981" w:type="dxa"/>
          </w:tcPr>
          <w:p>
            <w:pPr>
              <w:spacing w:after="0"/>
              <w:jc w:val="center"/>
            </w:pPr>
            <w:r>
              <w:rPr>
                <w:sz w:val="19"/>
              </w:rPr>
              <w:t>3,578千円</w:t>
            </w:r>
          </w:p>
        </w:tc>
        <w:tc>
          <w:tcPr>
            <w:tcW w:w="1981" w:type="dxa"/>
          </w:tcPr>
          <w:p>
            <w:pPr>
              <w:spacing w:after="0"/>
              <w:jc w:val="center"/>
            </w:pPr>
            <w:r>
              <w:rPr>
                <w:sz w:val="19"/>
              </w:rPr>
              <w:t>47,998千円</w:t>
            </w:r>
          </w:p>
        </w:tc>
        <w:tc>
          <w:tcPr>
            <w:tcW w:w="1859" w:type="dxa"/>
          </w:tcPr>
          <w:p>
            <w:pPr>
              <w:spacing w:after="0"/>
              <w:jc w:val="center"/>
            </w:pPr>
            <w:r>
              <w:rPr>
                <w:sz w:val="19"/>
              </w:rPr>
              <w:t>＋30.6％</w:t>
            </w:r>
          </w:p>
        </w:tc>
      </w:tr>
      <w:tr>
        <w:tc>
          <w:tcPr>
            <w:tcW w:w="1610" w:type="dxa"/>
            <w:shd w:val="clear" w:color="auto" w:fill="EAF4EE"/>
          </w:tcPr>
          <w:p>
            <w:pPr>
              <w:spacing w:after="0"/>
            </w:pPr>
            <w:r>
              <w:rPr>
                <w:sz w:val="19"/>
              </w:rPr>
              <w:t>令和６年度</w:t>
            </w:r>
          </w:p>
        </w:tc>
        <w:tc>
          <w:tcPr>
            <w:tcW w:w="1981" w:type="dxa"/>
          </w:tcPr>
          <w:p>
            <w:pPr>
              <w:spacing w:after="0"/>
              <w:jc w:val="center"/>
            </w:pPr>
            <w:r>
              <w:rPr>
                <w:sz w:val="19"/>
              </w:rPr>
              <w:t>52,699千円</w:t>
            </w:r>
          </w:p>
        </w:tc>
        <w:tc>
          <w:tcPr>
            <w:tcW w:w="1981" w:type="dxa"/>
          </w:tcPr>
          <w:p>
            <w:pPr>
              <w:spacing w:after="0"/>
              <w:jc w:val="center"/>
            </w:pPr>
            <w:r>
              <w:rPr>
                <w:sz w:val="19"/>
              </w:rPr>
              <w:t>1,641千円</w:t>
            </w:r>
          </w:p>
        </w:tc>
        <w:tc>
          <w:tcPr>
            <w:tcW w:w="1981" w:type="dxa"/>
          </w:tcPr>
          <w:p>
            <w:pPr>
              <w:spacing w:after="0"/>
              <w:jc w:val="center"/>
            </w:pPr>
            <w:r>
              <w:rPr>
                <w:sz w:val="19"/>
              </w:rPr>
              <w:t>54,340千円</w:t>
            </w:r>
          </w:p>
        </w:tc>
        <w:tc>
          <w:tcPr>
            <w:tcW w:w="1859" w:type="dxa"/>
          </w:tcPr>
          <w:p>
            <w:pPr>
              <w:spacing w:after="0"/>
              <w:jc w:val="center"/>
            </w:pPr>
            <w:r>
              <w:rPr>
                <w:sz w:val="19"/>
              </w:rPr>
              <w:t>＋47.9％</w:t>
            </w:r>
          </w:p>
        </w:tc>
      </w:tr>
      <w:tr>
        <w:tc>
          <w:tcPr>
            <w:tcW w:w="1610" w:type="dxa"/>
            <w:shd w:val="clear" w:color="auto" w:fill="EAF4EE"/>
          </w:tcPr>
          <w:p>
            <w:pPr>
              <w:spacing w:after="0"/>
            </w:pPr>
            <w:r>
              <w:rPr>
                <w:sz w:val="19"/>
              </w:rPr>
              <w:t>令和７年度</w:t>
            </w:r>
          </w:p>
        </w:tc>
        <w:tc>
          <w:tcPr>
            <w:tcW w:w="1981" w:type="dxa"/>
          </w:tcPr>
          <w:p>
            <w:pPr>
              <w:spacing w:after="0"/>
              <w:jc w:val="center"/>
            </w:pPr>
            <w:r>
              <w:rPr>
                <w:sz w:val="19"/>
              </w:rPr>
              <w:t>53,877千円</w:t>
            </w:r>
          </w:p>
        </w:tc>
        <w:tc>
          <w:tcPr>
            <w:tcW w:w="1981" w:type="dxa"/>
          </w:tcPr>
          <w:p>
            <w:pPr>
              <w:spacing w:after="0"/>
              <w:jc w:val="center"/>
            </w:pPr>
            <w:r>
              <w:rPr>
                <w:sz w:val="19"/>
              </w:rPr>
              <w:t>1,636千円</w:t>
            </w:r>
          </w:p>
        </w:tc>
        <w:tc>
          <w:tcPr>
            <w:tcW w:w="1981" w:type="dxa"/>
          </w:tcPr>
          <w:p>
            <w:pPr>
              <w:spacing w:after="0"/>
              <w:jc w:val="center"/>
            </w:pPr>
            <w:r>
              <w:rPr>
                <w:sz w:val="19"/>
              </w:rPr>
              <w:t>55,513千円</w:t>
            </w:r>
          </w:p>
        </w:tc>
        <w:tc>
          <w:tcPr>
            <w:tcW w:w="1859" w:type="dxa"/>
          </w:tcPr>
          <w:p>
            <w:pPr>
              <w:spacing w:after="0"/>
              <w:jc w:val="center"/>
            </w:pPr>
            <w:r>
              <w:rPr>
                <w:sz w:val="19"/>
              </w:rPr>
              <w:t>＋51.1％</w:t>
            </w:r>
          </w:p>
        </w:tc>
      </w:tr>
    </w:tbl>
    <w:p>
      <w:pPr>
        <w:spacing w:after="0"/>
      </w:pPr>
      <w:r>
        <w:rPr>
          <w:sz w:val="18"/>
        </w:rPr>
        <w:t>資料：村提供の障がいサービス給付実績</w:t>
      </w:r>
    </w:p>
    <w:p>
      <w:pPr>
        <w:spacing w:after="40"/>
        <w:jc w:val="center"/>
      </w:pPr>
      <w:r>
        <w:drawing>
          <wp:inline xmlns:a="http://schemas.openxmlformats.org/drawingml/2006/main" xmlns:pic="http://schemas.openxmlformats.org/drawingml/2006/picture">
            <wp:extent cx="5084064" cy="2807208"/>
            <wp:docPr id="1992988452" name="Picture 1992988452"/>
            <wp:cNvGraphicFramePr>
              <a:graphicFrameLocks noChangeAspect="1"/>
            </wp:cNvGraphicFramePr>
            <a:graphic>
              <a:graphicData uri="http://schemas.openxmlformats.org/drawingml/2006/picture">
                <pic:pic>
                  <pic:nvPicPr>
                    <pic:cNvPr id="0" name="01_給付費の推移.png"/>
                    <pic:cNvPicPr/>
                  </pic:nvPicPr>
                  <pic:blipFill>
                    <a:blip r:embed="rId28"/>
                    <a:stretch>
                      <a:fillRect/>
                    </a:stretch>
                  </pic:blipFill>
                  <pic:spPr>
                    <a:xfrm>
                      <a:off x="0" y="0"/>
                      <a:ext cx="5084064" cy="2807208"/>
                    </a:xfrm>
                    <a:prstGeom prst="rect"/>
                  </pic:spPr>
                </pic:pic>
              </a:graphicData>
            </a:graphic>
          </wp:inline>
        </w:drawing>
      </w:r>
    </w:p>
    <w:p>
      <w:pPr>
        <w:spacing w:after="0"/>
        <w:jc w:val="center"/>
      </w:pPr>
      <w:r>
        <w:rPr>
          <w:sz w:val="19"/>
        </w:rPr>
        <w:t>図５-６　障がい福祉サービス等に係る給付費の推移</w:t>
      </w:r>
    </w:p>
    <w:p>
      <w:pPr>
        <w:spacing w:after="0"/>
      </w:pPr>
      <w:r>
        <w:rPr>
          <w:sz w:val="18"/>
        </w:rPr>
        <w:t>資料：村提供の障がいサービス給付実績</w:t>
      </w:r>
    </w:p>
    <w:p>
      <w:pPr>
        <w:spacing w:after="0"/>
      </w:pPr>
    </w:p>
    <w:p>
      <w:pPr>
        <w:ind w:firstLine="220"/>
      </w:pPr>
      <w:r>
        <w:rPr>
          <w:b w:val="0"/>
        </w:rPr>
        <w:t>介護給付費等は令和２年度の36,002千円から令和７年度の53,877千円へ、約49.6％増加しています。増加の中心は就労継続支援（Ｂ型）であり、令和２年度の9,459千円から令和７年度の19,707千円へ約2.08倍となっています。一方、障害児給付費は令和４年度の4,030千円をピークに減少し、令和６・７年度は1,600千円台で推移しています。ただし、この減少はサービスの必要量が減ったことを直ちに意味するものではありません。同じ期間に児童発達支援の利用が減る一方で放課後等デイサービスの利用が増えており、対象児童の就学に伴う移行が影響していると考えられます。</w:t>
      </w:r>
    </w:p>
    <w:p>
      <w:pPr>
        <w:ind w:firstLine="220"/>
      </w:pPr>
      <w:r>
        <w:rPr>
          <w:b w:val="0"/>
        </w:rPr>
        <w:t>この推移を令和９年度以降に延ばすときには、利用する方の人数だけでなく単価の動きを見ます。令和８年度の障害福祉サービス等報酬改定により、改定率は＋1.84％とされました。本計画の見込量は令和７年度の給付の実績を基礎としており、この改定の前の単価によるものです。したがって、利用する方の人数が横ばいであっても給付費は増えます。国の予算においても、障害福祉サービス関係費は令和７年度から令和８年度にかけて9.5％の増とされています。</w:t>
      </w:r>
    </w:p>
    <w:p>
      <w:pPr>
        <w:ind w:firstLine="220"/>
      </w:pPr>
      <w:r>
        <w:rPr>
          <w:b w:val="0"/>
        </w:rPr>
        <w:t>令和８年度の給付の実績が出そろった段階で、改定後の単価による額を基準に置き直し、第２次の算定に用います。それまでの間、本節の給付費は改定の前の単価によるものとして読みます。</w:t>
      </w:r>
    </w:p>
    <w:p>
      <w:pPr>
        <w:spacing w:after="0"/>
      </w:pPr>
    </w:p>
    <w:p>
      <w:pPr>
        <w:pStyle w:val="ac"/>
      </w:pPr>
      <w:r>
        <w:t>（２）財源構成（令和７年度・法定負担割合による試算）</w:t>
      </w:r>
    </w:p>
    <w:p>
      <w:pPr>
        <w:spacing w:before="80" w:after="20"/>
      </w:pPr>
      <w:r>
        <w:rPr>
          <w:b/>
          <w:sz w:val="20"/>
        </w:rPr>
        <w:t>表５-43　財源構成（令和７年度・法定負担割合による試算）</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4334" w:type="dxa"/>
            <w:shd w:val="clear" w:color="auto" w:fill="2D7A57"/>
          </w:tcPr>
          <w:p>
            <w:pPr>
              <w:spacing w:after="0"/>
              <w:jc w:val="center"/>
            </w:pPr>
            <w:r>
              <w:rPr>
                <w:b/>
                <w:color w:val="FFFFFF"/>
                <w:sz w:val="19"/>
              </w:rPr>
              <w:t>区分</w:t>
            </w:r>
          </w:p>
        </w:tc>
        <w:tc>
          <w:tcPr>
            <w:tcW w:w="2539" w:type="dxa"/>
            <w:shd w:val="clear" w:color="auto" w:fill="2D7A57"/>
          </w:tcPr>
          <w:p>
            <w:pPr>
              <w:spacing w:after="0"/>
              <w:jc w:val="center"/>
            </w:pPr>
            <w:r>
              <w:rPr>
                <w:b/>
                <w:color w:val="FFFFFF"/>
                <w:sz w:val="19"/>
              </w:rPr>
              <w:t>金額</w:t>
            </w:r>
          </w:p>
        </w:tc>
        <w:tc>
          <w:tcPr>
            <w:tcW w:w="2539" w:type="dxa"/>
            <w:shd w:val="clear" w:color="auto" w:fill="2D7A57"/>
          </w:tcPr>
          <w:p>
            <w:pPr>
              <w:spacing w:after="0"/>
              <w:jc w:val="center"/>
            </w:pPr>
            <w:r>
              <w:rPr>
                <w:b/>
                <w:color w:val="FFFFFF"/>
                <w:sz w:val="19"/>
              </w:rPr>
              <w:t>構成比</w:t>
            </w:r>
          </w:p>
        </w:tc>
      </w:tr>
      <w:tr>
        <w:tc>
          <w:tcPr>
            <w:tcW w:w="4334" w:type="dxa"/>
            <w:shd w:val="clear" w:color="auto" w:fill="EAF4EE"/>
          </w:tcPr>
          <w:p>
            <w:pPr>
              <w:spacing w:after="0"/>
            </w:pPr>
            <w:r>
              <w:rPr>
                <w:sz w:val="19"/>
              </w:rPr>
              <w:t>自立支援給付費・障害児給付費　計</w:t>
            </w:r>
          </w:p>
        </w:tc>
        <w:tc>
          <w:tcPr>
            <w:tcW w:w="2539" w:type="dxa"/>
          </w:tcPr>
          <w:p>
            <w:pPr>
              <w:spacing w:after="0"/>
            </w:pPr>
            <w:r>
              <w:rPr>
                <w:sz w:val="19"/>
              </w:rPr>
              <w:t>55,513千円</w:t>
            </w:r>
          </w:p>
        </w:tc>
        <w:tc>
          <w:tcPr>
            <w:tcW w:w="2539" w:type="dxa"/>
          </w:tcPr>
          <w:p>
            <w:pPr>
              <w:spacing w:after="0"/>
            </w:pPr>
            <w:r>
              <w:rPr>
                <w:sz w:val="19"/>
              </w:rPr>
              <w:t>100.0％</w:t>
            </w:r>
          </w:p>
        </w:tc>
      </w:tr>
      <w:tr>
        <w:tc>
          <w:tcPr>
            <w:tcW w:w="4334" w:type="dxa"/>
            <w:shd w:val="clear" w:color="auto" w:fill="EAF4EE"/>
          </w:tcPr>
          <w:p>
            <w:pPr>
              <w:spacing w:after="0"/>
            </w:pPr>
            <w:r>
              <w:rPr>
                <w:sz w:val="19"/>
              </w:rPr>
              <w:t>国庫負担</w:t>
            </w:r>
          </w:p>
        </w:tc>
        <w:tc>
          <w:tcPr>
            <w:tcW w:w="2539" w:type="dxa"/>
          </w:tcPr>
          <w:p>
            <w:pPr>
              <w:spacing w:after="0"/>
            </w:pPr>
            <w:r>
              <w:rPr>
                <w:sz w:val="19"/>
              </w:rPr>
              <w:t>27,756千円</w:t>
            </w:r>
          </w:p>
        </w:tc>
        <w:tc>
          <w:tcPr>
            <w:tcW w:w="2539" w:type="dxa"/>
          </w:tcPr>
          <w:p>
            <w:pPr>
              <w:spacing w:after="0"/>
            </w:pPr>
            <w:r>
              <w:rPr>
                <w:sz w:val="19"/>
              </w:rPr>
              <w:t>50.0％</w:t>
            </w:r>
          </w:p>
        </w:tc>
      </w:tr>
      <w:tr>
        <w:tc>
          <w:tcPr>
            <w:tcW w:w="4334" w:type="dxa"/>
            <w:shd w:val="clear" w:color="auto" w:fill="EAF4EE"/>
          </w:tcPr>
          <w:p>
            <w:pPr>
              <w:spacing w:after="0"/>
            </w:pPr>
            <w:r>
              <w:rPr>
                <w:sz w:val="19"/>
              </w:rPr>
              <w:t>県負担</w:t>
            </w:r>
          </w:p>
        </w:tc>
        <w:tc>
          <w:tcPr>
            <w:tcW w:w="2539" w:type="dxa"/>
          </w:tcPr>
          <w:p>
            <w:pPr>
              <w:spacing w:after="0"/>
            </w:pPr>
            <w:r>
              <w:rPr>
                <w:sz w:val="19"/>
              </w:rPr>
              <w:t>13,878千円</w:t>
            </w:r>
          </w:p>
        </w:tc>
        <w:tc>
          <w:tcPr>
            <w:tcW w:w="2539" w:type="dxa"/>
          </w:tcPr>
          <w:p>
            <w:pPr>
              <w:spacing w:after="0"/>
            </w:pPr>
            <w:r>
              <w:rPr>
                <w:sz w:val="19"/>
              </w:rPr>
              <w:t>25.0％</w:t>
            </w:r>
          </w:p>
        </w:tc>
      </w:tr>
      <w:tr>
        <w:tc>
          <w:tcPr>
            <w:tcW w:w="4334" w:type="dxa"/>
            <w:shd w:val="clear" w:color="auto" w:fill="EAF4EE"/>
          </w:tcPr>
          <w:p>
            <w:pPr>
              <w:spacing w:after="0"/>
            </w:pPr>
            <w:r>
              <w:rPr>
                <w:sz w:val="19"/>
              </w:rPr>
              <w:t>村負担</w:t>
            </w:r>
          </w:p>
        </w:tc>
        <w:tc>
          <w:tcPr>
            <w:tcW w:w="2539" w:type="dxa"/>
          </w:tcPr>
          <w:p>
            <w:pPr>
              <w:spacing w:after="0"/>
            </w:pPr>
            <w:r>
              <w:rPr>
                <w:sz w:val="19"/>
              </w:rPr>
              <w:t>13,878千円</w:t>
            </w:r>
          </w:p>
        </w:tc>
        <w:tc>
          <w:tcPr>
            <w:tcW w:w="2539" w:type="dxa"/>
          </w:tcPr>
          <w:p>
            <w:pPr>
              <w:spacing w:after="0"/>
            </w:pPr>
            <w:r>
              <w:rPr>
                <w:sz w:val="19"/>
              </w:rPr>
              <w:t>25.0％</w:t>
            </w:r>
          </w:p>
        </w:tc>
      </w:tr>
    </w:tbl>
    <w:p>
      <w:pPr>
        <w:spacing w:after="0"/>
      </w:pPr>
      <w:r>
        <w:rPr>
          <w:sz w:val="18"/>
        </w:rPr>
        <w:t>資料：村提供の障がいサービス給付実績</w:t>
      </w:r>
    </w:p>
    <w:p>
      <w:pPr>
        <w:ind w:firstLine="220"/>
      </w:pPr>
      <w:r>
        <w:rPr>
          <w:b w:val="0"/>
        </w:rPr>
        <w:t>負担割合は、障害者総合支援法第92条から第95条まで及び児童福祉法第57条の２等により、国２分の１、県４分の１、村４分の１と定められています。見込量を１人分増やすと、その給付費の４分の１が村の負担として増えることになります。</w:t>
      </w:r>
    </w:p>
    <w:p>
      <w:pPr>
        <w:pStyle w:val="ac"/>
      </w:pPr>
      <w:r>
        <w:t>（３）サービス別の構成（令和７年度）</w:t>
      </w:r>
    </w:p>
    <w:p>
      <w:pPr>
        <w:spacing w:before="80" w:after="20"/>
      </w:pPr>
      <w:r>
        <w:rPr>
          <w:b/>
          <w:sz w:val="20"/>
        </w:rPr>
        <w:t>表５-44　サービス別の給付費と計画上の位置づけ（令和７年度）</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3137"/>
        <w:gridCol w:w="3137"/>
        <w:gridCol w:w="3137"/>
      </w:tblGrid>
      <w:tr>
        <w:tc>
          <w:tcPr>
            <w:tcW w:w="1858" w:type="dxa"/>
            <w:shd w:val="clear" w:color="auto" w:fill="2D7A57"/>
          </w:tcPr>
          <w:p>
            <w:pPr>
              <w:spacing w:after="0"/>
              <w:jc w:val="center"/>
            </w:pPr>
            <w:r>
              <w:rPr>
                <w:b/>
                <w:color w:val="FFFFFF"/>
                <w:sz w:val="19"/>
              </w:rPr>
              <w:t>サービス</w:t>
            </w:r>
          </w:p>
        </w:tc>
        <w:tc>
          <w:tcPr>
            <w:tcW w:w="4334" w:type="dxa"/>
            <w:shd w:val="clear" w:color="auto" w:fill="2D7A57"/>
          </w:tcPr>
          <w:p>
            <w:pPr>
              <w:spacing w:after="0"/>
              <w:jc w:val="center"/>
            </w:pPr>
            <w:r>
              <w:rPr>
                <w:b/>
                <w:color w:val="FFFFFF"/>
                <w:sz w:val="19"/>
              </w:rPr>
              <w:t>給付費（構成比）</w:t>
            </w:r>
          </w:p>
        </w:tc>
        <w:tc>
          <w:tcPr>
            <w:tcW w:w="3220" w:type="dxa"/>
            <w:shd w:val="clear" w:color="auto" w:fill="2D7A57"/>
          </w:tcPr>
          <w:p>
            <w:pPr>
              <w:spacing w:after="0"/>
              <w:jc w:val="center"/>
            </w:pPr>
            <w:r>
              <w:rPr>
                <w:b/>
                <w:color w:val="FFFFFF"/>
                <w:sz w:val="19"/>
              </w:rPr>
              <w:t>計画上の位置づけ</w:t>
            </w:r>
          </w:p>
        </w:tc>
      </w:tr>
      <w:tr>
        <w:tc>
          <w:tcPr>
            <w:tcW w:w="1858" w:type="dxa"/>
            <w:shd w:val="clear" w:color="auto" w:fill="EAF4EE"/>
          </w:tcPr>
          <w:p>
            <w:pPr>
              <w:spacing w:after="0"/>
            </w:pPr>
            <w:r>
              <w:rPr>
                <w:sz w:val="19"/>
              </w:rPr>
              <w:t>就労継続支援（Ｂ型）</w:t>
            </w:r>
          </w:p>
        </w:tc>
        <w:tc>
          <w:tcPr>
            <w:tcW w:w="4334" w:type="dxa"/>
          </w:tcPr>
          <w:p>
            <w:pPr>
              <w:spacing w:after="0"/>
            </w:pPr>
            <w:r>
              <w:rPr>
                <w:sz w:val="19"/>
              </w:rPr>
              <w:t>19,707千円（35.5％）</w:t>
            </w:r>
          </w:p>
        </w:tc>
        <w:tc>
          <w:tcPr>
            <w:tcW w:w="3220" w:type="dxa"/>
          </w:tcPr>
          <w:p>
            <w:pPr>
              <w:spacing w:after="0"/>
            </w:pPr>
            <w:r>
              <w:rPr>
                <w:sz w:val="19"/>
              </w:rPr>
              <w:t>村内に事業所がなく圏域の事業所を利用。増加の主因</w:t>
            </w:r>
          </w:p>
        </w:tc>
      </w:tr>
      <w:tr>
        <w:tc>
          <w:tcPr>
            <w:tcW w:w="1858" w:type="dxa"/>
            <w:shd w:val="clear" w:color="auto" w:fill="EAF4EE"/>
          </w:tcPr>
          <w:p>
            <w:pPr>
              <w:spacing w:after="0"/>
            </w:pPr>
            <w:r>
              <w:rPr>
                <w:sz w:val="19"/>
              </w:rPr>
              <w:t>生活介護</w:t>
            </w:r>
          </w:p>
        </w:tc>
        <w:tc>
          <w:tcPr>
            <w:tcW w:w="4334" w:type="dxa"/>
          </w:tcPr>
          <w:p>
            <w:pPr>
              <w:spacing w:after="0"/>
            </w:pPr>
            <w:r>
              <w:rPr>
                <w:sz w:val="19"/>
              </w:rPr>
              <w:t>13,210千円（23.8％）</w:t>
            </w:r>
          </w:p>
        </w:tc>
        <w:tc>
          <w:tcPr>
            <w:tcW w:w="3220" w:type="dxa"/>
          </w:tcPr>
          <w:p>
            <w:pPr>
              <w:spacing w:after="0"/>
            </w:pPr>
            <w:r>
              <w:rPr>
                <w:sz w:val="19"/>
              </w:rPr>
              <w:t>重度の方の日中活動。卒業後の進路と接続</w:t>
            </w:r>
          </w:p>
        </w:tc>
      </w:tr>
      <w:tr>
        <w:tc>
          <w:tcPr>
            <w:tcW w:w="1858" w:type="dxa"/>
            <w:shd w:val="clear" w:color="auto" w:fill="EAF4EE"/>
          </w:tcPr>
          <w:p>
            <w:pPr>
              <w:spacing w:after="0"/>
            </w:pPr>
            <w:r>
              <w:rPr>
                <w:sz w:val="19"/>
              </w:rPr>
              <w:t>共同生活援助</w:t>
            </w:r>
          </w:p>
        </w:tc>
        <w:tc>
          <w:tcPr>
            <w:tcW w:w="4334" w:type="dxa"/>
          </w:tcPr>
          <w:p>
            <w:pPr>
              <w:spacing w:after="0"/>
            </w:pPr>
            <w:r>
              <w:rPr>
                <w:sz w:val="19"/>
              </w:rPr>
              <w:t>9,663千円（17.4％）</w:t>
            </w:r>
          </w:p>
        </w:tc>
        <w:tc>
          <w:tcPr>
            <w:tcW w:w="3220" w:type="dxa"/>
          </w:tcPr>
          <w:p>
            <w:pPr>
              <w:spacing w:after="0"/>
            </w:pPr>
            <w:r>
              <w:rPr>
                <w:sz w:val="19"/>
              </w:rPr>
              <w:t>居住系の中心。地域移行と親亡き後の支援に接続</w:t>
            </w:r>
          </w:p>
        </w:tc>
      </w:tr>
      <w:tr>
        <w:tc>
          <w:tcPr>
            <w:tcW w:w="1858" w:type="dxa"/>
            <w:shd w:val="clear" w:color="auto" w:fill="EAF4EE"/>
          </w:tcPr>
          <w:p>
            <w:pPr>
              <w:spacing w:after="0"/>
            </w:pPr>
            <w:r>
              <w:rPr>
                <w:sz w:val="19"/>
              </w:rPr>
              <w:t>施設入所支援</w:t>
            </w:r>
          </w:p>
        </w:tc>
        <w:tc>
          <w:tcPr>
            <w:tcW w:w="4334" w:type="dxa"/>
          </w:tcPr>
          <w:p>
            <w:pPr>
              <w:spacing w:after="0"/>
            </w:pPr>
            <w:r>
              <w:rPr>
                <w:sz w:val="19"/>
              </w:rPr>
              <w:t>5,994千円（10.8％）</w:t>
            </w:r>
          </w:p>
        </w:tc>
        <w:tc>
          <w:tcPr>
            <w:tcW w:w="3220" w:type="dxa"/>
          </w:tcPr>
          <w:p>
            <w:pPr>
              <w:spacing w:after="0"/>
            </w:pPr>
            <w:r>
              <w:rPr>
                <w:sz w:val="19"/>
              </w:rPr>
              <w:t>４人で横ばい。第４章２（１）の成果目標と整合</w:t>
            </w:r>
          </w:p>
        </w:tc>
      </w:tr>
      <w:tr>
        <w:tc>
          <w:tcPr>
            <w:tcW w:w="1858" w:type="dxa"/>
            <w:shd w:val="clear" w:color="auto" w:fill="EAF4EE"/>
          </w:tcPr>
          <w:p>
            <w:pPr>
              <w:spacing w:after="0"/>
            </w:pPr>
            <w:r>
              <w:rPr>
                <w:sz w:val="19"/>
              </w:rPr>
              <w:t>計画相談支援</w:t>
            </w:r>
          </w:p>
        </w:tc>
        <w:tc>
          <w:tcPr>
            <w:tcW w:w="4334" w:type="dxa"/>
          </w:tcPr>
          <w:p>
            <w:pPr>
              <w:spacing w:after="0"/>
            </w:pPr>
            <w:r>
              <w:rPr>
                <w:sz w:val="19"/>
              </w:rPr>
              <w:t>1,864千円（3.4％）</w:t>
            </w:r>
          </w:p>
        </w:tc>
        <w:tc>
          <w:tcPr>
            <w:tcW w:w="3220" w:type="dxa"/>
          </w:tcPr>
          <w:p>
            <w:pPr>
              <w:spacing w:after="0"/>
            </w:pPr>
            <w:r>
              <w:rPr>
                <w:sz w:val="19"/>
              </w:rPr>
              <w:t>圏域の相談支援事業所が実施</w:t>
            </w:r>
          </w:p>
        </w:tc>
      </w:tr>
      <w:tr>
        <w:tc>
          <w:tcPr>
            <w:tcW w:w="1858" w:type="dxa"/>
            <w:shd w:val="clear" w:color="auto" w:fill="EAF4EE"/>
          </w:tcPr>
          <w:p>
            <w:pPr>
              <w:spacing w:after="0"/>
            </w:pPr>
            <w:r>
              <w:rPr>
                <w:sz w:val="19"/>
              </w:rPr>
              <w:t>居宅介護</w:t>
            </w:r>
          </w:p>
        </w:tc>
        <w:tc>
          <w:tcPr>
            <w:tcW w:w="4334" w:type="dxa"/>
          </w:tcPr>
          <w:p>
            <w:pPr>
              <w:spacing w:after="0"/>
            </w:pPr>
            <w:r>
              <w:rPr>
                <w:sz w:val="19"/>
              </w:rPr>
              <w:t>1,713千円（3.1％）</w:t>
            </w:r>
          </w:p>
        </w:tc>
        <w:tc>
          <w:tcPr>
            <w:tcW w:w="3220" w:type="dxa"/>
          </w:tcPr>
          <w:p>
            <w:pPr>
              <w:spacing w:after="0"/>
            </w:pPr>
            <w:r>
              <w:rPr>
                <w:sz w:val="19"/>
              </w:rPr>
              <w:t>訪問できる地区と冬季の提供体制が制約</w:t>
            </w:r>
          </w:p>
        </w:tc>
      </w:tr>
      <w:tr>
        <w:tc>
          <w:tcPr>
            <w:tcW w:w="1858" w:type="dxa"/>
            <w:shd w:val="clear" w:color="auto" w:fill="EAF4EE"/>
          </w:tcPr>
          <w:p>
            <w:pPr>
              <w:spacing w:after="0"/>
            </w:pPr>
            <w:r>
              <w:rPr>
                <w:sz w:val="19"/>
              </w:rPr>
              <w:t>放課後等デイサービス</w:t>
            </w:r>
          </w:p>
        </w:tc>
        <w:tc>
          <w:tcPr>
            <w:tcW w:w="4334" w:type="dxa"/>
          </w:tcPr>
          <w:p>
            <w:pPr>
              <w:spacing w:after="0"/>
            </w:pPr>
            <w:r>
              <w:rPr>
                <w:sz w:val="19"/>
              </w:rPr>
              <w:t>1,076千円（1.9％）</w:t>
            </w:r>
          </w:p>
        </w:tc>
        <w:tc>
          <w:tcPr>
            <w:tcW w:w="3220" w:type="dxa"/>
          </w:tcPr>
          <w:p>
            <w:pPr>
              <w:spacing w:after="0"/>
            </w:pPr>
            <w:r>
              <w:rPr>
                <w:sz w:val="19"/>
              </w:rPr>
              <w:t>令和７年度に利用が増加</w:t>
            </w:r>
          </w:p>
        </w:tc>
      </w:tr>
      <w:tr>
        <w:tc>
          <w:tcPr>
            <w:tcW w:w="1858" w:type="dxa"/>
            <w:shd w:val="clear" w:color="auto" w:fill="EAF4EE"/>
          </w:tcPr>
          <w:p>
            <w:pPr>
              <w:spacing w:after="0"/>
            </w:pPr>
            <w:r>
              <w:rPr>
                <w:sz w:val="19"/>
              </w:rPr>
              <w:t>その他</w:t>
            </w:r>
          </w:p>
        </w:tc>
        <w:tc>
          <w:tcPr>
            <w:tcW w:w="4334" w:type="dxa"/>
          </w:tcPr>
          <w:p>
            <w:pPr>
              <w:spacing w:after="0"/>
            </w:pPr>
            <w:r>
              <w:rPr>
                <w:sz w:val="19"/>
              </w:rPr>
              <w:t>2,286千円（4.1％）</w:t>
            </w:r>
          </w:p>
        </w:tc>
        <w:tc>
          <w:tcPr>
            <w:tcW w:w="3220" w:type="dxa"/>
          </w:tcPr>
          <w:p>
            <w:pPr>
              <w:spacing w:after="0"/>
            </w:pPr>
            <w:r>
              <w:rPr>
                <w:sz w:val="19"/>
              </w:rPr>
              <w:t>短期入所、自立訓練、児童発達支援、障害児相談支援等</w:t>
            </w:r>
          </w:p>
        </w:tc>
      </w:tr>
    </w:tbl>
    <w:p>
      <w:pPr>
        <w:spacing w:after="0"/>
      </w:pPr>
      <w:r>
        <w:rPr>
          <w:sz w:val="18"/>
        </w:rPr>
        <w:t>資料：村提供の障がいサービス給付実績</w:t>
      </w:r>
    </w:p>
    <w:p>
      <w:pPr>
        <w:spacing w:after="40"/>
        <w:jc w:val="center"/>
      </w:pPr>
      <w:r>
        <w:drawing>
          <wp:inline xmlns:a="http://schemas.openxmlformats.org/drawingml/2006/main" xmlns:pic="http://schemas.openxmlformats.org/drawingml/2006/picture">
            <wp:extent cx="5532120" cy="2916936"/>
            <wp:docPr id="1992988453" name="Picture 1992988453"/>
            <wp:cNvGraphicFramePr>
              <a:graphicFrameLocks noChangeAspect="1"/>
            </wp:cNvGraphicFramePr>
            <a:graphic>
              <a:graphicData uri="http://schemas.openxmlformats.org/drawingml/2006/picture">
                <pic:pic>
                  <pic:nvPicPr>
                    <pic:cNvPr id="0" name="02_サービス別の給付費.png"/>
                    <pic:cNvPicPr/>
                  </pic:nvPicPr>
                  <pic:blipFill>
                    <a:blip r:embed="rId29"/>
                    <a:stretch>
                      <a:fillRect/>
                    </a:stretch>
                  </pic:blipFill>
                  <pic:spPr>
                    <a:xfrm>
                      <a:off x="0" y="0"/>
                      <a:ext cx="5532120" cy="2916936"/>
                    </a:xfrm>
                    <a:prstGeom prst="rect"/>
                  </pic:spPr>
                </pic:pic>
              </a:graphicData>
            </a:graphic>
          </wp:inline>
        </w:drawing>
      </w:r>
    </w:p>
    <w:p>
      <w:pPr>
        <w:spacing w:after="0"/>
        <w:jc w:val="center"/>
      </w:pPr>
      <w:r>
        <w:rPr>
          <w:sz w:val="19"/>
        </w:rPr>
        <w:t>図５-７　サービス別の給付費（令和７年度）</w:t>
      </w:r>
    </w:p>
    <w:p>
      <w:pPr>
        <w:spacing w:after="0"/>
      </w:pPr>
      <w:r>
        <w:rPr>
          <w:sz w:val="18"/>
        </w:rPr>
        <w:t>資料：村提供の障がいサービス給付実績</w:t>
      </w:r>
    </w:p>
    <w:p>
      <w:pPr>
        <w:spacing w:after="0"/>
      </w:pPr>
    </w:p>
    <w:p>
      <w:pPr>
        <w:pStyle w:val="ac"/>
      </w:pPr>
      <w:r>
        <w:t>（４）地域生活支援事業及び村単独事業の財源</w:t>
      </w:r>
    </w:p>
    <w:p>
      <w:pPr>
        <w:ind w:firstLine="220"/>
      </w:pPr>
      <w:r>
        <w:rPr>
          <w:b w:val="0"/>
        </w:rPr>
        <w:t>自立支援給付及び障害児通所給付が義務的経費であるのに対し、地域生活支援事業（第５章３）は国２分の１以内・県４分の１以内の統合補助金による裁量的経費です。補助基準額を超える部分は村の一般財源で賄うこととなるため、事業の評価にあたっては、実施の有無だけでなく、事業費、国県補助額、村負担額、超過負担の有無を分けて把握する必要があります。</w:t>
      </w:r>
    </w:p>
    <w:p>
      <w:pPr>
        <w:ind w:firstLine="220"/>
      </w:pPr>
      <w:r>
        <w:rPr>
          <w:b w:val="0"/>
        </w:rPr>
        <w:t>また、重度心身障害者医療費助成、在宅重度障害者対策事業、人工透析患者通院交通費助成等の村単独事業は、障がいのある方の生活の継続を支える基盤であり、対象者数と村負担額を継続的に把握します。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-37）】上表の財源構成は、給付費に法定負担割合を乗じた試算です。訪問系サービス等で国庫負担基準額を超過している場合、超過分は村負担となるため、実際の決算額とは一致しません。障害者自立支援給付費負担金、障害児施設給付費負担金及び地域生活支援事業費補助金の令和６・７年度の交付額と村の一般財源負担額を確認のうえ、数値を確定してください。あわせて、地域生活支援事業の事業別の事業費・補助基準額・村負担額、村単独事業の対象者数・事業費・県補助額を確認してください。</w:t>
            </w:r>
          </w:p>
        </w:tc>
      </w:tr>
    </w:tbl>
    <w:p>
      <w:pPr>
        <w:spacing w:after="0"/>
      </w:pPr>
    </w:p>
    <w:p w14:paraId="1EF71FAA" w14:textId="77777777" w:rsidR="00C90182" w:rsidRDefault="00000000">
      <w:pPr>
        <w:pStyle w:val="1"/>
      </w:pPr>
      <w:bookmarkStart w:id="36" w:name="_Toc241690477"/>
      <w:r>
        <w:lastRenderedPageBreak/>
        <w:t>第６章　成年後見制度の利用促進</w:t>
      </w:r>
      <w:bookmarkEnd w:id="36"/>
    </w:p>
    <w:p>
      <w:pPr>
        <w:ind w:firstLine="220"/>
      </w:pPr>
      <w:r>
        <w:rPr>
          <w:b w:val="0"/>
        </w:rPr>
        <w:t>本章は、成年後見制度の利用促進に関する法律第14条第１項に基づく「成年後見制度の利用の促進に関する施策についての基本的な計画」として定めるものです。同項は、市町村が国の成年後見制度利用促進基本計画を勘案して、その区域における成年後見制度の利用の促進に関する施策についての基本的な計画を定めるよう努めるものとしています。</w:t>
      </w:r>
    </w:p>
    <w:p>
      <w:pPr>
        <w:ind w:firstLine="220"/>
      </w:pPr>
      <w:r>
        <w:rPr>
          <w:b w:val="0"/>
        </w:rPr>
        <w:t>本章の計画期間は、令和９年度から令和13年度までの５年間とします。障がい福祉計画及び障がい児福祉計画の計画期間（令和９年度から令和11年度まで）とは異なるため、次期計画の策定時には、本章の進捗状況を確認したうえで、残る期間の取組みを引き継ぎます。</w:t>
      </w:r>
    </w:p>
    <w:p w14:paraId="09867C73" w14:textId="77777777" w:rsidR="00C90182" w:rsidRDefault="00000000">
      <w:pPr>
        <w:pStyle w:val="2"/>
      </w:pPr>
      <w:bookmarkStart w:id="37" w:name="_Toc241690478"/>
      <w:r>
        <w:t>１　現状と課題</w:t>
      </w:r>
      <w:bookmarkEnd w:id="37"/>
    </w:p>
    <w:p w14:paraId="07610A64" w14:textId="77777777" w:rsidR="00C90182" w:rsidRDefault="00000000">
      <w:pPr>
        <w:spacing w:after="60"/>
        <w:ind w:firstLine="220"/>
        <w:jc w:val="both"/>
      </w:pPr>
      <w:r>
        <w:t>本村においては、認知症、知的障がい、その他の精神上の障がいがあることにより、日常生活を支える様々な行為や買い物、財産管理が難しい事例が見られます。また、認知症の発症や知的障がいの程度が重度であることにより、家族等からの経済的虐待に至る事例など、本人の尊厳や安全・安心を確保できないケースもあります。</w:t>
      </w:r>
    </w:p>
    <w:p w14:paraId="30D8642A" w14:textId="77777777" w:rsidR="00C90182" w:rsidRDefault="00000000">
      <w:pPr>
        <w:spacing w:after="60"/>
        <w:ind w:firstLine="220"/>
        <w:jc w:val="both"/>
      </w:pPr>
      <w:r>
        <w:t>このような状況の中、本村における高齢化の進展や精神障がい者、知的障がい者の人数の推移から、本制度の必要性はますます高まっていくことが考えられます。</w:t>
      </w:r>
    </w:p>
    <w:p>
      <w:pPr>
        <w:ind w:firstLine="220"/>
      </w:pPr>
      <w:r>
        <w:rPr>
          <w:b w:val="0"/>
        </w:rPr>
        <w:t>本村の成年後見制度の利用支援は、障がいや認知症などにより自身で決めることに不安のある方を対象とし、申立てに要する経費及び後見人等の報酬を助成するものです（一定の要件があります）。高齢の方だけでなく、障がいのある方も対象です。また令和８年度には、会津圏域の11市町村と会津権利擁護・成年後見センターの共催により、住民向けの成年後見講座を開催しています。本村はその主催者の一員であり、障がいのある方とその家族にも参加を呼びかけます。</w:t>
      </w:r>
    </w:p>
    <w:p>
      <w:pPr>
        <w:spacing w:after="0"/>
      </w:pPr>
    </w:p>
    <w:p w14:paraId="78875DD2" w14:textId="77777777" w:rsidR="00C90182" w:rsidRDefault="00000000">
      <w:pPr>
        <w:pStyle w:val="ac"/>
      </w:pPr>
      <w:r>
        <w:t>（１）高齢化率</w:t>
      </w:r>
    </w:p>
    <w:p>
      <w:pPr>
        <w:spacing w:before="80" w:after="20"/>
      </w:pPr>
      <w:r>
        <w:rPr>
          <w:b/>
          <w:sz w:val="20"/>
        </w:rPr>
        <w:t>表６-１　高齢化率の推移</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353"/>
        <w:gridCol w:w="2353"/>
        <w:gridCol w:w="2353"/>
        <w:gridCol w:w="2353"/>
      </w:tblGrid>
      <w:tr w:rsidR="00C90182" w14:paraId="1B2B5581" w14:textId="77777777">
        <w:trPr>
          <w:cantSplit/>
          <w:tblHeader/>
          <w:jc w:val="center"/>
        </w:trPr>
        <w:tc>
          <w:tcPr>
            <w:tcW w:w="2353" w:type="dxa"/>
            <w:shd w:val="clear" w:color="auto" w:fill="2D7A57"/>
            <w:tcMar>
              <w:top w:w="50" w:type="dxa"/>
              <w:left w:w="90" w:type="dxa"/>
              <w:bottom w:w="50" w:type="dxa"/>
              <w:right w:w="90" w:type="dxa"/>
            </w:tcMar>
            <w:vAlign w:val="center"/>
          </w:tcPr>
          <w:p w14:paraId="7C2734D3"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7228674" w14:textId="77777777" w:rsidR="00C90182" w:rsidRDefault="00000000">
            <w:pPr>
              <w:keepNext/>
              <w:spacing w:after="0" w:line="280" w:lineRule="auto"/>
              <w:jc w:val="center"/>
            </w:pPr>
            <w:r>
              <w:rPr>
                <w:b/>
                <w:bCs/>
                <w:color w:val="FFFFFF"/>
                <w:sz w:val="19"/>
                <w:szCs w:val="19"/>
              </w:rPr>
              <w:t>高齢化率</w:t>
            </w:r>
          </w:p>
        </w:tc>
        <w:tc>
          <w:tcPr>
            <w:tcW w:w="2353" w:type="dxa"/>
            <w:shd w:val="clear" w:color="auto" w:fill="2D7A57"/>
            <w:tcMar>
              <w:top w:w="50" w:type="dxa"/>
              <w:left w:w="90" w:type="dxa"/>
              <w:bottom w:w="50" w:type="dxa"/>
              <w:right w:w="90" w:type="dxa"/>
            </w:tcMar>
            <w:vAlign w:val="center"/>
          </w:tcPr>
          <w:p w14:paraId="528CD719"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024B473" w14:textId="77777777" w:rsidR="00C90182" w:rsidRDefault="00000000">
            <w:pPr>
              <w:keepNext/>
              <w:spacing w:after="0" w:line="280" w:lineRule="auto"/>
              <w:jc w:val="center"/>
            </w:pPr>
            <w:r>
              <w:rPr>
                <w:b/>
                <w:bCs/>
                <w:color w:val="FFFFFF"/>
                <w:sz w:val="19"/>
                <w:szCs w:val="19"/>
              </w:rPr>
              <w:t>高齢化率</w:t>
            </w:r>
          </w:p>
        </w:tc>
      </w:tr>
      <w:tr w:rsidR="00C90182" w14:paraId="6207820B" w14:textId="77777777">
        <w:trPr>
          <w:cantSplit/>
          <w:jc w:val="center"/>
        </w:trPr>
        <w:tc>
          <w:tcPr>
            <w:tcW w:w="2353" w:type="dxa"/>
            <w:tcMar>
              <w:top w:w="50" w:type="dxa"/>
              <w:left w:w="90" w:type="dxa"/>
              <w:bottom w:w="50" w:type="dxa"/>
              <w:right w:w="90" w:type="dxa"/>
            </w:tcMar>
            <w:vAlign w:val="center"/>
          </w:tcPr>
          <w:p w14:paraId="687BF268" w14:textId="77777777" w:rsidR="00C90182" w:rsidRDefault="00000000">
            <w:pPr>
              <w:keepNext/>
              <w:spacing w:after="0" w:line="280" w:lineRule="auto"/>
              <w:jc w:val="center"/>
            </w:pPr>
            <w:r>
              <w:rPr>
                <w:sz w:val="19"/>
                <w:szCs w:val="19"/>
              </w:rPr>
              <w:t>令和３年度</w:t>
            </w:r>
          </w:p>
        </w:tc>
        <w:tc>
          <w:tcPr>
            <w:tcW w:w="2353" w:type="dxa"/>
            <w:tcMar>
              <w:top w:w="50" w:type="dxa"/>
              <w:left w:w="90" w:type="dxa"/>
              <w:bottom w:w="50" w:type="dxa"/>
              <w:right w:w="90" w:type="dxa"/>
            </w:tcMar>
            <w:vAlign w:val="center"/>
          </w:tcPr>
          <w:p w14:paraId="760F5F03" w14:textId="77777777" w:rsidR="00C90182" w:rsidRDefault="00000000">
            <w:pPr>
              <w:keepNext/>
              <w:spacing w:after="0" w:line="280" w:lineRule="auto"/>
              <w:jc w:val="center"/>
            </w:pPr>
            <w:r>
              <w:rPr>
                <w:sz w:val="19"/>
                <w:szCs w:val="19"/>
              </w:rPr>
              <w:t>38.3％</w:t>
            </w:r>
          </w:p>
        </w:tc>
        <w:tc>
          <w:tcPr>
            <w:tcW w:w="2353" w:type="dxa"/>
            <w:tcMar>
              <w:top w:w="50" w:type="dxa"/>
              <w:left w:w="90" w:type="dxa"/>
              <w:bottom w:w="50" w:type="dxa"/>
              <w:right w:w="90" w:type="dxa"/>
            </w:tcMar>
            <w:vAlign w:val="center"/>
          </w:tcPr>
          <w:p w14:paraId="46BCF11F" w14:textId="77777777" w:rsidR="00C90182" w:rsidRDefault="00000000">
            <w:pPr>
              <w:keepNext/>
              <w:spacing w:after="0" w:line="280" w:lineRule="auto"/>
              <w:jc w:val="center"/>
            </w:pPr>
            <w:r>
              <w:rPr>
                <w:sz w:val="19"/>
                <w:szCs w:val="19"/>
              </w:rPr>
              <w:t>令和６年度</w:t>
            </w:r>
          </w:p>
        </w:tc>
        <w:tc>
          <w:tcPr>
            <w:tcW w:w="2353" w:type="dxa"/>
            <w:tcMar>
              <w:top w:w="50" w:type="dxa"/>
              <w:left w:w="90" w:type="dxa"/>
              <w:bottom w:w="50" w:type="dxa"/>
              <w:right w:w="90" w:type="dxa"/>
            </w:tcMar>
            <w:vAlign w:val="center"/>
          </w:tcPr>
          <w:p w14:paraId="597B15FD" w14:textId="77777777" w:rsidR="00C90182" w:rsidRDefault="00000000">
            <w:pPr>
              <w:keepNext/>
              <w:spacing w:after="0" w:line="280" w:lineRule="auto"/>
              <w:jc w:val="center"/>
            </w:pPr>
            <w:r>
              <w:rPr>
                <w:sz w:val="19"/>
                <w:szCs w:val="19"/>
              </w:rPr>
              <w:t>41.6％</w:t>
            </w:r>
          </w:p>
        </w:tc>
      </w:tr>
      <w:tr w:rsidR="00C90182" w14:paraId="5AE16B2C" w14:textId="77777777">
        <w:trPr>
          <w:cantSplit/>
          <w:jc w:val="center"/>
        </w:trPr>
        <w:tc>
          <w:tcPr>
            <w:tcW w:w="2353" w:type="dxa"/>
            <w:tcMar>
              <w:top w:w="50" w:type="dxa"/>
              <w:left w:w="90" w:type="dxa"/>
              <w:bottom w:w="50" w:type="dxa"/>
              <w:right w:w="90" w:type="dxa"/>
            </w:tcMar>
            <w:vAlign w:val="center"/>
          </w:tcPr>
          <w:p w14:paraId="5514D8DB" w14:textId="77777777" w:rsidR="00C90182" w:rsidRDefault="00000000">
            <w:pPr>
              <w:keepNext/>
              <w:spacing w:after="0" w:line="280" w:lineRule="auto"/>
              <w:jc w:val="center"/>
            </w:pPr>
            <w:r>
              <w:rPr>
                <w:sz w:val="19"/>
                <w:szCs w:val="19"/>
              </w:rPr>
              <w:t>令和４年度</w:t>
            </w:r>
          </w:p>
        </w:tc>
        <w:tc>
          <w:tcPr>
            <w:tcW w:w="2353" w:type="dxa"/>
            <w:tcMar>
              <w:top w:w="50" w:type="dxa"/>
              <w:left w:w="90" w:type="dxa"/>
              <w:bottom w:w="50" w:type="dxa"/>
              <w:right w:w="90" w:type="dxa"/>
            </w:tcMar>
            <w:vAlign w:val="center"/>
          </w:tcPr>
          <w:p w14:paraId="1BD022E0" w14:textId="77777777" w:rsidR="00C90182" w:rsidRDefault="00000000">
            <w:pPr>
              <w:keepNext/>
              <w:spacing w:after="0" w:line="280" w:lineRule="auto"/>
              <w:jc w:val="center"/>
            </w:pPr>
            <w:r>
              <w:rPr>
                <w:sz w:val="19"/>
                <w:szCs w:val="19"/>
              </w:rPr>
              <w:t>39.6％</w:t>
            </w:r>
          </w:p>
        </w:tc>
        <w:tc>
          <w:tcPr>
            <w:tcW w:w="2353" w:type="dxa"/>
            <w:tcMar>
              <w:top w:w="50" w:type="dxa"/>
              <w:left w:w="90" w:type="dxa"/>
              <w:bottom w:w="50" w:type="dxa"/>
              <w:right w:w="90" w:type="dxa"/>
            </w:tcMar>
            <w:vAlign w:val="center"/>
          </w:tcPr>
          <w:p w14:paraId="1AD6B2A2" w14:textId="77777777" w:rsidR="00C90182" w:rsidRDefault="00000000">
            <w:pPr>
              <w:keepNext/>
              <w:spacing w:after="0" w:line="280" w:lineRule="auto"/>
              <w:jc w:val="center"/>
            </w:pPr>
            <w:r>
              <w:rPr>
                <w:sz w:val="19"/>
                <w:szCs w:val="19"/>
              </w:rPr>
              <w:t>令和７年度</w:t>
            </w:r>
          </w:p>
        </w:tc>
        <w:tc>
          <w:tcPr>
            <w:tcW w:w="2353" w:type="dxa"/>
            <w:tcMar>
              <w:top w:w="50" w:type="dxa"/>
              <w:left w:w="90" w:type="dxa"/>
              <w:bottom w:w="50" w:type="dxa"/>
              <w:right w:w="90" w:type="dxa"/>
            </w:tcMar>
            <w:vAlign w:val="center"/>
          </w:tcPr>
          <w:p w14:paraId="398FC0BA" w14:textId="77777777" w:rsidR="00C90182" w:rsidRDefault="00000000">
            <w:pPr>
              <w:keepNext/>
              <w:spacing w:after="0" w:line="280" w:lineRule="auto"/>
              <w:jc w:val="center"/>
            </w:pPr>
            <w:r>
              <w:rPr>
                <w:sz w:val="19"/>
                <w:szCs w:val="19"/>
              </w:rPr>
              <w:t>42.3％</w:t>
            </w:r>
          </w:p>
        </w:tc>
      </w:tr>
      <w:tr w:rsidR="00C90182" w14:paraId="07C08EBC" w14:textId="77777777">
        <w:trPr>
          <w:cantSplit/>
          <w:jc w:val="center"/>
        </w:trPr>
        <w:tc>
          <w:tcPr>
            <w:tcW w:w="2353" w:type="dxa"/>
            <w:tcMar>
              <w:top w:w="50" w:type="dxa"/>
              <w:left w:w="90" w:type="dxa"/>
              <w:bottom w:w="50" w:type="dxa"/>
              <w:right w:w="90" w:type="dxa"/>
            </w:tcMar>
            <w:vAlign w:val="center"/>
          </w:tcPr>
          <w:p w14:paraId="14D95B64" w14:textId="77777777" w:rsidR="00C90182" w:rsidRDefault="00000000">
            <w:pPr>
              <w:spacing w:after="0" w:line="280" w:lineRule="auto"/>
              <w:jc w:val="center"/>
            </w:pPr>
            <w:r>
              <w:rPr>
                <w:sz w:val="19"/>
                <w:szCs w:val="19"/>
              </w:rPr>
              <w:t>令和５年度</w:t>
            </w:r>
          </w:p>
        </w:tc>
        <w:tc>
          <w:tcPr>
            <w:tcW w:w="2353" w:type="dxa"/>
            <w:tcMar>
              <w:top w:w="50" w:type="dxa"/>
              <w:left w:w="90" w:type="dxa"/>
              <w:bottom w:w="50" w:type="dxa"/>
              <w:right w:w="90" w:type="dxa"/>
            </w:tcMar>
            <w:vAlign w:val="center"/>
          </w:tcPr>
          <w:p w14:paraId="7193CE16" w14:textId="77777777" w:rsidR="00C90182" w:rsidRDefault="00000000">
            <w:pPr>
              <w:spacing w:after="0" w:line="280" w:lineRule="auto"/>
              <w:jc w:val="center"/>
            </w:pPr>
            <w:r>
              <w:rPr>
                <w:sz w:val="19"/>
                <w:szCs w:val="19"/>
              </w:rPr>
              <w:t>40.8％</w:t>
            </w:r>
          </w:p>
        </w:tc>
        <w:tc>
          <w:tcPr>
            <w:tcW w:w="2353" w:type="dxa"/>
            <w:tcMar>
              <w:top w:w="50" w:type="dxa"/>
              <w:left w:w="90" w:type="dxa"/>
              <w:bottom w:w="50" w:type="dxa"/>
              <w:right w:w="90" w:type="dxa"/>
            </w:tcMar>
            <w:vAlign w:val="center"/>
          </w:tcPr>
          <w:p w14:paraId="4E561C20" w14:textId="77777777" w:rsidR="00C90182" w:rsidRDefault="00000000">
            <w:pPr>
              <w:spacing w:after="0" w:line="280" w:lineRule="auto"/>
              <w:jc w:val="center"/>
            </w:pPr>
            <w:r>
              <w:rPr>
                <w:sz w:val="19"/>
                <w:szCs w:val="19"/>
              </w:rPr>
              <w:t>令和８年度</w:t>
            </w:r>
          </w:p>
        </w:tc>
        <w:tc>
          <w:tcPr>
            <w:tcW w:w="2353" w:type="dxa"/>
            <w:tcMar>
              <w:top w:w="50" w:type="dxa"/>
              <w:left w:w="90" w:type="dxa"/>
              <w:bottom w:w="50" w:type="dxa"/>
              <w:right w:w="90" w:type="dxa"/>
            </w:tcMar>
            <w:vAlign w:val="center"/>
          </w:tcPr>
          <w:p w14:paraId="5881D476" w14:textId="77777777" w:rsidR="00C90182" w:rsidRDefault="00000000">
            <w:pPr>
              <w:spacing w:after="0" w:line="280" w:lineRule="auto"/>
              <w:jc w:val="center"/>
            </w:pPr>
            <w:r>
              <w:rPr>
                <w:sz w:val="19"/>
                <w:szCs w:val="19"/>
              </w:rPr>
              <w:t>43.1％</w:t>
            </w:r>
          </w:p>
        </w:tc>
      </w:tr>
    </w:tbl>
    <w:p w14:paraId="013069F0" w14:textId="77777777" w:rsidR="00C90182" w:rsidRDefault="00000000">
      <w:pPr>
        <w:spacing w:before="20" w:after="120"/>
        <w:jc w:val="right"/>
      </w:pPr>
      <w:r>
        <w:rPr>
          <w:sz w:val="18"/>
          <w:szCs w:val="18"/>
        </w:rPr>
        <w:t>（各年４月１日現在）</w:t>
      </w:r>
    </w:p>
    <w:p>
      <w:pPr>
        <w:spacing w:after="0"/>
      </w:pPr>
      <w:r>
        <w:rPr>
          <w:sz w:val="18"/>
        </w:rPr>
        <w:t>資料：北塩原村</w:t>
      </w:r>
    </w:p>
    <w:p>
      <w:pPr>
        <w:spacing w:after="40"/>
        <w:jc w:val="center"/>
      </w:pPr>
      <w:r>
        <w:drawing>
          <wp:inline xmlns:a="http://schemas.openxmlformats.org/drawingml/2006/main" xmlns:pic="http://schemas.openxmlformats.org/drawingml/2006/picture">
            <wp:extent cx="4782312" cy="2702052"/>
            <wp:docPr id="1992988454" name="Picture 1992988454"/>
            <wp:cNvGraphicFramePr>
              <a:graphicFrameLocks noChangeAspect="1"/>
            </wp:cNvGraphicFramePr>
            <a:graphic>
              <a:graphicData uri="http://schemas.openxmlformats.org/drawingml/2006/picture">
                <pic:pic>
                  <pic:nvPicPr>
                    <pic:cNvPr id="0" name="03_高齢化率の推移.png"/>
                    <pic:cNvPicPr/>
                  </pic:nvPicPr>
                  <pic:blipFill>
                    <a:blip r:embed="rId30"/>
                    <a:stretch>
                      <a:fillRect/>
                    </a:stretch>
                  </pic:blipFill>
                  <pic:spPr>
                    <a:xfrm>
                      <a:off x="0" y="0"/>
                      <a:ext cx="4782312" cy="2702052"/>
                    </a:xfrm>
                    <a:prstGeom prst="rect"/>
                  </pic:spPr>
                </pic:pic>
              </a:graphicData>
            </a:graphic>
          </wp:inline>
        </w:drawing>
      </w:r>
    </w:p>
    <w:p>
      <w:pPr>
        <w:spacing w:after="0"/>
        <w:jc w:val="center"/>
      </w:pPr>
      <w:r>
        <w:rPr>
          <w:sz w:val="19"/>
        </w:rPr>
        <w:t>図６-１　高齢化率の推移</w:t>
      </w:r>
    </w:p>
    <w:p>
      <w:pPr>
        <w:spacing w:after="0"/>
      </w:pPr>
      <w:r>
        <w:rPr>
          <w:sz w:val="18"/>
        </w:rPr>
        <w:t>資料：北塩原村（各年４月１日現在）</w:t>
      </w:r>
    </w:p>
    <w:p>
      <w:pPr>
        <w:spacing w:after="0"/>
      </w:pPr>
    </w:p>
    <w:p w14:paraId="395CD309" w14:textId="77777777" w:rsidR="00C90182" w:rsidRDefault="00000000">
      <w:pPr>
        <w:pStyle w:val="ac"/>
      </w:pPr>
      <w:r>
        <w:t>（２）精神障がい者、知的障がい者の人数</w:t>
      </w:r>
    </w:p>
    <w:p>
      <w:pPr>
        <w:spacing w:before="80" w:after="20"/>
      </w:pPr>
      <w:r>
        <w:rPr>
          <w:b/>
          <w:sz w:val="20"/>
        </w:rPr>
        <w:t>表６-２　精神障がい者及び知的障がい者の人数の推移</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353"/>
        <w:gridCol w:w="2353"/>
        <w:gridCol w:w="2353"/>
        <w:gridCol w:w="2353"/>
      </w:tblGrid>
      <w:tr w:rsidR="00C90182" w14:paraId="22EABF34" w14:textId="77777777">
        <w:trPr>
          <w:cantSplit/>
          <w:tblHeader/>
          <w:jc w:val="center"/>
        </w:trPr>
        <w:tc>
          <w:tcPr>
            <w:tcW w:w="2353" w:type="dxa"/>
            <w:shd w:val="clear" w:color="auto" w:fill="2D7A57"/>
            <w:tcMar>
              <w:top w:w="50" w:type="dxa"/>
              <w:left w:w="90" w:type="dxa"/>
              <w:bottom w:w="50" w:type="dxa"/>
              <w:right w:w="90" w:type="dxa"/>
            </w:tcMar>
            <w:vAlign w:val="center"/>
          </w:tcPr>
          <w:p w14:paraId="3918D89D"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93AC3E6" w14:textId="77777777" w:rsidR="00C90182" w:rsidRDefault="00000000">
            <w:pPr>
              <w:keepNext/>
              <w:spacing w:after="0" w:line="280" w:lineRule="auto"/>
              <w:jc w:val="center"/>
            </w:pPr>
            <w:r>
              <w:rPr>
                <w:b/>
                <w:bCs/>
                <w:color w:val="FFFFFF"/>
                <w:sz w:val="19"/>
                <w:szCs w:val="19"/>
              </w:rPr>
              <w:t>精神障がい者数（※１）</w:t>
            </w:r>
          </w:p>
        </w:tc>
        <w:tc>
          <w:tcPr>
            <w:tcW w:w="2353" w:type="dxa"/>
            <w:shd w:val="clear" w:color="auto" w:fill="2D7A57"/>
            <w:tcMar>
              <w:top w:w="50" w:type="dxa"/>
              <w:left w:w="90" w:type="dxa"/>
              <w:bottom w:w="50" w:type="dxa"/>
              <w:right w:w="90" w:type="dxa"/>
            </w:tcMar>
            <w:vAlign w:val="center"/>
          </w:tcPr>
          <w:p w14:paraId="2E79FF42" w14:textId="77777777" w:rsidR="00C90182" w:rsidRDefault="00000000">
            <w:pPr>
              <w:keepNext/>
              <w:spacing w:after="0" w:line="280" w:lineRule="auto"/>
              <w:jc w:val="center"/>
            </w:pPr>
            <w:r>
              <w:rPr>
                <w:b/>
                <w:bCs/>
                <w:color w:val="FFFFFF"/>
                <w:sz w:val="19"/>
                <w:szCs w:val="19"/>
              </w:rPr>
              <w:t>知的障がい者数（※２）</w:t>
            </w:r>
          </w:p>
        </w:tc>
        <w:tc>
          <w:tcPr>
            <w:tcW w:w="2353" w:type="dxa"/>
            <w:shd w:val="clear" w:color="auto" w:fill="2D7A57"/>
            <w:tcMar>
              <w:top w:w="50" w:type="dxa"/>
              <w:left w:w="90" w:type="dxa"/>
              <w:bottom w:w="50" w:type="dxa"/>
              <w:right w:w="90" w:type="dxa"/>
            </w:tcMar>
            <w:vAlign w:val="center"/>
          </w:tcPr>
          <w:p w14:paraId="1942635E" w14:textId="77777777" w:rsidR="00C90182" w:rsidRDefault="00000000">
            <w:pPr>
              <w:keepNext/>
              <w:spacing w:after="0" w:line="280" w:lineRule="auto"/>
              <w:jc w:val="center"/>
            </w:pPr>
            <w:r>
              <w:rPr>
                <w:b/>
                <w:bCs/>
                <w:color w:val="FFFFFF"/>
                <w:sz w:val="19"/>
                <w:szCs w:val="19"/>
              </w:rPr>
              <w:t>計</w:t>
            </w:r>
          </w:p>
        </w:tc>
      </w:tr>
      <w:tr w:rsidR="00C90182" w14:paraId="434ED1E8" w14:textId="77777777">
        <w:trPr>
          <w:cantSplit/>
          <w:jc w:val="center"/>
        </w:trPr>
        <w:tc>
          <w:tcPr>
            <w:tcW w:w="2353" w:type="dxa"/>
            <w:tcMar>
              <w:top w:w="50" w:type="dxa"/>
              <w:left w:w="90" w:type="dxa"/>
              <w:bottom w:w="50" w:type="dxa"/>
              <w:right w:w="90" w:type="dxa"/>
            </w:tcMar>
            <w:vAlign w:val="center"/>
          </w:tcPr>
          <w:p w14:paraId="22B5EE42" w14:textId="77777777" w:rsidR="00C90182" w:rsidRDefault="00000000">
            <w:pPr>
              <w:keepNext/>
              <w:spacing w:after="0" w:line="280" w:lineRule="auto"/>
              <w:jc w:val="center"/>
            </w:pPr>
            <w:r>
              <w:rPr>
                <w:sz w:val="19"/>
                <w:szCs w:val="19"/>
              </w:rPr>
              <w:t>令和３年度</w:t>
            </w:r>
          </w:p>
        </w:tc>
        <w:tc>
          <w:tcPr>
            <w:tcW w:w="2353" w:type="dxa"/>
            <w:tcMar>
              <w:top w:w="50" w:type="dxa"/>
              <w:left w:w="90" w:type="dxa"/>
              <w:bottom w:w="50" w:type="dxa"/>
              <w:right w:w="90" w:type="dxa"/>
            </w:tcMar>
            <w:vAlign w:val="center"/>
          </w:tcPr>
          <w:p w14:paraId="38820E94" w14:textId="77777777" w:rsidR="00C90182" w:rsidRDefault="00000000">
            <w:pPr>
              <w:keepNext/>
              <w:spacing w:after="0" w:line="280" w:lineRule="auto"/>
              <w:jc w:val="center"/>
            </w:pPr>
            <w:r>
              <w:rPr>
                <w:sz w:val="19"/>
                <w:szCs w:val="19"/>
              </w:rPr>
              <w:t>27人</w:t>
            </w:r>
          </w:p>
        </w:tc>
        <w:tc>
          <w:tcPr>
            <w:tcW w:w="2353" w:type="dxa"/>
            <w:tcMar>
              <w:top w:w="50" w:type="dxa"/>
              <w:left w:w="90" w:type="dxa"/>
              <w:bottom w:w="50" w:type="dxa"/>
              <w:right w:w="90" w:type="dxa"/>
            </w:tcMar>
            <w:vAlign w:val="center"/>
          </w:tcPr>
          <w:p w14:paraId="70760ADF" w14:textId="77777777" w:rsidR="00C90182" w:rsidRDefault="00000000">
            <w:pPr>
              <w:keepNext/>
              <w:spacing w:after="0" w:line="280" w:lineRule="auto"/>
              <w:jc w:val="center"/>
            </w:pPr>
            <w:r>
              <w:rPr>
                <w:sz w:val="19"/>
                <w:szCs w:val="19"/>
              </w:rPr>
              <w:t>14人</w:t>
            </w:r>
          </w:p>
        </w:tc>
        <w:tc>
          <w:tcPr>
            <w:tcW w:w="2353" w:type="dxa"/>
            <w:tcMar>
              <w:top w:w="50" w:type="dxa"/>
              <w:left w:w="90" w:type="dxa"/>
              <w:bottom w:w="50" w:type="dxa"/>
              <w:right w:w="90" w:type="dxa"/>
            </w:tcMar>
            <w:vAlign w:val="center"/>
          </w:tcPr>
          <w:p w14:paraId="7B8BF54F" w14:textId="77777777" w:rsidR="00C90182" w:rsidRDefault="00000000">
            <w:pPr>
              <w:keepNext/>
              <w:spacing w:after="0" w:line="280" w:lineRule="auto"/>
              <w:jc w:val="center"/>
            </w:pPr>
            <w:r>
              <w:rPr>
                <w:sz w:val="19"/>
                <w:szCs w:val="19"/>
              </w:rPr>
              <w:t>41人</w:t>
            </w:r>
          </w:p>
        </w:tc>
      </w:tr>
      <w:tr w:rsidR="00C90182" w14:paraId="609568B6" w14:textId="77777777">
        <w:trPr>
          <w:cantSplit/>
          <w:jc w:val="center"/>
        </w:trPr>
        <w:tc>
          <w:tcPr>
            <w:tcW w:w="2353" w:type="dxa"/>
            <w:tcMar>
              <w:top w:w="50" w:type="dxa"/>
              <w:left w:w="90" w:type="dxa"/>
              <w:bottom w:w="50" w:type="dxa"/>
              <w:right w:w="90" w:type="dxa"/>
            </w:tcMar>
            <w:vAlign w:val="center"/>
          </w:tcPr>
          <w:p w14:paraId="41D79503" w14:textId="77777777" w:rsidR="00C90182" w:rsidRDefault="00000000">
            <w:pPr>
              <w:keepNext/>
              <w:spacing w:after="0" w:line="280" w:lineRule="auto"/>
              <w:jc w:val="center"/>
            </w:pPr>
            <w:r>
              <w:rPr>
                <w:sz w:val="19"/>
                <w:szCs w:val="19"/>
              </w:rPr>
              <w:t>令和４年度</w:t>
            </w:r>
          </w:p>
        </w:tc>
        <w:tc>
          <w:tcPr>
            <w:tcW w:w="2353" w:type="dxa"/>
            <w:tcMar>
              <w:top w:w="50" w:type="dxa"/>
              <w:left w:w="90" w:type="dxa"/>
              <w:bottom w:w="50" w:type="dxa"/>
              <w:right w:w="90" w:type="dxa"/>
            </w:tcMar>
            <w:vAlign w:val="center"/>
          </w:tcPr>
          <w:p w14:paraId="067C64DE" w14:textId="77777777" w:rsidR="00C90182" w:rsidRDefault="00000000">
            <w:pPr>
              <w:keepNext/>
              <w:spacing w:after="0" w:line="280" w:lineRule="auto"/>
              <w:jc w:val="center"/>
            </w:pPr>
            <w:r>
              <w:rPr>
                <w:sz w:val="19"/>
                <w:szCs w:val="19"/>
              </w:rPr>
              <w:t>26人</w:t>
            </w:r>
          </w:p>
        </w:tc>
        <w:tc>
          <w:tcPr>
            <w:tcW w:w="2353" w:type="dxa"/>
            <w:tcMar>
              <w:top w:w="50" w:type="dxa"/>
              <w:left w:w="90" w:type="dxa"/>
              <w:bottom w:w="50" w:type="dxa"/>
              <w:right w:w="90" w:type="dxa"/>
            </w:tcMar>
            <w:vAlign w:val="center"/>
          </w:tcPr>
          <w:p w14:paraId="6D3644C7" w14:textId="77777777" w:rsidR="00C90182" w:rsidRDefault="00000000">
            <w:pPr>
              <w:keepNext/>
              <w:spacing w:after="0" w:line="280" w:lineRule="auto"/>
              <w:jc w:val="center"/>
            </w:pPr>
            <w:r>
              <w:rPr>
                <w:sz w:val="19"/>
                <w:szCs w:val="19"/>
              </w:rPr>
              <w:t>12人</w:t>
            </w:r>
          </w:p>
        </w:tc>
        <w:tc>
          <w:tcPr>
            <w:tcW w:w="2353" w:type="dxa"/>
            <w:tcMar>
              <w:top w:w="50" w:type="dxa"/>
              <w:left w:w="90" w:type="dxa"/>
              <w:bottom w:w="50" w:type="dxa"/>
              <w:right w:w="90" w:type="dxa"/>
            </w:tcMar>
            <w:vAlign w:val="center"/>
          </w:tcPr>
          <w:p w14:paraId="55F985F8" w14:textId="77777777" w:rsidR="00C90182" w:rsidRDefault="00000000">
            <w:pPr>
              <w:keepNext/>
              <w:spacing w:after="0" w:line="280" w:lineRule="auto"/>
              <w:jc w:val="center"/>
            </w:pPr>
            <w:r>
              <w:rPr>
                <w:sz w:val="19"/>
                <w:szCs w:val="19"/>
              </w:rPr>
              <w:t>38人</w:t>
            </w:r>
          </w:p>
        </w:tc>
      </w:tr>
      <w:tr w:rsidR="00C90182" w14:paraId="04E219A5" w14:textId="77777777">
        <w:trPr>
          <w:cantSplit/>
          <w:jc w:val="center"/>
        </w:trPr>
        <w:tc>
          <w:tcPr>
            <w:tcW w:w="2353" w:type="dxa"/>
            <w:tcMar>
              <w:top w:w="50" w:type="dxa"/>
              <w:left w:w="90" w:type="dxa"/>
              <w:bottom w:w="50" w:type="dxa"/>
              <w:right w:w="90" w:type="dxa"/>
            </w:tcMar>
            <w:vAlign w:val="center"/>
          </w:tcPr>
          <w:p w14:paraId="5EDF045A" w14:textId="77777777" w:rsidR="00C90182" w:rsidRDefault="00000000">
            <w:pPr>
              <w:keepNext/>
              <w:spacing w:after="0" w:line="280" w:lineRule="auto"/>
              <w:jc w:val="center"/>
            </w:pPr>
            <w:r>
              <w:rPr>
                <w:sz w:val="19"/>
                <w:szCs w:val="19"/>
              </w:rPr>
              <w:t>令和５年度</w:t>
            </w:r>
          </w:p>
        </w:tc>
        <w:tc>
          <w:tcPr>
            <w:tcW w:w="2353" w:type="dxa"/>
            <w:tcMar>
              <w:top w:w="50" w:type="dxa"/>
              <w:left w:w="90" w:type="dxa"/>
              <w:bottom w:w="50" w:type="dxa"/>
              <w:right w:w="90" w:type="dxa"/>
            </w:tcMar>
            <w:vAlign w:val="center"/>
          </w:tcPr>
          <w:p w14:paraId="2CB6E2AA" w14:textId="77777777" w:rsidR="00C90182" w:rsidRDefault="00000000">
            <w:pPr>
              <w:keepNext/>
              <w:spacing w:after="0" w:line="280" w:lineRule="auto"/>
              <w:jc w:val="center"/>
            </w:pPr>
            <w:r>
              <w:rPr>
                <w:sz w:val="19"/>
                <w:szCs w:val="19"/>
              </w:rPr>
              <w:t>30人</w:t>
            </w:r>
          </w:p>
        </w:tc>
        <w:tc>
          <w:tcPr>
            <w:tcW w:w="2353" w:type="dxa"/>
            <w:tcMar>
              <w:top w:w="50" w:type="dxa"/>
              <w:left w:w="90" w:type="dxa"/>
              <w:bottom w:w="50" w:type="dxa"/>
              <w:right w:w="90" w:type="dxa"/>
            </w:tcMar>
            <w:vAlign w:val="center"/>
          </w:tcPr>
          <w:p w14:paraId="7F2251CB" w14:textId="77777777" w:rsidR="00C90182" w:rsidRDefault="00000000">
            <w:pPr>
              <w:keepNext/>
              <w:spacing w:after="0" w:line="280" w:lineRule="auto"/>
              <w:jc w:val="center"/>
            </w:pPr>
            <w:r>
              <w:rPr>
                <w:sz w:val="19"/>
                <w:szCs w:val="19"/>
              </w:rPr>
              <w:t>12人</w:t>
            </w:r>
          </w:p>
        </w:tc>
        <w:tc>
          <w:tcPr>
            <w:tcW w:w="2353" w:type="dxa"/>
            <w:tcMar>
              <w:top w:w="50" w:type="dxa"/>
              <w:left w:w="90" w:type="dxa"/>
              <w:bottom w:w="50" w:type="dxa"/>
              <w:right w:w="90" w:type="dxa"/>
            </w:tcMar>
            <w:vAlign w:val="center"/>
          </w:tcPr>
          <w:p w14:paraId="62A8E83B" w14:textId="77777777" w:rsidR="00C90182" w:rsidRDefault="00000000">
            <w:pPr>
              <w:keepNext/>
              <w:spacing w:after="0" w:line="280" w:lineRule="auto"/>
              <w:jc w:val="center"/>
            </w:pPr>
            <w:r>
              <w:rPr>
                <w:sz w:val="19"/>
                <w:szCs w:val="19"/>
              </w:rPr>
              <w:t>42人</w:t>
            </w:r>
          </w:p>
        </w:tc>
      </w:tr>
      <w:tr w:rsidR="00C90182" w14:paraId="240D5428" w14:textId="77777777">
        <w:trPr>
          <w:cantSplit/>
          <w:jc w:val="center"/>
        </w:trPr>
        <w:tc>
          <w:tcPr>
            <w:tcW w:w="2353" w:type="dxa"/>
            <w:tcMar>
              <w:top w:w="50" w:type="dxa"/>
              <w:left w:w="90" w:type="dxa"/>
              <w:bottom w:w="50" w:type="dxa"/>
              <w:right w:w="90" w:type="dxa"/>
            </w:tcMar>
            <w:vAlign w:val="center"/>
          </w:tcPr>
          <w:p w14:paraId="70FE8C3B" w14:textId="77777777" w:rsidR="00C90182" w:rsidRDefault="00000000">
            <w:pPr>
              <w:keepNext/>
              <w:spacing w:after="0" w:line="280" w:lineRule="auto"/>
              <w:jc w:val="center"/>
            </w:pPr>
            <w:r>
              <w:rPr>
                <w:sz w:val="19"/>
                <w:szCs w:val="19"/>
              </w:rPr>
              <w:t>令和６年度</w:t>
            </w:r>
          </w:p>
        </w:tc>
        <w:tc>
          <w:tcPr>
            <w:tcW w:w="2353" w:type="dxa"/>
            <w:tcMar>
              <w:top w:w="50" w:type="dxa"/>
              <w:left w:w="90" w:type="dxa"/>
              <w:bottom w:w="50" w:type="dxa"/>
              <w:right w:w="90" w:type="dxa"/>
            </w:tcMar>
            <w:vAlign w:val="center"/>
          </w:tcPr>
          <w:p w14:paraId="7056A399" w14:textId="77777777" w:rsidR="00C90182" w:rsidRDefault="00000000">
            <w:pPr>
              <w:keepNext/>
              <w:spacing w:after="0" w:line="280" w:lineRule="auto"/>
              <w:jc w:val="center"/>
            </w:pPr>
            <w:r>
              <w:rPr>
                <w:sz w:val="19"/>
                <w:szCs w:val="19"/>
              </w:rPr>
              <w:t>33人</w:t>
            </w:r>
          </w:p>
        </w:tc>
        <w:tc>
          <w:tcPr>
            <w:tcW w:w="2353" w:type="dxa"/>
            <w:tcMar>
              <w:top w:w="50" w:type="dxa"/>
              <w:left w:w="90" w:type="dxa"/>
              <w:bottom w:w="50" w:type="dxa"/>
              <w:right w:w="90" w:type="dxa"/>
            </w:tcMar>
            <w:vAlign w:val="center"/>
          </w:tcPr>
          <w:p w14:paraId="46CF21A3" w14:textId="77777777" w:rsidR="00C90182" w:rsidRDefault="00000000">
            <w:pPr>
              <w:keepNext/>
              <w:spacing w:after="0" w:line="280" w:lineRule="auto"/>
              <w:jc w:val="center"/>
            </w:pPr>
            <w:r>
              <w:rPr>
                <w:sz w:val="19"/>
                <w:szCs w:val="19"/>
              </w:rPr>
              <w:t>13人</w:t>
            </w:r>
          </w:p>
        </w:tc>
        <w:tc>
          <w:tcPr>
            <w:tcW w:w="2353" w:type="dxa"/>
            <w:tcMar>
              <w:top w:w="50" w:type="dxa"/>
              <w:left w:w="90" w:type="dxa"/>
              <w:bottom w:w="50" w:type="dxa"/>
              <w:right w:w="90" w:type="dxa"/>
            </w:tcMar>
            <w:vAlign w:val="center"/>
          </w:tcPr>
          <w:p w14:paraId="134A4A33" w14:textId="77777777" w:rsidR="00C90182" w:rsidRDefault="00000000">
            <w:pPr>
              <w:keepNext/>
              <w:spacing w:after="0" w:line="280" w:lineRule="auto"/>
              <w:jc w:val="center"/>
            </w:pPr>
            <w:r>
              <w:rPr>
                <w:sz w:val="19"/>
                <w:szCs w:val="19"/>
              </w:rPr>
              <w:t>46人</w:t>
            </w:r>
          </w:p>
        </w:tc>
      </w:tr>
      <w:tr w:rsidR="00C90182" w14:paraId="554A9A47" w14:textId="77777777">
        <w:trPr>
          <w:cantSplit/>
          <w:jc w:val="center"/>
        </w:trPr>
        <w:tc>
          <w:tcPr>
            <w:tcW w:w="2353" w:type="dxa"/>
            <w:tcMar>
              <w:top w:w="50" w:type="dxa"/>
              <w:left w:w="90" w:type="dxa"/>
              <w:bottom w:w="50" w:type="dxa"/>
              <w:right w:w="90" w:type="dxa"/>
            </w:tcMar>
            <w:vAlign w:val="center"/>
          </w:tcPr>
          <w:p w14:paraId="2E623CE7" w14:textId="77777777" w:rsidR="00C90182" w:rsidRDefault="00000000">
            <w:pPr>
              <w:keepNext/>
              <w:spacing w:after="0" w:line="280" w:lineRule="auto"/>
              <w:jc w:val="center"/>
            </w:pPr>
            <w:r>
              <w:rPr>
                <w:sz w:val="19"/>
                <w:szCs w:val="19"/>
              </w:rPr>
              <w:t>令和７年度</w:t>
            </w:r>
          </w:p>
        </w:tc>
        <w:tc>
          <w:tcPr>
            <w:tcW w:w="2353" w:type="dxa"/>
            <w:tcMar>
              <w:top w:w="50" w:type="dxa"/>
              <w:left w:w="90" w:type="dxa"/>
              <w:bottom w:w="50" w:type="dxa"/>
              <w:right w:w="90" w:type="dxa"/>
            </w:tcMar>
            <w:vAlign w:val="center"/>
          </w:tcPr>
          <w:p w14:paraId="09C73081" w14:textId="77777777" w:rsidR="00C90182" w:rsidRDefault="00000000">
            <w:pPr>
              <w:keepNext/>
              <w:spacing w:after="0" w:line="280" w:lineRule="auto"/>
              <w:jc w:val="center"/>
            </w:pPr>
            <w:r>
              <w:rPr>
                <w:sz w:val="19"/>
                <w:szCs w:val="19"/>
              </w:rPr>
              <w:t>36人</w:t>
            </w:r>
          </w:p>
        </w:tc>
        <w:tc>
          <w:tcPr>
            <w:tcW w:w="2353" w:type="dxa"/>
            <w:tcMar>
              <w:top w:w="50" w:type="dxa"/>
              <w:left w:w="90" w:type="dxa"/>
              <w:bottom w:w="50" w:type="dxa"/>
              <w:right w:w="90" w:type="dxa"/>
            </w:tcMar>
            <w:vAlign w:val="center"/>
          </w:tcPr>
          <w:p w14:paraId="399C7C63" w14:textId="77777777" w:rsidR="00C90182" w:rsidRDefault="00000000">
            <w:pPr>
              <w:keepNext/>
              <w:spacing w:after="0" w:line="280" w:lineRule="auto"/>
              <w:jc w:val="center"/>
            </w:pPr>
            <w:r>
              <w:rPr>
                <w:sz w:val="19"/>
                <w:szCs w:val="19"/>
              </w:rPr>
              <w:t>15人</w:t>
            </w:r>
          </w:p>
        </w:tc>
        <w:tc>
          <w:tcPr>
            <w:tcW w:w="2353" w:type="dxa"/>
            <w:tcMar>
              <w:top w:w="50" w:type="dxa"/>
              <w:left w:w="90" w:type="dxa"/>
              <w:bottom w:w="50" w:type="dxa"/>
              <w:right w:w="90" w:type="dxa"/>
            </w:tcMar>
            <w:vAlign w:val="center"/>
          </w:tcPr>
          <w:p w14:paraId="435CAC4B" w14:textId="77777777" w:rsidR="00C90182" w:rsidRDefault="00000000">
            <w:pPr>
              <w:keepNext/>
              <w:spacing w:after="0" w:line="280" w:lineRule="auto"/>
              <w:jc w:val="center"/>
            </w:pPr>
            <w:r>
              <w:rPr>
                <w:sz w:val="19"/>
                <w:szCs w:val="19"/>
              </w:rPr>
              <w:t>51人</w:t>
            </w:r>
          </w:p>
        </w:tc>
      </w:tr>
      <w:tr w:rsidR="00C90182" w14:paraId="4CB75F64" w14:textId="77777777">
        <w:trPr>
          <w:cantSplit/>
          <w:jc w:val="center"/>
        </w:trPr>
        <w:tc>
          <w:tcPr>
            <w:tcW w:w="2353" w:type="dxa"/>
            <w:tcMar>
              <w:top w:w="50" w:type="dxa"/>
              <w:left w:w="90" w:type="dxa"/>
              <w:bottom w:w="50" w:type="dxa"/>
              <w:right w:w="90" w:type="dxa"/>
            </w:tcMar>
            <w:vAlign w:val="center"/>
          </w:tcPr>
          <w:p w14:paraId="2A0D7840" w14:textId="77777777" w:rsidR="00C90182" w:rsidRDefault="00000000">
            <w:pPr>
              <w:spacing w:after="0" w:line="280" w:lineRule="auto"/>
              <w:jc w:val="center"/>
            </w:pPr>
            <w:r>
              <w:rPr>
                <w:sz w:val="19"/>
                <w:szCs w:val="19"/>
              </w:rPr>
              <w:t>令和８年度</w:t>
            </w:r>
          </w:p>
        </w:tc>
        <w:tc>
          <w:tcPr>
            <w:tcW w:w="2353" w:type="dxa"/>
            <w:tcMar>
              <w:top w:w="50" w:type="dxa"/>
              <w:left w:w="90" w:type="dxa"/>
              <w:bottom w:w="50" w:type="dxa"/>
              <w:right w:w="90" w:type="dxa"/>
            </w:tcMar>
            <w:vAlign w:val="center"/>
          </w:tcPr>
          <w:p w14:paraId="61CAFCA6" w14:textId="77777777" w:rsidR="00C90182" w:rsidRDefault="00000000">
            <w:pPr>
              <w:spacing w:after="0" w:line="280" w:lineRule="auto"/>
              <w:jc w:val="center"/>
            </w:pPr>
            <w:r>
              <w:rPr>
                <w:sz w:val="19"/>
                <w:szCs w:val="19"/>
              </w:rPr>
              <w:t>38人</w:t>
            </w:r>
          </w:p>
        </w:tc>
        <w:tc>
          <w:tcPr>
            <w:tcW w:w="2353" w:type="dxa"/>
            <w:tcMar>
              <w:top w:w="50" w:type="dxa"/>
              <w:left w:w="90" w:type="dxa"/>
              <w:bottom w:w="50" w:type="dxa"/>
              <w:right w:w="90" w:type="dxa"/>
            </w:tcMar>
            <w:vAlign w:val="center"/>
          </w:tcPr>
          <w:p w14:paraId="434B5E7F" w14:textId="77777777" w:rsidR="00C90182" w:rsidRDefault="00000000">
            <w:pPr>
              <w:spacing w:after="0" w:line="280" w:lineRule="auto"/>
              <w:jc w:val="center"/>
            </w:pPr>
            <w:r>
              <w:rPr>
                <w:sz w:val="19"/>
                <w:szCs w:val="19"/>
              </w:rPr>
              <w:t>16人</w:t>
            </w:r>
          </w:p>
        </w:tc>
        <w:tc>
          <w:tcPr>
            <w:tcW w:w="2353" w:type="dxa"/>
            <w:tcMar>
              <w:top w:w="50" w:type="dxa"/>
              <w:left w:w="90" w:type="dxa"/>
              <w:bottom w:w="50" w:type="dxa"/>
              <w:right w:w="90" w:type="dxa"/>
            </w:tcMar>
            <w:vAlign w:val="center"/>
          </w:tcPr>
          <w:p w14:paraId="3D750115" w14:textId="77777777" w:rsidR="00C90182" w:rsidRDefault="00000000">
            <w:pPr>
              <w:spacing w:after="0" w:line="280" w:lineRule="auto"/>
              <w:jc w:val="center"/>
            </w:pPr>
            <w:r>
              <w:rPr>
                <w:sz w:val="19"/>
                <w:szCs w:val="19"/>
              </w:rPr>
              <w:t>54人</w:t>
            </w:r>
          </w:p>
        </w:tc>
      </w:tr>
    </w:tbl>
    <w:p>
      <w:pPr>
        <w:spacing w:after="0"/>
      </w:pPr>
      <w:r>
        <w:rPr>
          <w:sz w:val="18"/>
        </w:rPr>
        <w:t>資料：北塩原村</w:t>
      </w:r>
    </w:p>
    <w:p w14:paraId="31D35439" w14:textId="77777777" w:rsidR="00C90182" w:rsidRDefault="00000000">
      <w:pPr>
        <w:ind w:left="220" w:hanging="220"/>
        <w:jc w:val="both"/>
      </w:pPr>
      <w:r>
        <w:rPr>
          <w:sz w:val="19"/>
          <w:szCs w:val="19"/>
        </w:rPr>
        <w:t>※１　精神障害者保健福祉手帳所持者数　※２　療育手帳所持者数（各年４月１日現在）</w:t>
      </w:r>
    </w:p>
    <w:p w14:paraId="1352E0D5" w14:textId="77777777" w:rsidR="00C90182" w:rsidRDefault="00000000">
      <w:pPr>
        <w:pStyle w:val="ac"/>
      </w:pPr>
      <w:r>
        <w:t>（３）成年後見制度利用支援事業の利用状況</w:t>
      </w:r>
    </w:p>
    <w:p>
      <w:pPr>
        <w:spacing w:before="80" w:after="20"/>
      </w:pPr>
      <w:r>
        <w:rPr>
          <w:b/>
          <w:sz w:val="20"/>
        </w:rPr>
        <w:t>表６-３　成年後見制度利用支援事業の利用状況</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412"/>
        <w:gridCol w:w="1750"/>
        <w:gridCol w:w="1750"/>
        <w:gridCol w:w="1750"/>
        <w:gridCol w:w="1750"/>
      </w:tblGrid>
      <w:tr w:rsidR="00C90182" w14:paraId="1173908D" w14:textId="77777777">
        <w:trPr>
          <w:cantSplit/>
          <w:tblHeader/>
          <w:jc w:val="center"/>
        </w:trPr>
        <w:tc>
          <w:tcPr>
            <w:tcW w:w="2412" w:type="dxa"/>
            <w:shd w:val="clear" w:color="auto" w:fill="2D7A57"/>
            <w:tcMar>
              <w:top w:w="50" w:type="dxa"/>
              <w:left w:w="90" w:type="dxa"/>
              <w:bottom w:w="50" w:type="dxa"/>
              <w:right w:w="90" w:type="dxa"/>
            </w:tcMar>
            <w:vAlign w:val="center"/>
          </w:tcPr>
          <w:p w14:paraId="6D8801D9" w14:textId="77777777" w:rsidR="00C90182" w:rsidRDefault="00000000">
            <w:pPr>
              <w:keepNext/>
              <w:spacing w:after="0" w:line="280" w:lineRule="auto"/>
              <w:jc w:val="center"/>
            </w:pPr>
            <w:r>
              <w:rPr>
                <w:b/>
                <w:bCs/>
                <w:color w:val="FFFFFF"/>
                <w:sz w:val="19"/>
                <w:szCs w:val="19"/>
              </w:rPr>
              <w:t>区分</w:t>
            </w:r>
          </w:p>
        </w:tc>
        <w:tc>
          <w:tcPr>
            <w:tcW w:w="1750" w:type="dxa"/>
            <w:shd w:val="clear" w:color="auto" w:fill="2D7A57"/>
            <w:tcMar>
              <w:top w:w="50" w:type="dxa"/>
              <w:left w:w="90" w:type="dxa"/>
              <w:bottom w:w="50" w:type="dxa"/>
              <w:right w:w="90" w:type="dxa"/>
            </w:tcMar>
            <w:vAlign w:val="center"/>
          </w:tcPr>
          <w:p w14:paraId="15BBE40F" w14:textId="77777777" w:rsidR="00C90182" w:rsidRDefault="00000000">
            <w:pPr>
              <w:keepNext/>
              <w:spacing w:after="0" w:line="280" w:lineRule="auto"/>
              <w:jc w:val="center"/>
            </w:pPr>
            <w:r>
              <w:rPr>
                <w:b/>
                <w:bCs/>
                <w:color w:val="FFFFFF"/>
                <w:sz w:val="19"/>
                <w:szCs w:val="19"/>
              </w:rPr>
              <w:t>令和５年度</w:t>
            </w:r>
          </w:p>
        </w:tc>
        <w:tc>
          <w:tcPr>
            <w:tcW w:w="1750" w:type="dxa"/>
            <w:shd w:val="clear" w:color="auto" w:fill="2D7A57"/>
            <w:tcMar>
              <w:top w:w="50" w:type="dxa"/>
              <w:left w:w="90" w:type="dxa"/>
              <w:bottom w:w="50" w:type="dxa"/>
              <w:right w:w="90" w:type="dxa"/>
            </w:tcMar>
            <w:vAlign w:val="center"/>
          </w:tcPr>
          <w:p w14:paraId="6428E199" w14:textId="77777777" w:rsidR="00C90182" w:rsidRDefault="00000000">
            <w:pPr>
              <w:keepNext/>
              <w:spacing w:after="0" w:line="280" w:lineRule="auto"/>
              <w:jc w:val="center"/>
            </w:pPr>
            <w:r>
              <w:rPr>
                <w:b/>
                <w:bCs/>
                <w:color w:val="FFFFFF"/>
                <w:sz w:val="19"/>
                <w:szCs w:val="19"/>
              </w:rPr>
              <w:t>令和６年度</w:t>
            </w:r>
          </w:p>
        </w:tc>
        <w:tc>
          <w:tcPr>
            <w:tcW w:w="1750" w:type="dxa"/>
            <w:shd w:val="clear" w:color="auto" w:fill="2D7A57"/>
            <w:tcMar>
              <w:top w:w="50" w:type="dxa"/>
              <w:left w:w="90" w:type="dxa"/>
              <w:bottom w:w="50" w:type="dxa"/>
              <w:right w:w="90" w:type="dxa"/>
            </w:tcMar>
            <w:vAlign w:val="center"/>
          </w:tcPr>
          <w:p w14:paraId="0F6395BC" w14:textId="77777777" w:rsidR="00C90182" w:rsidRDefault="00000000">
            <w:pPr>
              <w:keepNext/>
              <w:spacing w:after="0" w:line="280" w:lineRule="auto"/>
              <w:jc w:val="center"/>
            </w:pPr>
            <w:r>
              <w:rPr>
                <w:b/>
                <w:bCs/>
                <w:color w:val="FFFFFF"/>
                <w:sz w:val="19"/>
                <w:szCs w:val="19"/>
              </w:rPr>
              <w:t>令和７年度</w:t>
            </w:r>
          </w:p>
        </w:tc>
        <w:tc>
          <w:tcPr>
            <w:tcW w:w="1750" w:type="dxa"/>
            <w:shd w:val="clear" w:color="auto" w:fill="2D7A57"/>
            <w:tcMar>
              <w:top w:w="50" w:type="dxa"/>
              <w:left w:w="90" w:type="dxa"/>
              <w:bottom w:w="50" w:type="dxa"/>
              <w:right w:w="90" w:type="dxa"/>
            </w:tcMar>
            <w:vAlign w:val="center"/>
          </w:tcPr>
          <w:p w14:paraId="7A73F707" w14:textId="77777777" w:rsidR="00C90182" w:rsidRDefault="00000000">
            <w:pPr>
              <w:keepNext/>
              <w:spacing w:after="0" w:line="280" w:lineRule="auto"/>
              <w:jc w:val="center"/>
            </w:pPr>
            <w:r>
              <w:rPr>
                <w:b/>
                <w:bCs/>
                <w:color w:val="FFFFFF"/>
                <w:sz w:val="19"/>
                <w:szCs w:val="19"/>
              </w:rPr>
              <w:t>令和８年度</w:t>
            </w:r>
          </w:p>
          <w:p w14:paraId="4DD8CE6A" w14:textId="77777777" w:rsidR="00C90182" w:rsidRDefault="00000000">
            <w:pPr>
              <w:keepNext/>
              <w:spacing w:after="0" w:line="280" w:lineRule="auto"/>
              <w:jc w:val="center"/>
            </w:pPr>
            <w:r>
              <w:rPr>
                <w:b/>
                <w:bCs/>
                <w:color w:val="FFFFFF"/>
                <w:sz w:val="19"/>
                <w:szCs w:val="19"/>
              </w:rPr>
              <w:t>（見込み）</w:t>
            </w:r>
          </w:p>
        </w:tc>
      </w:tr>
      <w:tr w:rsidR="00C90182" w14:paraId="31527F1A" w14:textId="77777777">
        <w:trPr>
          <w:cantSplit/>
          <w:jc w:val="center"/>
        </w:trPr>
        <w:tc>
          <w:tcPr>
            <w:tcW w:w="2412" w:type="dxa"/>
            <w:tcMar>
              <w:top w:w="50" w:type="dxa"/>
              <w:left w:w="90" w:type="dxa"/>
              <w:bottom w:w="50" w:type="dxa"/>
              <w:right w:w="90" w:type="dxa"/>
            </w:tcMar>
            <w:vAlign w:val="center"/>
          </w:tcPr>
          <w:p w14:paraId="197D351C" w14:textId="77777777" w:rsidR="00C90182" w:rsidRDefault="00000000">
            <w:pPr>
              <w:spacing w:after="0" w:line="280" w:lineRule="auto"/>
              <w:jc w:val="center"/>
            </w:pPr>
            <w:r>
              <w:rPr>
                <w:sz w:val="19"/>
                <w:szCs w:val="19"/>
              </w:rPr>
              <w:t>利用者数</w:t>
            </w:r>
          </w:p>
        </w:tc>
        <w:tc>
          <w:tcPr>
            <w:tcW w:w="1750" w:type="dxa"/>
            <w:tcMar>
              <w:top w:w="50" w:type="dxa"/>
              <w:left w:w="90" w:type="dxa"/>
              <w:bottom w:w="50" w:type="dxa"/>
              <w:right w:w="90" w:type="dxa"/>
            </w:tcMar>
            <w:vAlign w:val="center"/>
          </w:tcPr>
          <w:p w14:paraId="736B3C60" w14:textId="77777777" w:rsidR="00C90182" w:rsidRDefault="00000000">
            <w:pPr>
              <w:spacing w:after="0" w:line="280" w:lineRule="auto"/>
              <w:jc w:val="center"/>
            </w:pPr>
            <w:r>
              <w:rPr>
                <w:sz w:val="19"/>
                <w:szCs w:val="19"/>
              </w:rPr>
              <w:t>1人</w:t>
            </w:r>
          </w:p>
        </w:tc>
        <w:tc>
          <w:tcPr>
            <w:tcW w:w="1750" w:type="dxa"/>
            <w:tcMar>
              <w:top w:w="50" w:type="dxa"/>
              <w:left w:w="90" w:type="dxa"/>
              <w:bottom w:w="50" w:type="dxa"/>
              <w:right w:w="90" w:type="dxa"/>
            </w:tcMar>
            <w:vAlign w:val="center"/>
          </w:tcPr>
          <w:p w14:paraId="73F81A78" w14:textId="77777777" w:rsidR="00C90182" w:rsidRDefault="00000000">
            <w:pPr>
              <w:spacing w:after="0" w:line="280" w:lineRule="auto"/>
              <w:jc w:val="center"/>
            </w:pPr>
            <w:r>
              <w:rPr>
                <w:sz w:val="19"/>
                <w:szCs w:val="19"/>
              </w:rPr>
              <w:t>2人</w:t>
            </w:r>
          </w:p>
        </w:tc>
        <w:tc>
          <w:tcPr>
            <w:tcW w:w="1750" w:type="dxa"/>
            <w:tcMar>
              <w:top w:w="50" w:type="dxa"/>
              <w:left w:w="90" w:type="dxa"/>
              <w:bottom w:w="50" w:type="dxa"/>
              <w:right w:w="90" w:type="dxa"/>
            </w:tcMar>
            <w:vAlign w:val="center"/>
          </w:tcPr>
          <w:p w14:paraId="101C6781" w14:textId="77777777" w:rsidR="00C90182" w:rsidRDefault="00000000">
            <w:pPr>
              <w:spacing w:after="0" w:line="280" w:lineRule="auto"/>
              <w:jc w:val="center"/>
            </w:pPr>
            <w:r>
              <w:rPr>
                <w:sz w:val="19"/>
                <w:szCs w:val="19"/>
              </w:rPr>
              <w:t>3人</w:t>
            </w:r>
          </w:p>
        </w:tc>
        <w:tc>
          <w:tcPr>
            <w:tcW w:w="1750" w:type="dxa"/>
            <w:tcMar>
              <w:top w:w="50" w:type="dxa"/>
              <w:left w:w="90" w:type="dxa"/>
              <w:bottom w:w="50" w:type="dxa"/>
              <w:right w:w="90" w:type="dxa"/>
            </w:tcMar>
            <w:vAlign w:val="center"/>
          </w:tcPr>
          <w:p w14:paraId="2CBB87B9" w14:textId="77777777" w:rsidR="00C90182" w:rsidRDefault="00000000">
            <w:pPr>
              <w:spacing w:after="0" w:line="280" w:lineRule="auto"/>
              <w:jc w:val="center"/>
            </w:pPr>
            <w:r>
              <w:rPr>
                <w:sz w:val="19"/>
                <w:szCs w:val="19"/>
              </w:rPr>
              <w:t>3人</w:t>
            </w:r>
          </w:p>
        </w:tc>
      </w:tr>
    </w:tbl>
    <w:p>
      <w:pPr>
        <w:spacing w:after="0"/>
      </w:pPr>
      <w:r>
        <w:rPr>
          <w:sz w:val="18"/>
        </w:rPr>
        <w:t>資料：北塩原村</w:t>
      </w:r>
    </w:p>
    <w:p w14:paraId="44E2D971" w14:textId="77777777" w:rsidR="00C90182" w:rsidRDefault="00000000">
      <w:pPr>
        <w:pStyle w:val="2"/>
      </w:pPr>
      <w:bookmarkStart w:id="38" w:name="_Toc241690479"/>
      <w:r>
        <w:t>２　中核機関との連携</w:t>
      </w:r>
      <w:bookmarkEnd w:id="38"/>
    </w:p>
    <w:p w14:paraId="4DBCAB74" w14:textId="77777777" w:rsidR="00C90182" w:rsidRDefault="00000000">
      <w:pPr>
        <w:spacing w:after="60"/>
        <w:ind w:firstLine="220"/>
        <w:jc w:val="both"/>
      </w:pPr>
      <w:r>
        <w:t>令和４年７月より中核機関「会津権利擁護・成年後見センター」を会津圏域11市町村で設置し、権利擁護支援の必要な高齢者及び障がい者の成年後見制度の利用促進を図るとともに、制度の周知</w:t>
        <w:lastRenderedPageBreak/>
        <w:t>啓発、広報活動、相談対応を行っています。第７期計画策定時点（令和４年度）の本村の相談実績は40件、実人数２人、対応時間は1,015分であり、相談時間は11市町村で３番目に多い状況でした。</w:t>
      </w:r>
    </w:p>
    <w:p w14:paraId="5A0A4E17" w14:textId="77777777" w:rsidR="00C90182" w:rsidRDefault="00000000">
      <w:pPr>
        <w:spacing w:after="60"/>
        <w:ind w:firstLine="220"/>
        <w:jc w:val="both"/>
      </w:pPr>
      <w:r>
        <w:t>また、令和６年度からは市民後見人養成事業が追加され、制度の利用促進が図られています。本計画期間においても、同センターとの連携を継続し、村民への制度周知及び相談対応の充実に取り組みます。</w:t>
      </w:r>
    </w:p>
    <w:p>
      <w:pPr>
        <w:spacing w:after="60"/>
        <w:ind w:firstLine="220"/>
        <w:jc w:val="both"/>
      </w:pPr>
      <w:r>
        <w:t xml:space="preserve">今回のアンケート調査では、成年後見制度や権利擁護支援について「知らない」が36.8％、「名前だけ聞いたことがある」が21.1％で、合わせて57.9％が制度を十分に理解していない状況です。障がい児調査では回答者全員が「知らない」と回答しており、制度のさらなる周知が課題となっています。</w:t>
      </w:r>
    </w:p>
    <w:p w14:paraId="5862B719" w14:textId="77777777" w:rsidR="00C90182" w:rsidRDefault="00000000">
      <w:pPr>
        <w:pStyle w:val="2"/>
      </w:pPr>
      <w:bookmarkStart w:id="39" w:name="_Toc241690480"/>
      <w:r>
        <w:t>３　今後の取組み</w:t>
      </w:r>
      <w:bookmarkEnd w:id="39"/>
    </w:p>
    <w:p w14:paraId="5E1725C1" w14:textId="77777777" w:rsidR="00C90182" w:rsidRDefault="00000000">
      <w:pPr>
        <w:keepNext/>
        <w:spacing w:before="80" w:after="20"/>
        <w:ind w:left="220"/>
      </w:pPr>
      <w:r>
        <w:rPr>
          <w:b/>
          <w:bCs/>
        </w:rPr>
        <w:t>①制度の周知・啓発</w:t>
      </w:r>
    </w:p>
    <w:p w14:paraId="391037A1" w14:textId="77777777" w:rsidR="00C90182" w:rsidRDefault="00000000">
      <w:pPr>
        <w:ind w:left="440" w:firstLine="220"/>
        <w:jc w:val="both"/>
      </w:pPr>
      <w:r>
        <w:t>広報誌やホームページ、各種相談の機会を通じて、成年後見制度や権利擁護に関する制度の周知を図ります。</w:t>
      </w:r>
    </w:p>
    <w:p w14:paraId="3E32DF26" w14:textId="77777777" w:rsidR="00C90182" w:rsidRDefault="00000000">
      <w:pPr>
        <w:keepNext/>
        <w:spacing w:before="80" w:after="20"/>
        <w:ind w:left="220"/>
      </w:pPr>
      <w:r>
        <w:rPr>
          <w:b/>
          <w:bCs/>
        </w:rPr>
        <w:t>②相談支援体制の充実</w:t>
      </w:r>
    </w:p>
    <w:p w14:paraId="40A78F78" w14:textId="77777777" w:rsidR="00C90182" w:rsidRDefault="00000000">
      <w:pPr>
        <w:ind w:left="440" w:firstLine="220"/>
        <w:jc w:val="both"/>
      </w:pPr>
      <w:r>
        <w:t>保健福祉課、地域包括支援センター、相談支援事業所及び中核機関が連携し、権利擁護支援が必要な方を早期に発見し、適切な支援につなげます。</w:t>
      </w:r>
    </w:p>
    <w:p w14:paraId="7737C030" w14:textId="77777777" w:rsidR="00C90182" w:rsidRDefault="00000000">
      <w:pPr>
        <w:keepNext/>
        <w:spacing w:before="80" w:after="20"/>
        <w:ind w:left="220"/>
      </w:pPr>
      <w:r>
        <w:rPr>
          <w:b/>
          <w:bCs/>
        </w:rPr>
        <w:t>③村長申立ての適切な実施</w:t>
      </w:r>
    </w:p>
    <w:p w14:paraId="30D4EA39" w14:textId="77777777" w:rsidR="00C90182" w:rsidRDefault="00000000">
      <w:pPr>
        <w:ind w:left="440" w:firstLine="220"/>
        <w:jc w:val="both"/>
      </w:pPr>
      <w:r>
        <w:t>親族による申立てが困難な場合には、村長による申立てを適切に行います。</w:t>
      </w:r>
    </w:p>
    <w:p w14:paraId="732A5F0D" w14:textId="77777777" w:rsidR="00C90182" w:rsidRDefault="00000000">
      <w:pPr>
        <w:keepNext/>
        <w:spacing w:before="80" w:after="20"/>
        <w:ind w:left="220"/>
      </w:pPr>
      <w:r>
        <w:rPr>
          <w:b/>
          <w:bCs/>
        </w:rPr>
        <w:t>④成年後見制度利用支援事業の実施</w:t>
      </w:r>
    </w:p>
    <w:p w14:paraId="3B8D6777" w14:textId="77777777" w:rsidR="00C90182" w:rsidRDefault="00000000">
      <w:pPr>
        <w:ind w:left="440" w:firstLine="220"/>
        <w:jc w:val="both"/>
      </w:pPr>
      <w:r>
        <w:t>申立てに要する費用や後見人等の報酬の負担が困難な方に対し、助成を行います。</w:t>
      </w:r>
    </w:p>
    <w:p w14:paraId="3AC70FE1" w14:textId="77777777" w:rsidR="00C90182" w:rsidRDefault="00000000">
      <w:pPr>
        <w:keepNext/>
        <w:spacing w:before="80" w:after="20"/>
        <w:ind w:left="220"/>
      </w:pPr>
      <w:r>
        <w:rPr>
          <w:b/>
          <w:bCs/>
        </w:rPr>
        <w:t>⑤権利擁護の担い手の育成</w:t>
      </w:r>
    </w:p>
    <w:p w14:paraId="01B907CE" w14:textId="77777777" w:rsidR="00C90182" w:rsidRDefault="00000000">
      <w:pPr>
        <w:ind w:left="440" w:firstLine="220"/>
        <w:jc w:val="both"/>
      </w:pPr>
      <w:r>
        <w:t>中核機関が実施する市民後見人養成事業への村民の参加を促進し、地域における権利擁護の担い手の育成を図ります。</w:t>
      </w:r>
    </w:p>
    <w:p>
      <w:pPr>
        <w:ind w:firstLine="220"/>
      </w:pPr>
      <w:r>
        <w:rPr>
          <w:b w:val="0"/>
        </w:rPr>
        <w:t>あわせて、中核機関（会津権利擁護・成年後見センター）が会津圏域11市町村と共同で作成した「わたしの思いノート」の活用を進めます。これは、医療や介護について本人がどうしたいかをあらかじめ書き留めておくもので、成年後見の申立てに至る前の段階から使えます。本人が自分で決めることが難しくなったときに、本人がこれまで示してきた意思、選好及び価値観を理解し、本人自身による意思決定を支えるための手がかりになります。十分な支援を行ってもなお明確な意思の確認が難しい場合には、本人の意思と選好に基づく最善の解釈を行うためのよりどころにもなり、本章１の課題として挙げた制度の認知度の低さにも届きやすい道具です。</w:t>
      </w:r>
    </w:p>
    <w:p>
      <w:pPr>
        <w:ind w:firstLine="220"/>
      </w:pPr>
      <w:r>
        <w:rPr>
          <w:b w:val="0"/>
        </w:rPr>
        <w:t>本計画期間においては、障がいのある方とその家族に対して、相談支援専門員及び村の窓口を通じてこのノートを紹介し、第５章１（３）の住まいの検討、第４章２（５）の緊急時の受入れ、及び本章⑦の取組みと一体で用い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【村へ確認（Ｍ-78）】「わたしの思いノート」の村での配布の有無と配布場所、年度別の配布数、及び障がいのある方・家族への活用の状況を確認します。</w:t>
            </w:r>
          </w:p>
        </w:tc>
      </w:tr>
    </w:tbl>
    <w:p>
      <w:pPr>
        <w:spacing w:after="0"/>
      </w:pPr>
    </w:p>
    <w:p w14:paraId="326D0DE1" w14:textId="77777777" w:rsidR="00C90182" w:rsidRDefault="00000000">
      <w:pPr>
        <w:keepNext/>
        <w:spacing w:before="80" w:after="20"/>
        <w:ind w:left="220"/>
      </w:pPr>
      <w:r>
        <w:rPr>
          <w:b/>
          <w:bCs/>
        </w:rPr>
        <w:t>⑥地域連携ネットワークの充実</w:t>
      </w:r>
    </w:p>
    <w:p w14:paraId="1CBA3261" w14:textId="77777777" w:rsidR="00C90182" w:rsidRDefault="00000000">
      <w:pPr>
        <w:ind w:left="440" w:firstLine="220"/>
        <w:jc w:val="both"/>
      </w:pPr>
      <w:r>
        <w:t>家庭裁判所、専門職団体、医療・福祉関係者等との連携による地域連携ネットワークの充実に努めます。</w:t>
      </w:r>
    </w:p>
    <w:p>
      <w:pPr>
        <w:ind w:firstLine="220"/>
      </w:pPr>
      <w:r>
        <w:rPr>
          <w:b w:val="0"/>
        </w:rPr>
        <w:t>⑦住まい・緊急時の支援との一体の取組み</w:t>
      </w:r>
    </w:p>
    <w:p>
      <w:pPr>
        <w:ind w:firstLine="220"/>
      </w:pPr>
      <w:r>
        <w:rPr>
          <w:b w:val="0"/>
        </w:rPr>
        <w:t>成年後見制度は、住まい、緊急時の受入れ、家族介護者の高齢化、財産と契約の支援及び単身生活と切り離して考えることができません。親族による支援が受けられなくなったときに住まいと意思決定の支援の両方が同時に必要になるため、本計画では、第５章１（３）の居住系サービス、第４章２（５）の地域生活支援拠点等の緊急時の受入れ及び本章の取組みを一体のものとして進めます。進み具合は次の指標により確かめます。</w:t>
      </w:r>
    </w:p>
    <w:p>
      <w:pPr>
        <w:spacing w:before="80" w:after="20"/>
      </w:pPr>
      <w:r>
        <w:rPr>
          <w:b/>
          <w:sz w:val="20"/>
        </w:rPr>
        <w:t>表６-４　成年後見制度の利用促進に係る指標</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848" w:type="dxa"/>
            <w:shd w:val="clear" w:color="auto" w:fill="2D7A57"/>
          </w:tcPr>
          <w:p>
            <w:pPr>
              <w:spacing w:after="0"/>
              <w:jc w:val="center"/>
            </w:pPr>
            <w:r>
              <w:rPr>
                <w:b/>
                <w:color w:val="FFFFFF"/>
                <w:sz w:val="19"/>
              </w:rPr>
              <w:t>指標</w:t>
            </w:r>
          </w:p>
        </w:tc>
        <w:tc>
          <w:tcPr>
            <w:tcW w:w="6564" w:type="dxa"/>
            <w:shd w:val="clear" w:color="auto" w:fill="2D7A57"/>
          </w:tcPr>
          <w:p>
            <w:pPr>
              <w:spacing w:after="0"/>
              <w:jc w:val="center"/>
            </w:pPr>
            <w:r>
              <w:rPr>
                <w:b/>
                <w:color w:val="FFFFFF"/>
                <w:sz w:val="19"/>
              </w:rPr>
              <w:t>何を数えるか</w:t>
            </w:r>
          </w:p>
        </w:tc>
      </w:tr>
      <w:tr>
        <w:tc>
          <w:tcPr>
            <w:tcW w:w="2848" w:type="dxa"/>
            <w:shd w:val="clear" w:color="auto" w:fill="EAF4EE"/>
          </w:tcPr>
          <w:p>
            <w:pPr>
              <w:spacing w:after="0"/>
            </w:pPr>
            <w:r>
              <w:rPr>
                <w:sz w:val="19"/>
              </w:rPr>
              <w:t>相談件数</w:t>
            </w:r>
          </w:p>
        </w:tc>
        <w:tc>
          <w:tcPr>
            <w:tcW w:w="6564" w:type="dxa"/>
          </w:tcPr>
          <w:p>
            <w:pPr>
              <w:spacing w:after="0"/>
            </w:pPr>
            <w:r>
              <w:rPr>
                <w:sz w:val="19"/>
              </w:rPr>
              <w:t>権利擁護・成年後見に関する相談の件数</w:t>
            </w:r>
          </w:p>
        </w:tc>
      </w:tr>
      <w:tr>
        <w:tc>
          <w:tcPr>
            <w:tcW w:w="2848" w:type="dxa"/>
            <w:shd w:val="clear" w:color="auto" w:fill="EAF4EE"/>
          </w:tcPr>
          <w:p>
            <w:pPr>
              <w:spacing w:after="0"/>
            </w:pPr>
            <w:r>
              <w:rPr>
                <w:sz w:val="19"/>
              </w:rPr>
              <w:t>中核機関への接続件数</w:t>
            </w:r>
          </w:p>
        </w:tc>
        <w:tc>
          <w:tcPr>
            <w:tcW w:w="6564" w:type="dxa"/>
          </w:tcPr>
          <w:p>
            <w:pPr>
              <w:spacing w:after="0"/>
            </w:pPr>
            <w:r>
              <w:rPr>
                <w:sz w:val="19"/>
              </w:rPr>
              <w:t>村から会津権利擁護・成年後見センターへつないだ件数</w:t>
            </w:r>
          </w:p>
        </w:tc>
      </w:tr>
      <w:tr>
        <w:tc>
          <w:tcPr>
            <w:tcW w:w="2848" w:type="dxa"/>
            <w:shd w:val="clear" w:color="auto" w:fill="EAF4EE"/>
          </w:tcPr>
          <w:p>
            <w:pPr>
              <w:spacing w:after="0"/>
            </w:pPr>
            <w:r>
              <w:rPr>
                <w:sz w:val="19"/>
              </w:rPr>
              <w:t>申立ての支援件数</w:t>
            </w:r>
          </w:p>
        </w:tc>
        <w:tc>
          <w:tcPr>
            <w:tcW w:w="6564" w:type="dxa"/>
          </w:tcPr>
          <w:p>
            <w:pPr>
              <w:spacing w:after="0"/>
            </w:pPr>
            <w:r>
              <w:rPr>
                <w:sz w:val="19"/>
              </w:rPr>
              <w:t>成年後見の申立てを支援した件数（村長申立てを含む）</w:t>
            </w:r>
          </w:p>
        </w:tc>
      </w:tr>
      <w:tr>
        <w:tc>
          <w:tcPr>
            <w:tcW w:w="2848" w:type="dxa"/>
            <w:shd w:val="clear" w:color="auto" w:fill="EAF4EE"/>
          </w:tcPr>
          <w:p>
            <w:pPr>
              <w:spacing w:after="0"/>
            </w:pPr>
            <w:r>
              <w:rPr>
                <w:sz w:val="19"/>
              </w:rPr>
              <w:t>報酬の助成件数</w:t>
            </w:r>
          </w:p>
        </w:tc>
        <w:tc>
          <w:tcPr>
            <w:tcW w:w="6564" w:type="dxa"/>
          </w:tcPr>
          <w:p>
            <w:pPr>
              <w:spacing w:after="0"/>
            </w:pPr>
            <w:r>
              <w:rPr>
                <w:sz w:val="19"/>
              </w:rPr>
              <w:t>成年後見制度利用支援事業により申立てに要する費用又は後見人等の報酬を助成した件数</w:t>
            </w:r>
          </w:p>
        </w:tc>
      </w:tr>
      <w:tr>
        <w:tc>
          <w:tcPr>
            <w:tcW w:w="2848" w:type="dxa"/>
            <w:shd w:val="clear" w:color="auto" w:fill="EAF4EE"/>
          </w:tcPr>
          <w:p>
            <w:pPr>
              <w:spacing w:after="0"/>
            </w:pPr>
            <w:r>
              <w:rPr>
                <w:sz w:val="19"/>
              </w:rPr>
              <w:t>親亡き後に関する相談件数</w:t>
            </w:r>
          </w:p>
        </w:tc>
        <w:tc>
          <w:tcPr>
            <w:tcW w:w="6564" w:type="dxa"/>
          </w:tcPr>
          <w:p>
            <w:pPr>
              <w:spacing w:after="0"/>
            </w:pPr>
            <w:r>
              <w:rPr>
                <w:sz w:val="19"/>
              </w:rPr>
              <w:t>家族の高齢化又は死亡に備えた相談の件数</w:t>
            </w:r>
          </w:p>
        </w:tc>
      </w:tr>
      <w:tr>
        <w:tc>
          <w:tcPr>
            <w:tcW w:w="2848" w:type="dxa"/>
            <w:shd w:val="clear" w:color="auto" w:fill="EAF4EE"/>
          </w:tcPr>
          <w:p>
            <w:pPr>
              <w:spacing w:after="0"/>
            </w:pPr>
            <w:r>
              <w:rPr>
                <w:sz w:val="19"/>
              </w:rPr>
              <w:t>住まいへの接続件数</w:t>
            </w:r>
          </w:p>
        </w:tc>
        <w:tc>
          <w:tcPr>
            <w:tcW w:w="6564" w:type="dxa"/>
          </w:tcPr>
          <w:p>
            <w:pPr>
              <w:spacing w:after="0"/>
            </w:pPr>
            <w:r>
              <w:rPr>
                <w:sz w:val="19"/>
              </w:rPr>
              <w:t>共同生活援助又は単身生活へ移った件数</w:t>
            </w:r>
          </w:p>
        </w:tc>
      </w:tr>
    </w:tbl>
    <w:p>
      <w:pPr>
        <w:spacing w:after="0"/>
      </w:pPr>
    </w:p>
    <w:p>
      <w:pPr>
        <w:pStyle w:val="2"/>
      </w:pPr>
      <w:r>
        <w:t>４　制度の見直しへの対応</w:t>
      </w:r>
    </w:p>
    <w:p>
      <w:pPr>
        <w:ind w:firstLine="220"/>
      </w:pPr>
      <w:r>
        <w:rPr>
          <w:b w:val="0"/>
        </w:rPr>
        <w:t>成年後見制度については、令和８年６月24日に民法等の一部を改正する法律（令和８年法律第45号）が公布され、法定後見の見直しが行われました。後見及び保佐の制度を廃止し、本人に必要な事項について個別に代理権や取消権を付与する補助の制度に基本的に一元化されます。補助を開始した方が事理弁識能力を欠く常況にあると認定されるときは、法定の重要な財産行為についていずれも取り消すことができる仕組み（特定補助の仕組み）を選ぶこともできます。したがって、支援の幅が一律に狭くなるのではなく、本人に必要な範囲を家庭裁判所が個別に定める形になります。</w:t>
      </w:r>
    </w:p>
    <w:p>
      <w:pPr>
        <w:ind w:firstLine="220"/>
      </w:pPr>
      <w:r>
        <w:rPr>
          <w:b w:val="0"/>
        </w:rPr>
        <w:t>また、事理弁識能力が回復していない場合であっても、制度を利用する必要がなくなったと家庭裁判所が認めるときは、制度の利用を終了することができるようになります。補助人の選任に当たって家庭裁判所が考慮する要素の冒頭に「本人の意見」が置かれ、補助人は職務を行うに当たって本人に情報を提供し、本人から話を聴く等の適切な方法により本人の意向を把握しなければならないことが明確にされます。本人に適さない補助人については、不正な行為がない場合であっても「本人の利益のために特に必要があるとき」に解任（交代）ができるようになります。補助開始の審判等においても、原則として本人から陳述を聴くこととされます。</w:t>
      </w:r>
    </w:p>
    <w:p>
      <w:pPr>
        <w:ind w:firstLine="220"/>
      </w:pPr>
      <w:r>
        <w:rPr>
          <w:b w:val="0"/>
        </w:rPr>
        <w:t>本人が亡くなった後の事務についても見直されます。補助人は、本人の死体の火葬又は埋葬に関する契約の締結と、本人が死亡した当時の権限の範囲内での相続財産の保存に必要な行為（例えば、施設の入所の契約及び利用料の支払の代理権を与えられた補助人が、本人の死亡後に未払の利用料を支払うこと）を行うことができるようになります。身寄りのない方の支援では、亡くなった後の手続を行う方がいないことが現に課題となっているため、本村の親亡き後の支援（第４章２（５）及び第５章２（８））と一体で扱います。</w:t>
      </w:r>
    </w:p>
    <w:p>
      <w:pPr>
        <w:ind w:firstLine="220"/>
      </w:pPr>
      <w:r>
        <w:rPr>
          <w:b w:val="0"/>
        </w:rPr>
        <w:t>施行の日は、公布の日（令和８年６月24日）から２年６月を超えない範囲内において政令で定める日とされています。本計画の期間は令和９年度から令和11年度までであるため、本計画の期間中に施行されます。</w:t>
      </w:r>
    </w:p>
    <w:p>
      <w:pPr>
        <w:ind w:firstLine="220"/>
      </w:pPr>
      <w:r>
        <w:rPr>
          <w:b w:val="0"/>
        </w:rPr>
        <w:t>本村では、中核機関（会津権利擁護・成年後見センター）及び家庭裁判所と連携して、村長申立ての運用、成年後見制度利用支援事業の助成の対象、住民への周知の内容を新しい制度に合わせて見直します。あわせて、家庭裁判所が必要と認める事案について市町村長その他適当な者に本人の心身の状態や生活の状況等に関する意見を求めることができることが明確にされるため、村が意見を述べる場面に備え、本人の生活の状況を日頃から把握しておく体制を整えます。制度が本人の意思を尊重する方向に改められることは、第４章２（７）の意思決定支援の考え方と同じ方向にあり、両者を一体で進め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-116）】成年後見制度の見直しに伴い、①村長申立ての事務の流れ、②成年後見制度利用支援事業の助成の対象（後見人等の報酬の助成の要件を含む）、③家庭裁判所から本人の心身の状態や生活の状況等に関する意見を求められた場合の担当課と回答の手順について、現在の取扱いをご教示ください。法律番号（令和８年法律第45号）、公布の日（令和８年６月24日）及び施行の期日（公布から２年６月を超えない範囲内において政令で定める日）は、法務省民事局「民法等の一部を改正する法律」の原典により確認しました。</w:t>
            </w:r>
          </w:p>
        </w:tc>
      </w:tr>
    </w:tbl>
    <w:p>
      <w:pPr>
        <w:pStyle w:val="2"/>
      </w:pPr>
      <w:r>
        <w:t>５　地域における権利擁護の支援の体制</w:t>
      </w:r>
    </w:p>
    <w:p>
      <w:pPr>
        <w:ind w:firstLine="220"/>
      </w:pPr>
      <w:r>
        <w:rPr>
          <w:b w:val="0"/>
        </w:rPr>
        <w:t>権利擁護の支援の体制についても、本計画の期間中に法律上の位置づけが変わります。社会福祉法等の一部を改正する法律（令和８年法律第51号）により、地域における権利擁護の支援を担う中核的な機関である「地域権利擁護相談支援センター」と、情報の交換及び連携の体制の整備を担う会議体の設置が法定化されます。施行の日は令和９年４月１日です。</w:t>
      </w:r>
    </w:p>
    <w:p>
      <w:pPr>
        <w:ind w:firstLine="220"/>
      </w:pPr>
      <w:r>
        <w:rPr>
          <w:b w:val="0"/>
        </w:rPr>
        <w:t>本村は、既に会津圏域の11市町村が共同で設置している会津権利擁護・成年後見センターを中核機関として用いています。このため、本村が単独で新たにセンターを設けるのではなく、現在の会津権利擁護・成年後見センターを新しい制度における地域権利擁護相談支援センターとしてどのように位置付けるのかを、11市町村及び県と確かめます。国が示す仕組みでは、このセンターは社会福祉協議会、地域包括支援センター、基幹相談支援センター、弁護士会等、後見人等、民間の団体を結ぶ役割を担うこととされています。本村は令和11年度末までに会津北部の４町村で基幹相談支援センターを広域で設置することとしているため（第４章２（６））、この基幹相談支援センターと権利擁護の中核機関との役割の分担をあわせて決めます。</w:t>
      </w:r>
    </w:p>
    <w:p>
      <w:pPr>
        <w:ind w:firstLine="220"/>
      </w:pPr>
      <w:r>
        <w:rPr>
          <w:b w:val="0"/>
        </w:rPr>
        <w:t>同法により、頼れる身寄りがいない方に対する日常生活の支援、入院及び入所の手続の支援、並びに亡くなった後の事務の支援を行う事業が第二種社会福祉事業に位置付けられます。あわせて、頼れる身寄りがいない方からの相談への対応が、障がい福祉の分野においては障がい者相談支援事業（第５章３）の対象として明確にされます。本村の親亡き後の支援は、成年後見制度だけで足りるものではありません。住まい（第５章２（８））、障がい福祉サービス、相談支援、日常生活の支援、入院及び入所の手続、権利擁護、並びに亡くなった後の事務までを一続きのものとして扱います。</w:t>
      </w:r>
    </w:p>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-117）】会津権利擁護・成年後見センターについて、①新しい制度における地域権利擁護相談支援センターとしての位置付けを11市町村でどのように協議するか、②本村の障がい者相談支援事業（村保健福祉課及び地域生活支援センターいなわしろの２カ所）で頼れる身寄りがいない方からの相談を現に受けているか、受けている場合はその件数、③亡くなった後の事務を担う事業者又は団体が圏域にあるかを確認してください。②が「把握していない」である場合は、把握の仕組みを設けることから始めます。</w:t>
            </w:r>
          </w:p>
        </w:tc>
      </w:tr>
    </w:tbl>
    <w:p>
      <w:pPr>
        <w:spacing w:after="0"/>
      </w:pPr>
    </w:p>
    <w:p>
      <w:pPr>
        <w:spacing w:after="0"/>
      </w:pPr>
    </w:p>
    <w:p w14:paraId="2E2B8237" w14:textId="77777777" w:rsidR="00C90182" w:rsidRDefault="00000000">
      <w:pPr>
        <w:pStyle w:val="1"/>
      </w:pPr>
      <w:bookmarkStart w:id="40" w:name="_Toc241690481"/>
      <w:r>
        <w:lastRenderedPageBreak/>
        <w:t>第７章　他計画との連携</w:t>
      </w:r>
      <w:bookmarkEnd w:id="40"/>
    </w:p>
    <w:p w14:paraId="562F3CB0" w14:textId="77777777" w:rsidR="00C90182" w:rsidRDefault="00000000">
      <w:pPr>
        <w:spacing w:after="60"/>
        <w:ind w:firstLine="220"/>
        <w:jc w:val="both"/>
      </w:pPr>
      <w:r>
        <w:t>本計画の推進にあたっては、本村の関連計画と整合を図り、連携して施策を推進することが重要です。ここでは、特に関連の深い「第３次健康21・北塩原村グッドヘルスプラン」、「北塩原村第五次総合振興計画」、「北塩原村高齢者福祉計画・介護保険事業計画」及び「北塩原村こども・子育て計画」との連携について整理します。このうち高齢者福祉計画・介護保険事業計画は、第10期が令和９年度から令和11年度までを計画期間としており、本計画と期間が完全に一致します。</w:t>
      </w:r>
    </w:p>
    <w:p w14:paraId="6D381B6E" w14:textId="77777777" w:rsidR="00C90182" w:rsidRDefault="00000000">
      <w:pPr>
        <w:spacing w:before="80" w:line="240" w:lineRule="auto"/>
        <w:jc w:val="center"/>
      </w:pPr>
      <w:r>
        <w:rPr>
          <w:noProof/>
        </w:rPr>
        <w:drawing>
          <wp:inline distT="0" distB="0" distL="0" distR="0" wp14:anchorId="4BB2E2B7" wp14:editId="28B061D2">
            <wp:extent cx="4953000" cy="5210175"/>
            <wp:effectExtent l="0" t="0" r="0" b="0"/>
            <wp:docPr id="1884448660" name="図 188444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5210175"/>
                    </a:xfrm>
                    <a:prstGeom prst="rect">
                      <a:avLst/>
                    </a:prstGeom>
                  </pic:spPr>
                </pic:pic>
              </a:graphicData>
            </a:graphic>
          </wp:inline>
        </w:drawing>
      </w:r>
    </w:p>
    <w:p>
      <w:pPr>
        <w:spacing w:before="80" w:after="20"/>
        <w:jc w:val="center"/>
      </w:pPr>
      <w:r>
        <w:rPr>
          <w:b/>
          <w:sz w:val="19"/>
        </w:rPr>
        <w:t>図７-１　他の計画との関係</w:t>
      </w:r>
    </w:p>
    <w:p w14:paraId="1C812F98" w14:textId="77777777" w:rsidR="00C90182" w:rsidRDefault="00000000">
      <w:pPr>
        <w:pStyle w:val="2"/>
      </w:pPr>
      <w:bookmarkStart w:id="41" w:name="_Toc241690482"/>
      <w:r>
        <w:t>１　第３次健康21・北塩原村グッドヘルスプランとの連携</w:t>
      </w:r>
      <w:bookmarkEnd w:id="41"/>
    </w:p>
    <w:p w14:paraId="230B8B99" w14:textId="77777777" w:rsidR="00C90182" w:rsidRDefault="00000000">
      <w:pPr>
        <w:spacing w:after="60"/>
        <w:ind w:firstLine="220"/>
        <w:jc w:val="both"/>
      </w:pPr>
      <w: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位置づけにおいては、「北塩原村障がい福祉計画・北塩原村障がい児福祉計画」が、北塩原村第五次総合振興計画と連動する関連計画の一つとして明記されており、両計画は相互に整合性を図るべき関係にあります。</w:t>
      </w:r>
    </w:p>
    <w:p>
      <w:pPr>
        <w:spacing w:before="80" w:after="20"/>
      </w:pPr>
      <w:r>
        <w:rPr>
          <w:b/>
          <w:sz w:val="20"/>
        </w:rPr>
        <w:t>表７-１　健康21・グッドヘルスプランとの対応</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712"/>
        <w:gridCol w:w="3850"/>
        <w:gridCol w:w="3850"/>
      </w:tblGrid>
      <w:tr w:rsidR="00C90182" w14:paraId="686E0CAF" w14:textId="77777777">
        <w:trPr>
          <w:cantSplit/>
          <w:tblHeader/>
          <w:jc w:val="center"/>
        </w:trPr>
        <w:tc>
          <w:tcPr>
            <w:tcW w:w="1712" w:type="dxa"/>
            <w:shd w:val="clear" w:color="auto" w:fill="2D7A57"/>
            <w:tcMar>
              <w:top w:w="50" w:type="dxa"/>
              <w:left w:w="90" w:type="dxa"/>
              <w:bottom w:w="50" w:type="dxa"/>
              <w:right w:w="90" w:type="dxa"/>
            </w:tcMar>
            <w:vAlign w:val="center"/>
          </w:tcPr>
          <w:p w14:paraId="0CF73AF6" w14:textId="77777777" w:rsidR="00C90182" w:rsidRDefault="00000000">
            <w:pPr>
              <w:keepNext/>
              <w:spacing w:after="0" w:line="280" w:lineRule="auto"/>
              <w:jc w:val="center"/>
            </w:pPr>
            <w:r>
              <w:rPr>
                <w:b/>
                <w:bCs/>
                <w:color w:val="FFFFFF"/>
                <w:sz w:val="18"/>
                <w:szCs w:val="18"/>
              </w:rPr>
              <w:lastRenderedPageBreak/>
              <w:t>項目</w:t>
            </w:r>
          </w:p>
        </w:tc>
        <w:tc>
          <w:tcPr>
            <w:tcW w:w="3850" w:type="dxa"/>
            <w:shd w:val="clear" w:color="auto" w:fill="2D7A57"/>
            <w:tcMar>
              <w:top w:w="50" w:type="dxa"/>
              <w:left w:w="90" w:type="dxa"/>
              <w:bottom w:w="50" w:type="dxa"/>
              <w:right w:w="90" w:type="dxa"/>
            </w:tcMar>
            <w:vAlign w:val="center"/>
          </w:tcPr>
          <w:p w14:paraId="039DA2B2" w14:textId="77777777" w:rsidR="00C90182" w:rsidRDefault="00000000">
            <w:pPr>
              <w:keepNext/>
              <w:spacing w:after="0" w:line="280" w:lineRule="auto"/>
              <w:jc w:val="center"/>
            </w:pPr>
            <w:r>
              <w:rPr>
                <w:b/>
                <w:bCs/>
                <w:color w:val="FFFFFF"/>
                <w:sz w:val="18"/>
                <w:szCs w:val="18"/>
              </w:rPr>
              <w:t>健康21・グッドヘルスプラン</w:t>
            </w:r>
          </w:p>
        </w:tc>
        <w:tc>
          <w:tcPr>
            <w:tcW w:w="3850" w:type="dxa"/>
            <w:shd w:val="clear" w:color="auto" w:fill="2D7A57"/>
            <w:tcMar>
              <w:top w:w="50" w:type="dxa"/>
              <w:left w:w="90" w:type="dxa"/>
              <w:bottom w:w="50" w:type="dxa"/>
              <w:right w:w="90" w:type="dxa"/>
            </w:tcMar>
            <w:vAlign w:val="center"/>
          </w:tcPr>
          <w:p w14:paraId="51774A66" w14:textId="77777777" w:rsidR="00C90182" w:rsidRDefault="00000000">
            <w:pPr>
              <w:keepNext/>
              <w:spacing w:after="0" w:line="280" w:lineRule="auto"/>
              <w:jc w:val="center"/>
            </w:pPr>
            <w:r>
              <w:rPr>
                <w:b/>
                <w:bCs/>
                <w:color w:val="FFFFFF"/>
                <w:sz w:val="18"/>
                <w:szCs w:val="18"/>
              </w:rPr>
              <w:t>本計画（第４次障がい者計画）</w:t>
            </w:r>
          </w:p>
        </w:tc>
      </w:tr>
      <w:tr w:rsidR="00C90182" w14:paraId="5E95EF07" w14:textId="77777777">
        <w:trPr>
          <w:cantSplit/>
          <w:jc w:val="center"/>
        </w:trPr>
        <w:tc>
          <w:tcPr>
            <w:tcW w:w="1712" w:type="dxa"/>
            <w:shd w:val="clear" w:color="auto" w:fill="EAF4EE"/>
            <w:tcMar>
              <w:top w:w="50" w:type="dxa"/>
              <w:left w:w="90" w:type="dxa"/>
              <w:bottom w:w="50" w:type="dxa"/>
              <w:right w:w="90" w:type="dxa"/>
            </w:tcMar>
            <w:vAlign w:val="center"/>
          </w:tcPr>
          <w:p w14:paraId="60E98969" w14:textId="77777777" w:rsidR="00C90182" w:rsidRDefault="00000000">
            <w:pPr>
              <w:keepNext/>
              <w:spacing w:after="0" w:line="280" w:lineRule="auto"/>
            </w:pPr>
            <w:r>
              <w:rPr>
                <w:sz w:val="18"/>
                <w:szCs w:val="18"/>
              </w:rPr>
              <w:t>基本理念</w:t>
            </w:r>
          </w:p>
        </w:tc>
        <w:tc>
          <w:tcPr>
            <w:tcW w:w="3850" w:type="dxa"/>
            <w:tcMar>
              <w:top w:w="50" w:type="dxa"/>
              <w:left w:w="90" w:type="dxa"/>
              <w:bottom w:w="50" w:type="dxa"/>
              <w:right w:w="90" w:type="dxa"/>
            </w:tcMar>
            <w:vAlign w:val="center"/>
          </w:tcPr>
          <w:p w14:paraId="7A497A4D" w14:textId="77777777" w:rsidR="00C90182" w:rsidRDefault="00000000">
            <w:pPr>
              <w:keepNext/>
              <w:spacing w:after="0" w:line="280" w:lineRule="auto"/>
            </w:pPr>
            <w:r>
              <w:rPr>
                <w:sz w:val="18"/>
                <w:szCs w:val="18"/>
              </w:rPr>
              <w:t>一人ひとりが健康づくりに取り組み　誰もが生涯自分らしくすこやかに暮らせる　健幸100年のむら　北塩原</w:t>
            </w:r>
          </w:p>
        </w:tc>
        <w:tc>
          <w:tcPr>
            <w:tcW w:w="3850" w:type="dxa"/>
            <w:tcMar>
              <w:top w:w="50" w:type="dxa"/>
              <w:left w:w="90" w:type="dxa"/>
              <w:bottom w:w="50" w:type="dxa"/>
              <w:right w:w="90" w:type="dxa"/>
            </w:tcMar>
            <w:vAlign w:val="center"/>
          </w:tcPr>
          <w:p w14:paraId="6FE5D128" w14:textId="77777777" w:rsidR="00C90182" w:rsidRDefault="00000000">
            <w:pPr>
              <w:keepNext/>
              <w:spacing w:after="0" w:line="280" w:lineRule="auto"/>
            </w:pPr>
            <w:r>
              <w:rPr>
                <w:sz w:val="18"/>
                <w:szCs w:val="18"/>
              </w:rPr>
              <w:t>障がいのあるなしに関わらず、お互いの人格や個性を尊重し、多様な価値観を認め合い、誰もが自分らしく輝くむら</w:t>
            </w:r>
          </w:p>
        </w:tc>
      </w:tr>
      <w:tr w:rsidR="00C90182" w14:paraId="4703BB9F" w14:textId="77777777">
        <w:trPr>
          <w:cantSplit/>
          <w:jc w:val="center"/>
        </w:trPr>
        <w:tc>
          <w:tcPr>
            <w:tcW w:w="1712" w:type="dxa"/>
            <w:shd w:val="clear" w:color="auto" w:fill="EAF4EE"/>
            <w:tcMar>
              <w:top w:w="50" w:type="dxa"/>
              <w:left w:w="90" w:type="dxa"/>
              <w:bottom w:w="50" w:type="dxa"/>
              <w:right w:w="90" w:type="dxa"/>
            </w:tcMar>
            <w:vAlign w:val="center"/>
          </w:tcPr>
          <w:p w14:paraId="38FFD75B" w14:textId="77777777" w:rsidR="00C90182" w:rsidRDefault="00000000">
            <w:pPr>
              <w:keepNext/>
              <w:spacing w:after="0" w:line="280" w:lineRule="auto"/>
            </w:pPr>
            <w:r>
              <w:rPr>
                <w:sz w:val="18"/>
                <w:szCs w:val="18"/>
              </w:rPr>
              <w:t>共通する理念</w:t>
            </w:r>
          </w:p>
        </w:tc>
        <w:tc>
          <w:tcPr>
            <w:tcW w:w="3850" w:type="dxa"/>
            <w:tcMar>
              <w:top w:w="50" w:type="dxa"/>
              <w:left w:w="90" w:type="dxa"/>
              <w:bottom w:w="50" w:type="dxa"/>
              <w:right w:w="90" w:type="dxa"/>
            </w:tcMar>
            <w:vAlign w:val="center"/>
          </w:tcPr>
          <w:p w14:paraId="49F5828B" w14:textId="77777777" w:rsidR="00C90182" w:rsidRDefault="00000000">
            <w:pPr>
              <w:keepNext/>
              <w:spacing w:after="0" w:line="280" w:lineRule="auto"/>
            </w:pPr>
            <w:r>
              <w:rPr>
                <w:sz w:val="18"/>
                <w:szCs w:val="18"/>
              </w:rPr>
              <w:t>誰一人取り残さない共生社会の実現、健康格差の縮小</w:t>
            </w:r>
          </w:p>
        </w:tc>
        <w:tc>
          <w:tcPr>
            <w:tcW w:w="3850" w:type="dxa"/>
            <w:tcMar>
              <w:top w:w="50" w:type="dxa"/>
              <w:left w:w="90" w:type="dxa"/>
              <w:bottom w:w="50" w:type="dxa"/>
              <w:right w:w="90" w:type="dxa"/>
            </w:tcMar>
            <w:vAlign w:val="center"/>
          </w:tcPr>
          <w:p w14:paraId="6A9DE915" w14:textId="77777777" w:rsidR="00C90182" w:rsidRDefault="00000000">
            <w:pPr>
              <w:keepNext/>
              <w:spacing w:after="0" w:line="280" w:lineRule="auto"/>
            </w:pPr>
            <w:r>
              <w:rPr>
                <w:sz w:val="18"/>
                <w:szCs w:val="18"/>
              </w:rPr>
              <w:t>共に生きることのできる地域社会の実現、差別の解消</w:t>
            </w:r>
          </w:p>
        </w:tc>
      </w:tr>
      <w:tr w:rsidR="00C90182" w14:paraId="4A11CDD7" w14:textId="77777777">
        <w:trPr>
          <w:cantSplit/>
          <w:jc w:val="center"/>
        </w:trPr>
        <w:tc>
          <w:tcPr>
            <w:tcW w:w="1712" w:type="dxa"/>
            <w:shd w:val="clear" w:color="auto" w:fill="EAF4EE"/>
            <w:tcMar>
              <w:top w:w="50" w:type="dxa"/>
              <w:left w:w="90" w:type="dxa"/>
              <w:bottom w:w="50" w:type="dxa"/>
              <w:right w:w="90" w:type="dxa"/>
            </w:tcMar>
            <w:vAlign w:val="center"/>
          </w:tcPr>
          <w:p w14:paraId="7541994D" w14:textId="77777777" w:rsidR="00C90182" w:rsidRDefault="00000000">
            <w:pPr>
              <w:spacing w:after="0" w:line="280" w:lineRule="auto"/>
            </w:pPr>
            <w:r>
              <w:rPr>
                <w:sz w:val="18"/>
                <w:szCs w:val="18"/>
              </w:rPr>
              <w:t>ライフコース</w:t>
            </w:r>
          </w:p>
          <w:p w14:paraId="70A3174E" w14:textId="77777777" w:rsidR="00C90182" w:rsidRDefault="00000000">
            <w:pPr>
              <w:spacing w:after="0" w:line="280" w:lineRule="auto"/>
            </w:pPr>
            <w:r>
              <w:rPr>
                <w:sz w:val="18"/>
                <w:szCs w:val="18"/>
              </w:rPr>
              <w:t>アプローチ</w:t>
            </w:r>
          </w:p>
        </w:tc>
        <w:tc>
          <w:tcPr>
            <w:tcW w:w="3850" w:type="dxa"/>
            <w:tcMar>
              <w:top w:w="50" w:type="dxa"/>
              <w:left w:w="90" w:type="dxa"/>
              <w:bottom w:w="50" w:type="dxa"/>
              <w:right w:w="90" w:type="dxa"/>
            </w:tcMar>
            <w:vAlign w:val="center"/>
          </w:tcPr>
          <w:p w14:paraId="3BC200C0" w14:textId="77777777" w:rsidR="00C90182" w:rsidRDefault="00000000">
            <w:pPr>
              <w:spacing w:after="0" w:line="280" w:lineRule="auto"/>
            </w:pPr>
            <w:r>
              <w:rPr>
                <w:sz w:val="18"/>
                <w:szCs w:val="18"/>
              </w:rPr>
              <w:t>子ども／働き盛り世代／高齢者／女性の各世代の健康課題に応じた施策</w:t>
            </w:r>
          </w:p>
        </w:tc>
        <w:tc>
          <w:tcPr>
            <w:tcW w:w="3850" w:type="dxa"/>
            <w:tcMar>
              <w:top w:w="50" w:type="dxa"/>
              <w:left w:w="90" w:type="dxa"/>
              <w:bottom w:w="50" w:type="dxa"/>
              <w:right w:w="90" w:type="dxa"/>
            </w:tcMar>
            <w:vAlign w:val="center"/>
          </w:tcPr>
          <w:p w14:paraId="1CA39181" w14:textId="77777777" w:rsidR="00C90182" w:rsidRDefault="00000000">
            <w:pPr>
              <w:spacing w:after="0" w:line="280" w:lineRule="auto"/>
            </w:pPr>
            <w:r>
              <w:rPr>
                <w:sz w:val="18"/>
                <w:szCs w:val="18"/>
              </w:rPr>
              <w:t>障がい児支援（ライフステージに応じた切れ目のない支援）、高齢期移行に伴う支援</w:t>
            </w:r>
          </w:p>
        </w:tc>
      </w:tr>
    </w:tbl>
    <w:p w14:paraId="281291FD" w14:textId="77777777" w:rsidR="00C90182" w:rsidRDefault="00000000">
      <w:pPr>
        <w:pStyle w:val="ac"/>
      </w:pPr>
      <w:r>
        <w:t>具体的な連携事項</w:t>
      </w:r>
    </w:p>
    <w:p w14:paraId="6B776B6D" w14:textId="77777777" w:rsidR="00C90182" w:rsidRDefault="00000000">
      <w:pPr>
        <w:keepNext/>
        <w:spacing w:before="80" w:after="20"/>
        <w:ind w:left="220"/>
      </w:pPr>
      <w:r>
        <w:rPr>
          <w:b/>
          <w:bCs/>
        </w:rPr>
        <w:t>①こころの健康</w:t>
      </w:r>
    </w:p>
    <w:p w14:paraId="5F61309A" w14:textId="77777777" w:rsidR="00C90182" w:rsidRDefault="00000000">
      <w:pPr>
        <w:ind w:left="440" w:firstLine="220"/>
        <w:jc w:val="both"/>
      </w:pPr>
      <w:r>
        <w:t>健康21プランの「こころの健康づくりの推進」「ゲートキーパーの養成」と、本計画の「精神障害にも対応した地域包括ケアシステムの構築」「心のサポーターの養成」を連携して推進します。</w:t>
      </w:r>
    </w:p>
    <w:p w14:paraId="2E927577" w14:textId="77777777" w:rsidR="00C90182" w:rsidRDefault="00000000">
      <w:pPr>
        <w:keepNext/>
        <w:spacing w:before="80" w:after="20"/>
        <w:ind w:left="220"/>
      </w:pPr>
      <w:r>
        <w:rPr>
          <w:b/>
          <w:bCs/>
        </w:rPr>
        <w:t>②医療的ケア児等への支援</w:t>
      </w:r>
    </w:p>
    <w:p w14:paraId="43B110D3" w14:textId="77777777" w:rsidR="00C90182" w:rsidRDefault="00000000">
      <w:pPr>
        <w:ind w:left="440" w:firstLine="220"/>
        <w:jc w:val="both"/>
      </w:pPr>
      <w:r>
        <w:t>健康21プランの母子保健事業（妊婦全戸訪問、産後ケア事業等）と、本計画の医療的ケア児支援体制の整備を、保健師を通じて連携して進めます。</w:t>
      </w:r>
    </w:p>
    <w:p>
      <w:pPr>
        <w:ind w:firstLine="220"/>
      </w:pPr>
      <w:r>
        <w:rPr>
          <w:b w:val="0"/>
        </w:rPr>
        <w:t>また、健康21プランの乳児家庭全戸訪問事業（こんにちは赤ちゃん事業）や乳幼児健康診査は、障がいの早期発見と早期療育につながる入口です。国民健康保険のデータヘルス計画による生活習慣病の重症化予防とあわせて、保健部門と障がい福祉部門が情報を共有して取り組みます。</w:t>
      </w:r>
    </w:p>
    <w:p>
      <w:pPr>
        <w:spacing w:after="0"/>
      </w:pPr>
    </w:p>
    <w:p w14:paraId="7ADF4A23" w14:textId="77777777" w:rsidR="00C90182" w:rsidRDefault="00000000">
      <w:pPr>
        <w:keepNext/>
        <w:spacing w:before="80" w:after="20"/>
        <w:ind w:left="220"/>
      </w:pPr>
      <w:r>
        <w:rPr>
          <w:b/>
          <w:bCs/>
        </w:rPr>
        <w:t>③障がいのある方の健康管理</w:t>
      </w:r>
    </w:p>
    <w:p w14:paraId="632C1899" w14:textId="77777777" w:rsidR="00C90182" w:rsidRDefault="00000000">
      <w:pPr>
        <w:ind w:left="440" w:firstLine="220"/>
        <w:jc w:val="both"/>
      </w:pPr>
      <w:r>
        <w:t>健康21プランの特定健康診査・がん検診の受診率向上の取組み（第４次障がい者計画の目標「特定健康診査受診率60％」）を、障がいのある方にも配慮した受診環境の整備と合わせて推進します。</w:t>
      </w:r>
    </w:p>
    <w:p w14:paraId="2DB89766" w14:textId="77777777" w:rsidR="00C90182" w:rsidRDefault="00000000">
      <w:pPr>
        <w:keepNext/>
        <w:spacing w:before="80" w:after="20"/>
        <w:ind w:left="220"/>
      </w:pPr>
      <w:r>
        <w:rPr>
          <w:b/>
          <w:bCs/>
        </w:rPr>
        <w:t>④社会参加の促進</w:t>
      </w:r>
    </w:p>
    <w:p w14:paraId="1D94FA86" w14:textId="77777777" w:rsidR="00C90182" w:rsidRDefault="00000000">
      <w:pPr>
        <w:ind w:left="440" w:firstLine="220"/>
        <w:jc w:val="both"/>
      </w:pPr>
      <w:r>
        <w:t>健康21プランの「何らかの地域活動に参加していない人の割合の減少」と、第４次障がい者計画の「外出目的が趣味・スポーツ・グループ活動である人の割合の増加」は、共に地域における社会参加の促進を目指すものであり、公民館等を通じた参加機会の提供を連携して進めます。</w:t>
      </w:r>
    </w:p>
    <w:p w14:paraId="775BB1AE" w14:textId="77777777" w:rsidR="00C90182" w:rsidRDefault="00000000">
      <w:pPr>
        <w:keepNext/>
        <w:spacing w:before="80" w:after="20"/>
        <w:ind w:left="220"/>
      </w:pPr>
      <w:r>
        <w:rPr>
          <w:b/>
          <w:bCs/>
        </w:rPr>
        <w:t>⑤推進体制</w:t>
      </w:r>
    </w:p>
    <w:p w14:paraId="13BC5999" w14:textId="77777777" w:rsidR="00C90182" w:rsidRDefault="00000000">
      <w:pPr>
        <w:ind w:left="440" w:firstLine="220"/>
        <w:jc w:val="both"/>
      </w:pPr>
      <w:r>
        <w:t>健康21プランは「北塩原村健康づくり推進協議会」、本計画は「北塩原村障がい者自立支援協議会」がそれぞれ推進体制を担いますが、母子保健・高齢者福祉等の分野で共通する関係機関を通じて、施策の整合性を確認します。</w:t>
      </w:r>
    </w:p>
    <w:p w14:paraId="3BC5FFF3" w14:textId="77777777" w:rsidR="00C90182" w:rsidRDefault="00000000">
      <w:pPr>
        <w:pStyle w:val="2"/>
      </w:pPr>
      <w:bookmarkStart w:id="42" w:name="_Toc241690483"/>
      <w:r>
        <w:t>２　北塩原村第五次総合振興計画との連携</w:t>
      </w:r>
      <w:bookmarkEnd w:id="42"/>
    </w:p>
    <w:p w14:paraId="35F8DE0D" w14:textId="77777777" w:rsidR="00C90182" w:rsidRDefault="00000000">
      <w:pPr>
        <w:spacing w:after="60"/>
        <w:ind w:firstLine="220"/>
        <w:jc w:val="both"/>
      </w:pPr>
      <w:r>
        <w:t>「北塩原村第五次総合振興計画」（平成29年３月策定）は、本村の最上位に位置する総合的な計画であり、キャッチフレーズ「輝け未来　みんなの五色プロジェクト　北塩原」のもと、「夢（ひとづくり）」「結（くらしづくり）」「業（なりわいづくり）」「誇（ふるさとづくり）」「交流」の５つのビジョンと、「自助・互助・共助・公助」の理念を基本としています。</w:t>
      </w:r>
    </w:p>
    <w:p w14:paraId="276B6B38" w14:textId="77777777" w:rsidR="00C90182" w:rsidRDefault="00000000">
      <w:pPr>
        <w:spacing w:after="60"/>
        <w:ind w:firstLine="220"/>
        <w:jc w:val="both"/>
      </w:pPr>
      <w:r>
        <w:t>同計画の施策体系では、政策分野「福祉」の中の「生活弱者」として、施策19「穏やかな暮らしの支</w:t>
        <w:lastRenderedPageBreak/>
        <w:t>援」が位置づけられ、その方針として「相談、支援体制の充実」、施策として「障がい者福祉制度の運営、適切な生活保障」が掲げられています。本計画は、この施策19を具体化するものです。</w:t>
      </w:r>
    </w:p>
    <w:p>
      <w:pPr>
        <w:spacing w:before="80" w:after="20"/>
      </w:pPr>
      <w:r>
        <w:rPr>
          <w:b/>
          <w:sz w:val="20"/>
        </w:rPr>
        <w:t>表７-２　第五次総合振興計画における本計画の位置づけ</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000"/>
        <w:gridCol w:w="6412"/>
      </w:tblGrid>
      <w:tr w:rsidR="00C90182" w14:paraId="7640448A" w14:textId="77777777">
        <w:trPr>
          <w:cantSplit/>
          <w:tblHeader/>
          <w:jc w:val="center"/>
        </w:trPr>
        <w:tc>
          <w:tcPr>
            <w:tcW w:w="3000" w:type="dxa"/>
            <w:shd w:val="clear" w:color="auto" w:fill="2D7A57"/>
            <w:tcMar>
              <w:top w:w="50" w:type="dxa"/>
              <w:left w:w="90" w:type="dxa"/>
              <w:bottom w:w="50" w:type="dxa"/>
              <w:right w:w="90" w:type="dxa"/>
            </w:tcMar>
            <w:vAlign w:val="center"/>
          </w:tcPr>
          <w:p w14:paraId="5EFD1CA8" w14:textId="77777777" w:rsidR="00C90182" w:rsidRDefault="00000000">
            <w:pPr>
              <w:keepNext/>
              <w:spacing w:after="0" w:line="280" w:lineRule="auto"/>
              <w:jc w:val="center"/>
            </w:pPr>
            <w:r>
              <w:rPr>
                <w:b/>
                <w:bCs/>
                <w:color w:val="FFFFFF"/>
                <w:sz w:val="19"/>
                <w:szCs w:val="19"/>
              </w:rPr>
              <w:t>総合振興計画の位置づけ</w:t>
            </w:r>
          </w:p>
        </w:tc>
        <w:tc>
          <w:tcPr>
            <w:tcW w:w="6412" w:type="dxa"/>
            <w:shd w:val="clear" w:color="auto" w:fill="2D7A57"/>
            <w:tcMar>
              <w:top w:w="50" w:type="dxa"/>
              <w:left w:w="90" w:type="dxa"/>
              <w:bottom w:w="50" w:type="dxa"/>
              <w:right w:w="90" w:type="dxa"/>
            </w:tcMar>
            <w:vAlign w:val="center"/>
          </w:tcPr>
          <w:p w14:paraId="2F4146A7" w14:textId="77777777" w:rsidR="00C90182" w:rsidRDefault="00000000">
            <w:pPr>
              <w:keepNext/>
              <w:spacing w:after="0" w:line="280" w:lineRule="auto"/>
              <w:jc w:val="center"/>
            </w:pPr>
            <w:r>
              <w:rPr>
                <w:b/>
                <w:bCs/>
                <w:color w:val="FFFFFF"/>
                <w:sz w:val="19"/>
                <w:szCs w:val="19"/>
              </w:rPr>
              <w:t>内容</w:t>
            </w:r>
          </w:p>
        </w:tc>
      </w:tr>
      <w:tr w:rsidR="00C90182" w14:paraId="7947890A" w14:textId="77777777">
        <w:trPr>
          <w:cantSplit/>
          <w:jc w:val="center"/>
        </w:trPr>
        <w:tc>
          <w:tcPr>
            <w:tcW w:w="3000" w:type="dxa"/>
            <w:shd w:val="clear" w:color="auto" w:fill="EAF4EE"/>
            <w:tcMar>
              <w:top w:w="50" w:type="dxa"/>
              <w:left w:w="90" w:type="dxa"/>
              <w:bottom w:w="50" w:type="dxa"/>
              <w:right w:w="90" w:type="dxa"/>
            </w:tcMar>
            <w:vAlign w:val="center"/>
          </w:tcPr>
          <w:p w14:paraId="1A92541A" w14:textId="77777777" w:rsidR="00C90182" w:rsidRDefault="00000000">
            <w:pPr>
              <w:keepNext/>
              <w:spacing w:after="0" w:line="280" w:lineRule="auto"/>
            </w:pPr>
            <w:r>
              <w:rPr>
                <w:sz w:val="19"/>
                <w:szCs w:val="19"/>
              </w:rPr>
              <w:t>政策分野（大）</w:t>
            </w:r>
          </w:p>
        </w:tc>
        <w:tc>
          <w:tcPr>
            <w:tcW w:w="6412" w:type="dxa"/>
            <w:tcMar>
              <w:top w:w="50" w:type="dxa"/>
              <w:left w:w="90" w:type="dxa"/>
              <w:bottom w:w="50" w:type="dxa"/>
              <w:right w:w="90" w:type="dxa"/>
            </w:tcMar>
            <w:vAlign w:val="center"/>
          </w:tcPr>
          <w:p w14:paraId="7AB1278F" w14:textId="77777777" w:rsidR="00C90182" w:rsidRDefault="00000000">
            <w:pPr>
              <w:keepNext/>
              <w:spacing w:after="0" w:line="280" w:lineRule="auto"/>
            </w:pPr>
            <w:r>
              <w:rPr>
                <w:sz w:val="19"/>
                <w:szCs w:val="19"/>
              </w:rPr>
              <w:t>福祉</w:t>
            </w:r>
          </w:p>
        </w:tc>
      </w:tr>
      <w:tr w:rsidR="00C90182" w14:paraId="6E4A35A3" w14:textId="77777777">
        <w:trPr>
          <w:cantSplit/>
          <w:jc w:val="center"/>
        </w:trPr>
        <w:tc>
          <w:tcPr>
            <w:tcW w:w="3000" w:type="dxa"/>
            <w:shd w:val="clear" w:color="auto" w:fill="EAF4EE"/>
            <w:tcMar>
              <w:top w:w="50" w:type="dxa"/>
              <w:left w:w="90" w:type="dxa"/>
              <w:bottom w:w="50" w:type="dxa"/>
              <w:right w:w="90" w:type="dxa"/>
            </w:tcMar>
            <w:vAlign w:val="center"/>
          </w:tcPr>
          <w:p w14:paraId="48613AA5" w14:textId="77777777" w:rsidR="00C90182" w:rsidRDefault="00000000">
            <w:pPr>
              <w:keepNext/>
              <w:spacing w:after="0" w:line="280" w:lineRule="auto"/>
            </w:pPr>
            <w:r>
              <w:rPr>
                <w:sz w:val="19"/>
                <w:szCs w:val="19"/>
              </w:rPr>
              <w:t>政策分野（中）</w:t>
            </w:r>
          </w:p>
        </w:tc>
        <w:tc>
          <w:tcPr>
            <w:tcW w:w="6412" w:type="dxa"/>
            <w:tcMar>
              <w:top w:w="50" w:type="dxa"/>
              <w:left w:w="90" w:type="dxa"/>
              <w:bottom w:w="50" w:type="dxa"/>
              <w:right w:w="90" w:type="dxa"/>
            </w:tcMar>
            <w:vAlign w:val="center"/>
          </w:tcPr>
          <w:p w14:paraId="5513A914" w14:textId="77777777" w:rsidR="00C90182" w:rsidRDefault="00000000">
            <w:pPr>
              <w:keepNext/>
              <w:spacing w:after="0" w:line="280" w:lineRule="auto"/>
            </w:pPr>
            <w:r>
              <w:rPr>
                <w:sz w:val="19"/>
                <w:szCs w:val="19"/>
              </w:rPr>
              <w:t>生活弱者</w:t>
            </w:r>
          </w:p>
        </w:tc>
      </w:tr>
      <w:tr w:rsidR="00C90182" w14:paraId="7DBA0315" w14:textId="77777777">
        <w:trPr>
          <w:cantSplit/>
          <w:jc w:val="center"/>
        </w:trPr>
        <w:tc>
          <w:tcPr>
            <w:tcW w:w="3000" w:type="dxa"/>
            <w:shd w:val="clear" w:color="auto" w:fill="EAF4EE"/>
            <w:tcMar>
              <w:top w:w="50" w:type="dxa"/>
              <w:left w:w="90" w:type="dxa"/>
              <w:bottom w:w="50" w:type="dxa"/>
              <w:right w:w="90" w:type="dxa"/>
            </w:tcMar>
            <w:vAlign w:val="center"/>
          </w:tcPr>
          <w:p w14:paraId="2FF89218" w14:textId="77777777" w:rsidR="00C90182" w:rsidRDefault="00000000">
            <w:pPr>
              <w:keepNext/>
              <w:spacing w:after="0" w:line="280" w:lineRule="auto"/>
            </w:pPr>
            <w:r>
              <w:rPr>
                <w:sz w:val="19"/>
                <w:szCs w:val="19"/>
              </w:rPr>
              <w:t>施策</w:t>
            </w:r>
          </w:p>
        </w:tc>
        <w:tc>
          <w:tcPr>
            <w:tcW w:w="6412" w:type="dxa"/>
            <w:tcMar>
              <w:top w:w="50" w:type="dxa"/>
              <w:left w:w="90" w:type="dxa"/>
              <w:bottom w:w="50" w:type="dxa"/>
              <w:right w:w="90" w:type="dxa"/>
            </w:tcMar>
            <w:vAlign w:val="center"/>
          </w:tcPr>
          <w:p w14:paraId="6E098180" w14:textId="77777777" w:rsidR="00C90182" w:rsidRDefault="00000000">
            <w:pPr>
              <w:keepNext/>
              <w:spacing w:after="0" w:line="280" w:lineRule="auto"/>
            </w:pPr>
            <w:r>
              <w:rPr>
                <w:sz w:val="19"/>
                <w:szCs w:val="19"/>
              </w:rPr>
              <w:t>施策19　穏やかな暮らしの支援</w:t>
            </w:r>
          </w:p>
        </w:tc>
      </w:tr>
      <w:tr w:rsidR="00C90182" w14:paraId="3E0AEEAB" w14:textId="77777777">
        <w:trPr>
          <w:cantSplit/>
          <w:jc w:val="center"/>
        </w:trPr>
        <w:tc>
          <w:tcPr>
            <w:tcW w:w="3000" w:type="dxa"/>
            <w:shd w:val="clear" w:color="auto" w:fill="EAF4EE"/>
            <w:tcMar>
              <w:top w:w="50" w:type="dxa"/>
              <w:left w:w="90" w:type="dxa"/>
              <w:bottom w:w="50" w:type="dxa"/>
              <w:right w:w="90" w:type="dxa"/>
            </w:tcMar>
            <w:vAlign w:val="center"/>
          </w:tcPr>
          <w:p w14:paraId="641538EF" w14:textId="77777777" w:rsidR="00C90182" w:rsidRDefault="00000000">
            <w:pPr>
              <w:keepNext/>
              <w:spacing w:after="0" w:line="280" w:lineRule="auto"/>
            </w:pPr>
            <w:r>
              <w:rPr>
                <w:sz w:val="19"/>
                <w:szCs w:val="19"/>
              </w:rPr>
              <w:t>方針・施策</w:t>
            </w:r>
          </w:p>
        </w:tc>
        <w:tc>
          <w:tcPr>
            <w:tcW w:w="6412" w:type="dxa"/>
            <w:tcMar>
              <w:top w:w="50" w:type="dxa"/>
              <w:left w:w="90" w:type="dxa"/>
              <w:bottom w:w="50" w:type="dxa"/>
              <w:right w:w="90" w:type="dxa"/>
            </w:tcMar>
            <w:vAlign w:val="center"/>
          </w:tcPr>
          <w:p w14:paraId="1D360FDA" w14:textId="77777777" w:rsidR="00C90182" w:rsidRDefault="00000000">
            <w:pPr>
              <w:keepNext/>
              <w:spacing w:after="0" w:line="280" w:lineRule="auto"/>
            </w:pPr>
            <w:r>
              <w:rPr>
                <w:sz w:val="19"/>
                <w:szCs w:val="19"/>
              </w:rPr>
              <w:t>相談、支援体制の充実　→　障がい者福祉制度の運営、適切な生活保障</w:t>
            </w:r>
          </w:p>
        </w:tc>
      </w:tr>
      <w:tr w:rsidR="00C90182" w14:paraId="5D52F26E" w14:textId="77777777">
        <w:trPr>
          <w:cantSplit/>
          <w:jc w:val="center"/>
        </w:trPr>
        <w:tc>
          <w:tcPr>
            <w:tcW w:w="3000" w:type="dxa"/>
            <w:shd w:val="clear" w:color="auto" w:fill="EAF4EE"/>
            <w:tcMar>
              <w:top w:w="50" w:type="dxa"/>
              <w:left w:w="90" w:type="dxa"/>
              <w:bottom w:w="50" w:type="dxa"/>
              <w:right w:w="90" w:type="dxa"/>
            </w:tcMar>
            <w:vAlign w:val="center"/>
          </w:tcPr>
          <w:p w14:paraId="4472F31B" w14:textId="77777777" w:rsidR="00C90182" w:rsidRDefault="00000000">
            <w:pPr>
              <w:spacing w:after="0" w:line="280" w:lineRule="auto"/>
            </w:pPr>
            <w:r>
              <w:rPr>
                <w:sz w:val="19"/>
                <w:szCs w:val="19"/>
              </w:rPr>
              <w:t>ビジョンとの関係</w:t>
            </w:r>
          </w:p>
        </w:tc>
        <w:tc>
          <w:tcPr>
            <w:tcW w:w="6412" w:type="dxa"/>
            <w:tcMar>
              <w:top w:w="50" w:type="dxa"/>
              <w:left w:w="90" w:type="dxa"/>
              <w:bottom w:w="50" w:type="dxa"/>
              <w:right w:w="90" w:type="dxa"/>
            </w:tcMar>
            <w:vAlign w:val="center"/>
          </w:tcPr>
          <w:p w14:paraId="08E53C9C" w14:textId="77777777" w:rsidR="00C90182" w:rsidRDefault="00000000">
            <w:pPr>
              <w:spacing w:after="0" w:line="280" w:lineRule="auto"/>
            </w:pPr>
            <w:r>
              <w:rPr>
                <w:sz w:val="19"/>
                <w:szCs w:val="19"/>
              </w:rPr>
              <w:t>「結（ゆい）」－「結」のこころで支え、栄え合うくらしづくり</w:t>
            </w:r>
          </w:p>
        </w:tc>
      </w:tr>
    </w:tbl>
    <w:p w14:paraId="522B43EC" w14:textId="77777777" w:rsidR="00C90182" w:rsidRDefault="00000000">
      <w:pPr>
        <w:pStyle w:val="ac"/>
      </w:pPr>
      <w:r>
        <w:t>具体的な連携事項</w:t>
      </w:r>
    </w:p>
    <w:p w14:paraId="60D98608" w14:textId="77777777" w:rsidR="00C90182" w:rsidRDefault="00000000">
      <w:pPr>
        <w:keepNext/>
        <w:spacing w:before="80" w:after="20"/>
        <w:ind w:left="220"/>
      </w:pPr>
      <w:r>
        <w:rPr>
          <w:b/>
          <w:bCs/>
        </w:rPr>
        <w:t>①自助・互助・共助・公助</w:t>
      </w:r>
    </w:p>
    <w:p w14:paraId="13F7BDD2" w14:textId="77777777" w:rsidR="00C90182" w:rsidRDefault="00000000">
      <w:pPr>
        <w:ind w:left="440" w:firstLine="220"/>
        <w:jc w:val="both"/>
      </w:pPr>
      <w:r>
        <w:t>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するものです。</w:t>
      </w:r>
    </w:p>
    <w:p w14:paraId="2239DDC2" w14:textId="77777777" w:rsidR="00C90182" w:rsidRDefault="00000000">
      <w:pPr>
        <w:keepNext/>
        <w:spacing w:before="80" w:after="20"/>
        <w:ind w:left="220"/>
      </w:pPr>
      <w:r>
        <w:rPr>
          <w:b/>
          <w:bCs/>
        </w:rPr>
        <w:t>②人口減少への対応</w:t>
      </w:r>
    </w:p>
    <w:p w14:paraId="20FD255C" w14:textId="77777777" w:rsidR="00C90182" w:rsidRDefault="00000000">
      <w:pPr>
        <w:ind w:left="440" w:firstLine="220"/>
        <w:jc w:val="both"/>
      </w:pPr>
      <w:r>
        <w:t>総合振興計画が掲げる人口減少対策と、本計画が重視する「人口減少地域におけるサービスの維持・確保」は、会津北部圏域での広域連携という点で共通の方向にあります。</w:t>
      </w:r>
    </w:p>
    <w:p w14:paraId="2A8EF1A5" w14:textId="77777777" w:rsidR="00C90182" w:rsidRDefault="00000000">
      <w:pPr>
        <w:keepNext/>
        <w:spacing w:before="80" w:after="20"/>
        <w:ind w:left="220"/>
      </w:pPr>
      <w:r>
        <w:rPr>
          <w:b/>
          <w:bCs/>
        </w:rPr>
        <w:t>③防災</w:t>
      </w:r>
    </w:p>
    <w:p w14:paraId="48D91BC3" w14:textId="77777777" w:rsidR="00C90182" w:rsidRDefault="00000000">
      <w:pPr>
        <w:ind w:left="440" w:firstLine="220"/>
        <w:jc w:val="both"/>
      </w:pPr>
      <w:r>
        <w:t>総合振興計画の施策21「火山・地震・豪雨等に備える防災・減災体制の強化」と、第４次障がい者計画の「避難行動要支援者対策の推進」「個別避難計画の策定」を連携して推進します。</w:t>
      </w:r>
    </w:p>
    <w:p w14:paraId="4C0AD2FE" w14:textId="77777777" w:rsidR="00C90182" w:rsidRDefault="00000000">
      <w:pPr>
        <w:keepNext/>
        <w:spacing w:before="80" w:after="20"/>
        <w:ind w:left="220"/>
      </w:pPr>
      <w:r>
        <w:rPr>
          <w:b/>
          <w:bCs/>
        </w:rPr>
        <w:t>④地域活動</w:t>
      </w:r>
    </w:p>
    <w:p w14:paraId="564D3B3B" w14:textId="77777777" w:rsidR="00C90182" w:rsidRDefault="00000000">
      <w:pPr>
        <w:ind w:left="440" w:firstLine="220"/>
        <w:jc w:val="both"/>
      </w:pPr>
      <w:r>
        <w:t>総合振興計画の施策５～７（コミュニティの構築、活動組織の支援、地域間・世代間交流）と、本計画の福祉ボランティアの育成や地域活動支援センターの機能強化を、地域住民の主体的な活動という点で連携して進めます。</w:t>
      </w:r>
    </w:p>
    <w:p w14:paraId="6BE621EB" w14:textId="77777777" w:rsidR="00C90182" w:rsidRDefault="00000000">
      <w:pPr>
        <w:spacing w:after="60"/>
        <w:ind w:firstLine="220"/>
        <w:jc w:val="both"/>
      </w:pPr>
      <w:r>
        <w:t>なお、第五次総合振興計画は令和８年度で計画期間が終了することから、次期総合振興計画の施策体系との整合を図り、連携して施策を推進します。</w:t>
      </w:r>
    </w:p>
    <w:p>
      <w:pPr>
        <w:pStyle w:val="2"/>
      </w:pPr>
      <w:r>
        <w:t>３　北塩原村高齢者福祉計画・介護保険事業計画との連携</w:t>
      </w:r>
    </w:p>
    <w:p>
      <w:pPr>
        <w:ind w:firstLine="220"/>
      </w:pPr>
      <w:r>
        <w:rPr>
          <w:b w:val="0"/>
        </w:rPr>
        <w:t>障がいのある方が65歳に達すると、障害者総合支援法第７条により、介護保険法の給付が障がい福祉サービスに優先します。ただし、一律に介護保険へ移行するのではなく、心身の状況やサービスの利用の意向を聴き取り、介護保険のサービスでは必要な量が確保できない場合等には、引き続き障がい福祉サービスを利用できます。本村では、65歳到達の前に相談支援専門員と地域包括支援センターが連携して本人の意向を確認し、必要な場合は両制度を併せて利用できるよう調整します。</w:t>
      </w:r>
    </w:p>
    <w:p>
      <w:pPr>
        <w:ind w:firstLine="220"/>
      </w:pPr>
      <w:r>
        <w:rPr>
          <w:b w:val="0"/>
        </w:rPr>
        <w:t>両計画が同じ方を重ねて数えることのないよう、次の事項を確かめたうえで見込量を定めます。</w:t>
      </w:r>
    </w:p>
    <w:p>
      <w:pPr>
        <w:spacing w:before="80" w:after="20"/>
      </w:pPr>
      <w:r>
        <w:rPr>
          <w:b/>
          <w:sz w:val="20"/>
        </w:rPr>
        <w:t>表７-３　高齢者福祉計画・介護保険事業計画と重ねて数えないための確認事項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601" w:type="dxa"/>
            <w:shd w:val="clear" w:color="auto" w:fill="2D7A57"/>
          </w:tcPr>
          <w:p>
            <w:pPr>
              <w:spacing w:after="0"/>
              <w:jc w:val="center"/>
            </w:pPr>
            <w:r>
              <w:rPr>
                <w:b/>
                <w:color w:val="FFFFFF"/>
                <w:sz w:val="19"/>
              </w:rPr>
              <w:t>事項</w:t>
            </w:r>
          </w:p>
        </w:tc>
        <w:tc>
          <w:tcPr>
            <w:tcW w:w="6811" w:type="dxa"/>
            <w:shd w:val="clear" w:color="auto" w:fill="2D7A57"/>
          </w:tcPr>
          <w:p>
            <w:pPr>
              <w:spacing w:after="0"/>
              <w:jc w:val="center"/>
            </w:pPr>
            <w:r>
              <w:rPr>
                <w:b/>
                <w:color w:val="FFFFFF"/>
                <w:sz w:val="19"/>
              </w:rPr>
              <w:t>両計画での扱い</w:t>
            </w:r>
          </w:p>
        </w:tc>
      </w:tr>
      <w:tr>
        <w:tc>
          <w:tcPr>
            <w:tcW w:w="2601" w:type="dxa"/>
            <w:shd w:val="clear" w:color="auto" w:fill="EAF4EE"/>
          </w:tcPr>
          <w:p>
            <w:pPr>
              <w:spacing w:after="0"/>
            </w:pPr>
            <w:r>
              <w:rPr>
                <w:sz w:val="19"/>
              </w:rPr>
              <w:t>介護保険の適用除外（介護保険法施行法第11条第１項）</w:t>
            </w:r>
          </w:p>
        </w:tc>
        <w:tc>
          <w:tcPr>
            <w:tcW w:w="6811" w:type="dxa"/>
          </w:tcPr>
          <w:p>
            <w:pPr>
              <w:spacing w:after="0"/>
            </w:pPr>
            <w:r>
              <w:rPr>
                <w:sz w:val="19"/>
              </w:rPr>
              <w:t>指定障害者支援施設に生活介護及び施設入所支援の両方の支給決定を受けて入所している方は介護保険の被保険者にならない。介護保険事業計画の被保険者数から除く</w:t>
            </w:r>
          </w:p>
        </w:tc>
      </w:tr>
      <w:tr>
        <w:tc>
          <w:tcPr>
            <w:tcW w:w="2601" w:type="dxa"/>
            <w:shd w:val="clear" w:color="auto" w:fill="EAF4EE"/>
          </w:tcPr>
          <w:p>
            <w:pPr>
              <w:spacing w:after="0"/>
            </w:pPr>
            <w:r>
              <w:rPr>
                <w:sz w:val="19"/>
              </w:rPr>
              <w:t>第２号被保険者（40歳以上65歳未満）との重なり</w:t>
            </w:r>
          </w:p>
        </w:tc>
        <w:tc>
          <w:tcPr>
            <w:tcW w:w="6811" w:type="dxa"/>
          </w:tcPr>
          <w:p>
            <w:pPr>
              <w:spacing w:after="0"/>
            </w:pPr>
            <w:r>
              <w:rPr>
                <w:sz w:val="19"/>
              </w:rPr>
              <w:t>特定疾病に起因して要介護認定を受けた方は65歳未満でも介護保険が優先する。両計画で同じ方を数えない</w:t>
            </w:r>
          </w:p>
        </w:tc>
      </w:tr>
      <w:tr>
        <w:tc>
          <w:tcPr>
            <w:tcW w:w="2601" w:type="dxa"/>
            <w:shd w:val="clear" w:color="auto" w:fill="EAF4EE"/>
          </w:tcPr>
          <w:p>
            <w:pPr>
              <w:spacing w:after="0"/>
            </w:pPr>
            <w:r>
              <w:rPr>
                <w:sz w:val="19"/>
              </w:rPr>
              <w:t>65歳到達者の移行</w:t>
            </w:r>
          </w:p>
        </w:tc>
        <w:tc>
          <w:tcPr>
            <w:tcW w:w="6811" w:type="dxa"/>
          </w:tcPr>
          <w:p>
            <w:pPr>
              <w:spacing w:after="0"/>
            </w:pPr>
            <w:r>
              <w:rPr>
                <w:sz w:val="19"/>
              </w:rPr>
              <w:t>計画期間中に65歳に達する方について、障がい側の見込量を減らし介護保険側を増やすかを両計画で同時に反映する</w:t>
            </w:r>
          </w:p>
        </w:tc>
      </w:tr>
      <w:tr>
        <w:tc>
          <w:tcPr>
            <w:tcW w:w="2601" w:type="dxa"/>
            <w:shd w:val="clear" w:color="auto" w:fill="EAF4EE"/>
          </w:tcPr>
          <w:p>
            <w:pPr>
              <w:spacing w:after="0"/>
            </w:pPr>
            <w:r>
              <w:rPr>
                <w:sz w:val="19"/>
              </w:rPr>
              <w:t>共生型サービス</w:t>
            </w:r>
          </w:p>
        </w:tc>
        <w:tc>
          <w:tcPr>
            <w:tcW w:w="6811" w:type="dxa"/>
          </w:tcPr>
          <w:p>
            <w:pPr>
              <w:spacing w:after="0"/>
            </w:pPr>
            <w:r>
              <w:rPr>
                <w:sz w:val="19"/>
              </w:rPr>
              <w:t>同一の事業所が両方の指定を受けている場合、事業所数を足し合わせると地域の資源を過大に見せる</w:t>
            </w:r>
          </w:p>
        </w:tc>
      </w:tr>
      <w:tr>
        <w:tc>
          <w:tcPr>
            <w:tcW w:w="2601" w:type="dxa"/>
            <w:shd w:val="clear" w:color="auto" w:fill="EAF4EE"/>
          </w:tcPr>
          <w:p>
            <w:pPr>
              <w:spacing w:after="0"/>
            </w:pPr>
            <w:r>
              <w:rPr>
                <w:sz w:val="19"/>
              </w:rPr>
              <w:t>新高額障害福祉サービス等給付費</w:t>
            </w:r>
          </w:p>
        </w:tc>
        <w:tc>
          <w:tcPr>
            <w:tcW w:w="6811" w:type="dxa"/>
          </w:tcPr>
          <w:p>
            <w:pPr>
              <w:spacing w:after="0"/>
            </w:pPr>
            <w:r>
              <w:rPr>
                <w:sz w:val="19"/>
              </w:rPr>
              <w:t>65歳到達前５年間にわたり相当する障がい福祉サービスの支給決定を受けていた方等について、介護保険の利用者負担を償還する。対象は訪問介護、通所介護、短期入所生活介護、地域密着型通所介護及び小規模多機能型居宅介護</w:t>
            </w:r>
          </w:p>
        </w:tc>
      </w:tr>
      <w:tr>
        <w:tc>
          <w:tcPr>
            <w:tcW w:w="2601" w:type="dxa"/>
            <w:shd w:val="clear" w:color="auto" w:fill="EAF4EE"/>
          </w:tcPr>
          <w:p>
            <w:pPr>
              <w:spacing w:after="0"/>
            </w:pPr>
            <w:r>
              <w:rPr>
                <w:sz w:val="19"/>
              </w:rPr>
              <w:t>計画相談支援と居宅介護支援</w:t>
            </w:r>
          </w:p>
        </w:tc>
        <w:tc>
          <w:tcPr>
            <w:tcW w:w="6811" w:type="dxa"/>
          </w:tcPr>
          <w:p>
            <w:pPr>
              <w:spacing w:after="0"/>
            </w:pPr>
            <w:r>
              <w:rPr>
                <w:sz w:val="19"/>
              </w:rPr>
              <w:t>介護保険に移った方のケアマネジメントは居宅介護支援が担う。ただし、介護保険に相当するものがない障がい福祉サービス（共同生活援助、就労系、同行援護、行動援護等）を続ける場合は、その支給決定が残るため計画相談支援も続く。介護保険の利用が始まったことをもって一律に計画相談支援の対象から外さない</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-13・Ｍ-14・Ｍ-15）】施設入所支援４人の支給決定の内容（生活介護との同時支給決定か）、介護保険の第２号被保険者の認定者のうち障がい福祉サービスの受給者証をお持ちの方の人数、令和９～11年度に65歳に達する障がい福祉サービス利用者の一覧を確認してください。介護保険事業計画の担当とも共有が必要です。</w:t>
            </w:r>
          </w:p>
        </w:tc>
      </w:tr>
    </w:tbl>
    <w:p>
      <w:pPr>
        <w:ind w:firstLine="220"/>
      </w:pPr>
      <w:r>
        <w:rPr>
          <w:b w:val="0"/>
        </w:rPr>
        <w:t>両計画を並べて読むときに、同じことを指しているのに値や名前が違って見えるものが二つあります。あらかじめ書き分けておきます。</w:t>
      </w:r>
    </w:p>
    <w:p>
      <w:pPr>
        <w:ind w:firstLine="220"/>
      </w:pPr>
      <w:r>
        <w:rPr>
          <w:b w:val="0"/>
        </w:rPr>
        <w:t>一つめは高齢化率です。本計画は住民基本台帳による実績を用いており（第６章１（１））、介護保険事業計画は国立社会保障・人口問題研究所の推計を用いています。基準日も算出の方法も異なるため、同じ年であっても値が一致しません。どちらかが誤っているのではなく、用いている系列が違います。</w:t>
      </w:r>
    </w:p>
    <w:p>
      <w:pPr>
        <w:ind w:firstLine="220"/>
      </w:pPr>
      <w:r>
        <w:rPr>
          <w:b w:val="0"/>
        </w:rPr>
        <w:t>二つめは成年後見制度の利用を支援する事業です。この名の事業は、障害者総合支援法第77条の地域生活支援事業と、介護保険法第115条の45の地域支援事業の両方にあります。名前は同じでも別の事業であり、本計画が第５章３（２）で見込むのは前者です。両計画の数を足し合わせると実際より多く見えるため、どちらの事業の数かを明らかにして示します。なお、第５章３（２）の見込量は現行計画の見込量を据え置いたものであり、実施要綱における助成の対象と実績に照らして置き直す必要があります【村へ確認（Ｍ-97）】。</w:t>
      </w:r>
    </w:p>
    <w:p>
      <w:pPr>
        <w:spacing w:after="40"/>
        <w:jc w:val="center"/>
      </w:pPr>
      <w:r>
        <w:drawing>
          <wp:inline xmlns:a="http://schemas.openxmlformats.org/drawingml/2006/main" xmlns:pic="http://schemas.openxmlformats.org/drawingml/2006/picture">
            <wp:extent cx="5975604" cy="5230368"/>
            <wp:docPr id="1992988459" name="Picture 1992988459"/>
            <wp:cNvGraphicFramePr>
              <a:graphicFrameLocks noChangeAspect="1"/>
            </wp:cNvGraphicFramePr>
            <a:graphic>
              <a:graphicData uri="http://schemas.openxmlformats.org/drawingml/2006/picture">
                <pic:pic>
                  <pic:nvPicPr>
                    <pic:cNvPr id="0" name="10_両計画の関係.png"/>
                    <pic:cNvPicPr/>
                  </pic:nvPicPr>
                  <pic:blipFill>
                    <a:blip r:embed="rId35"/>
                    <a:stretch>
                      <a:fillRect/>
                    </a:stretch>
                  </pic:blipFill>
                  <pic:spPr>
                    <a:xfrm>
                      <a:off x="0" y="0"/>
                      <a:ext cx="5975604" cy="5230368"/>
                    </a:xfrm>
                    <a:prstGeom prst="rect"/>
                  </pic:spPr>
                </pic:pic>
              </a:graphicData>
            </a:graphic>
          </wp:inline>
        </w:drawing>
      </w:r>
    </w:p>
    <w:p>
      <w:pPr>
        <w:spacing w:after="0"/>
        <w:jc w:val="center"/>
      </w:pPr>
      <w:r>
        <w:rPr>
          <w:sz w:val="19"/>
        </w:rPr>
        <w:t>図７-２　本計画と介護保険事業計画の関係</w:t>
      </w:r>
    </w:p>
    <w:p>
      <w:pPr>
        <w:spacing w:after="0"/>
      </w:pPr>
      <w:r>
        <w:rPr>
          <w:sz w:val="18"/>
        </w:rPr>
        <w:t>資料：北塩原村（第７章３及び第10期北塩原村高齢者福祉計画・介護保険事業計画の素案により作成）</w:t>
      </w:r>
    </w:p>
    <w:p>
      <w:pPr>
        <w:spacing w:after="0"/>
      </w:pPr>
    </w:p>
    <w:p>
      <w:pPr>
        <w:spacing w:after="0"/>
      </w:pPr>
    </w:p>
    <w:p>
      <w:pPr>
        <w:pStyle w:val="2"/>
      </w:pPr>
      <w:r>
        <w:t>４　北塩原村こども・子育て計画との連携</w:t>
      </w:r>
    </w:p>
    <w:p>
      <w:pPr>
        <w:ind w:firstLine="220"/>
      </w:pPr>
      <w:r>
        <w:rPr>
          <w:b w:val="0"/>
        </w:rPr>
        <w:t>国の基本指針は、子ども・子育て支援法に基づく教育、保育等の利用状況を踏まえたうえで、障がい児通所支援等の専門的な支援を確保し、乳幼児期から学校卒業まで一貫した支援を身近な場所で提供する体制を作ることを求めています。一般の子育て施策で受けられる範囲が広がれば障がい児通所支援の量は減り、受入れが難しくなれば増えるため、二つの計画は見込量の段階でつながっています。</w:t>
      </w:r>
    </w:p>
    <w:p>
      <w:pPr>
        <w:ind w:firstLine="220"/>
      </w:pPr>
      <w:r>
        <w:rPr>
          <w:b w:val="0"/>
        </w:rPr>
        <w:t>本村のこども・子育て計画は令和７年度から令和11年度までを計画期間とし、令和９年度に中間見直しが予定されています。令和９年度は本計画の初年度に当たるため、この中間見直しの場で、次の事項について両計画の整合を確かめます。</w:t>
      </w:r>
    </w:p>
    <w:p>
      <w:pPr>
        <w:spacing w:before="80" w:after="20"/>
      </w:pPr>
      <w:r>
        <w:rPr>
          <w:b/>
          <w:sz w:val="20"/>
        </w:rPr>
        <w:t>表７-４　こども・子育て計画との整合を確かめる事項</w:t>
      </w:r>
    </w:p>
    <w:tbl>
      <w:tblPr>
        <w:tblLook w:firstColumn="1" w:firstRow="1" w:lastColumn="0" w:lastRow="0" w:noHBand="0" w:noVBand="1" w:val="04A0"/>
        <w:tblBorders>
          <w:top w:val="single" w:sz="8" w:space="0" w:color="4F8A6E"/>
          <w:left w:val="single" w:sz="8" w:space="0" w:color="4F8A6E"/>
          <w:bottom w:val="single" w:sz="8" w:space="0" w:color="4F8A6E"/>
          <w:right w:val="single" w:sz="8" w:space="0" w:color="4F8A6E"/>
          <w:insideH w:val="single" w:sz="8" w:space="0" w:color="4F8A6E"/>
          <w:insideV w:val="single" w:sz="8" w:space="0" w:color="4F8A6E"/>
        </w:tblBorders>
        <w:tblW w:w="9412" w:type="dxa"/>
      </w:tblPr>
      <w:tblGrid>
        <w:gridCol w:w="4706"/>
        <w:gridCol w:w="4706"/>
      </w:tblGrid>
      <w:tr>
        <w:tc>
          <w:tcPr>
            <w:tcW w:w="2848" w:type="dxa"/>
            <w:shd w:val="clear" w:color="auto" w:fill="2D7A57"/>
          </w:tcPr>
          <w:p>
            <w:pPr>
              <w:spacing w:after="0"/>
              <w:jc w:val="center"/>
            </w:pPr>
            <w:r>
              <w:rPr>
                <w:b/>
                <w:color w:val="FFFFFF"/>
                <w:sz w:val="19"/>
              </w:rPr>
              <w:t>確かめる事項</w:t>
            </w:r>
          </w:p>
        </w:tc>
        <w:tc>
          <w:tcPr>
            <w:tcW w:w="6564" w:type="dxa"/>
            <w:shd w:val="clear" w:color="auto" w:fill="2D7A57"/>
          </w:tcPr>
          <w:p>
            <w:pPr>
              <w:spacing w:after="0"/>
              <w:jc w:val="center"/>
            </w:pPr>
            <w:r>
              <w:rPr>
                <w:b/>
                <w:color w:val="FFFFFF"/>
                <w:sz w:val="19"/>
              </w:rPr>
              <w:t>確かめ方</w:t>
            </w:r>
          </w:p>
        </w:tc>
      </w:tr>
      <w:tr>
        <w:tc>
          <w:tcPr>
            <w:tcW w:w="2848" w:type="dxa"/>
            <w:shd w:val="clear" w:color="auto" w:fill="EAF4EE"/>
          </w:tcPr>
          <w:p>
            <w:pPr>
              <w:spacing w:after="0"/>
            </w:pPr>
            <w:r>
              <w:rPr>
                <w:sz w:val="19"/>
              </w:rPr>
              <w:t>早期発見から支援への接続</w:t>
            </w:r>
          </w:p>
        </w:tc>
        <w:tc>
          <w:tcPr>
            <w:tcW w:w="6564" w:type="dxa"/>
          </w:tcPr>
          <w:p>
            <w:pPr>
              <w:spacing w:after="0"/>
            </w:pPr>
            <w:r>
              <w:rPr>
                <w:sz w:val="19"/>
              </w:rPr>
              <w:t>乳幼児健診等で発達の心配が示された子どもが、障がい児相談支援又は児童発達支援につながった件数。第４章２（４）の記録と突き合わせる</w:t>
            </w:r>
          </w:p>
        </w:tc>
      </w:tr>
      <w:tr>
        <w:tc>
          <w:tcPr>
            <w:tcW w:w="2848" w:type="dxa"/>
            <w:shd w:val="clear" w:color="auto" w:fill="EAF4EE"/>
          </w:tcPr>
          <w:p>
            <w:pPr>
              <w:spacing w:after="0"/>
            </w:pPr>
            <w:r>
              <w:rPr>
                <w:sz w:val="19"/>
              </w:rPr>
              <w:t>一般の子育て施策における受入れ</w:t>
            </w:r>
          </w:p>
        </w:tc>
        <w:tc>
          <w:tcPr>
            <w:tcW w:w="6564" w:type="dxa"/>
          </w:tcPr>
          <w:p>
            <w:pPr>
              <w:spacing w:after="0"/>
            </w:pPr>
            <w:r>
              <w:rPr>
                <w:sz w:val="19"/>
              </w:rPr>
              <w:t>一時預かり、こども誰でも通園制度及び児童クラブにおける障がいのある子ども・医療的ケアが必要な子どもの受入れの状況（第５章２（５））</w:t>
            </w:r>
          </w:p>
        </w:tc>
      </w:tr>
      <w:tr>
        <w:tc>
          <w:tcPr>
            <w:tcW w:w="2848" w:type="dxa"/>
            <w:shd w:val="clear" w:color="auto" w:fill="EAF4EE"/>
          </w:tcPr>
          <w:p>
            <w:pPr>
              <w:spacing w:after="0"/>
            </w:pPr>
            <w:r>
              <w:rPr>
                <w:sz w:val="19"/>
              </w:rPr>
              <w:t>家族の休息の手段</w:t>
            </w:r>
          </w:p>
        </w:tc>
        <w:tc>
          <w:tcPr>
            <w:tcW w:w="6564" w:type="dxa"/>
          </w:tcPr>
          <w:p>
            <w:pPr>
              <w:spacing w:after="0"/>
            </w:pPr>
            <w:r>
              <w:rPr>
                <w:sz w:val="19"/>
              </w:rPr>
              <w:t>子育て短期支援事業と障がい福祉の短期入所・日中一時支援の使い分け（第５章２（５））</w:t>
            </w:r>
          </w:p>
        </w:tc>
      </w:tr>
      <w:tr>
        <w:tc>
          <w:tcPr>
            <w:tcW w:w="2848" w:type="dxa"/>
            <w:shd w:val="clear" w:color="auto" w:fill="EAF4EE"/>
          </w:tcPr>
          <w:p>
            <w:pPr>
              <w:spacing w:after="0"/>
            </w:pPr>
            <w:r>
              <w:rPr>
                <w:sz w:val="19"/>
              </w:rPr>
              <w:t>18歳到達に伴う引継ぎ</w:t>
            </w:r>
          </w:p>
        </w:tc>
        <w:tc>
          <w:tcPr>
            <w:tcW w:w="6564" w:type="dxa"/>
          </w:tcPr>
          <w:p>
            <w:pPr>
              <w:spacing w:after="0"/>
            </w:pPr>
            <w:r>
              <w:rPr>
                <w:sz w:val="19"/>
              </w:rPr>
              <w:t>こども施策から障がい福祉サービスへの引継ぎ（第５章５（１））と、特別児童扶養手当から障害基礎年金への切替え</w:t>
            </w:r>
          </w:p>
        </w:tc>
      </w:tr>
      <w:tr>
        <w:tc>
          <w:tcPr>
            <w:tcW w:w="2848" w:type="dxa"/>
            <w:shd w:val="clear" w:color="auto" w:fill="EAF4EE"/>
          </w:tcPr>
          <w:p>
            <w:pPr>
              <w:spacing w:after="0"/>
            </w:pPr>
            <w:r>
              <w:rPr>
                <w:sz w:val="19"/>
              </w:rPr>
              <w:t>保育所・幼稚園・学校における受入れ</w:t>
            </w:r>
          </w:p>
        </w:tc>
        <w:tc>
          <w:tcPr>
            <w:tcW w:w="6564" w:type="dxa"/>
          </w:tcPr>
          <w:p>
            <w:pPr>
              <w:spacing w:after="0"/>
            </w:pPr>
            <w:r>
              <w:rPr>
                <w:sz w:val="19"/>
              </w:rPr>
              <w:t>インクルージョン推進のための協議の場で共有する受入れの状況と必要な配慮（第４章２（４））</w:t>
            </w:r>
          </w:p>
        </w:tc>
      </w:tr>
    </w:tbl>
    <w:tbl>
      <w:tblPr>
        <w:tblLook w:firstColumn="1" w:firstRow="1" w:lastColumn="0" w:lastRow="0" w:noHBand="0" w:noVBand="1" w:val="04A0"/>
        <w:tblBorders>
          <w:top w:val="single" w:sz="8" w:space="0" w:color="3D86C6"/>
          <w:left w:val="single" w:sz="8" w:space="0" w:color="3D86C6"/>
          <w:bottom w:val="single" w:sz="8" w:space="0" w:color="3D86C6"/>
          <w:right w:val="single" w:sz="8" w:space="0" w:color="3D86C6"/>
          <w:insideH w:val="single" w:sz="8" w:space="0" w:color="3D86C6"/>
          <w:insideV w:val="single" w:sz="8" w:space="0" w:color="3D86C6"/>
        </w:tblBorders>
        <w:tblW w:w="9412" w:type="dxa"/>
      </w:tblPr>
      <w:tblGrid>
        <w:gridCol w:w="9412"/>
      </w:tblGrid>
      <w:tr>
        <w:tc>
          <w:tcPr>
            <w:tcW w:type="dxa" w:w="9412"/>
            <w:tcW w:w="9412" w:type="dxa"/>
            <w:shd w:val="clear" w:color="auto" w:fill="EEF5FB"/>
          </w:tcPr>
          <w:p>
            <w:pPr>
              <w:spacing w:after="0"/>
            </w:pPr>
            <w:r>
              <w:rPr>
                <w:sz w:val="20"/>
              </w:rPr>
              <w:t>【村へ確認（Ｍ-70）】本節で用いた計画名は村ホームページの記載によります。こども基本法第10条第２項の市町村こども計画か、子ども・子育て支援法第61条の市町村子ども・子育て支援事業計画か、両者を一体で策定したものかを確認のうえ、第１章２の関連計画の記載とあわせて整えます。</w:t>
            </w:r>
          </w:p>
        </w:tc>
      </w:tr>
    </w:tbl>
    <w:p>
      <w:pPr>
        <w:spacing w:after="0"/>
      </w:pPr>
    </w:p>
    <w:p>
      <w:pPr>
        <w:spacing w:after="0"/>
      </w:pPr>
    </w:p>
    <w:p w14:paraId="76B02C41" w14:textId="77777777" w:rsidR="00C90182" w:rsidRDefault="00000000">
      <w:pPr>
        <w:pStyle w:val="1"/>
      </w:pPr>
      <w:bookmarkStart w:id="43" w:name="_Toc241690484"/>
      <w:r>
        <w:lastRenderedPageBreak/>
        <w:t>第８章　資料編</w:t>
      </w:r>
      <w:bookmarkEnd w:id="43"/>
    </w:p>
    <w:p w14:paraId="5F9EAB6E" w14:textId="77777777" w:rsidR="00C90182" w:rsidRDefault="00000000">
      <w:pPr>
        <w:pStyle w:val="2"/>
      </w:pPr>
      <w:bookmarkStart w:id="44" w:name="_Toc241690485"/>
      <w:r>
        <w:t>１　アンケート調査集計結果</w:t>
      </w:r>
      <w:bookmarkEnd w:id="44"/>
    </w:p>
    <w:p w14:paraId="65237180" w14:textId="77777777" w:rsidR="00C90182" w:rsidRDefault="00000000">
      <w:pPr>
        <w:spacing w:after="60"/>
        <w:ind w:firstLine="220"/>
        <w:jc w:val="both"/>
      </w:pPr>
      <w:r>
        <w:t xml:space="preserve">アンケート調査の集計結果及び分析結果（障がい別の集計結果を含む）は、別冊「北塩原村 障がい福祉に関するアンケート調査 分析報告書」のとおりです。また、調査結果の概要は、第２章７に掲載しています。</w:t>
      </w:r>
    </w:p>
    <w:p w14:paraId="1BC633D6" w14:textId="77777777" w:rsidR="00C90182" w:rsidRDefault="00000000">
      <w:pPr>
        <w:pStyle w:val="2"/>
      </w:pPr>
      <w:bookmarkStart w:id="45" w:name="_Toc241690486"/>
      <w:r>
        <w:t>２　北塩原村障がい者自立支援協議会委員名簿</w:t>
      </w:r>
      <w:bookmarkEnd w:id="45"/>
    </w:p>
    <w:p w14:paraId="1DBF67A5" w14:textId="77777777" w:rsidR="00C90182" w:rsidRDefault="00000000">
      <w:pPr>
        <w:spacing w:after="60"/>
        <w:jc w:val="right"/>
      </w:pPr>
      <w:r>
        <w:t>任期：令和６年４月１日～令和９年３月31日</w:t>
      </w:r>
    </w:p>
    <w:p>
      <w:pPr>
        <w:spacing w:before="80" w:after="20"/>
      </w:pPr>
      <w:r>
        <w:rPr>
          <w:b/>
          <w:sz w:val="20"/>
        </w:rPr>
        <w:t>表８-１　北塩原村障がい者自立支援協議会委員名簿</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600"/>
        <w:gridCol w:w="4212"/>
        <w:gridCol w:w="1000"/>
      </w:tblGrid>
      <w:tr w:rsidR="00C90182" w14:paraId="6BB24C9A" w14:textId="77777777">
        <w:trPr>
          <w:cantSplit/>
          <w:tblHeader/>
          <w:jc w:val="center"/>
        </w:trPr>
        <w:tc>
          <w:tcPr>
            <w:tcW w:w="2600" w:type="dxa"/>
            <w:shd w:val="clear" w:color="auto" w:fill="2D7A57"/>
            <w:tcMar>
              <w:top w:w="50" w:type="dxa"/>
              <w:left w:w="90" w:type="dxa"/>
              <w:bottom w:w="50" w:type="dxa"/>
              <w:right w:w="90" w:type="dxa"/>
            </w:tcMar>
            <w:vAlign w:val="center"/>
          </w:tcPr>
          <w:p w14:paraId="52F7E2AE" w14:textId="77777777" w:rsidR="00C90182" w:rsidRDefault="00000000">
            <w:pPr>
              <w:keepNext/>
              <w:spacing w:after="0" w:line="280" w:lineRule="auto"/>
              <w:jc w:val="center"/>
            </w:pPr>
            <w:r>
              <w:rPr>
                <w:b/>
                <w:bCs/>
                <w:color w:val="FFFFFF"/>
                <w:sz w:val="18"/>
                <w:szCs w:val="18"/>
              </w:rPr>
              <w:t>区　分</w:t>
            </w:r>
          </w:p>
        </w:tc>
        <w:tc>
          <w:tcPr>
            <w:tcW w:w="1600" w:type="dxa"/>
            <w:shd w:val="clear" w:color="auto" w:fill="2D7A57"/>
            <w:tcMar>
              <w:top w:w="50" w:type="dxa"/>
              <w:left w:w="90" w:type="dxa"/>
              <w:bottom w:w="50" w:type="dxa"/>
              <w:right w:w="90" w:type="dxa"/>
            </w:tcMar>
            <w:vAlign w:val="center"/>
          </w:tcPr>
          <w:p w14:paraId="0AC020D4" w14:textId="77777777" w:rsidR="00C90182" w:rsidRDefault="00000000">
            <w:pPr>
              <w:keepNext/>
              <w:spacing w:after="0" w:line="280" w:lineRule="auto"/>
              <w:jc w:val="center"/>
            </w:pPr>
            <w:r>
              <w:rPr>
                <w:b/>
                <w:bCs/>
                <w:color w:val="FFFFFF"/>
                <w:sz w:val="18"/>
                <w:szCs w:val="18"/>
              </w:rPr>
              <w:t>氏　名</w:t>
            </w:r>
          </w:p>
        </w:tc>
        <w:tc>
          <w:tcPr>
            <w:tcW w:w="4212" w:type="dxa"/>
            <w:shd w:val="clear" w:color="auto" w:fill="2D7A57"/>
            <w:tcMar>
              <w:top w:w="50" w:type="dxa"/>
              <w:left w:w="90" w:type="dxa"/>
              <w:bottom w:w="50" w:type="dxa"/>
              <w:right w:w="90" w:type="dxa"/>
            </w:tcMar>
            <w:vAlign w:val="center"/>
          </w:tcPr>
          <w:p w14:paraId="07B822E9" w14:textId="77777777" w:rsidR="00C90182" w:rsidRDefault="00000000">
            <w:pPr>
              <w:keepNext/>
              <w:spacing w:after="0" w:line="280" w:lineRule="auto"/>
              <w:jc w:val="center"/>
            </w:pPr>
            <w:r>
              <w:rPr>
                <w:b/>
                <w:bCs/>
                <w:color w:val="FFFFFF"/>
                <w:sz w:val="18"/>
                <w:szCs w:val="18"/>
              </w:rPr>
              <w:t>所　属 ・ 役　職</w:t>
            </w:r>
          </w:p>
        </w:tc>
        <w:tc>
          <w:tcPr>
            <w:tcW w:w="1000" w:type="dxa"/>
            <w:shd w:val="clear" w:color="auto" w:fill="2D7A57"/>
            <w:tcMar>
              <w:top w:w="50" w:type="dxa"/>
              <w:left w:w="90" w:type="dxa"/>
              <w:bottom w:w="50" w:type="dxa"/>
              <w:right w:w="90" w:type="dxa"/>
            </w:tcMar>
            <w:vAlign w:val="center"/>
          </w:tcPr>
          <w:p w14:paraId="3E1FF978" w14:textId="77777777" w:rsidR="00C90182" w:rsidRDefault="00000000">
            <w:pPr>
              <w:keepNext/>
              <w:spacing w:after="0" w:line="280" w:lineRule="auto"/>
              <w:jc w:val="center"/>
            </w:pPr>
            <w:r>
              <w:rPr>
                <w:b/>
                <w:bCs/>
                <w:color w:val="FFFFFF"/>
                <w:sz w:val="18"/>
                <w:szCs w:val="18"/>
              </w:rPr>
              <w:t>備考</w:t>
            </w:r>
          </w:p>
        </w:tc>
      </w:tr>
      <w:tr w:rsidR="00C90182" w14:paraId="245C18F0" w14:textId="77777777">
        <w:trPr>
          <w:cantSplit/>
          <w:jc w:val="center"/>
        </w:trPr>
        <w:tc>
          <w:tcPr>
            <w:tcW w:w="2600" w:type="dxa"/>
            <w:vMerge w:val="restart"/>
            <w:shd w:val="clear" w:color="auto" w:fill="EAF4EE"/>
            <w:tcMar>
              <w:top w:w="50" w:type="dxa"/>
              <w:left w:w="90" w:type="dxa"/>
              <w:bottom w:w="50" w:type="dxa"/>
              <w:right w:w="90" w:type="dxa"/>
            </w:tcMar>
            <w:vAlign w:val="center"/>
          </w:tcPr>
          <w:p w14:paraId="3231B23F" w14:textId="77777777" w:rsidR="00C90182" w:rsidRDefault="00000000">
            <w:pPr>
              <w:keepNext/>
              <w:spacing w:after="0" w:line="280" w:lineRule="auto"/>
              <w:jc w:val="center"/>
            </w:pPr>
            <w:r>
              <w:rPr>
                <w:sz w:val="18"/>
                <w:szCs w:val="18"/>
              </w:rPr>
              <w:t>保健・福祉の関係者</w:t>
            </w:r>
          </w:p>
        </w:tc>
        <w:tc>
          <w:tcPr>
            <w:tcW w:w="1600" w:type="dxa"/>
            <w:tcMar>
              <w:top w:w="50" w:type="dxa"/>
              <w:left w:w="90" w:type="dxa"/>
              <w:bottom w:w="50" w:type="dxa"/>
              <w:right w:w="90" w:type="dxa"/>
            </w:tcMar>
            <w:vAlign w:val="center"/>
          </w:tcPr>
          <w:p w14:paraId="378FEFEE" w14:textId="77777777" w:rsidR="00C90182" w:rsidRDefault="00000000">
            <w:pPr>
              <w:keepNext/>
              <w:spacing w:after="0" w:line="280" w:lineRule="auto"/>
              <w:jc w:val="center"/>
            </w:pPr>
            <w:r>
              <w:rPr>
                <w:sz w:val="18"/>
                <w:szCs w:val="18"/>
              </w:rPr>
              <w:t>大竹　建次</w:t>
            </w:r>
          </w:p>
        </w:tc>
        <w:tc>
          <w:tcPr>
            <w:tcW w:w="4212" w:type="dxa"/>
            <w:tcMar>
              <w:top w:w="50" w:type="dxa"/>
              <w:left w:w="90" w:type="dxa"/>
              <w:bottom w:w="50" w:type="dxa"/>
              <w:right w:w="90" w:type="dxa"/>
            </w:tcMar>
            <w:vAlign w:val="center"/>
          </w:tcPr>
          <w:p w14:paraId="27F45D85" w14:textId="77777777" w:rsidR="00C90182" w:rsidRDefault="00000000">
            <w:pPr>
              <w:keepNext/>
              <w:spacing w:after="0" w:line="280" w:lineRule="auto"/>
            </w:pPr>
            <w:r>
              <w:rPr>
                <w:sz w:val="18"/>
                <w:szCs w:val="18"/>
              </w:rPr>
              <w:t>福島県会津保健福祉事務所 健康福祉部保健福祉課</w:t>
            </w:r>
          </w:p>
          <w:p w14:paraId="64B48BE9" w14:textId="77777777" w:rsidR="00C90182" w:rsidRDefault="00000000">
            <w:pPr>
              <w:keepNext/>
              <w:spacing w:after="0" w:line="280" w:lineRule="auto"/>
            </w:pPr>
            <w:r>
              <w:rPr>
                <w:sz w:val="18"/>
                <w:szCs w:val="18"/>
              </w:rPr>
              <w:t>障がい者支援チーム 専門社会福祉主事</w:t>
            </w:r>
          </w:p>
        </w:tc>
        <w:tc>
          <w:tcPr>
            <w:tcW w:w="1000" w:type="dxa"/>
            <w:tcMar>
              <w:top w:w="50" w:type="dxa"/>
              <w:left w:w="90" w:type="dxa"/>
              <w:bottom w:w="50" w:type="dxa"/>
              <w:right w:w="90" w:type="dxa"/>
            </w:tcMar>
            <w:vAlign w:val="center"/>
          </w:tcPr>
          <w:p w14:paraId="7D684641" w14:textId="77777777" w:rsidR="00C90182" w:rsidRDefault="00C90182">
            <w:pPr>
              <w:keepNext/>
              <w:spacing w:after="0" w:line="280" w:lineRule="auto"/>
              <w:jc w:val="center"/>
            </w:pPr>
          </w:p>
        </w:tc>
      </w:tr>
      <w:tr w:rsidR="00C90182" w14:paraId="2E6FD039" w14:textId="77777777">
        <w:trPr>
          <w:cantSplit/>
          <w:jc w:val="center"/>
        </w:trPr>
        <w:tc>
          <w:tcPr>
            <w:tcW w:w="0" w:type="auto"/>
            <w:vMerge/>
          </w:tcPr>
          <w:p w14:paraId="7C356342" w14:textId="77777777" w:rsidR="00C90182" w:rsidRDefault="00C90182"/>
        </w:tc>
        <w:tc>
          <w:tcPr>
            <w:tcW w:w="1600" w:type="dxa"/>
            <w:tcMar>
              <w:top w:w="50" w:type="dxa"/>
              <w:left w:w="90" w:type="dxa"/>
              <w:bottom w:w="50" w:type="dxa"/>
              <w:right w:w="90" w:type="dxa"/>
            </w:tcMar>
            <w:vAlign w:val="center"/>
          </w:tcPr>
          <w:p w14:paraId="272DE466" w14:textId="77777777" w:rsidR="00C90182" w:rsidRDefault="00000000">
            <w:pPr>
              <w:keepNext/>
              <w:spacing w:after="0" w:line="280" w:lineRule="auto"/>
              <w:jc w:val="center"/>
            </w:pPr>
            <w:r>
              <w:rPr>
                <w:sz w:val="18"/>
                <w:szCs w:val="18"/>
              </w:rPr>
              <w:t>門脇　俊平</w:t>
            </w:r>
          </w:p>
        </w:tc>
        <w:tc>
          <w:tcPr>
            <w:tcW w:w="4212" w:type="dxa"/>
            <w:tcMar>
              <w:top w:w="50" w:type="dxa"/>
              <w:left w:w="90" w:type="dxa"/>
              <w:bottom w:w="50" w:type="dxa"/>
              <w:right w:w="90" w:type="dxa"/>
            </w:tcMar>
            <w:vAlign w:val="center"/>
          </w:tcPr>
          <w:p w14:paraId="269FD5A1" w14:textId="77777777" w:rsidR="00C90182" w:rsidRDefault="00000000">
            <w:pPr>
              <w:keepNext/>
              <w:spacing w:after="0" w:line="280" w:lineRule="auto"/>
            </w:pPr>
            <w:r>
              <w:rPr>
                <w:sz w:val="18"/>
                <w:szCs w:val="18"/>
              </w:rPr>
              <w:t>会津児童相談所 児童福祉司</w:t>
            </w:r>
          </w:p>
        </w:tc>
        <w:tc>
          <w:tcPr>
            <w:tcW w:w="1000" w:type="dxa"/>
            <w:tcMar>
              <w:top w:w="50" w:type="dxa"/>
              <w:left w:w="90" w:type="dxa"/>
              <w:bottom w:w="50" w:type="dxa"/>
              <w:right w:w="90" w:type="dxa"/>
            </w:tcMar>
            <w:vAlign w:val="center"/>
          </w:tcPr>
          <w:p w14:paraId="5CD33A48" w14:textId="77777777" w:rsidR="00C90182" w:rsidRDefault="00C90182">
            <w:pPr>
              <w:keepNext/>
              <w:spacing w:after="0" w:line="280" w:lineRule="auto"/>
              <w:jc w:val="center"/>
            </w:pPr>
          </w:p>
        </w:tc>
      </w:tr>
      <w:tr w:rsidR="00C90182" w14:paraId="52902F68" w14:textId="77777777">
        <w:trPr>
          <w:cantSplit/>
          <w:jc w:val="center"/>
        </w:trPr>
        <w:tc>
          <w:tcPr>
            <w:tcW w:w="2600" w:type="dxa"/>
            <w:shd w:val="clear" w:color="auto" w:fill="EAF4EE"/>
            <w:tcMar>
              <w:top w:w="50" w:type="dxa"/>
              <w:left w:w="90" w:type="dxa"/>
              <w:bottom w:w="50" w:type="dxa"/>
              <w:right w:w="90" w:type="dxa"/>
            </w:tcMar>
            <w:vAlign w:val="center"/>
          </w:tcPr>
          <w:p w14:paraId="1293DC0C" w14:textId="77777777" w:rsidR="00C90182" w:rsidRDefault="00000000">
            <w:pPr>
              <w:keepNext/>
              <w:spacing w:after="0" w:line="280" w:lineRule="auto"/>
              <w:jc w:val="center"/>
            </w:pPr>
            <w:r>
              <w:rPr>
                <w:sz w:val="18"/>
                <w:szCs w:val="18"/>
              </w:rPr>
              <w:t>障がい当事者等</w:t>
            </w:r>
          </w:p>
        </w:tc>
        <w:tc>
          <w:tcPr>
            <w:tcW w:w="1600" w:type="dxa"/>
            <w:tcMar>
              <w:top w:w="50" w:type="dxa"/>
              <w:left w:w="90" w:type="dxa"/>
              <w:bottom w:w="50" w:type="dxa"/>
              <w:right w:w="90" w:type="dxa"/>
            </w:tcMar>
            <w:vAlign w:val="center"/>
          </w:tcPr>
          <w:p w14:paraId="4D6D7AD2" w14:textId="77777777" w:rsidR="00C90182" w:rsidRDefault="00000000">
            <w:pPr>
              <w:keepNext/>
              <w:spacing w:after="0" w:line="280" w:lineRule="auto"/>
              <w:jc w:val="center"/>
            </w:pPr>
            <w:r>
              <w:rPr>
                <w:sz w:val="18"/>
                <w:szCs w:val="18"/>
              </w:rPr>
              <w:t>鈴木　敏美</w:t>
            </w:r>
          </w:p>
        </w:tc>
        <w:tc>
          <w:tcPr>
            <w:tcW w:w="4212" w:type="dxa"/>
            <w:tcMar>
              <w:top w:w="50" w:type="dxa"/>
              <w:left w:w="90" w:type="dxa"/>
              <w:bottom w:w="50" w:type="dxa"/>
              <w:right w:w="90" w:type="dxa"/>
            </w:tcMar>
            <w:vAlign w:val="center"/>
          </w:tcPr>
          <w:p w14:paraId="7C0DA88C" w14:textId="77777777" w:rsidR="00C90182" w:rsidRDefault="00000000">
            <w:pPr>
              <w:keepNext/>
              <w:spacing w:after="0" w:line="280" w:lineRule="auto"/>
            </w:pPr>
            <w:r>
              <w:rPr>
                <w:sz w:val="18"/>
                <w:szCs w:val="18"/>
              </w:rPr>
              <w:t>北塩原村身体障害者福祉会 会長</w:t>
            </w:r>
          </w:p>
        </w:tc>
        <w:tc>
          <w:tcPr>
            <w:tcW w:w="1000" w:type="dxa"/>
            <w:tcMar>
              <w:top w:w="50" w:type="dxa"/>
              <w:left w:w="90" w:type="dxa"/>
              <w:bottom w:w="50" w:type="dxa"/>
              <w:right w:w="90" w:type="dxa"/>
            </w:tcMar>
            <w:vAlign w:val="center"/>
          </w:tcPr>
          <w:p w14:paraId="3307F008" w14:textId="77777777" w:rsidR="00C90182" w:rsidRDefault="00C90182">
            <w:pPr>
              <w:keepNext/>
              <w:spacing w:after="0" w:line="280" w:lineRule="auto"/>
              <w:jc w:val="center"/>
            </w:pPr>
          </w:p>
        </w:tc>
      </w:tr>
      <w:tr w:rsidR="00C90182" w14:paraId="2CF0FEAA" w14:textId="77777777">
        <w:trPr>
          <w:cantSplit/>
          <w:jc w:val="center"/>
        </w:trPr>
        <w:tc>
          <w:tcPr>
            <w:tcW w:w="2600" w:type="dxa"/>
            <w:shd w:val="clear" w:color="auto" w:fill="EAF4EE"/>
            <w:tcMar>
              <w:top w:w="50" w:type="dxa"/>
              <w:left w:w="90" w:type="dxa"/>
              <w:bottom w:w="50" w:type="dxa"/>
              <w:right w:w="90" w:type="dxa"/>
            </w:tcMar>
            <w:vAlign w:val="center"/>
          </w:tcPr>
          <w:p w14:paraId="00779415" w14:textId="77777777" w:rsidR="00C90182" w:rsidRDefault="00000000">
            <w:pPr>
              <w:keepNext/>
              <w:spacing w:after="0" w:line="280" w:lineRule="auto"/>
              <w:jc w:val="center"/>
            </w:pPr>
            <w:r>
              <w:rPr>
                <w:sz w:val="18"/>
                <w:szCs w:val="18"/>
              </w:rPr>
              <w:t>民生児童委員</w:t>
            </w:r>
          </w:p>
        </w:tc>
        <w:tc>
          <w:tcPr>
            <w:tcW w:w="1600" w:type="dxa"/>
            <w:tcMar>
              <w:top w:w="50" w:type="dxa"/>
              <w:left w:w="90" w:type="dxa"/>
              <w:bottom w:w="50" w:type="dxa"/>
              <w:right w:w="90" w:type="dxa"/>
            </w:tcMar>
            <w:vAlign w:val="center"/>
          </w:tcPr>
          <w:p w14:paraId="0678A14E" w14:textId="77777777" w:rsidR="00C90182" w:rsidRDefault="00000000">
            <w:pPr>
              <w:keepNext/>
              <w:spacing w:after="0" w:line="280" w:lineRule="auto"/>
              <w:jc w:val="center"/>
            </w:pPr>
            <w:r>
              <w:rPr>
                <w:sz w:val="18"/>
                <w:szCs w:val="18"/>
              </w:rPr>
              <w:t>内田　政夫</w:t>
            </w:r>
          </w:p>
        </w:tc>
        <w:tc>
          <w:tcPr>
            <w:tcW w:w="4212" w:type="dxa"/>
            <w:tcMar>
              <w:top w:w="50" w:type="dxa"/>
              <w:left w:w="90" w:type="dxa"/>
              <w:bottom w:w="50" w:type="dxa"/>
              <w:right w:w="90" w:type="dxa"/>
            </w:tcMar>
            <w:vAlign w:val="center"/>
          </w:tcPr>
          <w:p w14:paraId="5CD0DF3D" w14:textId="77777777" w:rsidR="00C90182" w:rsidRDefault="00000000">
            <w:pPr>
              <w:keepNext/>
              <w:spacing w:after="0" w:line="280" w:lineRule="auto"/>
            </w:pPr>
            <w:r>
              <w:rPr>
                <w:sz w:val="18"/>
                <w:szCs w:val="18"/>
              </w:rPr>
              <w:t>北塩原村民生児童委員協議会 会長</w:t>
            </w:r>
          </w:p>
        </w:tc>
        <w:tc>
          <w:tcPr>
            <w:tcW w:w="1000" w:type="dxa"/>
            <w:tcMar>
              <w:top w:w="50" w:type="dxa"/>
              <w:left w:w="90" w:type="dxa"/>
              <w:bottom w:w="50" w:type="dxa"/>
              <w:right w:w="90" w:type="dxa"/>
            </w:tcMar>
            <w:vAlign w:val="center"/>
          </w:tcPr>
          <w:p w14:paraId="54110B72" w14:textId="77777777" w:rsidR="00C90182" w:rsidRDefault="00000000">
            <w:pPr>
              <w:keepNext/>
              <w:spacing w:after="0" w:line="280" w:lineRule="auto"/>
              <w:jc w:val="center"/>
            </w:pPr>
            <w:r>
              <w:rPr>
                <w:sz w:val="18"/>
                <w:szCs w:val="18"/>
              </w:rPr>
              <w:t>副会長</w:t>
            </w:r>
          </w:p>
        </w:tc>
      </w:tr>
      <w:tr w:rsidR="00C90182" w14:paraId="2F747E7F" w14:textId="77777777">
        <w:trPr>
          <w:cantSplit/>
          <w:jc w:val="center"/>
        </w:trPr>
        <w:tc>
          <w:tcPr>
            <w:tcW w:w="2600" w:type="dxa"/>
            <w:shd w:val="clear" w:color="auto" w:fill="EAF4EE"/>
            <w:tcMar>
              <w:top w:w="50" w:type="dxa"/>
              <w:left w:w="90" w:type="dxa"/>
              <w:bottom w:w="50" w:type="dxa"/>
              <w:right w:w="90" w:type="dxa"/>
            </w:tcMar>
            <w:vAlign w:val="center"/>
          </w:tcPr>
          <w:p w14:paraId="346688F7" w14:textId="77777777" w:rsidR="00C90182" w:rsidRDefault="00000000">
            <w:pPr>
              <w:keepNext/>
              <w:spacing w:after="0" w:line="280" w:lineRule="auto"/>
              <w:jc w:val="center"/>
            </w:pPr>
            <w:r>
              <w:rPr>
                <w:sz w:val="18"/>
                <w:szCs w:val="18"/>
              </w:rPr>
              <w:t>教育関係者</w:t>
            </w:r>
          </w:p>
        </w:tc>
        <w:tc>
          <w:tcPr>
            <w:tcW w:w="1600" w:type="dxa"/>
            <w:tcMar>
              <w:top w:w="50" w:type="dxa"/>
              <w:left w:w="90" w:type="dxa"/>
              <w:bottom w:w="50" w:type="dxa"/>
              <w:right w:w="90" w:type="dxa"/>
            </w:tcMar>
            <w:vAlign w:val="center"/>
          </w:tcPr>
          <w:p w14:paraId="5CA130F6" w14:textId="77777777" w:rsidR="00C90182" w:rsidRDefault="00000000">
            <w:pPr>
              <w:keepNext/>
              <w:spacing w:after="0" w:line="280" w:lineRule="auto"/>
              <w:jc w:val="center"/>
            </w:pPr>
            <w:r>
              <w:rPr>
                <w:sz w:val="18"/>
                <w:szCs w:val="18"/>
              </w:rPr>
              <w:t>滝田　佑香</w:t>
            </w:r>
          </w:p>
        </w:tc>
        <w:tc>
          <w:tcPr>
            <w:tcW w:w="4212" w:type="dxa"/>
            <w:tcMar>
              <w:top w:w="50" w:type="dxa"/>
              <w:left w:w="90" w:type="dxa"/>
              <w:bottom w:w="50" w:type="dxa"/>
              <w:right w:w="90" w:type="dxa"/>
            </w:tcMar>
            <w:vAlign w:val="center"/>
          </w:tcPr>
          <w:p w14:paraId="2EE04747" w14:textId="77777777" w:rsidR="00C90182" w:rsidRDefault="00000000">
            <w:pPr>
              <w:keepNext/>
              <w:spacing w:after="0" w:line="280" w:lineRule="auto"/>
            </w:pPr>
            <w:r>
              <w:rPr>
                <w:sz w:val="18"/>
                <w:szCs w:val="18"/>
              </w:rPr>
              <w:t>福島県立猪苗代支援学校</w:t>
            </w:r>
          </w:p>
          <w:p w14:paraId="6D1B3692" w14:textId="77777777" w:rsidR="00C90182" w:rsidRDefault="00000000">
            <w:pPr>
              <w:keepNext/>
              <w:spacing w:after="0" w:line="280" w:lineRule="auto"/>
            </w:pPr>
            <w:r>
              <w:rPr>
                <w:sz w:val="18"/>
                <w:szCs w:val="18"/>
              </w:rPr>
              <w:t>特別支援教育コーディネーター</w:t>
            </w:r>
          </w:p>
        </w:tc>
        <w:tc>
          <w:tcPr>
            <w:tcW w:w="1000" w:type="dxa"/>
            <w:tcMar>
              <w:top w:w="50" w:type="dxa"/>
              <w:left w:w="90" w:type="dxa"/>
              <w:bottom w:w="50" w:type="dxa"/>
              <w:right w:w="90" w:type="dxa"/>
            </w:tcMar>
            <w:vAlign w:val="center"/>
          </w:tcPr>
          <w:p w14:paraId="48097FB1" w14:textId="77777777" w:rsidR="00C90182" w:rsidRDefault="00C90182">
            <w:pPr>
              <w:keepNext/>
              <w:spacing w:after="0" w:line="280" w:lineRule="auto"/>
              <w:jc w:val="center"/>
            </w:pPr>
          </w:p>
        </w:tc>
      </w:tr>
      <w:tr w:rsidR="00C90182" w14:paraId="1A4158E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32595C5" w14:textId="77777777" w:rsidR="00C90182" w:rsidRDefault="00000000">
            <w:pPr>
              <w:keepNext/>
              <w:spacing w:after="0" w:line="280" w:lineRule="auto"/>
              <w:jc w:val="center"/>
            </w:pPr>
            <w:r>
              <w:rPr>
                <w:sz w:val="18"/>
                <w:szCs w:val="18"/>
              </w:rPr>
              <w:t>障がい福祉サービス事業者</w:t>
            </w:r>
          </w:p>
        </w:tc>
        <w:tc>
          <w:tcPr>
            <w:tcW w:w="1600" w:type="dxa"/>
            <w:tcMar>
              <w:top w:w="50" w:type="dxa"/>
              <w:left w:w="90" w:type="dxa"/>
              <w:bottom w:w="50" w:type="dxa"/>
              <w:right w:w="90" w:type="dxa"/>
            </w:tcMar>
            <w:vAlign w:val="center"/>
          </w:tcPr>
          <w:p w14:paraId="73EF72EA" w14:textId="77777777" w:rsidR="00C90182" w:rsidRDefault="00000000">
            <w:pPr>
              <w:keepNext/>
              <w:spacing w:after="0" w:line="280" w:lineRule="auto"/>
              <w:jc w:val="center"/>
            </w:pPr>
            <w:r>
              <w:rPr>
                <w:sz w:val="18"/>
                <w:szCs w:val="18"/>
              </w:rPr>
              <w:t>岡田　尚子</w:t>
            </w:r>
          </w:p>
        </w:tc>
        <w:tc>
          <w:tcPr>
            <w:tcW w:w="4212" w:type="dxa"/>
            <w:tcMar>
              <w:top w:w="50" w:type="dxa"/>
              <w:left w:w="90" w:type="dxa"/>
              <w:bottom w:w="50" w:type="dxa"/>
              <w:right w:w="90" w:type="dxa"/>
            </w:tcMar>
            <w:vAlign w:val="center"/>
          </w:tcPr>
          <w:p w14:paraId="44187EBB" w14:textId="77777777" w:rsidR="00C90182" w:rsidRDefault="00000000">
            <w:pPr>
              <w:keepNext/>
              <w:spacing w:after="0" w:line="280" w:lineRule="auto"/>
            </w:pPr>
            <w:r>
              <w:rPr>
                <w:sz w:val="18"/>
                <w:szCs w:val="18"/>
              </w:rPr>
              <w:t>北塩原村デイサービス 管理者</w:t>
            </w:r>
          </w:p>
        </w:tc>
        <w:tc>
          <w:tcPr>
            <w:tcW w:w="1000" w:type="dxa"/>
            <w:tcMar>
              <w:top w:w="50" w:type="dxa"/>
              <w:left w:w="90" w:type="dxa"/>
              <w:bottom w:w="50" w:type="dxa"/>
              <w:right w:w="90" w:type="dxa"/>
            </w:tcMar>
            <w:vAlign w:val="center"/>
          </w:tcPr>
          <w:p w14:paraId="7AC2B25B" w14:textId="77777777" w:rsidR="00C90182" w:rsidRDefault="00C90182">
            <w:pPr>
              <w:keepNext/>
              <w:spacing w:after="0" w:line="280" w:lineRule="auto"/>
              <w:jc w:val="center"/>
            </w:pPr>
          </w:p>
        </w:tc>
      </w:tr>
      <w:tr w:rsidR="00C90182" w14:paraId="0A43E146" w14:textId="77777777">
        <w:trPr>
          <w:cantSplit/>
          <w:jc w:val="center"/>
        </w:trPr>
        <w:tc>
          <w:tcPr>
            <w:tcW w:w="0" w:type="auto"/>
            <w:vMerge/>
          </w:tcPr>
          <w:p w14:paraId="57FB611D" w14:textId="77777777" w:rsidR="00C90182" w:rsidRDefault="00C90182"/>
        </w:tc>
        <w:tc>
          <w:tcPr>
            <w:tcW w:w="1600" w:type="dxa"/>
            <w:tcMar>
              <w:top w:w="50" w:type="dxa"/>
              <w:left w:w="90" w:type="dxa"/>
              <w:bottom w:w="50" w:type="dxa"/>
              <w:right w:w="90" w:type="dxa"/>
            </w:tcMar>
            <w:vAlign w:val="center"/>
          </w:tcPr>
          <w:p w14:paraId="61C98A46" w14:textId="77777777" w:rsidR="00C90182" w:rsidRDefault="00000000">
            <w:pPr>
              <w:keepNext/>
              <w:spacing w:after="0" w:line="280" w:lineRule="auto"/>
              <w:jc w:val="center"/>
            </w:pPr>
            <w:r>
              <w:rPr>
                <w:sz w:val="18"/>
                <w:szCs w:val="18"/>
              </w:rPr>
              <w:t>大竹　早苗</w:t>
            </w:r>
          </w:p>
        </w:tc>
        <w:tc>
          <w:tcPr>
            <w:tcW w:w="4212" w:type="dxa"/>
            <w:tcMar>
              <w:top w:w="50" w:type="dxa"/>
              <w:left w:w="90" w:type="dxa"/>
              <w:bottom w:w="50" w:type="dxa"/>
              <w:right w:w="90" w:type="dxa"/>
            </w:tcMar>
            <w:vAlign w:val="center"/>
          </w:tcPr>
          <w:p w14:paraId="0BCA791F" w14:textId="77777777" w:rsidR="00C90182" w:rsidRDefault="00000000">
            <w:pPr>
              <w:keepNext/>
              <w:spacing w:after="0" w:line="280" w:lineRule="auto"/>
            </w:pPr>
            <w:r>
              <w:rPr>
                <w:sz w:val="18"/>
                <w:szCs w:val="18"/>
              </w:rPr>
              <w:t>北塩原村地域包括支援センター 所長</w:t>
            </w:r>
          </w:p>
        </w:tc>
        <w:tc>
          <w:tcPr>
            <w:tcW w:w="1000" w:type="dxa"/>
            <w:tcMar>
              <w:top w:w="50" w:type="dxa"/>
              <w:left w:w="90" w:type="dxa"/>
              <w:bottom w:w="50" w:type="dxa"/>
              <w:right w:w="90" w:type="dxa"/>
            </w:tcMar>
            <w:vAlign w:val="center"/>
          </w:tcPr>
          <w:p w14:paraId="71955DFF" w14:textId="77777777" w:rsidR="00C90182" w:rsidRDefault="00C90182">
            <w:pPr>
              <w:keepNext/>
              <w:spacing w:after="0" w:line="280" w:lineRule="auto"/>
              <w:jc w:val="center"/>
            </w:pPr>
          </w:p>
        </w:tc>
      </w:tr>
      <w:tr w:rsidR="00C90182" w14:paraId="6CFCC875" w14:textId="77777777">
        <w:trPr>
          <w:cantSplit/>
          <w:jc w:val="center"/>
        </w:trPr>
        <w:tc>
          <w:tcPr>
            <w:tcW w:w="0" w:type="auto"/>
            <w:vMerge/>
          </w:tcPr>
          <w:p w14:paraId="6925E19D" w14:textId="77777777" w:rsidR="00C90182" w:rsidRDefault="00C90182"/>
        </w:tc>
        <w:tc>
          <w:tcPr>
            <w:tcW w:w="1600" w:type="dxa"/>
            <w:tcMar>
              <w:top w:w="50" w:type="dxa"/>
              <w:left w:w="90" w:type="dxa"/>
              <w:bottom w:w="50" w:type="dxa"/>
              <w:right w:w="90" w:type="dxa"/>
            </w:tcMar>
            <w:vAlign w:val="center"/>
          </w:tcPr>
          <w:p w14:paraId="6D4D4429" w14:textId="77777777" w:rsidR="00C90182" w:rsidRDefault="00000000">
            <w:pPr>
              <w:keepNext/>
              <w:spacing w:after="0" w:line="280" w:lineRule="auto"/>
              <w:jc w:val="center"/>
            </w:pPr>
            <w:r>
              <w:rPr>
                <w:sz w:val="18"/>
                <w:szCs w:val="18"/>
              </w:rPr>
              <w:t>酒井　康介</w:t>
            </w:r>
          </w:p>
        </w:tc>
        <w:tc>
          <w:tcPr>
            <w:tcW w:w="4212" w:type="dxa"/>
            <w:tcMar>
              <w:top w:w="50" w:type="dxa"/>
              <w:left w:w="90" w:type="dxa"/>
              <w:bottom w:w="50" w:type="dxa"/>
              <w:right w:w="90" w:type="dxa"/>
            </w:tcMar>
            <w:vAlign w:val="center"/>
          </w:tcPr>
          <w:p w14:paraId="483CC9F6" w14:textId="77777777" w:rsidR="00C90182" w:rsidRDefault="00000000">
            <w:pPr>
              <w:keepNext/>
              <w:spacing w:after="0" w:line="280" w:lineRule="auto"/>
            </w:pPr>
            <w:r>
              <w:rPr>
                <w:sz w:val="18"/>
                <w:szCs w:val="18"/>
              </w:rPr>
              <w:t>福島県ばんだい荘 園長</w:t>
            </w:r>
          </w:p>
        </w:tc>
        <w:tc>
          <w:tcPr>
            <w:tcW w:w="1000" w:type="dxa"/>
            <w:tcMar>
              <w:top w:w="50" w:type="dxa"/>
              <w:left w:w="90" w:type="dxa"/>
              <w:bottom w:w="50" w:type="dxa"/>
              <w:right w:w="90" w:type="dxa"/>
            </w:tcMar>
            <w:vAlign w:val="center"/>
          </w:tcPr>
          <w:p w14:paraId="5F1CBFF3" w14:textId="77777777" w:rsidR="00C90182" w:rsidRDefault="00000000">
            <w:pPr>
              <w:keepNext/>
              <w:spacing w:after="0" w:line="280" w:lineRule="auto"/>
              <w:jc w:val="center"/>
            </w:pPr>
            <w:r>
              <w:rPr>
                <w:sz w:val="18"/>
                <w:szCs w:val="18"/>
              </w:rPr>
              <w:t>会長</w:t>
            </w:r>
          </w:p>
        </w:tc>
      </w:tr>
      <w:tr w:rsidR="00C90182" w14:paraId="4C909647" w14:textId="77777777">
        <w:trPr>
          <w:cantSplit/>
          <w:jc w:val="center"/>
        </w:trPr>
        <w:tc>
          <w:tcPr>
            <w:tcW w:w="0" w:type="auto"/>
            <w:vMerge/>
          </w:tcPr>
          <w:p w14:paraId="38A32205" w14:textId="77777777" w:rsidR="00C90182" w:rsidRDefault="00C90182"/>
        </w:tc>
        <w:tc>
          <w:tcPr>
            <w:tcW w:w="1600" w:type="dxa"/>
            <w:tcMar>
              <w:top w:w="50" w:type="dxa"/>
              <w:left w:w="90" w:type="dxa"/>
              <w:bottom w:w="50" w:type="dxa"/>
              <w:right w:w="90" w:type="dxa"/>
            </w:tcMar>
            <w:vAlign w:val="center"/>
          </w:tcPr>
          <w:p w14:paraId="655CFAD9" w14:textId="77777777" w:rsidR="00C90182" w:rsidRDefault="00000000">
            <w:pPr>
              <w:spacing w:after="0" w:line="280" w:lineRule="auto"/>
              <w:jc w:val="center"/>
            </w:pPr>
            <w:r>
              <w:rPr>
                <w:sz w:val="18"/>
                <w:szCs w:val="18"/>
              </w:rPr>
              <w:t>佐竹　麻衣</w:t>
            </w:r>
          </w:p>
        </w:tc>
        <w:tc>
          <w:tcPr>
            <w:tcW w:w="4212" w:type="dxa"/>
            <w:tcMar>
              <w:top w:w="50" w:type="dxa"/>
              <w:left w:w="90" w:type="dxa"/>
              <w:bottom w:w="50" w:type="dxa"/>
              <w:right w:w="90" w:type="dxa"/>
            </w:tcMar>
            <w:vAlign w:val="center"/>
          </w:tcPr>
          <w:p w14:paraId="3B10394A" w14:textId="77777777" w:rsidR="00C90182" w:rsidRDefault="00000000">
            <w:pPr>
              <w:spacing w:after="0" w:line="280" w:lineRule="auto"/>
            </w:pPr>
            <w:r>
              <w:rPr>
                <w:sz w:val="18"/>
                <w:szCs w:val="18"/>
              </w:rPr>
              <w:t>地域生活支援センターいなわしろ</w:t>
            </w:r>
          </w:p>
          <w:p w14:paraId="78729948" w14:textId="77777777" w:rsidR="00C90182" w:rsidRDefault="00000000">
            <w:pPr>
              <w:spacing w:after="0" w:line="280" w:lineRule="auto"/>
            </w:pPr>
            <w:r>
              <w:rPr>
                <w:sz w:val="18"/>
                <w:szCs w:val="18"/>
              </w:rPr>
              <w:t>相談支援アドバイザー</w:t>
            </w:r>
          </w:p>
        </w:tc>
        <w:tc>
          <w:tcPr>
            <w:tcW w:w="1000" w:type="dxa"/>
            <w:tcMar>
              <w:top w:w="50" w:type="dxa"/>
              <w:left w:w="90" w:type="dxa"/>
              <w:bottom w:w="50" w:type="dxa"/>
              <w:right w:w="90" w:type="dxa"/>
            </w:tcMar>
            <w:vAlign w:val="center"/>
          </w:tcPr>
          <w:p w14:paraId="5F6F5158" w14:textId="77777777" w:rsidR="00C90182" w:rsidRDefault="00C90182">
            <w:pPr>
              <w:spacing w:after="0" w:line="280" w:lineRule="auto"/>
              <w:jc w:val="center"/>
            </w:pPr>
          </w:p>
        </w:tc>
      </w:tr>
    </w:tbl>
    <w:p w14:paraId="61E1FE8D" w14:textId="77777777" w:rsidR="00C90182" w:rsidRDefault="00000000">
      <w:pPr>
        <w:ind w:left="220" w:hanging="220"/>
        <w:jc w:val="both"/>
      </w:pPr>
      <w:r>
        <w:rPr>
          <w:sz w:val="19"/>
          <w:szCs w:val="19"/>
        </w:rPr>
        <w:t>（敬称略）</w:t>
      </w:r>
    </w:p>
    <w:p w14:paraId="35EF627B" w14:textId="77777777" w:rsidR="00C90182" w:rsidRDefault="00000000">
      <w:pPr>
        <w:pStyle w:val="2"/>
      </w:pPr>
      <w:bookmarkStart w:id="46" w:name="_Toc241690487"/>
      <w:r>
        <w:t>３　計画の策定経過</w:t>
      </w:r>
      <w:bookmarkEnd w:id="46"/>
    </w:p>
    <w:p>
      <w:pPr>
        <w:spacing w:before="80" w:after="20"/>
      </w:pPr>
      <w:r>
        <w:rPr>
          <w:b/>
          <w:sz w:val="20"/>
        </w:rPr>
        <w:t>表８-２　計画の策定経過</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00"/>
        <w:gridCol w:w="6012"/>
      </w:tblGrid>
      <w:tr w:rsidR="00C90182" w14:paraId="6DD1BB58" w14:textId="77777777">
        <w:trPr>
          <w:cantSplit/>
          <w:tblHeader/>
          <w:jc w:val="center"/>
        </w:trPr>
        <w:tc>
          <w:tcPr>
            <w:tcW w:w="3400" w:type="dxa"/>
            <w:shd w:val="clear" w:color="auto" w:fill="2D7A57"/>
            <w:tcMar>
              <w:top w:w="50" w:type="dxa"/>
              <w:left w:w="90" w:type="dxa"/>
              <w:bottom w:w="50" w:type="dxa"/>
              <w:right w:w="90" w:type="dxa"/>
            </w:tcMar>
            <w:vAlign w:val="center"/>
          </w:tcPr>
          <w:p w14:paraId="3BA1DACE" w14:textId="77777777" w:rsidR="00C90182" w:rsidRDefault="00000000">
            <w:pPr>
              <w:keepNext/>
              <w:spacing w:after="0" w:line="280" w:lineRule="auto"/>
              <w:jc w:val="center"/>
            </w:pPr>
            <w:r>
              <w:rPr>
                <w:b/>
                <w:bCs/>
                <w:color w:val="FFFFFF"/>
                <w:sz w:val="19"/>
                <w:szCs w:val="19"/>
              </w:rPr>
              <w:t>年月日</w:t>
            </w:r>
          </w:p>
        </w:tc>
        <w:tc>
          <w:tcPr>
            <w:tcW w:w="6012" w:type="dxa"/>
            <w:shd w:val="clear" w:color="auto" w:fill="2D7A57"/>
            <w:tcMar>
              <w:top w:w="50" w:type="dxa"/>
              <w:left w:w="90" w:type="dxa"/>
              <w:bottom w:w="50" w:type="dxa"/>
              <w:right w:w="90" w:type="dxa"/>
            </w:tcMar>
            <w:vAlign w:val="center"/>
          </w:tcPr>
          <w:p w14:paraId="4B53EDAC" w14:textId="77777777" w:rsidR="00C90182" w:rsidRDefault="00000000">
            <w:pPr>
              <w:keepNext/>
              <w:spacing w:after="0" w:line="280" w:lineRule="auto"/>
              <w:jc w:val="center"/>
            </w:pPr>
            <w:r>
              <w:rPr>
                <w:b/>
                <w:bCs/>
                <w:color w:val="FFFFFF"/>
                <w:sz w:val="19"/>
                <w:szCs w:val="19"/>
              </w:rPr>
              <w:t>内容</w:t>
            </w:r>
          </w:p>
        </w:tc>
      </w:tr>
      <w:tr w:rsidR="00C90182" w14:paraId="50870791" w14:textId="77777777">
        <w:trPr>
          <w:cantSplit/>
          <w:jc w:val="center"/>
        </w:trPr>
        <w:tc>
          <w:tcPr>
            <w:tcW w:w="3400" w:type="dxa"/>
            <w:shd w:val="clear" w:color="auto" w:fill="EAF4EE"/>
            <w:tcMar>
              <w:top w:w="50" w:type="dxa"/>
              <w:left w:w="90" w:type="dxa"/>
              <w:bottom w:w="50" w:type="dxa"/>
              <w:right w:w="90" w:type="dxa"/>
            </w:tcMar>
            <w:vAlign w:val="center"/>
          </w:tcPr>
          <w:p w14:paraId="220D1356" w14:textId="77777777" w:rsidR="00C90182" w:rsidRDefault="00000000">
            <w:pPr>
              <w:keepNext/>
              <w:spacing w:after="0" w:line="280" w:lineRule="auto"/>
            </w:pPr>
            <w:r>
              <w:rPr>
                <w:sz w:val="19"/>
                <w:szCs w:val="19"/>
              </w:rPr>
              <w:t>令和８年６月</w:t>
            </w:r>
          </w:p>
        </w:tc>
        <w:tc>
          <w:tcPr>
            <w:tcW w:w="6012" w:type="dxa"/>
            <w:tcMar>
              <w:top w:w="50" w:type="dxa"/>
              <w:left w:w="90" w:type="dxa"/>
              <w:bottom w:w="50" w:type="dxa"/>
              <w:right w:w="90" w:type="dxa"/>
            </w:tcMar>
            <w:vAlign w:val="center"/>
          </w:tcPr>
          <w:p w14:paraId="6AAB812A" w14:textId="77777777" w:rsidR="00C90182" w:rsidRDefault="00000000">
            <w:pPr>
              <w:keepNext/>
              <w:spacing w:after="0" w:line="280" w:lineRule="auto"/>
            </w:pPr>
            <w:r>
              <w:rPr>
                <w:sz w:val="19"/>
                <w:szCs w:val="19"/>
              </w:rPr>
              <w:t>計画策定業務の委託</w:t>
            </w:r>
          </w:p>
        </w:tc>
      </w:tr>
      <w:tr w:rsidR="00C90182" w14:paraId="39D1ACE4" w14:textId="77777777">
        <w:trPr>
          <w:cantSplit/>
          <w:jc w:val="center"/>
        </w:trPr>
        <w:tc>
          <w:tcPr>
            <w:tcW w:w="3400" w:type="dxa"/>
            <w:shd w:val="clear" w:color="auto" w:fill="EAF4EE"/>
            <w:tcMar>
              <w:top w:w="50" w:type="dxa"/>
              <w:left w:w="90" w:type="dxa"/>
              <w:bottom w:w="50" w:type="dxa"/>
              <w:right w:w="90" w:type="dxa"/>
            </w:tcMar>
            <w:vAlign w:val="center"/>
          </w:tcPr>
          <w:p w14:paraId="673A2150" w14:textId="77777777" w:rsidR="00C90182" w:rsidRDefault="00000000">
            <w:pPr>
              <w:keepNext/>
              <w:spacing w:after="0" w:line="280" w:lineRule="auto"/>
            </w:pPr>
            <w:r>
              <w:rPr>
                <w:sz w:val="19"/>
                <w:szCs w:val="19"/>
              </w:rPr>
              <w:t>令和８年７月</w:t>
            </w:r>
          </w:p>
        </w:tc>
        <w:tc>
          <w:tcPr>
            <w:tcW w:w="6012" w:type="dxa"/>
            <w:tcMar>
              <w:top w:w="50" w:type="dxa"/>
              <w:left w:w="90" w:type="dxa"/>
              <w:bottom w:w="50" w:type="dxa"/>
              <w:right w:w="90" w:type="dxa"/>
            </w:tcMar>
            <w:vAlign w:val="center"/>
          </w:tcPr>
          <w:p w14:paraId="3C1CD986" w14:textId="77777777" w:rsidR="00C90182" w:rsidRDefault="00000000">
            <w:pPr>
              <w:keepNext/>
              <w:spacing w:after="0" w:line="280" w:lineRule="auto"/>
            </w:pPr>
            <w:r>
              <w:rPr>
                <w:sz w:val="19"/>
                <w:szCs w:val="19"/>
              </w:rPr>
              <w:t>計画骨子案の作成</w:t>
            </w:r>
          </w:p>
        </w:tc>
      </w:tr>
      <w:tr w:rsidR="00C90182" w14:paraId="569E57F6" w14:textId="77777777">
        <w:trPr>
          <w:cantSplit/>
          <w:jc w:val="center"/>
        </w:trPr>
        <w:tc>
          <w:tcPr>
            <w:tcW w:w="3400" w:type="dxa"/>
            <w:shd w:val="clear" w:color="auto" w:fill="EAF4EE"/>
            <w:tcMar>
              <w:top w:w="50" w:type="dxa"/>
              <w:left w:w="90" w:type="dxa"/>
              <w:bottom w:w="50" w:type="dxa"/>
              <w:right w:w="90" w:type="dxa"/>
            </w:tcMar>
            <w:vAlign w:val="center"/>
          </w:tcPr>
          <w:p w14:paraId="3BE27E0C" w14:textId="77777777" w:rsidR="00C90182" w:rsidRDefault="00000000">
            <w:pPr>
              <w:keepNext/>
              <w:spacing w:after="0" w:line="280" w:lineRule="auto"/>
            </w:pPr>
            <w:r>
              <w:rPr>
                <w:sz w:val="19"/>
                <w:szCs w:val="19"/>
              </w:rPr>
              <w:t>令和８年８月31日～９月25日</w:t>
            </w:r>
          </w:p>
        </w:tc>
        <w:tc>
          <w:tcPr>
            <w:tcW w:w="6012" w:type="dxa"/>
            <w:tcMar>
              <w:top w:w="50" w:type="dxa"/>
              <w:left w:w="90" w:type="dxa"/>
              <w:bottom w:w="50" w:type="dxa"/>
              <w:right w:w="90" w:type="dxa"/>
            </w:tcMar>
            <w:vAlign w:val="center"/>
          </w:tcPr>
          <w:p w14:paraId="7B0A5651" w14:textId="77777777" w:rsidR="00C90182" w:rsidRDefault="00000000">
            <w:pPr>
              <w:keepNext/>
              <w:spacing w:after="0" w:line="280" w:lineRule="auto"/>
            </w:pPr>
            <w:r>
              <w:rPr>
                <w:sz w:val="19"/>
                <w:szCs w:val="19"/>
              </w:rPr>
              <w:t>障がい福祉に関するアンケート調査（障がい者調査・障がい児調査）の実施</w:t>
            </w:r>
          </w:p>
        </w:tc>
      </w:tr>
      <w:tr w:rsidR="00C90182" w14:paraId="569E57F6" w14:textId="77777777">
        <w:trPr>
          <w:cantSplit/>
          <w:jc w:val="center"/>
        </w:trPr>
        <w:tc>
          <w:tcPr>
            <w:tcW w:w="3400" w:type="dxa"/>
            <w:shd w:val="clear" w:color="auto" w:fill="EAF4EE"/>
            <w:tcMar>
              <w:top w:w="50" w:type="dxa"/>
              <w:left w:w="90" w:type="dxa"/>
              <w:bottom w:w="50" w:type="dxa"/>
              <w:right w:w="90" w:type="dxa"/>
            </w:tcMar>
            <w:vAlign w:val="center"/>
          </w:tcPr>
          <w:p w14:paraId="3BE27E0C" w14:textId="77777777" w:rsidR="00C90182" w:rsidRDefault="00000000">
            <w:pPr>
              <w:keepNext/>
              <w:spacing w:after="0" w:line="280" w:lineRule="auto"/>
            </w:pPr>
            <w:r>
              <w:rPr>
                <w:sz w:val="19"/>
                <w:szCs w:val="19"/>
              </w:rPr>
              <w:t>令和８年10月</w:t>
            </w:r>
          </w:p>
        </w:tc>
        <w:tc>
          <w:tcPr>
            <w:tcW w:w="6012" w:type="dxa"/>
            <w:tcMar>
              <w:top w:w="50" w:type="dxa"/>
              <w:left w:w="90" w:type="dxa"/>
              <w:bottom w:w="50" w:type="dxa"/>
              <w:right w:w="90" w:type="dxa"/>
            </w:tcMar>
            <w:vAlign w:val="center"/>
          </w:tcPr>
          <w:p w14:paraId="7B0A5651" w14:textId="77777777" w:rsidR="00C90182" w:rsidRDefault="00000000">
            <w:pPr>
              <w:keepNext/>
              <w:spacing w:after="0" w:line="280" w:lineRule="auto"/>
            </w:pPr>
            <w:r>
              <w:rPr>
                <w:sz w:val="19"/>
                <w:szCs w:val="19"/>
              </w:rPr>
              <w:t>アンケート調査結果の集計・分析</w:t>
            </w:r>
          </w:p>
        </w:tc>
      </w:tr>
      <w:tr w:rsidR="00C90182" w14:paraId="7A56555E" w14:textId="77777777">
        <w:trPr>
          <w:cantSplit/>
          <w:jc w:val="center"/>
        </w:trPr>
        <w:tc>
          <w:tcPr>
            <w:tcW w:w="3400" w:type="dxa"/>
            <w:shd w:val="clear" w:color="auto" w:fill="EAF4EE"/>
            <w:tcMar>
              <w:top w:w="50" w:type="dxa"/>
              <w:left w:w="90" w:type="dxa"/>
              <w:bottom w:w="50" w:type="dxa"/>
              <w:right w:w="90" w:type="dxa"/>
            </w:tcMar>
            <w:vAlign w:val="center"/>
          </w:tcPr>
          <w:p w14:paraId="13A15FFF" w14:textId="77777777" w:rsidR="00C90182" w:rsidRDefault="00000000">
            <w:pPr>
              <w:keepNext/>
              <w:spacing w:after="0" w:line="280" w:lineRule="auto"/>
            </w:pPr>
            <w:r>
              <w:rPr>
                <w:sz w:val="19"/>
                <w:szCs w:val="19"/>
              </w:rPr>
              <w:t>令和８年11月～12月</w:t>
            </w:r>
          </w:p>
        </w:tc>
        <w:tc>
          <w:tcPr>
            <w:tcW w:w="6012" w:type="dxa"/>
            <w:tcMar>
              <w:top w:w="50" w:type="dxa"/>
              <w:left w:w="90" w:type="dxa"/>
              <w:bottom w:w="50" w:type="dxa"/>
              <w:right w:w="90" w:type="dxa"/>
            </w:tcMar>
            <w:vAlign w:val="center"/>
          </w:tcPr>
          <w:p w14:paraId="30EC7522" w14:textId="77777777" w:rsidR="00C90182" w:rsidRDefault="00000000">
            <w:pPr>
              <w:keepNext/>
              <w:spacing w:after="0" w:line="280" w:lineRule="auto"/>
            </w:pPr>
            <w:r>
              <w:rPr>
                <w:sz w:val="19"/>
                <w:szCs w:val="19"/>
              </w:rPr>
              <w:t>計画素案の作成・庁内調整</w:t>
            </w:r>
          </w:p>
        </w:tc>
      </w:tr>
      <w:tr w:rsidR="00C90182" w14:paraId="609A12DB" w14:textId="77777777">
        <w:trPr>
          <w:cantSplit/>
          <w:jc w:val="center"/>
        </w:trPr>
        <w:tc>
          <w:tcPr>
            <w:tcW w:w="3400" w:type="dxa"/>
            <w:shd w:val="clear" w:color="auto" w:fill="EAF4EE"/>
            <w:tcMar>
              <w:top w:w="50" w:type="dxa"/>
              <w:left w:w="90" w:type="dxa"/>
              <w:bottom w:w="50" w:type="dxa"/>
              <w:right w:w="90" w:type="dxa"/>
            </w:tcMar>
            <w:vAlign w:val="center"/>
          </w:tcPr>
          <w:p w14:paraId="5D15E3F1" w14:textId="77777777" w:rsidR="00C90182" w:rsidRDefault="00000000">
            <w:pPr>
              <w:keepNext/>
              <w:spacing w:after="0" w:line="280" w:lineRule="auto"/>
            </w:pPr>
            <w:r>
              <w:rPr>
                <w:sz w:val="19"/>
                <w:szCs w:val="19"/>
              </w:rPr>
              <w:t>令和９年１月</w:t>
            </w:r>
          </w:p>
        </w:tc>
        <w:tc>
          <w:tcPr>
            <w:tcW w:w="6012" w:type="dxa"/>
            <w:tcMar>
              <w:top w:w="50" w:type="dxa"/>
              <w:left w:w="90" w:type="dxa"/>
              <w:bottom w:w="50" w:type="dxa"/>
              <w:right w:w="90" w:type="dxa"/>
            </w:tcMar>
            <w:vAlign w:val="center"/>
          </w:tcPr>
          <w:p w14:paraId="2BD68ADD" w14:textId="77777777" w:rsidR="00C90182" w:rsidRDefault="00000000">
            <w:pPr>
              <w:keepNext/>
              <w:spacing w:after="0" w:line="280" w:lineRule="auto"/>
            </w:pPr>
            <w:r>
              <w:rPr>
                <w:sz w:val="19"/>
                <w:szCs w:val="19"/>
              </w:rPr>
              <w:t>北塩原村障がい者自立支援協議会（計画案の審議）</w:t>
            </w:r>
          </w:p>
        </w:tc>
      </w:tr>
      <w:tr w:rsidR="00C90182" w14:paraId="660E5A8E" w14:textId="77777777">
        <w:trPr>
          <w:cantSplit/>
          <w:jc w:val="center"/>
        </w:trPr>
        <w:tc>
          <w:tcPr>
            <w:tcW w:w="3400" w:type="dxa"/>
            <w:shd w:val="clear" w:color="auto" w:fill="EAF4EE"/>
            <w:tcMar>
              <w:top w:w="50" w:type="dxa"/>
              <w:left w:w="90" w:type="dxa"/>
              <w:bottom w:w="50" w:type="dxa"/>
              <w:right w:w="90" w:type="dxa"/>
            </w:tcMar>
            <w:vAlign w:val="center"/>
          </w:tcPr>
          <w:p w14:paraId="11D23BD8" w14:textId="77777777" w:rsidR="00C90182" w:rsidRDefault="00000000">
            <w:pPr>
              <w:keepNext/>
              <w:spacing w:after="0" w:line="280" w:lineRule="auto"/>
            </w:pPr>
            <w:r>
              <w:rPr>
                <w:sz w:val="19"/>
                <w:szCs w:val="19"/>
              </w:rPr>
              <w:t>令和９年２月８日～２月22日</w:t>
            </w:r>
          </w:p>
        </w:tc>
        <w:tc>
          <w:tcPr>
            <w:tcW w:w="6012" w:type="dxa"/>
            <w:tcMar>
              <w:top w:w="50" w:type="dxa"/>
              <w:left w:w="90" w:type="dxa"/>
              <w:bottom w:w="50" w:type="dxa"/>
              <w:right w:w="90" w:type="dxa"/>
            </w:tcMar>
            <w:vAlign w:val="center"/>
          </w:tcPr>
          <w:p w14:paraId="494E909B" w14:textId="77777777" w:rsidR="00C90182" w:rsidRDefault="00000000">
            <w:pPr>
              <w:keepNext/>
              <w:spacing w:after="0" w:line="280" w:lineRule="auto"/>
            </w:pPr>
            <w:r>
              <w:rPr>
                <w:sz w:val="19"/>
                <w:szCs w:val="19"/>
              </w:rPr>
              <w:t>パブリックコメントの実施</w:t>
            </w:r>
          </w:p>
        </w:tc>
      </w:tr>
      <w:tr w:rsidR="00C90182" w14:paraId="3FDCC663" w14:textId="77777777">
        <w:trPr>
          <w:cantSplit/>
          <w:jc w:val="center"/>
        </w:trPr>
        <w:tc>
          <w:tcPr>
            <w:tcW w:w="3400" w:type="dxa"/>
            <w:shd w:val="clear" w:color="auto" w:fill="EAF4EE"/>
            <w:tcMar>
              <w:top w:w="50" w:type="dxa"/>
              <w:left w:w="90" w:type="dxa"/>
              <w:bottom w:w="50" w:type="dxa"/>
              <w:right w:w="90" w:type="dxa"/>
            </w:tcMar>
            <w:vAlign w:val="center"/>
          </w:tcPr>
          <w:p w14:paraId="4FB4E808" w14:textId="77777777" w:rsidR="00C90182" w:rsidRDefault="00000000">
            <w:pPr>
              <w:spacing w:after="0" w:line="280" w:lineRule="auto"/>
            </w:pPr>
            <w:r>
              <w:rPr>
                <w:sz w:val="19"/>
                <w:szCs w:val="19"/>
              </w:rPr>
              <w:t>令和９年３月</w:t>
            </w:r>
          </w:p>
        </w:tc>
        <w:tc>
          <w:tcPr>
            <w:tcW w:w="6012" w:type="dxa"/>
            <w:tcMar>
              <w:top w:w="50" w:type="dxa"/>
              <w:left w:w="90" w:type="dxa"/>
              <w:bottom w:w="50" w:type="dxa"/>
              <w:right w:w="90" w:type="dxa"/>
            </w:tcMar>
            <w:vAlign w:val="center"/>
          </w:tcPr>
          <w:p w14:paraId="6A364AB4" w14:textId="77777777" w:rsidR="00C90182" w:rsidRDefault="00000000">
            <w:pPr>
              <w:spacing w:after="0" w:line="280" w:lineRule="auto"/>
            </w:pPr>
            <w:r>
              <w:rPr>
                <w:sz w:val="19"/>
                <w:szCs w:val="19"/>
              </w:rPr>
              <w:t>庁議（計画の決定）、計画の策定・公表</w:t>
            </w:r>
          </w:p>
        </w:tc>
      </w:tr>
    </w:tbl>
    <w:p w14:paraId="13B3AC7E" w14:textId="77777777" w:rsidR="00C90182" w:rsidRDefault="00000000">
      <w:pPr>
        <w:pStyle w:val="2"/>
      </w:pPr>
      <w:bookmarkStart w:id="47" w:name="_Toc241690488"/>
      <w:r>
        <w:lastRenderedPageBreak/>
        <w:t>４　近年の障がい者施策の動向</w:t>
      </w:r>
      <w:bookmarkEnd w:id="47"/>
    </w:p>
    <w:p>
      <w:pPr>
        <w:spacing w:before="80" w:after="20"/>
      </w:pPr>
      <w:r>
        <w:rPr>
          <w:b/>
          <w:sz w:val="20"/>
        </w:rPr>
        <w:t>表８-３　近年の障がい者施策の動向</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600"/>
        <w:gridCol w:w="7812"/>
      </w:tblGrid>
      <w:tr w:rsidR="00C90182" w14:paraId="4B2FA871" w14:textId="77777777">
        <w:trPr>
          <w:cantSplit/>
          <w:tblHeader/>
          <w:jc w:val="center"/>
        </w:trPr>
        <w:tc>
          <w:tcPr>
            <w:tcW w:w="1600" w:type="dxa"/>
            <w:shd w:val="clear" w:color="auto" w:fill="2D7A57"/>
            <w:tcMar>
              <w:top w:w="50" w:type="dxa"/>
              <w:left w:w="90" w:type="dxa"/>
              <w:bottom w:w="50" w:type="dxa"/>
              <w:right w:w="90" w:type="dxa"/>
            </w:tcMar>
            <w:vAlign w:val="center"/>
          </w:tcPr>
          <w:p w14:paraId="6EED2028" w14:textId="77777777" w:rsidR="00C90182" w:rsidRDefault="00000000">
            <w:pPr>
              <w:spacing w:after="0" w:line="280" w:lineRule="auto"/>
              <w:jc w:val="center"/>
            </w:pPr>
            <w:r>
              <w:rPr>
                <w:b/>
                <w:bCs/>
                <w:color w:val="FFFFFF"/>
                <w:sz w:val="18"/>
                <w:szCs w:val="18"/>
              </w:rPr>
              <w:t>年</w:t>
            </w:r>
          </w:p>
        </w:tc>
        <w:tc>
          <w:tcPr>
            <w:tcW w:w="7812" w:type="dxa"/>
            <w:shd w:val="clear" w:color="auto" w:fill="2D7A57"/>
            <w:tcMar>
              <w:top w:w="50" w:type="dxa"/>
              <w:left w:w="90" w:type="dxa"/>
              <w:bottom w:w="50" w:type="dxa"/>
              <w:right w:w="90" w:type="dxa"/>
            </w:tcMar>
            <w:vAlign w:val="center"/>
          </w:tcPr>
          <w:p w14:paraId="19F79C30" w14:textId="77777777" w:rsidR="00C90182" w:rsidRDefault="00000000">
            <w:pPr>
              <w:spacing w:after="0" w:line="280" w:lineRule="auto"/>
              <w:jc w:val="center"/>
            </w:pPr>
            <w:r>
              <w:rPr>
                <w:b/>
                <w:bCs/>
                <w:color w:val="FFFFFF"/>
                <w:sz w:val="18"/>
                <w:szCs w:val="18"/>
              </w:rPr>
              <w:t>主な動向</w:t>
            </w:r>
          </w:p>
        </w:tc>
      </w:tr>
      <w:tr w:rsidR="00C90182" w14:paraId="6BCA3FE9" w14:textId="77777777">
        <w:trPr>
          <w:cantSplit/>
          <w:jc w:val="center"/>
        </w:trPr>
        <w:tc>
          <w:tcPr>
            <w:tcW w:w="1600" w:type="dxa"/>
            <w:shd w:val="clear" w:color="auto" w:fill="EAF4EE"/>
            <w:tcMar>
              <w:top w:w="50" w:type="dxa"/>
              <w:left w:w="90" w:type="dxa"/>
              <w:bottom w:w="50" w:type="dxa"/>
              <w:right w:w="90" w:type="dxa"/>
            </w:tcMar>
            <w:vAlign w:val="center"/>
          </w:tcPr>
          <w:p w14:paraId="7E5DCA11" w14:textId="77777777" w:rsidR="00C90182" w:rsidRDefault="00000000">
            <w:pPr>
              <w:spacing w:after="0" w:line="280" w:lineRule="auto"/>
            </w:pPr>
            <w:r>
              <w:rPr>
                <w:sz w:val="18"/>
                <w:szCs w:val="18"/>
              </w:rPr>
              <w:t>平成15年</w:t>
            </w:r>
          </w:p>
        </w:tc>
        <w:tc>
          <w:tcPr>
            <w:tcW w:w="7812" w:type="dxa"/>
            <w:tcMar>
              <w:top w:w="50" w:type="dxa"/>
              <w:left w:w="90" w:type="dxa"/>
              <w:bottom w:w="50" w:type="dxa"/>
              <w:right w:w="90" w:type="dxa"/>
            </w:tcMar>
            <w:vAlign w:val="center"/>
          </w:tcPr>
          <w:p w14:paraId="6F1DF844" w14:textId="77777777" w:rsidR="00C90182" w:rsidRDefault="00000000">
            <w:pPr>
              <w:spacing w:after="0" w:line="280" w:lineRule="auto"/>
            </w:pPr>
            <w:r>
              <w:rPr>
                <w:sz w:val="18"/>
                <w:szCs w:val="18"/>
              </w:rPr>
              <w:t>「支援費制度」施行</w:t>
            </w:r>
          </w:p>
        </w:tc>
      </w:tr>
      <w:tr w:rsidR="00C90182" w14:paraId="53D1998F" w14:textId="77777777">
        <w:trPr>
          <w:cantSplit/>
          <w:jc w:val="center"/>
        </w:trPr>
        <w:tc>
          <w:tcPr>
            <w:tcW w:w="1600" w:type="dxa"/>
            <w:shd w:val="clear" w:color="auto" w:fill="EAF4EE"/>
            <w:tcMar>
              <w:top w:w="50" w:type="dxa"/>
              <w:left w:w="90" w:type="dxa"/>
              <w:bottom w:w="50" w:type="dxa"/>
              <w:right w:w="90" w:type="dxa"/>
            </w:tcMar>
            <w:vAlign w:val="center"/>
          </w:tcPr>
          <w:p w14:paraId="4902CD8C" w14:textId="77777777" w:rsidR="00C90182" w:rsidRDefault="00000000">
            <w:pPr>
              <w:spacing w:after="0" w:line="280" w:lineRule="auto"/>
            </w:pPr>
            <w:r>
              <w:rPr>
                <w:sz w:val="18"/>
                <w:szCs w:val="18"/>
              </w:rPr>
              <w:t>平成18年</w:t>
            </w:r>
          </w:p>
        </w:tc>
        <w:tc>
          <w:tcPr>
            <w:tcW w:w="7812" w:type="dxa"/>
            <w:tcMar>
              <w:top w:w="50" w:type="dxa"/>
              <w:left w:w="90" w:type="dxa"/>
              <w:bottom w:w="50" w:type="dxa"/>
              <w:right w:w="90" w:type="dxa"/>
            </w:tcMar>
            <w:vAlign w:val="center"/>
          </w:tcPr>
          <w:p w14:paraId="0B94501A" w14:textId="77777777" w:rsidR="00C90182" w:rsidRDefault="00000000">
            <w:pPr>
              <w:spacing w:after="0" w:line="280" w:lineRule="auto"/>
            </w:pPr>
            <w:r>
              <w:rPr>
                <w:sz w:val="18"/>
                <w:szCs w:val="18"/>
              </w:rPr>
              <w:t>「障害者自立支援法」施行、「高齢者、障害者等の移動等の円滑化の促進に関する法律」施行</w:t>
            </w:r>
          </w:p>
        </w:tc>
      </w:tr>
      <w:tr w:rsidR="00C90182" w14:paraId="6BA5AEA4" w14:textId="77777777">
        <w:trPr>
          <w:cantSplit/>
          <w:jc w:val="center"/>
        </w:trPr>
        <w:tc>
          <w:tcPr>
            <w:tcW w:w="1600" w:type="dxa"/>
            <w:shd w:val="clear" w:color="auto" w:fill="EAF4EE"/>
            <w:tcMar>
              <w:top w:w="50" w:type="dxa"/>
              <w:left w:w="90" w:type="dxa"/>
              <w:bottom w:w="50" w:type="dxa"/>
              <w:right w:w="90" w:type="dxa"/>
            </w:tcMar>
            <w:vAlign w:val="center"/>
          </w:tcPr>
          <w:p w14:paraId="2AFCF1EB" w14:textId="77777777" w:rsidR="00C90182" w:rsidRDefault="00000000">
            <w:pPr>
              <w:spacing w:after="0" w:line="280" w:lineRule="auto"/>
            </w:pPr>
            <w:r>
              <w:rPr>
                <w:sz w:val="18"/>
                <w:szCs w:val="18"/>
              </w:rPr>
              <w:t>平成24年</w:t>
            </w:r>
          </w:p>
        </w:tc>
        <w:tc>
          <w:tcPr>
            <w:tcW w:w="7812" w:type="dxa"/>
            <w:tcMar>
              <w:top w:w="50" w:type="dxa"/>
              <w:left w:w="90" w:type="dxa"/>
              <w:bottom w:w="50" w:type="dxa"/>
              <w:right w:w="90" w:type="dxa"/>
            </w:tcMar>
            <w:vAlign w:val="center"/>
          </w:tcPr>
          <w:p w14:paraId="44D99E96" w14:textId="77777777" w:rsidR="00C90182" w:rsidRDefault="00000000">
            <w:pPr>
              <w:spacing w:after="0" w:line="280" w:lineRule="auto"/>
            </w:pPr>
            <w:r>
              <w:rPr>
                <w:sz w:val="18"/>
                <w:szCs w:val="18"/>
              </w:rPr>
              <w:t>「障害者虐待の防止、障害者の養護者に対する支援等に関する法律」施行</w:t>
            </w:r>
          </w:p>
        </w:tc>
      </w:tr>
      <w:tr w:rsidR="00C90182" w14:paraId="7790275E" w14:textId="77777777">
        <w:trPr>
          <w:cantSplit/>
          <w:jc w:val="center"/>
        </w:trPr>
        <w:tc>
          <w:tcPr>
            <w:tcW w:w="1600" w:type="dxa"/>
            <w:shd w:val="clear" w:color="auto" w:fill="EAF4EE"/>
            <w:tcMar>
              <w:top w:w="50" w:type="dxa"/>
              <w:left w:w="90" w:type="dxa"/>
              <w:bottom w:w="50" w:type="dxa"/>
              <w:right w:w="90" w:type="dxa"/>
            </w:tcMar>
            <w:vAlign w:val="center"/>
          </w:tcPr>
          <w:p w14:paraId="4E29B4BA" w14:textId="77777777" w:rsidR="00C90182" w:rsidRDefault="00000000">
            <w:pPr>
              <w:spacing w:after="0" w:line="280" w:lineRule="auto"/>
            </w:pPr>
            <w:r>
              <w:rPr>
                <w:sz w:val="18"/>
                <w:szCs w:val="18"/>
              </w:rPr>
              <w:t>平成25年</w:t>
            </w:r>
          </w:p>
        </w:tc>
        <w:tc>
          <w:tcPr>
            <w:tcW w:w="7812" w:type="dxa"/>
            <w:tcMar>
              <w:top w:w="50" w:type="dxa"/>
              <w:left w:w="90" w:type="dxa"/>
              <w:bottom w:w="50" w:type="dxa"/>
              <w:right w:w="90" w:type="dxa"/>
            </w:tcMar>
            <w:vAlign w:val="center"/>
          </w:tcPr>
          <w:p w14:paraId="310713D2" w14:textId="77777777" w:rsidR="00C90182" w:rsidRDefault="00000000">
            <w:pPr>
              <w:spacing w:after="0" w:line="280" w:lineRule="auto"/>
            </w:pPr>
            <w:r>
              <w:rPr>
                <w:sz w:val="18"/>
                <w:szCs w:val="18"/>
              </w:rPr>
              <w:t>「障害者総合支援法」施行、「国等による障害者就労施設等からの物品等の調達の推進等に関する法律」施行</w:t>
            </w:r>
          </w:p>
        </w:tc>
      </w:tr>
      <w:tr w:rsidR="00C90182" w14:paraId="6D2FC122" w14:textId="77777777">
        <w:trPr>
          <w:cantSplit/>
          <w:jc w:val="center"/>
        </w:trPr>
        <w:tc>
          <w:tcPr>
            <w:tcW w:w="1600" w:type="dxa"/>
            <w:shd w:val="clear" w:color="auto" w:fill="EAF4EE"/>
            <w:tcMar>
              <w:top w:w="50" w:type="dxa"/>
              <w:left w:w="90" w:type="dxa"/>
              <w:bottom w:w="50" w:type="dxa"/>
              <w:right w:w="90" w:type="dxa"/>
            </w:tcMar>
            <w:vAlign w:val="center"/>
          </w:tcPr>
          <w:p w14:paraId="7043374F" w14:textId="77777777" w:rsidR="00C90182" w:rsidRDefault="00000000">
            <w:pPr>
              <w:spacing w:after="0" w:line="280" w:lineRule="auto"/>
            </w:pPr>
            <w:r>
              <w:rPr>
                <w:sz w:val="18"/>
                <w:szCs w:val="18"/>
              </w:rPr>
              <w:t>平成26年</w:t>
            </w:r>
          </w:p>
        </w:tc>
        <w:tc>
          <w:tcPr>
            <w:tcW w:w="7812" w:type="dxa"/>
            <w:tcMar>
              <w:top w:w="50" w:type="dxa"/>
              <w:left w:w="90" w:type="dxa"/>
              <w:bottom w:w="50" w:type="dxa"/>
              <w:right w:w="90" w:type="dxa"/>
            </w:tcMar>
            <w:vAlign w:val="center"/>
          </w:tcPr>
          <w:p w14:paraId="5DADBCC5" w14:textId="77777777" w:rsidR="00C90182" w:rsidRDefault="00000000">
            <w:pPr>
              <w:spacing w:after="0" w:line="280" w:lineRule="auto"/>
            </w:pPr>
            <w:r>
              <w:rPr>
                <w:sz w:val="18"/>
                <w:szCs w:val="18"/>
              </w:rPr>
              <w:t>「障害者の権利に関する条約」批准</w:t>
            </w:r>
          </w:p>
        </w:tc>
      </w:tr>
      <w:tr w:rsidR="00C90182" w14:paraId="192FAF70" w14:textId="77777777">
        <w:trPr>
          <w:cantSplit/>
          <w:jc w:val="center"/>
        </w:trPr>
        <w:tc>
          <w:tcPr>
            <w:tcW w:w="1600" w:type="dxa"/>
            <w:shd w:val="clear" w:color="auto" w:fill="EAF4EE"/>
            <w:tcMar>
              <w:top w:w="50" w:type="dxa"/>
              <w:left w:w="90" w:type="dxa"/>
              <w:bottom w:w="50" w:type="dxa"/>
              <w:right w:w="90" w:type="dxa"/>
            </w:tcMar>
            <w:vAlign w:val="center"/>
          </w:tcPr>
          <w:p w14:paraId="5C1120F2" w14:textId="77777777" w:rsidR="00C90182" w:rsidRDefault="00000000">
            <w:pPr>
              <w:spacing w:after="0" w:line="280" w:lineRule="auto"/>
            </w:pPr>
            <w:r>
              <w:rPr>
                <w:sz w:val="18"/>
                <w:szCs w:val="18"/>
              </w:rPr>
              <w:t>平成28年</w:t>
            </w:r>
          </w:p>
        </w:tc>
        <w:tc>
          <w:tcPr>
            <w:tcW w:w="7812" w:type="dxa"/>
            <w:tcMar>
              <w:top w:w="50" w:type="dxa"/>
              <w:left w:w="90" w:type="dxa"/>
              <w:bottom w:w="50" w:type="dxa"/>
              <w:right w:w="90" w:type="dxa"/>
            </w:tcMar>
            <w:vAlign w:val="center"/>
          </w:tcPr>
          <w:p w14:paraId="1829DDD3" w14:textId="77777777" w:rsidR="00C90182" w:rsidRDefault="00000000">
            <w:pPr>
              <w:spacing w:after="0" w:line="280" w:lineRule="auto"/>
            </w:pPr>
            <w:r>
              <w:rPr>
                <w:sz w:val="18"/>
                <w:szCs w:val="18"/>
              </w:rPr>
              <w:t>「障害を理由とする差別の解消の推進に関する法律」施行、改正「障害者の雇用の促進等に関する法律」施行</w:t>
            </w:r>
          </w:p>
        </w:tc>
      </w:tr>
      <w:tr w:rsidR="00C90182" w14:paraId="6B48F231" w14:textId="77777777">
        <w:trPr>
          <w:cantSplit/>
          <w:jc w:val="center"/>
        </w:trPr>
        <w:tc>
          <w:tcPr>
            <w:tcW w:w="1600" w:type="dxa"/>
            <w:shd w:val="clear" w:color="auto" w:fill="EAF4EE"/>
            <w:tcMar>
              <w:top w:w="50" w:type="dxa"/>
              <w:left w:w="90" w:type="dxa"/>
              <w:bottom w:w="50" w:type="dxa"/>
              <w:right w:w="90" w:type="dxa"/>
            </w:tcMar>
            <w:vAlign w:val="center"/>
          </w:tcPr>
          <w:p w14:paraId="556A0F9D" w14:textId="77777777" w:rsidR="00C90182" w:rsidRDefault="00000000">
            <w:pPr>
              <w:spacing w:after="0" w:line="280" w:lineRule="auto"/>
            </w:pPr>
            <w:r>
              <w:rPr>
                <w:sz w:val="18"/>
                <w:szCs w:val="18"/>
              </w:rPr>
              <w:t>平成30年</w:t>
            </w:r>
          </w:p>
        </w:tc>
        <w:tc>
          <w:tcPr>
            <w:tcW w:w="7812" w:type="dxa"/>
            <w:tcMar>
              <w:top w:w="50" w:type="dxa"/>
              <w:left w:w="90" w:type="dxa"/>
              <w:bottom w:w="50" w:type="dxa"/>
              <w:right w:w="90" w:type="dxa"/>
            </w:tcMar>
            <w:vAlign w:val="center"/>
          </w:tcPr>
          <w:p w14:paraId="60E5CF27" w14:textId="77777777" w:rsidR="00C90182" w:rsidRDefault="00000000">
            <w:pPr>
              <w:spacing w:after="0" w:line="280" w:lineRule="auto"/>
            </w:pPr>
            <w:r>
              <w:rPr>
                <w:sz w:val="18"/>
                <w:szCs w:val="18"/>
              </w:rPr>
              <w:t>改正「障害者総合支援法」・「児童福祉法」施行（自立生活援助、就労定着支援、居宅訪問型児童発達支援の創設）</w:t>
            </w:r>
          </w:p>
        </w:tc>
      </w:tr>
      <w:tr w:rsidR="00C90182" w14:paraId="7EA62810" w14:textId="77777777">
        <w:trPr>
          <w:cantSplit/>
          <w:jc w:val="center"/>
        </w:trPr>
        <w:tc>
          <w:tcPr>
            <w:tcW w:w="1600" w:type="dxa"/>
            <w:shd w:val="clear" w:color="auto" w:fill="EAF4EE"/>
            <w:tcMar>
              <w:top w:w="50" w:type="dxa"/>
              <w:left w:w="90" w:type="dxa"/>
              <w:bottom w:w="50" w:type="dxa"/>
              <w:right w:w="90" w:type="dxa"/>
            </w:tcMar>
            <w:vAlign w:val="center"/>
          </w:tcPr>
          <w:p w14:paraId="688038A3" w14:textId="77777777" w:rsidR="00C90182" w:rsidRDefault="00000000">
            <w:pPr>
              <w:spacing w:after="0" w:line="280" w:lineRule="auto"/>
            </w:pPr>
            <w:r>
              <w:rPr>
                <w:sz w:val="18"/>
                <w:szCs w:val="18"/>
              </w:rPr>
              <w:t>令和３年</w:t>
            </w:r>
          </w:p>
        </w:tc>
        <w:tc>
          <w:tcPr>
            <w:tcW w:w="7812" w:type="dxa"/>
            <w:tcMar>
              <w:top w:w="50" w:type="dxa"/>
              <w:left w:w="90" w:type="dxa"/>
              <w:bottom w:w="50" w:type="dxa"/>
              <w:right w:w="90" w:type="dxa"/>
            </w:tcMar>
            <w:vAlign w:val="center"/>
          </w:tcPr>
          <w:p w14:paraId="1A09A25A" w14:textId="77777777" w:rsidR="00C90182" w:rsidRDefault="00000000">
            <w:pPr>
              <w:spacing w:after="0" w:line="280" w:lineRule="auto"/>
            </w:pPr>
            <w:r>
              <w:rPr>
                <w:sz w:val="18"/>
                <w:szCs w:val="18"/>
              </w:rPr>
              <w:t>「医療的ケア児及びその家族に対する支援に関する法律」施行</w:t>
            </w:r>
          </w:p>
        </w:tc>
      </w:tr>
      <w:tr w:rsidR="00C90182" w14:paraId="1D95AF3D" w14:textId="77777777">
        <w:trPr>
          <w:cantSplit/>
          <w:jc w:val="center"/>
        </w:trPr>
        <w:tc>
          <w:tcPr>
            <w:tcW w:w="1600" w:type="dxa"/>
            <w:shd w:val="clear" w:color="auto" w:fill="EAF4EE"/>
            <w:tcMar>
              <w:top w:w="50" w:type="dxa"/>
              <w:left w:w="90" w:type="dxa"/>
              <w:bottom w:w="50" w:type="dxa"/>
              <w:right w:w="90" w:type="dxa"/>
            </w:tcMar>
            <w:vAlign w:val="center"/>
          </w:tcPr>
          <w:p w14:paraId="475BF80E" w14:textId="77777777" w:rsidR="00C90182" w:rsidRDefault="00000000">
            <w:pPr>
              <w:spacing w:after="0" w:line="280" w:lineRule="auto"/>
            </w:pPr>
            <w:r>
              <w:rPr>
                <w:sz w:val="18"/>
                <w:szCs w:val="18"/>
              </w:rPr>
              <w:t>令和４年</w:t>
            </w:r>
          </w:p>
        </w:tc>
        <w:tc>
          <w:tcPr>
            <w:tcW w:w="7812" w:type="dxa"/>
            <w:tcMar>
              <w:top w:w="50" w:type="dxa"/>
              <w:left w:w="90" w:type="dxa"/>
              <w:bottom w:w="50" w:type="dxa"/>
              <w:right w:w="90" w:type="dxa"/>
            </w:tcMar>
            <w:vAlign w:val="center"/>
          </w:tcPr>
          <w:p w14:paraId="2E480FDF" w14:textId="77777777" w:rsidR="00C90182" w:rsidRDefault="00000000">
            <w:pPr>
              <w:spacing w:after="0" w:line="280" w:lineRule="auto"/>
            </w:pPr>
            <w:r>
              <w:rPr>
                <w:sz w:val="18"/>
                <w:szCs w:val="18"/>
              </w:rPr>
              <w:t>「障害者による情報の取得及び利用並びに意思疎通に係る施策の推進に関する法律」施行、「障害者総合支援法」等の改正法成立</w:t>
            </w:r>
          </w:p>
        </w:tc>
      </w:tr>
      <w:tr w:rsidR="00C90182" w14:paraId="27221B8B" w14:textId="77777777">
        <w:trPr>
          <w:cantSplit/>
          <w:jc w:val="center"/>
        </w:trPr>
        <w:tc>
          <w:tcPr>
            <w:tcW w:w="1600" w:type="dxa"/>
            <w:shd w:val="clear" w:color="auto" w:fill="EAF4EE"/>
            <w:tcMar>
              <w:top w:w="50" w:type="dxa"/>
              <w:left w:w="90" w:type="dxa"/>
              <w:bottom w:w="50" w:type="dxa"/>
              <w:right w:w="90" w:type="dxa"/>
            </w:tcMar>
            <w:vAlign w:val="center"/>
          </w:tcPr>
          <w:p w14:paraId="127066BE" w14:textId="77777777" w:rsidR="00C90182" w:rsidRDefault="00000000">
            <w:pPr>
              <w:spacing w:after="0" w:line="280" w:lineRule="auto"/>
            </w:pPr>
            <w:r>
              <w:rPr>
                <w:sz w:val="18"/>
                <w:szCs w:val="18"/>
              </w:rPr>
              <w:t>令和５年</w:t>
            </w:r>
          </w:p>
        </w:tc>
        <w:tc>
          <w:tcPr>
            <w:tcW w:w="7812" w:type="dxa"/>
            <w:tcMar>
              <w:top w:w="50" w:type="dxa"/>
              <w:left w:w="90" w:type="dxa"/>
              <w:bottom w:w="50" w:type="dxa"/>
              <w:right w:w="90" w:type="dxa"/>
            </w:tcMar>
            <w:vAlign w:val="center"/>
          </w:tcPr>
          <w:p w14:paraId="7D22479C" w14:textId="77777777" w:rsidR="00C90182" w:rsidRDefault="00000000">
            <w:pPr>
              <w:spacing w:after="0" w:line="280" w:lineRule="auto"/>
            </w:pPr>
            <w:r>
              <w:rPr>
                <w:sz w:val="18"/>
                <w:szCs w:val="18"/>
              </w:rPr>
              <w:t>こども家庭庁の発足</w:t>
            </w:r>
          </w:p>
        </w:tc>
      </w:tr>
      <w:tr w:rsidR="00C90182" w14:paraId="150934AA" w14:textId="77777777">
        <w:trPr>
          <w:cantSplit/>
          <w:jc w:val="center"/>
        </w:trPr>
        <w:tc>
          <w:tcPr>
            <w:tcW w:w="1600" w:type="dxa"/>
            <w:shd w:val="clear" w:color="auto" w:fill="EAF4EE"/>
            <w:tcMar>
              <w:top w:w="50" w:type="dxa"/>
              <w:left w:w="90" w:type="dxa"/>
              <w:bottom w:w="50" w:type="dxa"/>
              <w:right w:w="90" w:type="dxa"/>
            </w:tcMar>
            <w:vAlign w:val="center"/>
          </w:tcPr>
          <w:p w14:paraId="62875E50" w14:textId="77777777" w:rsidR="00C90182" w:rsidRDefault="00000000">
            <w:pPr>
              <w:spacing w:after="0" w:line="280" w:lineRule="auto"/>
            </w:pPr>
            <w:r>
              <w:rPr>
                <w:sz w:val="18"/>
                <w:szCs w:val="18"/>
              </w:rPr>
              <w:t>令和６年</w:t>
            </w:r>
          </w:p>
        </w:tc>
        <w:tc>
          <w:tcPr>
            <w:tcW w:w="7812" w:type="dxa"/>
            <w:tcMar>
              <w:top w:w="50" w:type="dxa"/>
              <w:left w:w="90" w:type="dxa"/>
              <w:bottom w:w="50" w:type="dxa"/>
              <w:right w:w="90" w:type="dxa"/>
            </w:tcMar>
            <w:vAlign w:val="center"/>
          </w:tcPr>
          <w:p w14:paraId="7E3A1374" w14:textId="77777777" w:rsidR="00C90182" w:rsidRDefault="00000000">
            <w:pPr>
              <w:spacing w:after="0" w:line="280" w:lineRule="auto"/>
            </w:pPr>
            <w:r>
              <w:rPr>
                <w:sz w:val="18"/>
                <w:szCs w:val="18"/>
              </w:rPr>
              <w:t>改正「障害者総合支援法」・「児童福祉法」施行、改正「障害者差別解消法」施行（事業者による合理的配慮の提供の義務化）、障がい者の法定雇用率の引き上げ（2.5％）</w:t>
            </w:r>
          </w:p>
        </w:tc>
      </w:tr>
      <w:tr w:rsidR="00C90182" w14:paraId="74305C3E" w14:textId="77777777">
        <w:trPr>
          <w:cantSplit/>
          <w:jc w:val="center"/>
        </w:trPr>
        <w:tc>
          <w:tcPr>
            <w:tcW w:w="1600" w:type="dxa"/>
            <w:shd w:val="clear" w:color="auto" w:fill="EAF4EE"/>
            <w:tcMar>
              <w:top w:w="50" w:type="dxa"/>
              <w:left w:w="90" w:type="dxa"/>
              <w:bottom w:w="50" w:type="dxa"/>
              <w:right w:w="90" w:type="dxa"/>
            </w:tcMar>
            <w:vAlign w:val="center"/>
          </w:tcPr>
          <w:p w14:paraId="1D362A69" w14:textId="77777777" w:rsidR="00C90182" w:rsidRDefault="00000000">
            <w:pPr>
              <w:spacing w:after="0" w:line="280" w:lineRule="auto"/>
            </w:pPr>
            <w:r>
              <w:rPr>
                <w:sz w:val="18"/>
                <w:szCs w:val="18"/>
              </w:rPr>
              <w:t>令和７年</w:t>
            </w:r>
          </w:p>
        </w:tc>
        <w:tc>
          <w:tcPr>
            <w:tcW w:w="7812" w:type="dxa"/>
            <w:tcMar>
              <w:top w:w="50" w:type="dxa"/>
              <w:left w:w="90" w:type="dxa"/>
              <w:bottom w:w="50" w:type="dxa"/>
              <w:right w:w="90" w:type="dxa"/>
            </w:tcMar>
            <w:vAlign w:val="center"/>
          </w:tcPr>
          <w:p w14:paraId="4205D104" w14:textId="77777777" w:rsidR="00C90182" w:rsidRDefault="00000000">
            <w:pPr>
              <w:spacing w:after="0" w:line="280" w:lineRule="auto"/>
            </w:pPr>
            <w:r>
              <w:rPr>
                <w:sz w:val="18"/>
                <w:szCs w:val="18"/>
              </w:rPr>
              <w:t>「就労選択支援」の開始（10月）</w:t>
            </w:r>
          </w:p>
        </w:tc>
      </w:tr>
      <w:tr w:rsidR="00C90182" w14:paraId="1611CA32" w14:textId="77777777">
        <w:trPr>
          <w:cantSplit/>
          <w:jc w:val="center"/>
        </w:trPr>
        <w:tc>
          <w:tcPr>
            <w:tcW w:w="1600" w:type="dxa"/>
            <w:shd w:val="clear" w:color="auto" w:fill="EAF4EE"/>
            <w:tcMar>
              <w:top w:w="50" w:type="dxa"/>
              <w:left w:w="90" w:type="dxa"/>
              <w:bottom w:w="50" w:type="dxa"/>
              <w:right w:w="90" w:type="dxa"/>
            </w:tcMar>
            <w:vAlign w:val="center"/>
          </w:tcPr>
          <w:p w14:paraId="7E4FB5E6" w14:textId="77777777" w:rsidR="00C90182" w:rsidRDefault="00000000">
            <w:pPr>
              <w:spacing w:after="0" w:line="280" w:lineRule="auto"/>
            </w:pPr>
            <w:r>
              <w:rPr>
                <w:sz w:val="18"/>
                <w:szCs w:val="18"/>
              </w:rPr>
              <w:t>令和８年</w:t>
            </w:r>
          </w:p>
        </w:tc>
        <w:tc>
          <w:tcPr>
            <w:tcW w:w="7812" w:type="dxa"/>
            <w:tcMar>
              <w:top w:w="50" w:type="dxa"/>
              <w:left w:w="90" w:type="dxa"/>
              <w:bottom w:w="50" w:type="dxa"/>
              <w:right w:w="90" w:type="dxa"/>
            </w:tcMar>
            <w:vAlign w:val="center"/>
          </w:tcPr>
          <w:p w14:paraId="530230AA" w14:textId="77777777" w:rsidR="00C90182" w:rsidRDefault="00000000">
            <w:pPr>
              <w:spacing w:after="0" w:line="280" w:lineRule="auto"/>
            </w:pPr>
            <w:r>
              <w:rPr>
                <w:sz w:val="18"/>
                <w:szCs w:val="18"/>
              </w:rPr>
              <w:t>第８期障害福祉計画・第４期障害児福祉計画に係る国の基本指針の改正（３月）、障がい者の法定雇用率の引き上げ（2.7％、７月）</w:t>
            </w:r>
          </w:p>
        </w:tc>
      </w:tr>
      <w:tr w:rsidR="00C90182" w14:paraId="2AAC276F" w14:textId="77777777">
        <w:trPr>
          <w:cantSplit/>
          <w:jc w:val="center"/>
        </w:trPr>
        <w:tc>
          <w:tcPr>
            <w:tcW w:w="1600" w:type="dxa"/>
            <w:shd w:val="clear" w:color="auto" w:fill="EAF4EE"/>
            <w:tcMar>
              <w:top w:w="50" w:type="dxa"/>
              <w:left w:w="90" w:type="dxa"/>
              <w:bottom w:w="50" w:type="dxa"/>
              <w:right w:w="90" w:type="dxa"/>
            </w:tcMar>
            <w:vAlign w:val="center"/>
          </w:tcPr>
          <w:p w14:paraId="43868AE0" w14:textId="77777777" w:rsidR="00C90182" w:rsidRDefault="00000000">
            <w:pPr>
              <w:spacing w:after="0" w:line="280" w:lineRule="auto"/>
            </w:pPr>
            <w:r>
              <w:rPr>
                <w:sz w:val="18"/>
                <w:szCs w:val="18"/>
              </w:rPr>
              <w:t>令和９年</w:t>
            </w:r>
          </w:p>
        </w:tc>
        <w:tc>
          <w:tcPr>
            <w:tcW w:w="7812" w:type="dxa"/>
            <w:tcMar>
              <w:top w:w="50" w:type="dxa"/>
              <w:left w:w="90" w:type="dxa"/>
              <w:bottom w:w="50" w:type="dxa"/>
              <w:right w:w="90" w:type="dxa"/>
            </w:tcMar>
            <w:vAlign w:val="center"/>
          </w:tcPr>
          <w:p w14:paraId="1B8A7B62" w14:textId="77777777" w:rsidR="00C90182" w:rsidRDefault="00000000">
            <w:pPr>
              <w:spacing w:after="0" w:line="280" w:lineRule="auto"/>
            </w:pPr>
            <w:r>
              <w:rPr>
                <w:sz w:val="18"/>
                <w:szCs w:val="18"/>
              </w:rPr>
              <w:t>第８期障害福祉計画・第４期障害児福祉計画の開始、就労継続支援Ａ型等の新規利用時における就労選択支援の原則利用（４月）</w:t>
            </w:r>
          </w:p>
        </w:tc>
      </w:tr>
    </w:tbl>
    <w:p w14:paraId="29719615" w14:textId="77777777" w:rsidR="00C90182" w:rsidRDefault="00000000">
      <w:pPr>
        <w:pStyle w:val="2"/>
      </w:pPr>
      <w:bookmarkStart w:id="48" w:name="_Toc241690489"/>
      <w:r>
        <w:t>５　用語解説</w:t>
      </w:r>
      <w:bookmarkEnd w:id="48"/>
    </w:p>
    <w:p>
      <w:pPr>
        <w:spacing w:before="80" w:after="20"/>
      </w:pPr>
      <w:r>
        <w:rPr>
          <w:b/>
          <w:sz w:val="20"/>
        </w:rPr>
        <w:t>表８-４　用語解説</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700"/>
        <w:gridCol w:w="6712"/>
      </w:tblGrid>
      <w:tr w:rsidR="00C90182" w14:paraId="3FA4E131" w14:textId="77777777">
        <w:trPr>
          <w:cantSplit/>
          <w:tblHeader/>
          <w:jc w:val="center"/>
        </w:trPr>
        <w:tc>
          <w:tcPr>
            <w:tcW w:w="2700" w:type="dxa"/>
            <w:shd w:val="clear" w:color="auto" w:fill="2D7A57"/>
            <w:tcMar>
              <w:top w:w="50" w:type="dxa"/>
              <w:left w:w="90" w:type="dxa"/>
              <w:bottom w:w="50" w:type="dxa"/>
              <w:right w:w="90" w:type="dxa"/>
            </w:tcMar>
            <w:vAlign w:val="center"/>
          </w:tcPr>
          <w:p w14:paraId="0597656B" w14:textId="77777777" w:rsidR="00C90182" w:rsidRDefault="00000000">
            <w:pPr>
              <w:spacing w:after="0" w:line="280" w:lineRule="auto"/>
              <w:jc w:val="center"/>
            </w:pPr>
            <w:r>
              <w:rPr>
                <w:b/>
                <w:bCs/>
                <w:color w:val="FFFFFF"/>
                <w:sz w:val="18"/>
                <w:szCs w:val="18"/>
              </w:rPr>
              <w:t>用語</w:t>
            </w:r>
          </w:p>
        </w:tc>
        <w:tc>
          <w:tcPr>
            <w:tcW w:w="6712" w:type="dxa"/>
            <w:shd w:val="clear" w:color="auto" w:fill="2D7A57"/>
            <w:tcMar>
              <w:top w:w="50" w:type="dxa"/>
              <w:left w:w="90" w:type="dxa"/>
              <w:bottom w:w="50" w:type="dxa"/>
              <w:right w:w="90" w:type="dxa"/>
            </w:tcMar>
            <w:vAlign w:val="center"/>
          </w:tcPr>
          <w:p w14:paraId="1C1A7FC8" w14:textId="77777777" w:rsidR="00C90182" w:rsidRDefault="00000000">
            <w:pPr>
              <w:spacing w:after="0" w:line="280" w:lineRule="auto"/>
              <w:jc w:val="center"/>
            </w:pPr>
            <w:r>
              <w:rPr>
                <w:b/>
                <w:bCs/>
                <w:color w:val="FFFFFF"/>
                <w:sz w:val="18"/>
                <w:szCs w:val="18"/>
              </w:rPr>
              <w:t>説明</w:t>
            </w:r>
          </w:p>
        </w:tc>
      </w:tr>
      <w:tr w:rsidR="00C90182" w14:paraId="42155822" w14:textId="77777777">
        <w:trPr>
          <w:cantSplit/>
          <w:jc w:val="center"/>
        </w:trPr>
        <w:tc>
          <w:tcPr>
            <w:tcW w:w="2700" w:type="dxa"/>
            <w:shd w:val="clear" w:color="auto" w:fill="EAF4EE"/>
            <w:tcMar>
              <w:top w:w="50" w:type="dxa"/>
              <w:left w:w="90" w:type="dxa"/>
              <w:bottom w:w="50" w:type="dxa"/>
              <w:right w:w="90" w:type="dxa"/>
            </w:tcMar>
            <w:vAlign w:val="center"/>
          </w:tcPr>
          <w:p w14:paraId="335FDDDB" w14:textId="77777777" w:rsidR="00C90182" w:rsidRDefault="00000000">
            <w:pPr>
              <w:spacing w:after="0" w:line="280" w:lineRule="auto"/>
            </w:pPr>
            <w:r>
              <w:rPr>
                <w:sz w:val="18"/>
                <w:szCs w:val="18"/>
              </w:rPr>
              <w:t>アセスメント</w:t>
            </w:r>
          </w:p>
        </w:tc>
        <w:tc>
          <w:tcPr>
            <w:tcW w:w="6712" w:type="dxa"/>
            <w:tcMar>
              <w:top w:w="50" w:type="dxa"/>
              <w:left w:w="90" w:type="dxa"/>
              <w:bottom w:w="50" w:type="dxa"/>
              <w:right w:w="90" w:type="dxa"/>
            </w:tcMar>
            <w:vAlign w:val="center"/>
          </w:tcPr>
          <w:p w14:paraId="7FCEF837" w14:textId="77777777" w:rsidR="00C90182" w:rsidRDefault="00000000">
            <w:pPr>
              <w:spacing w:after="0" w:line="280" w:lineRule="auto"/>
            </w:pPr>
            <w:r>
              <w:rPr>
                <w:sz w:val="18"/>
                <w:szCs w:val="18"/>
              </w:rPr>
              <w:t>支援を行う前に、本人の状況や困りごと、希望等を把握・分析すること。</w:t>
            </w:r>
          </w:p>
        </w:tc>
      </w:tr>
      <w:tr w:rsidR="00C90182" w14:paraId="4CB031AE" w14:textId="77777777">
        <w:trPr>
          <w:cantSplit/>
          <w:jc w:val="center"/>
        </w:trPr>
        <w:tc>
          <w:tcPr>
            <w:tcW w:w="2700" w:type="dxa"/>
            <w:shd w:val="clear" w:color="auto" w:fill="EAF4EE"/>
            <w:tcMar>
              <w:top w:w="50" w:type="dxa"/>
              <w:left w:w="90" w:type="dxa"/>
              <w:bottom w:w="50" w:type="dxa"/>
              <w:right w:w="90" w:type="dxa"/>
            </w:tcMar>
            <w:vAlign w:val="center"/>
          </w:tcPr>
          <w:p w14:paraId="47E2D775" w14:textId="77777777" w:rsidR="00C90182" w:rsidRDefault="00000000">
            <w:pPr>
              <w:spacing w:after="0" w:line="280" w:lineRule="auto"/>
            </w:pPr>
            <w:r>
              <w:rPr>
                <w:sz w:val="18"/>
                <w:szCs w:val="18"/>
              </w:rPr>
              <w:t>医療的ケア児</w:t>
            </w:r>
          </w:p>
        </w:tc>
        <w:tc>
          <w:tcPr>
            <w:tcW w:w="6712" w:type="dxa"/>
            <w:tcMar>
              <w:top w:w="50" w:type="dxa"/>
              <w:left w:w="90" w:type="dxa"/>
              <w:bottom w:w="50" w:type="dxa"/>
              <w:right w:w="90" w:type="dxa"/>
            </w:tcMar>
            <w:vAlign w:val="center"/>
          </w:tcPr>
          <w:p w14:paraId="64708BCD" w14:textId="77777777" w:rsidR="00C90182" w:rsidRDefault="00000000">
            <w:pPr>
              <w:spacing w:after="0" w:line="280" w:lineRule="auto"/>
            </w:pPr>
            <w:r>
              <w:rPr>
                <w:sz w:val="18"/>
                <w:szCs w:val="18"/>
              </w:rPr>
              <w:t>日常生活及び社会生活を営むために、恒常的に人工呼吸器による呼吸管理、喀痰吸引その他の医療行為を受けることが不可欠である児童。</w:t>
            </w:r>
          </w:p>
        </w:tc>
      </w:tr>
      <w:tr w:rsidR="00C90182" w14:paraId="78DB69C1" w14:textId="77777777">
        <w:trPr>
          <w:cantSplit/>
          <w:jc w:val="center"/>
        </w:trPr>
        <w:tc>
          <w:tcPr>
            <w:tcW w:w="2700" w:type="dxa"/>
            <w:shd w:val="clear" w:color="auto" w:fill="EAF4EE"/>
            <w:tcMar>
              <w:top w:w="50" w:type="dxa"/>
              <w:left w:w="90" w:type="dxa"/>
              <w:bottom w:w="50" w:type="dxa"/>
              <w:right w:w="90" w:type="dxa"/>
            </w:tcMar>
            <w:vAlign w:val="center"/>
          </w:tcPr>
          <w:p w14:paraId="1E6EC3DE" w14:textId="77777777" w:rsidR="00C90182" w:rsidRDefault="00000000">
            <w:pPr>
              <w:spacing w:after="0" w:line="280" w:lineRule="auto"/>
            </w:pPr>
            <w:r>
              <w:rPr>
                <w:sz w:val="18"/>
                <w:szCs w:val="18"/>
              </w:rPr>
              <w:t>医療的ケア児等コーディネーター</w:t>
            </w:r>
          </w:p>
        </w:tc>
        <w:tc>
          <w:tcPr>
            <w:tcW w:w="6712" w:type="dxa"/>
            <w:tcMar>
              <w:top w:w="50" w:type="dxa"/>
              <w:left w:w="90" w:type="dxa"/>
              <w:bottom w:w="50" w:type="dxa"/>
              <w:right w:w="90" w:type="dxa"/>
            </w:tcMar>
            <w:vAlign w:val="center"/>
          </w:tcPr>
          <w:p w14:paraId="1A5CE575" w14:textId="77777777" w:rsidR="00C90182" w:rsidRDefault="00000000">
            <w:pPr>
              <w:spacing w:after="0" w:line="280" w:lineRule="auto"/>
            </w:pPr>
            <w:r>
              <w:rPr>
                <w:sz w:val="18"/>
                <w:szCs w:val="18"/>
              </w:rPr>
              <w:t>医療的ケア児等が必要とする保健・医療・福祉・教育等の支援を総合的に調整する役割を担う人。</w:t>
            </w:r>
          </w:p>
        </w:tc>
      </w:tr>
      <w:tr w:rsidR="00C90182" w14:paraId="28ACDBA8" w14:textId="77777777">
        <w:trPr>
          <w:cantSplit/>
          <w:jc w:val="center"/>
        </w:trPr>
        <w:tc>
          <w:tcPr>
            <w:tcW w:w="2700" w:type="dxa"/>
            <w:shd w:val="clear" w:color="auto" w:fill="EAF4EE"/>
            <w:tcMar>
              <w:top w:w="50" w:type="dxa"/>
              <w:left w:w="90" w:type="dxa"/>
              <w:bottom w:w="50" w:type="dxa"/>
              <w:right w:w="90" w:type="dxa"/>
            </w:tcMar>
            <w:vAlign w:val="center"/>
          </w:tcPr>
          <w:p w14:paraId="1475106B" w14:textId="77777777" w:rsidR="00C90182" w:rsidRDefault="00000000">
            <w:pPr>
              <w:spacing w:after="0" w:line="280" w:lineRule="auto"/>
            </w:pPr>
            <w:r>
              <w:rPr>
                <w:sz w:val="18"/>
                <w:szCs w:val="18"/>
              </w:rPr>
              <w:t>インクルージョン</w:t>
            </w:r>
          </w:p>
        </w:tc>
        <w:tc>
          <w:tcPr>
            <w:tcW w:w="6712" w:type="dxa"/>
            <w:tcMar>
              <w:top w:w="50" w:type="dxa"/>
              <w:left w:w="90" w:type="dxa"/>
              <w:bottom w:w="50" w:type="dxa"/>
              <w:right w:w="90" w:type="dxa"/>
            </w:tcMar>
            <w:vAlign w:val="center"/>
          </w:tcPr>
          <w:p w14:paraId="6A03A3B9" w14:textId="77777777" w:rsidR="00C90182" w:rsidRDefault="00000000">
            <w:pPr>
              <w:spacing w:after="0" w:line="280" w:lineRule="auto"/>
            </w:pPr>
            <w:r>
              <w:rPr>
                <w:sz w:val="18"/>
                <w:szCs w:val="18"/>
              </w:rPr>
              <w:t>障がいの有無にかかわらず、すべての人が地域社会の一員として共に生き、学び、活動できるようにすること。</w:t>
            </w:r>
          </w:p>
        </w:tc>
      </w:tr>
      <w:tr w:rsidR="00C90182" w14:paraId="3E582D7C" w14:textId="77777777">
        <w:trPr>
          <w:cantSplit/>
          <w:jc w:val="center"/>
        </w:trPr>
        <w:tc>
          <w:tcPr>
            <w:tcW w:w="2700" w:type="dxa"/>
            <w:shd w:val="clear" w:color="auto" w:fill="EAF4EE"/>
            <w:tcMar>
              <w:top w:w="50" w:type="dxa"/>
              <w:left w:w="90" w:type="dxa"/>
              <w:bottom w:w="50" w:type="dxa"/>
              <w:right w:w="90" w:type="dxa"/>
            </w:tcMar>
            <w:vAlign w:val="center"/>
          </w:tcPr>
          <w:p w14:paraId="0A7381A5" w14:textId="77777777" w:rsidR="00C90182" w:rsidRDefault="00000000">
            <w:pPr>
              <w:spacing w:after="0" w:line="280" w:lineRule="auto"/>
            </w:pPr>
            <w:r>
              <w:rPr>
                <w:sz w:val="18"/>
                <w:szCs w:val="18"/>
              </w:rPr>
              <w:t>基幹相談支援センター</w:t>
            </w:r>
          </w:p>
        </w:tc>
        <w:tc>
          <w:tcPr>
            <w:tcW w:w="6712" w:type="dxa"/>
            <w:tcMar>
              <w:top w:w="50" w:type="dxa"/>
              <w:left w:w="90" w:type="dxa"/>
              <w:bottom w:w="50" w:type="dxa"/>
              <w:right w:w="90" w:type="dxa"/>
            </w:tcMar>
            <w:vAlign w:val="center"/>
          </w:tcPr>
          <w:p w14:paraId="0C41409B" w14:textId="77777777" w:rsidR="00C90182" w:rsidRDefault="00000000">
            <w:pPr>
              <w:spacing w:after="0" w:line="280" w:lineRule="auto"/>
            </w:pPr>
            <w:r>
              <w:rPr>
                <w:sz w:val="18"/>
                <w:szCs w:val="18"/>
              </w:rPr>
              <w:t>地域における相談支援の中核的な役割を担う機関。総合的・専門的な相談支援、地域の相談支援体制の強化、権利擁護・虐待防止等に取り組む。</w:t>
            </w:r>
          </w:p>
        </w:tc>
      </w:tr>
      <w:tr w:rsidR="00C90182" w14:paraId="0D24E7B8" w14:textId="77777777">
        <w:trPr>
          <w:cantSplit/>
          <w:jc w:val="center"/>
        </w:trPr>
        <w:tc>
          <w:tcPr>
            <w:tcW w:w="2700" w:type="dxa"/>
            <w:shd w:val="clear" w:color="auto" w:fill="EAF4EE"/>
            <w:tcMar>
              <w:top w:w="50" w:type="dxa"/>
              <w:left w:w="90" w:type="dxa"/>
              <w:bottom w:w="50" w:type="dxa"/>
              <w:right w:w="90" w:type="dxa"/>
            </w:tcMar>
            <w:vAlign w:val="center"/>
          </w:tcPr>
          <w:p w14:paraId="57D5CA35" w14:textId="77777777" w:rsidR="00C90182" w:rsidRDefault="00000000">
            <w:pPr>
              <w:spacing w:after="0" w:line="280" w:lineRule="auto"/>
            </w:pPr>
            <w:r>
              <w:rPr>
                <w:sz w:val="18"/>
                <w:szCs w:val="18"/>
              </w:rPr>
              <w:t>強度行動障害</w:t>
            </w:r>
          </w:p>
        </w:tc>
        <w:tc>
          <w:tcPr>
            <w:tcW w:w="6712" w:type="dxa"/>
            <w:tcMar>
              <w:top w:w="50" w:type="dxa"/>
              <w:left w:w="90" w:type="dxa"/>
              <w:bottom w:w="50" w:type="dxa"/>
              <w:right w:w="90" w:type="dxa"/>
            </w:tcMar>
            <w:vAlign w:val="center"/>
          </w:tcPr>
          <w:p w14:paraId="3FBB3D21" w14:textId="77777777" w:rsidR="00C90182" w:rsidRDefault="00000000">
            <w:pPr>
              <w:spacing w:after="0" w:line="280" w:lineRule="auto"/>
            </w:pPr>
            <w:r>
              <w:rPr>
                <w:sz w:val="18"/>
                <w:szCs w:val="18"/>
              </w:rPr>
              <w:t>自傷、他害、こだわり、物壊し等の行動が著しく高い頻度で起こり、特別に配慮された支援が必要な状態。</w:t>
            </w:r>
          </w:p>
        </w:tc>
      </w:tr>
      <w:tr w:rsidR="00C90182" w14:paraId="70BCD041" w14:textId="77777777">
        <w:trPr>
          <w:cantSplit/>
          <w:jc w:val="center"/>
        </w:trPr>
        <w:tc>
          <w:tcPr>
            <w:tcW w:w="2700" w:type="dxa"/>
            <w:shd w:val="clear" w:color="auto" w:fill="EAF4EE"/>
            <w:tcMar>
              <w:top w:w="50" w:type="dxa"/>
              <w:left w:w="90" w:type="dxa"/>
              <w:bottom w:w="50" w:type="dxa"/>
              <w:right w:w="90" w:type="dxa"/>
            </w:tcMar>
            <w:vAlign w:val="center"/>
          </w:tcPr>
          <w:p w14:paraId="5BDA3151" w14:textId="77777777" w:rsidR="00C90182" w:rsidRDefault="00000000">
            <w:pPr>
              <w:spacing w:after="0" w:line="280" w:lineRule="auto"/>
            </w:pPr>
            <w:r>
              <w:rPr>
                <w:sz w:val="18"/>
                <w:szCs w:val="18"/>
              </w:rPr>
              <w:t>ゲートキーパー</w:t>
            </w:r>
          </w:p>
        </w:tc>
        <w:tc>
          <w:tcPr>
            <w:tcW w:w="6712" w:type="dxa"/>
            <w:tcMar>
              <w:top w:w="50" w:type="dxa"/>
              <w:left w:w="90" w:type="dxa"/>
              <w:bottom w:w="50" w:type="dxa"/>
              <w:right w:w="90" w:type="dxa"/>
            </w:tcMar>
            <w:vAlign w:val="center"/>
          </w:tcPr>
          <w:p w14:paraId="5CA2E876" w14:textId="77777777" w:rsidR="00C90182" w:rsidRDefault="00000000">
            <w:pPr>
              <w:spacing w:after="0" w:line="280" w:lineRule="auto"/>
            </w:pPr>
            <w:r>
              <w:rPr>
                <w:sz w:val="18"/>
                <w:szCs w:val="18"/>
              </w:rPr>
              <w:t>自殺の危険を示すサインに気づき、声をかけ、話を聞いて、必要な支援につなげ、見守る人。</w:t>
            </w:r>
          </w:p>
        </w:tc>
      </w:tr>
      <w:tr w:rsidR="00C90182" w14:paraId="7A4FD5EA" w14:textId="77777777">
        <w:trPr>
          <w:cantSplit/>
          <w:jc w:val="center"/>
        </w:trPr>
        <w:tc>
          <w:tcPr>
            <w:tcW w:w="2700" w:type="dxa"/>
            <w:shd w:val="clear" w:color="auto" w:fill="EAF4EE"/>
            <w:tcMar>
              <w:top w:w="50" w:type="dxa"/>
              <w:left w:w="90" w:type="dxa"/>
              <w:bottom w:w="50" w:type="dxa"/>
              <w:right w:w="90" w:type="dxa"/>
            </w:tcMar>
            <w:vAlign w:val="center"/>
          </w:tcPr>
          <w:p w14:paraId="168E4234" w14:textId="77777777" w:rsidR="00C90182" w:rsidRDefault="00000000">
            <w:pPr>
              <w:spacing w:after="0" w:line="280" w:lineRule="auto"/>
            </w:pPr>
            <w:r>
              <w:rPr>
                <w:sz w:val="18"/>
                <w:szCs w:val="18"/>
              </w:rPr>
              <w:lastRenderedPageBreak/>
              <w:t>高次脳機能障害</w:t>
            </w:r>
          </w:p>
        </w:tc>
        <w:tc>
          <w:tcPr>
            <w:tcW w:w="6712" w:type="dxa"/>
            <w:tcMar>
              <w:top w:w="50" w:type="dxa"/>
              <w:left w:w="90" w:type="dxa"/>
              <w:bottom w:w="50" w:type="dxa"/>
              <w:right w:w="90" w:type="dxa"/>
            </w:tcMar>
            <w:vAlign w:val="center"/>
          </w:tcPr>
          <w:p w14:paraId="6A8E90A4" w14:textId="77777777" w:rsidR="00C90182" w:rsidRDefault="00000000">
            <w:pPr>
              <w:spacing w:after="0" w:line="280" w:lineRule="auto"/>
            </w:pPr>
            <w:r>
              <w:rPr>
                <w:sz w:val="18"/>
                <w:szCs w:val="18"/>
              </w:rPr>
              <w:t>病気や事故等による脳の損傷により、記憶、注意、遂行機能、社会的行動等に障がいが生じ、日常生活や社会生活に困難が生じる状態。</w:t>
            </w:r>
          </w:p>
        </w:tc>
      </w:tr>
      <w:tr w:rsidR="00C90182" w14:paraId="5F65D8DD" w14:textId="77777777">
        <w:trPr>
          <w:cantSplit/>
          <w:jc w:val="center"/>
        </w:trPr>
        <w:tc>
          <w:tcPr>
            <w:tcW w:w="2700" w:type="dxa"/>
            <w:shd w:val="clear" w:color="auto" w:fill="EAF4EE"/>
            <w:tcMar>
              <w:top w:w="50" w:type="dxa"/>
              <w:left w:w="90" w:type="dxa"/>
              <w:bottom w:w="50" w:type="dxa"/>
              <w:right w:w="90" w:type="dxa"/>
            </w:tcMar>
            <w:vAlign w:val="center"/>
          </w:tcPr>
          <w:p w14:paraId="63CE7940" w14:textId="77777777" w:rsidR="00C90182" w:rsidRDefault="00000000">
            <w:pPr>
              <w:spacing w:after="0" w:line="280" w:lineRule="auto"/>
            </w:pPr>
            <w:r>
              <w:rPr>
                <w:sz w:val="18"/>
                <w:szCs w:val="18"/>
              </w:rPr>
              <w:t>合理的配慮</w:t>
            </w:r>
          </w:p>
        </w:tc>
        <w:tc>
          <w:tcPr>
            <w:tcW w:w="6712" w:type="dxa"/>
            <w:tcMar>
              <w:top w:w="50" w:type="dxa"/>
              <w:left w:w="90" w:type="dxa"/>
              <w:bottom w:w="50" w:type="dxa"/>
              <w:right w:w="90" w:type="dxa"/>
            </w:tcMar>
            <w:vAlign w:val="center"/>
          </w:tcPr>
          <w:p w14:paraId="030E8736" w14:textId="77777777" w:rsidR="00C90182" w:rsidRDefault="00000000">
            <w:pPr>
              <w:spacing w:after="0" w:line="280" w:lineRule="auto"/>
            </w:pPr>
            <w:r>
              <w:rPr>
                <w:sz w:val="18"/>
                <w:szCs w:val="18"/>
              </w:rPr>
              <w:t>障がいのある人から社会的障壁の除去を求められた場合に、負担が過重でない範囲で行う必要かつ合理的な配慮。令和６年４月から事業者にも提供が義務化された。</w:t>
            </w:r>
          </w:p>
        </w:tc>
      </w:tr>
      <w:tr w:rsidR="00C90182" w14:paraId="55AF39DE" w14:textId="77777777">
        <w:trPr>
          <w:cantSplit/>
          <w:jc w:val="center"/>
        </w:trPr>
        <w:tc>
          <w:tcPr>
            <w:tcW w:w="2700" w:type="dxa"/>
            <w:shd w:val="clear" w:color="auto" w:fill="EAF4EE"/>
            <w:tcMar>
              <w:top w:w="50" w:type="dxa"/>
              <w:left w:w="90" w:type="dxa"/>
              <w:bottom w:w="50" w:type="dxa"/>
              <w:right w:w="90" w:type="dxa"/>
            </w:tcMar>
            <w:vAlign w:val="center"/>
          </w:tcPr>
          <w:p w14:paraId="613D839B" w14:textId="77777777" w:rsidR="00C90182" w:rsidRDefault="00000000">
            <w:pPr>
              <w:spacing w:after="0" w:line="280" w:lineRule="auto"/>
            </w:pPr>
            <w:r>
              <w:rPr>
                <w:sz w:val="18"/>
                <w:szCs w:val="18"/>
              </w:rPr>
              <w:t>心のサポーター</w:t>
            </w:r>
          </w:p>
        </w:tc>
        <w:tc>
          <w:tcPr>
            <w:tcW w:w="6712" w:type="dxa"/>
            <w:tcMar>
              <w:top w:w="50" w:type="dxa"/>
              <w:left w:w="90" w:type="dxa"/>
              <w:bottom w:w="50" w:type="dxa"/>
              <w:right w:w="90" w:type="dxa"/>
            </w:tcMar>
            <w:vAlign w:val="center"/>
          </w:tcPr>
          <w:p w14:paraId="0FEEC2AE" w14:textId="77777777" w:rsidR="00C90182" w:rsidRDefault="00000000">
            <w:pPr>
              <w:spacing w:after="0" w:line="280" w:lineRule="auto"/>
            </w:pPr>
            <w:r>
              <w:rPr>
                <w:sz w:val="18"/>
                <w:szCs w:val="18"/>
              </w:rPr>
              <w:t>メンタルヘルスや精神疾患への正しい知識と理解を持ち、地域や職場で身近な人を傾聴等により支える人。</w:t>
            </w:r>
          </w:p>
        </w:tc>
      </w:tr>
      <w:tr w:rsidR="00C90182" w14:paraId="52127C96" w14:textId="77777777">
        <w:trPr>
          <w:cantSplit/>
          <w:jc w:val="center"/>
        </w:trPr>
        <w:tc>
          <w:tcPr>
            <w:tcW w:w="2700" w:type="dxa"/>
            <w:shd w:val="clear" w:color="auto" w:fill="EAF4EE"/>
            <w:tcMar>
              <w:top w:w="50" w:type="dxa"/>
              <w:left w:w="90" w:type="dxa"/>
              <w:bottom w:w="50" w:type="dxa"/>
              <w:right w:w="90" w:type="dxa"/>
            </w:tcMar>
            <w:vAlign w:val="center"/>
          </w:tcPr>
          <w:p w14:paraId="3E4BDD61" w14:textId="77777777" w:rsidR="00C90182" w:rsidRDefault="00000000">
            <w:pPr>
              <w:spacing w:after="0" w:line="280" w:lineRule="auto"/>
            </w:pPr>
            <w:r>
              <w:rPr>
                <w:sz w:val="18"/>
                <w:szCs w:val="18"/>
              </w:rPr>
              <w:t>児童発達支援センター</w:t>
            </w:r>
          </w:p>
        </w:tc>
        <w:tc>
          <w:tcPr>
            <w:tcW w:w="6712" w:type="dxa"/>
            <w:tcMar>
              <w:top w:w="50" w:type="dxa"/>
              <w:left w:w="90" w:type="dxa"/>
              <w:bottom w:w="50" w:type="dxa"/>
              <w:right w:w="90" w:type="dxa"/>
            </w:tcMar>
            <w:vAlign w:val="center"/>
          </w:tcPr>
          <w:p w14:paraId="7F78A302" w14:textId="77777777" w:rsidR="00C90182" w:rsidRDefault="00000000">
            <w:pPr>
              <w:spacing w:after="0" w:line="280" w:lineRule="auto"/>
            </w:pPr>
            <w:r>
              <w:rPr>
                <w:sz w:val="18"/>
                <w:szCs w:val="18"/>
              </w:rPr>
              <w:t>地域の障がい児支援の中核的な役割を担う施設。発達支援、家族支援、地域の事業所への助言等を行う。</w:t>
            </w:r>
          </w:p>
        </w:tc>
      </w:tr>
      <w:tr w:rsidR="00C90182" w14:paraId="77D57544" w14:textId="77777777">
        <w:trPr>
          <w:cantSplit/>
          <w:jc w:val="center"/>
        </w:trPr>
        <w:tc>
          <w:tcPr>
            <w:tcW w:w="2700" w:type="dxa"/>
            <w:shd w:val="clear" w:color="auto" w:fill="EAF4EE"/>
            <w:tcMar>
              <w:top w:w="50" w:type="dxa"/>
              <w:left w:w="90" w:type="dxa"/>
              <w:bottom w:w="50" w:type="dxa"/>
              <w:right w:w="90" w:type="dxa"/>
            </w:tcMar>
            <w:vAlign w:val="center"/>
          </w:tcPr>
          <w:p w14:paraId="2A425FE2" w14:textId="77777777" w:rsidR="00C90182" w:rsidRDefault="00000000">
            <w:pPr>
              <w:spacing w:after="0" w:line="280" w:lineRule="auto"/>
            </w:pPr>
            <w:r>
              <w:rPr>
                <w:sz w:val="18"/>
                <w:szCs w:val="18"/>
              </w:rPr>
              <w:t>就労選択支援</w:t>
            </w:r>
          </w:p>
        </w:tc>
        <w:tc>
          <w:tcPr>
            <w:tcW w:w="6712" w:type="dxa"/>
            <w:tcMar>
              <w:top w:w="50" w:type="dxa"/>
              <w:left w:w="90" w:type="dxa"/>
              <w:bottom w:w="50" w:type="dxa"/>
              <w:right w:w="90" w:type="dxa"/>
            </w:tcMar>
            <w:vAlign w:val="center"/>
          </w:tcPr>
          <w:p w14:paraId="4F652F53" w14:textId="77777777" w:rsidR="00C90182" w:rsidRDefault="00000000">
            <w:pPr>
              <w:spacing w:after="0" w:line="280" w:lineRule="auto"/>
            </w:pPr>
            <w:r>
              <w:rPr>
                <w:sz w:val="18"/>
                <w:szCs w:val="18"/>
              </w:rPr>
              <w:t>就労を希望する障がいのある人に、就労能力や適性等の評価（アセスメント）を行い、本人の希望や能力に合った就労先・働き方の選択を支援するサービス。令和７年10月開始。</w:t>
            </w:r>
          </w:p>
        </w:tc>
      </w:tr>
      <w:tr w:rsidR="00C90182" w14:paraId="17F3BE00" w14:textId="77777777">
        <w:trPr>
          <w:cantSplit/>
          <w:jc w:val="center"/>
        </w:trPr>
        <w:tc>
          <w:tcPr>
            <w:tcW w:w="2700" w:type="dxa"/>
            <w:shd w:val="clear" w:color="auto" w:fill="EAF4EE"/>
            <w:tcMar>
              <w:top w:w="50" w:type="dxa"/>
              <w:left w:w="90" w:type="dxa"/>
              <w:bottom w:w="50" w:type="dxa"/>
              <w:right w:w="90" w:type="dxa"/>
            </w:tcMar>
            <w:vAlign w:val="center"/>
          </w:tcPr>
          <w:p w14:paraId="5300A40B" w14:textId="77777777" w:rsidR="00C90182" w:rsidRDefault="00000000">
            <w:pPr>
              <w:spacing w:after="0" w:line="280" w:lineRule="auto"/>
            </w:pPr>
            <w:r>
              <w:rPr>
                <w:sz w:val="18"/>
                <w:szCs w:val="18"/>
              </w:rPr>
              <w:t>重症心身障がい児</w:t>
            </w:r>
          </w:p>
        </w:tc>
        <w:tc>
          <w:tcPr>
            <w:tcW w:w="6712" w:type="dxa"/>
            <w:tcMar>
              <w:top w:w="50" w:type="dxa"/>
              <w:left w:w="90" w:type="dxa"/>
              <w:bottom w:w="50" w:type="dxa"/>
              <w:right w:w="90" w:type="dxa"/>
            </w:tcMar>
            <w:vAlign w:val="center"/>
          </w:tcPr>
          <w:p w14:paraId="5AA21B07" w14:textId="77777777" w:rsidR="00C90182" w:rsidRDefault="00000000">
            <w:pPr>
              <w:spacing w:after="0" w:line="280" w:lineRule="auto"/>
            </w:pPr>
            <w:r>
              <w:rPr>
                <w:sz w:val="18"/>
                <w:szCs w:val="18"/>
              </w:rPr>
              <w:t>重度の知的障がいと重度の肢体不自由が重複している児童。</w:t>
            </w:r>
          </w:p>
        </w:tc>
      </w:tr>
      <w:tr w:rsidR="00C90182" w14:paraId="46B25DD5" w14:textId="77777777">
        <w:trPr>
          <w:cantSplit/>
          <w:jc w:val="center"/>
        </w:trPr>
        <w:tc>
          <w:tcPr>
            <w:tcW w:w="2700" w:type="dxa"/>
            <w:shd w:val="clear" w:color="auto" w:fill="EAF4EE"/>
            <w:tcMar>
              <w:top w:w="50" w:type="dxa"/>
              <w:left w:w="90" w:type="dxa"/>
              <w:bottom w:w="50" w:type="dxa"/>
              <w:right w:w="90" w:type="dxa"/>
            </w:tcMar>
            <w:vAlign w:val="center"/>
          </w:tcPr>
          <w:p w14:paraId="7CCCD366" w14:textId="77777777" w:rsidR="00C90182" w:rsidRDefault="00000000">
            <w:pPr>
              <w:spacing w:after="0" w:line="280" w:lineRule="auto"/>
            </w:pPr>
            <w:r>
              <w:rPr>
                <w:sz w:val="18"/>
                <w:szCs w:val="18"/>
              </w:rPr>
              <w:t>自立支援協議会</w:t>
            </w:r>
          </w:p>
        </w:tc>
        <w:tc>
          <w:tcPr>
            <w:tcW w:w="6712" w:type="dxa"/>
            <w:tcMar>
              <w:top w:w="50" w:type="dxa"/>
              <w:left w:w="90" w:type="dxa"/>
              <w:bottom w:w="50" w:type="dxa"/>
              <w:right w:w="90" w:type="dxa"/>
            </w:tcMar>
            <w:vAlign w:val="center"/>
          </w:tcPr>
          <w:p w14:paraId="58D6E23F" w14:textId="77777777" w:rsidR="00C90182" w:rsidRDefault="00000000">
            <w:pPr>
              <w:spacing w:after="0" w:line="280" w:lineRule="auto"/>
            </w:pPr>
            <w:r>
              <w:rPr>
                <w:sz w:val="18"/>
                <w:szCs w:val="18"/>
              </w:rPr>
              <w:t>地域の障がい福祉に関するシステムづくりに関し、関係機関が連携して協議を行う場（障害者総合支援法に基づく協議会）。</w:t>
            </w:r>
          </w:p>
        </w:tc>
      </w:tr>
      <w:tr w:rsidR="00C90182" w14:paraId="243BB095" w14:textId="77777777">
        <w:trPr>
          <w:cantSplit/>
          <w:jc w:val="center"/>
        </w:trPr>
        <w:tc>
          <w:tcPr>
            <w:tcW w:w="2700" w:type="dxa"/>
            <w:shd w:val="clear" w:color="auto" w:fill="EAF4EE"/>
            <w:tcMar>
              <w:top w:w="50" w:type="dxa"/>
              <w:left w:w="90" w:type="dxa"/>
              <w:bottom w:w="50" w:type="dxa"/>
              <w:right w:w="90" w:type="dxa"/>
            </w:tcMar>
            <w:vAlign w:val="center"/>
          </w:tcPr>
          <w:p w14:paraId="43C69124" w14:textId="77777777" w:rsidR="00C90182" w:rsidRDefault="00000000">
            <w:pPr>
              <w:spacing w:after="0" w:line="280" w:lineRule="auto"/>
            </w:pPr>
            <w:r>
              <w:rPr>
                <w:sz w:val="18"/>
                <w:szCs w:val="18"/>
              </w:rPr>
              <w:t>成年後見制度</w:t>
            </w:r>
          </w:p>
        </w:tc>
        <w:tc>
          <w:tcPr>
            <w:tcW w:w="6712" w:type="dxa"/>
            <w:tcMar>
              <w:top w:w="50" w:type="dxa"/>
              <w:left w:w="90" w:type="dxa"/>
              <w:bottom w:w="50" w:type="dxa"/>
              <w:right w:w="90" w:type="dxa"/>
            </w:tcMar>
            <w:vAlign w:val="center"/>
          </w:tcPr>
          <w:p w14:paraId="33BAE6F9" w14:textId="77777777" w:rsidR="00C90182" w:rsidRDefault="00000000">
            <w:pPr>
              <w:spacing w:after="0" w:line="280" w:lineRule="auto"/>
            </w:pPr>
            <w:r>
              <w:rPr>
                <w:sz w:val="18"/>
                <w:szCs w:val="18"/>
              </w:rPr>
              <w:t>認知症、知的障がい、精神障がい等により判断能力が十分でない方の財産管理や契約等を、家庭裁判所が選任した成年後見人等が支援する制度。</w:t>
            </w:r>
          </w:p>
        </w:tc>
      </w:tr>
      <w:tr w:rsidR="00C90182" w14:paraId="5642F033" w14:textId="77777777">
        <w:trPr>
          <w:cantSplit/>
          <w:jc w:val="center"/>
        </w:trPr>
        <w:tc>
          <w:tcPr>
            <w:tcW w:w="2700" w:type="dxa"/>
            <w:shd w:val="clear" w:color="auto" w:fill="EAF4EE"/>
            <w:tcMar>
              <w:top w:w="50" w:type="dxa"/>
              <w:left w:w="90" w:type="dxa"/>
              <w:bottom w:w="50" w:type="dxa"/>
              <w:right w:w="90" w:type="dxa"/>
            </w:tcMar>
            <w:vAlign w:val="center"/>
          </w:tcPr>
          <w:p w14:paraId="20F1FA9B" w14:textId="77777777" w:rsidR="00C90182" w:rsidRDefault="00000000">
            <w:pPr>
              <w:spacing w:after="0" w:line="280" w:lineRule="auto"/>
            </w:pPr>
            <w:r>
              <w:rPr>
                <w:sz w:val="18"/>
                <w:szCs w:val="18"/>
              </w:rPr>
              <w:t>地域共生社会</w:t>
            </w:r>
          </w:p>
        </w:tc>
        <w:tc>
          <w:tcPr>
            <w:tcW w:w="6712" w:type="dxa"/>
            <w:tcMar>
              <w:top w:w="50" w:type="dxa"/>
              <w:left w:w="90" w:type="dxa"/>
              <w:bottom w:w="50" w:type="dxa"/>
              <w:right w:w="90" w:type="dxa"/>
            </w:tcMar>
            <w:vAlign w:val="center"/>
          </w:tcPr>
          <w:p w14:paraId="7E27C1CE" w14:textId="77777777" w:rsidR="00C90182" w:rsidRDefault="00000000">
            <w:pPr>
              <w:spacing w:after="0" w:line="280" w:lineRule="auto"/>
            </w:pPr>
            <w:r>
              <w:rPr>
                <w:sz w:val="18"/>
                <w:szCs w:val="18"/>
              </w:rPr>
              <w:t>制度・分野ごとの縦割りや「支え手」「受け手」という関係を超えて、地域住民や地域の多様な主体が参画し、世代や分野を超えてつながることで、住民一人ひとりの暮らしと生きがい、地域を共に創っていく社会。</w:t>
            </w:r>
          </w:p>
        </w:tc>
      </w:tr>
      <w:tr w:rsidR="00C90182" w14:paraId="73CEE1A5" w14:textId="77777777">
        <w:trPr>
          <w:cantSplit/>
          <w:jc w:val="center"/>
        </w:trPr>
        <w:tc>
          <w:tcPr>
            <w:tcW w:w="2700" w:type="dxa"/>
            <w:shd w:val="clear" w:color="auto" w:fill="EAF4EE"/>
            <w:tcMar>
              <w:top w:w="50" w:type="dxa"/>
              <w:left w:w="90" w:type="dxa"/>
              <w:bottom w:w="50" w:type="dxa"/>
              <w:right w:w="90" w:type="dxa"/>
            </w:tcMar>
            <w:vAlign w:val="center"/>
          </w:tcPr>
          <w:p w14:paraId="6105B1D0" w14:textId="77777777" w:rsidR="00C90182" w:rsidRDefault="00000000">
            <w:pPr>
              <w:spacing w:after="0" w:line="280" w:lineRule="auto"/>
            </w:pPr>
            <w:r>
              <w:rPr>
                <w:sz w:val="18"/>
                <w:szCs w:val="18"/>
              </w:rPr>
              <w:t>地域生活支援拠点等</w:t>
            </w:r>
          </w:p>
        </w:tc>
        <w:tc>
          <w:tcPr>
            <w:tcW w:w="6712" w:type="dxa"/>
            <w:tcMar>
              <w:top w:w="50" w:type="dxa"/>
              <w:left w:w="90" w:type="dxa"/>
              <w:bottom w:w="50" w:type="dxa"/>
              <w:right w:w="90" w:type="dxa"/>
            </w:tcMar>
            <w:vAlign w:val="center"/>
          </w:tcPr>
          <w:p w14:paraId="328357DF" w14:textId="77777777" w:rsidR="00C90182" w:rsidRDefault="00000000">
            <w:pPr>
              <w:spacing w:after="0" w:line="280" w:lineRule="auto"/>
            </w:pPr>
            <w:r>
              <w:rPr>
                <w:sz w:val="18"/>
                <w:szCs w:val="18"/>
              </w:rPr>
              <w:t>障がい者の重度化・高齢化や親亡き後を見据え、相談、緊急時の受入れ・対応、体験の機会・場、専門的人材の確保・養成、地域の体制づくりの機能を地域の実情に応じて整備するもの。</w:t>
            </w:r>
          </w:p>
        </w:tc>
      </w:tr>
      <w:tr w:rsidR="00C90182" w14:paraId="3FF52F77" w14:textId="77777777">
        <w:trPr>
          <w:cantSplit/>
          <w:jc w:val="center"/>
        </w:trPr>
        <w:tc>
          <w:tcPr>
            <w:tcW w:w="2700" w:type="dxa"/>
            <w:shd w:val="clear" w:color="auto" w:fill="EAF4EE"/>
            <w:tcMar>
              <w:top w:w="50" w:type="dxa"/>
              <w:left w:w="90" w:type="dxa"/>
              <w:bottom w:w="50" w:type="dxa"/>
              <w:right w:w="90" w:type="dxa"/>
            </w:tcMar>
            <w:vAlign w:val="center"/>
          </w:tcPr>
          <w:p w14:paraId="62B37CC3" w14:textId="77777777" w:rsidR="00C90182" w:rsidRDefault="00000000">
            <w:pPr>
              <w:spacing w:after="0" w:line="280" w:lineRule="auto"/>
            </w:pPr>
            <w:r>
              <w:rPr>
                <w:sz w:val="18"/>
                <w:szCs w:val="18"/>
              </w:rPr>
              <w:t>中核機関</w:t>
            </w:r>
          </w:p>
        </w:tc>
        <w:tc>
          <w:tcPr>
            <w:tcW w:w="6712" w:type="dxa"/>
            <w:tcMar>
              <w:top w:w="50" w:type="dxa"/>
              <w:left w:w="90" w:type="dxa"/>
              <w:bottom w:w="50" w:type="dxa"/>
              <w:right w:w="90" w:type="dxa"/>
            </w:tcMar>
            <w:vAlign w:val="center"/>
          </w:tcPr>
          <w:p w14:paraId="1AC62E91" w14:textId="77777777" w:rsidR="00C90182" w:rsidRDefault="00000000">
            <w:pPr>
              <w:spacing w:after="0" w:line="280" w:lineRule="auto"/>
            </w:pPr>
            <w:r>
              <w:rPr>
                <w:sz w:val="18"/>
                <w:szCs w:val="18"/>
              </w:rPr>
              <w:t>成年後見制度の利用促進に向け、地域連携ネットワークのコーディネートを担う機関。</w:t>
            </w:r>
          </w:p>
        </w:tc>
      </w:tr>
      <w:tr w:rsidR="00C90182" w14:paraId="2C5DB6FB" w14:textId="77777777">
        <w:trPr>
          <w:cantSplit/>
          <w:jc w:val="center"/>
        </w:trPr>
        <w:tc>
          <w:tcPr>
            <w:tcW w:w="2700" w:type="dxa"/>
            <w:shd w:val="clear" w:color="auto" w:fill="EAF4EE"/>
            <w:tcMar>
              <w:top w:w="50" w:type="dxa"/>
              <w:left w:w="90" w:type="dxa"/>
              <w:bottom w:w="50" w:type="dxa"/>
              <w:right w:w="90" w:type="dxa"/>
            </w:tcMar>
            <w:vAlign w:val="center"/>
          </w:tcPr>
          <w:p w14:paraId="3C2ACA50" w14:textId="77777777" w:rsidR="00C90182" w:rsidRDefault="00000000">
            <w:pPr>
              <w:spacing w:after="0" w:line="280" w:lineRule="auto"/>
            </w:pPr>
            <w:r>
              <w:rPr>
                <w:sz w:val="18"/>
                <w:szCs w:val="18"/>
              </w:rPr>
              <w:t>ノーマライゼーション</w:t>
            </w:r>
          </w:p>
        </w:tc>
        <w:tc>
          <w:tcPr>
            <w:tcW w:w="6712" w:type="dxa"/>
            <w:tcMar>
              <w:top w:w="50" w:type="dxa"/>
              <w:left w:w="90" w:type="dxa"/>
              <w:bottom w:w="50" w:type="dxa"/>
              <w:right w:w="90" w:type="dxa"/>
            </w:tcMar>
            <w:vAlign w:val="center"/>
          </w:tcPr>
          <w:p w14:paraId="50A02FFC" w14:textId="77777777" w:rsidR="00C90182" w:rsidRDefault="00000000">
            <w:pPr>
              <w:spacing w:after="0" w:line="280" w:lineRule="auto"/>
            </w:pPr>
            <w:r>
              <w:rPr>
                <w:sz w:val="18"/>
                <w:szCs w:val="18"/>
              </w:rPr>
              <w:t>障がいのある人もない人も、互いに支え合い、地域で生き生きと明るく豊かに暮らしていける社会を目指す理念。</w:t>
            </w:r>
          </w:p>
        </w:tc>
      </w:tr>
      <w:tr w:rsidR="00C90182" w14:paraId="0DA39761" w14:textId="77777777">
        <w:trPr>
          <w:cantSplit/>
          <w:jc w:val="center"/>
        </w:trPr>
        <w:tc>
          <w:tcPr>
            <w:tcW w:w="2700" w:type="dxa"/>
            <w:shd w:val="clear" w:color="auto" w:fill="EAF4EE"/>
            <w:tcMar>
              <w:top w:w="50" w:type="dxa"/>
              <w:left w:w="90" w:type="dxa"/>
              <w:bottom w:w="50" w:type="dxa"/>
              <w:right w:w="90" w:type="dxa"/>
            </w:tcMar>
            <w:vAlign w:val="center"/>
          </w:tcPr>
          <w:p w14:paraId="22418C42" w14:textId="77777777" w:rsidR="00C90182" w:rsidRDefault="00000000">
            <w:pPr>
              <w:spacing w:after="0" w:line="280" w:lineRule="auto"/>
            </w:pPr>
            <w:r>
              <w:rPr>
                <w:sz w:val="18"/>
                <w:szCs w:val="18"/>
              </w:rPr>
              <w:t>のぞまないセルフプラン</w:t>
            </w:r>
          </w:p>
        </w:tc>
        <w:tc>
          <w:tcPr>
            <w:tcW w:w="6712" w:type="dxa"/>
            <w:tcMar>
              <w:top w:w="50" w:type="dxa"/>
              <w:left w:w="90" w:type="dxa"/>
              <w:bottom w:w="50" w:type="dxa"/>
              <w:right w:w="90" w:type="dxa"/>
            </w:tcMar>
            <w:vAlign w:val="center"/>
          </w:tcPr>
          <w:p w14:paraId="47AE87FC" w14:textId="77777777" w:rsidR="00C90182" w:rsidRDefault="00000000">
            <w:pPr>
              <w:spacing w:after="0" w:line="280" w:lineRule="auto"/>
            </w:pPr>
            <w:r>
              <w:rPr>
                <w:sz w:val="18"/>
                <w:szCs w:val="18"/>
              </w:rPr>
              <w:t>身近に相談支援事業所がない等の理由により、本人や家族が望まないままサービス等利用計画を自ら作成せざるを得ない状況。</w:t>
            </w:r>
          </w:p>
        </w:tc>
      </w:tr>
      <w:tr w:rsidR="00C90182" w14:paraId="76DABF81" w14:textId="77777777">
        <w:trPr>
          <w:cantSplit/>
          <w:jc w:val="center"/>
        </w:trPr>
        <w:tc>
          <w:tcPr>
            <w:tcW w:w="2700" w:type="dxa"/>
            <w:shd w:val="clear" w:color="auto" w:fill="EAF4EE"/>
            <w:tcMar>
              <w:top w:w="50" w:type="dxa"/>
              <w:left w:w="90" w:type="dxa"/>
              <w:bottom w:w="50" w:type="dxa"/>
              <w:right w:w="90" w:type="dxa"/>
            </w:tcMar>
            <w:vAlign w:val="center"/>
          </w:tcPr>
          <w:p w14:paraId="57F32CFE" w14:textId="77777777" w:rsidR="00C90182" w:rsidRDefault="00000000">
            <w:pPr>
              <w:spacing w:after="0" w:line="280" w:lineRule="auto"/>
            </w:pPr>
            <w:r>
              <w:rPr>
                <w:sz w:val="18"/>
                <w:szCs w:val="18"/>
              </w:rPr>
              <w:t>ピアサポート</w:t>
            </w:r>
          </w:p>
        </w:tc>
        <w:tc>
          <w:tcPr>
            <w:tcW w:w="6712" w:type="dxa"/>
            <w:tcMar>
              <w:top w:w="50" w:type="dxa"/>
              <w:left w:w="90" w:type="dxa"/>
              <w:bottom w:w="50" w:type="dxa"/>
              <w:right w:w="90" w:type="dxa"/>
            </w:tcMar>
            <w:vAlign w:val="center"/>
          </w:tcPr>
          <w:p w14:paraId="2711F46D" w14:textId="77777777" w:rsidR="00C90182" w:rsidRDefault="00000000">
            <w:pPr>
              <w:spacing w:after="0" w:line="280" w:lineRule="auto"/>
            </w:pPr>
            <w:r>
              <w:rPr>
                <w:sz w:val="18"/>
                <w:szCs w:val="18"/>
              </w:rPr>
              <w:t>同じような立場や経験を持つ人同士が、互いに支え合う活動。</w:t>
            </w:r>
          </w:p>
        </w:tc>
      </w:tr>
      <w:tr w:rsidR="00C90182" w14:paraId="35A786DA" w14:textId="77777777">
        <w:trPr>
          <w:cantSplit/>
          <w:jc w:val="center"/>
        </w:trPr>
        <w:tc>
          <w:tcPr>
            <w:tcW w:w="2700" w:type="dxa"/>
            <w:shd w:val="clear" w:color="auto" w:fill="EAF4EE"/>
            <w:tcMar>
              <w:top w:w="50" w:type="dxa"/>
              <w:left w:w="90" w:type="dxa"/>
              <w:bottom w:w="50" w:type="dxa"/>
              <w:right w:w="90" w:type="dxa"/>
            </w:tcMar>
            <w:vAlign w:val="center"/>
          </w:tcPr>
          <w:p w14:paraId="40F1A3C3" w14:textId="77777777" w:rsidR="00C90182" w:rsidRDefault="00000000">
            <w:pPr>
              <w:spacing w:after="0" w:line="280" w:lineRule="auto"/>
            </w:pPr>
            <w:r>
              <w:rPr>
                <w:sz w:val="18"/>
                <w:szCs w:val="18"/>
              </w:rPr>
              <w:t>ペアレントトレーニング</w:t>
            </w:r>
          </w:p>
        </w:tc>
        <w:tc>
          <w:tcPr>
            <w:tcW w:w="6712" w:type="dxa"/>
            <w:tcMar>
              <w:top w:w="50" w:type="dxa"/>
              <w:left w:w="90" w:type="dxa"/>
              <w:bottom w:w="50" w:type="dxa"/>
              <w:right w:w="90" w:type="dxa"/>
            </w:tcMar>
            <w:vAlign w:val="center"/>
          </w:tcPr>
          <w:p w14:paraId="112438E6" w14:textId="77777777" w:rsidR="00C90182" w:rsidRDefault="00000000">
            <w:pPr>
              <w:spacing w:after="0" w:line="280" w:lineRule="auto"/>
            </w:pPr>
            <w:r>
              <w:rPr>
                <w:sz w:val="18"/>
                <w:szCs w:val="18"/>
              </w:rPr>
              <w:t>保護者が子どもの行動への理解を深め、適切な関わり方を学ぶためのプログラム。</w:t>
            </w:r>
          </w:p>
        </w:tc>
      </w:tr>
      <w:tr w:rsidR="00C90182" w14:paraId="489D0519" w14:textId="77777777">
        <w:trPr>
          <w:cantSplit/>
          <w:jc w:val="center"/>
        </w:trPr>
        <w:tc>
          <w:tcPr>
            <w:tcW w:w="2700" w:type="dxa"/>
            <w:shd w:val="clear" w:color="auto" w:fill="EAF4EE"/>
            <w:tcMar>
              <w:top w:w="50" w:type="dxa"/>
              <w:left w:w="90" w:type="dxa"/>
              <w:bottom w:w="50" w:type="dxa"/>
              <w:right w:w="90" w:type="dxa"/>
            </w:tcMar>
            <w:vAlign w:val="center"/>
          </w:tcPr>
          <w:p w14:paraId="76ED34FB" w14:textId="77777777" w:rsidR="00C90182" w:rsidRDefault="00000000">
            <w:pPr>
              <w:spacing w:after="0" w:line="280" w:lineRule="auto"/>
            </w:pPr>
            <w:r>
              <w:rPr>
                <w:sz w:val="18"/>
                <w:szCs w:val="18"/>
              </w:rPr>
              <w:t>法定雇用率</w:t>
            </w:r>
          </w:p>
        </w:tc>
        <w:tc>
          <w:tcPr>
            <w:tcW w:w="6712" w:type="dxa"/>
            <w:tcMar>
              <w:top w:w="50" w:type="dxa"/>
              <w:left w:w="90" w:type="dxa"/>
              <w:bottom w:w="50" w:type="dxa"/>
              <w:right w:w="90" w:type="dxa"/>
            </w:tcMar>
            <w:vAlign w:val="center"/>
          </w:tcPr>
          <w:p w14:paraId="05166E95" w14:textId="77777777" w:rsidR="00C90182" w:rsidRDefault="00000000">
            <w:pPr>
              <w:spacing w:after="0" w:line="280" w:lineRule="auto"/>
            </w:pPr>
            <w:r>
              <w:rPr>
                <w:sz w:val="18"/>
                <w:szCs w:val="18"/>
              </w:rPr>
              <w:t>障害者の雇用の促進等に関する法律に基づき、事業主に義務付けられている障がい者の雇用割合。</w:t>
            </w:r>
          </w:p>
        </w:tc>
      </w:tr>
      <w:tr w:rsidR="00C90182" w14:paraId="7BEF9BE7" w14:textId="77777777">
        <w:trPr>
          <w:cantSplit/>
          <w:jc w:val="center"/>
        </w:trPr>
        <w:tc>
          <w:tcPr>
            <w:tcW w:w="2700" w:type="dxa"/>
            <w:shd w:val="clear" w:color="auto" w:fill="EAF4EE"/>
            <w:tcMar>
              <w:top w:w="50" w:type="dxa"/>
              <w:left w:w="90" w:type="dxa"/>
              <w:bottom w:w="50" w:type="dxa"/>
              <w:right w:w="90" w:type="dxa"/>
            </w:tcMar>
            <w:vAlign w:val="center"/>
          </w:tcPr>
          <w:p w14:paraId="4AD9680C" w14:textId="77777777" w:rsidR="00C90182" w:rsidRDefault="00000000">
            <w:pPr>
              <w:spacing w:after="0" w:line="280" w:lineRule="auto"/>
            </w:pPr>
            <w:r>
              <w:rPr>
                <w:sz w:val="18"/>
                <w:szCs w:val="18"/>
              </w:rPr>
              <w:t>療育</w:t>
            </w:r>
          </w:p>
        </w:tc>
        <w:tc>
          <w:tcPr>
            <w:tcW w:w="6712" w:type="dxa"/>
            <w:tcMar>
              <w:top w:w="50" w:type="dxa"/>
              <w:left w:w="90" w:type="dxa"/>
              <w:bottom w:w="50" w:type="dxa"/>
              <w:right w:w="90" w:type="dxa"/>
            </w:tcMar>
            <w:vAlign w:val="center"/>
          </w:tcPr>
          <w:p w14:paraId="117977A4" w14:textId="77777777" w:rsidR="00C90182" w:rsidRDefault="00000000">
            <w:pPr>
              <w:spacing w:after="0" w:line="280" w:lineRule="auto"/>
            </w:pPr>
            <w:r>
              <w:rPr>
                <w:sz w:val="18"/>
                <w:szCs w:val="18"/>
              </w:rPr>
              <w:t>障がいのある子どもが社会的に自立することを目的として行われる医療と保育（教育）。</w:t>
            </w:r>
          </w:p>
        </w:tc>
      </w:tr>
      <w:tr>
        <w:tc>
          <w:tcPr>
            <w:tcW w:type="dxa" w:w="2700"/>
            <w:shd w:val="clear" w:color="auto" w:fill="EAF4EE"/>
          </w:tcPr>
          <w:p>
            <w:pPr>
              <w:spacing w:after="0"/>
            </w:pPr>
            <w:r>
              <w:rPr>
                <w:sz w:val="19"/>
              </w:rPr>
              <w:t>療育手帳</w:t>
            </w:r>
          </w:p>
        </w:tc>
        <w:tc>
          <w:tcPr>
            <w:tcW w:type="dxa" w:w="6712"/>
          </w:tcPr>
          <w:p>
            <w:pPr>
              <w:spacing w:after="0"/>
            </w:pPr>
            <w:r>
              <w:rPr>
                <w:sz w:val="19"/>
              </w:rPr>
              <w:t>知的障がいのある方に交付される手帳。身体障害者手帳（身体障害者福祉法第15条）や精神障害者保健福祉手帳（精神保健福祉法第45条）と異なり、法律上の根拠はなく、国の通知に基づく制度として都道府県・指定都市が交付する。福島県は重度をＡ判定、中度・軽度をＢ判定としている。</w:t>
            </w:r>
          </w:p>
        </w:tc>
      </w:tr>
      <w:tr>
        <w:tc>
          <w:tcPr>
            <w:tcW w:type="dxa" w:w="2700"/>
            <w:shd w:val="clear" w:color="auto" w:fill="EAF4EE"/>
          </w:tcPr>
          <w:p>
            <w:pPr>
              <w:spacing w:after="0"/>
            </w:pPr>
            <w:r>
              <w:rPr>
                <w:sz w:val="19"/>
              </w:rPr>
              <w:t>難病等</w:t>
            </w:r>
          </w:p>
        </w:tc>
        <w:tc>
          <w:tcPr>
            <w:tcW w:type="dxa" w:w="6712"/>
          </w:tcPr>
          <w:p>
            <w:pPr>
              <w:spacing w:after="0"/>
            </w:pPr>
            <w:r>
              <w:rPr>
                <w:sz w:val="19"/>
              </w:rPr>
              <w:t>治療方法が確立していない疾病その他の特殊の疾病であって政令で定めるもの。障害者総合支援法第４条第１項により、手帳を所持していなくても障がい福祉サービスの対象となる。対象疾病は令和７年４月から376疾病。</w:t>
            </w:r>
          </w:p>
        </w:tc>
      </w:tr>
      <w:tr>
        <w:tc>
          <w:tcPr>
            <w:tcW w:type="dxa" w:w="2700"/>
            <w:shd w:val="clear" w:color="auto" w:fill="EAF4EE"/>
          </w:tcPr>
          <w:p>
            <w:pPr>
              <w:spacing w:after="0"/>
            </w:pPr>
            <w:r>
              <w:rPr>
                <w:sz w:val="19"/>
              </w:rPr>
              <w:t>基盤整備量</w:t>
            </w:r>
          </w:p>
        </w:tc>
        <w:tc>
          <w:tcPr>
            <w:tcW w:type="dxa" w:w="6712"/>
          </w:tcPr>
          <w:p>
            <w:pPr>
              <w:spacing w:after="0"/>
            </w:pPr>
            <w:r>
              <w:rPr>
                <w:sz w:val="19"/>
              </w:rPr>
              <w:t>精神病床に１年以上入院している方が地域生活へ移行した場合に、地域で受け止めるために必要となる障がい福祉サービス等の量。国の基本指針 別表第二 三㈠⑤により、市町村障害福祉計画で定めなければならない事項とされている。</w:t>
            </w:r>
          </w:p>
        </w:tc>
      </w:tr>
    </w:tbl>
    <w:p w14:paraId="323CD824" w14:textId="77777777" w:rsidR="00C90182" w:rsidRDefault="00C90182">
      <w:pPr>
        <w:sectPr w:rsidR="00C90182">
          <w:footerReference w:type="default" r:id="rId21"/>
          <w:pgSz w:w="11906" w:h="16838"/>
          <w:pgMar w:top="1418" w:right="1247" w:bottom="1247" w:left="1247" w:header="709" w:footer="567" w:gutter="0"/>
          <w:pgNumType w:start="1"/>
          <w:cols w:space="720"/>
          <w:docGrid w:linePitch="360"/>
        </w:sectPr>
      </w:pPr>
    </w:p>
    <w:p w14:paraId="633CB438" w14:textId="77777777" w:rsidR="00C90182" w:rsidRDefault="00C90182"/>
    <w:p w14:paraId="2ADAABB3" w14:textId="77777777" w:rsidR="00C90182" w:rsidRDefault="00C90182"/>
    <w:p w14:paraId="21F9C653" w14:textId="77777777" w:rsidR="00C90182" w:rsidRDefault="00C90182"/>
    <w:p w14:paraId="063A1EE5" w14:textId="77777777" w:rsidR="00C90182" w:rsidRDefault="00C90182"/>
    <w:p w14:paraId="7EBFE844" w14:textId="77777777" w:rsidR="00C90182" w:rsidRDefault="00C90182"/>
    <w:p w14:paraId="233E77EF" w14:textId="77777777" w:rsidR="00C90182" w:rsidRDefault="00C90182"/>
    <w:p w14:paraId="2E8BCFC9" w14:textId="77777777" w:rsidR="00C90182" w:rsidRDefault="00C90182"/>
    <w:p w14:paraId="44AF2231" w14:textId="77777777" w:rsidR="00C90182" w:rsidRDefault="00C90182"/>
    <w:p w14:paraId="0DBF9948" w14:textId="77777777" w:rsidR="00C90182" w:rsidRDefault="00C90182"/>
    <w:p w14:paraId="0A680CB7" w14:textId="77777777" w:rsidR="00C90182" w:rsidRDefault="00C90182"/>
    <w:p w14:paraId="54BC8CBD" w14:textId="77777777" w:rsidR="00C90182" w:rsidRDefault="00C90182"/>
    <w:p w14:paraId="60701AB5" w14:textId="77777777" w:rsidR="00C90182" w:rsidRDefault="00C90182"/>
    <w:p w14:paraId="47BD68BF" w14:textId="77777777" w:rsidR="00C90182" w:rsidRDefault="00C90182"/>
    <w:p w14:paraId="48683CCE" w14:textId="77777777" w:rsidR="00C90182" w:rsidRDefault="00C90182"/>
    <w:p w14:paraId="61F1875F" w14:textId="77777777" w:rsidR="00C90182" w:rsidRDefault="00C90182"/>
    <w:p w14:paraId="09E32DDE" w14:textId="77777777" w:rsidR="00C90182" w:rsidRDefault="00C90182"/>
    <w:p w14:paraId="6B6355C4" w14:textId="4D1008F7" w:rsidR="00C90182" w:rsidRDefault="00C90182"/>
    <w:p w14:paraId="5CDE4247" w14:textId="79848FC3" w:rsidR="00C90182" w:rsidRDefault="00C90182"/>
    <w:p w14:paraId="55A18438" w14:textId="0ED2F607" w:rsidR="00C90182" w:rsidRDefault="00C90182"/>
    <w:p w14:paraId="305A3DCC" w14:textId="77777777" w:rsidR="00C90182" w:rsidRDefault="00C90182"/>
    <w:p w14:paraId="110192B4" w14:textId="066EB978" w:rsidR="00C90182" w:rsidRDefault="00C90182"/>
    <w:p w14:paraId="0465C3D5" w14:textId="5ECDEB6B" w:rsidR="00C90182" w:rsidRDefault="00C90182"/>
    <w:p w14:paraId="4F167DF2" w14:textId="1E6B092B" w:rsidR="00C90182" w:rsidRDefault="00C90182"/>
    <w:p w14:paraId="2CEA9644" w14:textId="7ACBE0FD" w:rsidR="00C90182" w:rsidRDefault="00C90182"/>
    <w:p w14:paraId="3E937104" w14:textId="0D2A50AE" w:rsidR="00C90182" w:rsidRDefault="00000000" w:rsidP="009E7C81">
      <w:pPr>
        <w:pBdr>
          <w:top w:val="thinThickSmallGap" w:sz="24" w:space="1" w:color="auto"/>
        </w:pBdr>
        <w:spacing w:line="360" w:lineRule="auto"/>
        <w:jc w:val="center"/>
      </w:pPr>
      <w:r>
        <w:rPr>
          <w:sz w:val="26"/>
          <w:szCs w:val="26"/>
        </w:rPr>
        <w:t>第８期北塩原村障がい福祉計画</w:t>
      </w:r>
    </w:p>
    <w:p w14:paraId="396376C7" w14:textId="7DA8F823" w:rsidR="00C90182" w:rsidRDefault="00000000">
      <w:pPr>
        <w:spacing w:after="360" w:line="360" w:lineRule="auto"/>
        <w:jc w:val="center"/>
      </w:pPr>
      <w:r>
        <w:rPr>
          <w:sz w:val="26"/>
          <w:szCs w:val="26"/>
        </w:rPr>
        <w:t>第４期北塩原村障がい児福祉計画</w:t>
      </w:r>
    </w:p>
    <w:p w14:paraId="37D07F58" w14:textId="79C6988B" w:rsidR="00C90182" w:rsidRDefault="00000000">
      <w:pPr>
        <w:spacing w:after="60"/>
        <w:ind w:left="1400"/>
      </w:pPr>
      <w:r>
        <w:t>編　　集　：　北塩原村　保健福祉課</w:t>
      </w:r>
    </w:p>
    <w:p w14:paraId="54B21EA5" w14:textId="6FD2C7DE" w:rsidR="00C90182" w:rsidRDefault="00000000">
      <w:pPr>
        <w:spacing w:after="60"/>
        <w:ind w:left="1400"/>
      </w:pPr>
      <w:r>
        <w:t>発 行 者　：　北塩原村</w:t>
      </w:r>
    </w:p>
    <w:p w14:paraId="504E8B50" w14:textId="1F26EADC" w:rsidR="00C90182" w:rsidRDefault="00000000">
      <w:pPr>
        <w:spacing w:after="60"/>
        <w:ind w:left="1400"/>
      </w:pPr>
      <w:r>
        <w:t>住　　所　：　〒966－0485　福島県耶麻郡北塩原村大字北山字姥ヶ作3151番地</w:t>
      </w:r>
    </w:p>
    <w:p w14:paraId="70436110" w14:textId="376F5543" w:rsidR="00C90182" w:rsidRDefault="00000000">
      <w:pPr>
        <w:spacing w:after="60"/>
        <w:ind w:left="1400"/>
      </w:pPr>
      <w:r>
        <w:t>電話番号　：　0241－23－3111（代表）</w:t>
      </w:r>
    </w:p>
    <w:p w14:paraId="63EF9D52" w14:textId="3C364A26" w:rsidR="00C90182" w:rsidRDefault="00000000" w:rsidP="009E7C81">
      <w:pPr>
        <w:pBdr>
          <w:bottom w:val="thinThickMediumGap" w:sz="24" w:space="1" w:color="auto"/>
        </w:pBdr>
        <w:spacing w:after="60"/>
      </w:pPr>
      <w:r>
        <w:t xml:space="preserve">　　　　　　　</w:t>
      </w:r>
      <w:r>
        <w:rPr>
          <w:rFonts w:hint="eastAsia"/>
        </w:rPr>
        <w:t xml:space="preserve">　　　　　　　　　　　　  </w:t>
      </w:r>
      <w:r>
        <w:t>0241－23－3113（直通）</w:t>
      </w:r>
    </w:p>
    <w:p w14:paraId="502348D7" w14:textId="044A7B53" w:rsidR="009E7C81" w:rsidRDefault="00AE1BB5">
      <w:pPr>
        <w:spacing w:after="60"/>
        <w:ind w:left="1400"/>
        <w:rPr>
          <w:rFonts w:hint="eastAsia"/>
        </w:rPr>
      </w:pPr>
      <w:r>
        <w:rPr>
          <w:noProof/>
        </w:rPr>
        <w:lastRenderedPageBreak/>
        <w:drawing>
          <wp:anchor distT="0" distB="0" distL="114300" distR="114300" simplePos="0" relativeHeight="251660288" behindDoc="0" locked="0" layoutInCell="1" allowOverlap="1" wp14:anchorId="2D1A06FB" wp14:editId="40159CA7">
            <wp:simplePos x="0" y="0"/>
            <wp:positionH relativeFrom="margin">
              <wp:align>center</wp:align>
            </wp:positionH>
            <wp:positionV relativeFrom="paragraph">
              <wp:posOffset>6948170</wp:posOffset>
            </wp:positionV>
            <wp:extent cx="4775200" cy="1257300"/>
            <wp:effectExtent l="0" t="0" r="6350" b="0"/>
            <wp:wrapNone/>
            <wp:docPr id="450821923" name="図 2" descr="村制施行70周年記念キャッチフレーズ及びロゴマークが決定しました - 北塩原村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村制施行70周年記念キャッチフレーズ及びロゴマークが決定しました - 北塩原村ホームペー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5200" cy="1257300"/>
                    </a:xfrm>
                    <a:prstGeom prst="rect">
                      <a:avLst/>
                    </a:prstGeom>
                    <a:noFill/>
                    <a:ln>
                      <a:noFill/>
                    </a:ln>
                  </pic:spPr>
                </pic:pic>
              </a:graphicData>
            </a:graphic>
          </wp:anchor>
        </w:drawing>
      </w:r>
      <w:r>
        <w:rPr>
          <w:rFonts w:hint="eastAsia"/>
          <w:noProof/>
        </w:rPr>
        <mc:AlternateContent>
          <mc:Choice Requires="wps">
            <w:drawing>
              <wp:anchor distT="0" distB="0" distL="114300" distR="114300" simplePos="0" relativeHeight="251659264" behindDoc="0" locked="0" layoutInCell="1" allowOverlap="1" wp14:anchorId="4B91D1EA" wp14:editId="70C23746">
                <wp:simplePos x="0" y="0"/>
                <wp:positionH relativeFrom="page">
                  <wp:align>left</wp:align>
                </wp:positionH>
                <wp:positionV relativeFrom="paragraph">
                  <wp:posOffset>-900430</wp:posOffset>
                </wp:positionV>
                <wp:extent cx="7550150" cy="10674350"/>
                <wp:effectExtent l="0" t="0" r="0" b="0"/>
                <wp:wrapNone/>
                <wp:docPr id="1992988451" name="正方形/長方形 1"/>
                <wp:cNvGraphicFramePr/>
                <a:graphic xmlns:a="http://schemas.openxmlformats.org/drawingml/2006/main">
                  <a:graphicData uri="http://schemas.microsoft.com/office/word/2010/wordprocessingShape">
                    <wps:wsp>
                      <wps:cNvSpPr/>
                      <wps:spPr>
                        <a:xfrm>
                          <a:off x="0" y="0"/>
                          <a:ext cx="7550150" cy="10674350"/>
                        </a:xfrm>
                        <a:prstGeom prst="rect">
                          <a:avLst/>
                        </a:prstGeom>
                        <a:blipFill>
                          <a:blip r:embed="rId23">
                            <a:duotone>
                              <a:schemeClr val="accent6">
                                <a:shade val="45000"/>
                                <a:satMod val="135000"/>
                              </a:schemeClr>
                              <a:prstClr val="white"/>
                            </a:duotone>
                          </a:blip>
                          <a:tile tx="0" ty="0" sx="100000" sy="100000" flip="none" algn="tl"/>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CD79D" id="正方形/長方形 1" o:spid="_x0000_s1026" style="position:absolute;margin-left:0;margin-top:-70.9pt;width:594.5pt;height:840.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tkXEjrAgAAfwYAAA4AAABkcnMvZTJvRG9jLnhtbKxVTW8bIRC9V+p/ QNyb3XXtpLWyjqxEqSKlSdSkyhmz4EVigcL4q7++A6zXVmq1UtXLeoCZNzOP4fnyattpshY+KGtq Wp2VlAjDbaPMsqbfX24/fKIkADMN09aImu5EoFez9+8uN24qRra1uhGeIIgJ042raQvgpkUReCs6 Fs6sEwYPpfUdA1z6ZdF4tkH0ThejsjwvNtY3zlsuQsDdm3xIZwlfSsHhUcoggOiaYm2Qvj59F/Fb zC7ZdOmZaxXvy2D/UEXHlMGkA9QNA0ZWXv0G1SnubbASzrjtCiul4iL1gN1U5ZtunlvmROoFyQlu oCn8P1j+sH52Tx5p2LgwDWjGLrbSd/EX6yPbRNZuIEtsgXDcvJhMymqCnHI8q8rzi/FHXCFQcYh3 PsAXYTsSjZp6vI7EElvfB8iue5eYbqGVu1Va7+2+Ybyuv49FpvLG8lUnDOTZ8EIzwMEMrXKBEj8V 3UI0WMddU6U6mpUFHMuYL02cuNaerBnOCuMcYc6TV2hZI/L2eFKW/dAEBl9tk7crbD3vY/MDUoSN 7Q2gm1aB6CkaUmNE7Ds6g9KCQCYcEuMk4KpCbEQnIRGdbYkhNTVYPCVML/Htge6Rj1nUJuIaG1nN fMed4nDXyYKdThxo801IohrMOcqdx2f4lpRM3REpOAWnmsfGEmCsQGL+AbsHOI2dq+z9Y6hIr3gI Lv9UWA4eIlJma2AI7pSx/hSAhqpnT2b/PUmZmsjSwja7J0+8zRoSHL9VeLn3LMAT8ygaeEMohPCI H6ntpqa2tyhprf95aj/643DjKSUbFKGahh8r5vFO9Z3BV/65Go+jaqXFeHIxwoU/Plkcn5hVd21x discFceTGf1B703pbfeKejmPWfGIGY65a8rB7xfXkMURFZeL+Ty5oVI5Bvfm2fEIHlmNY/2yfWXe 9U8bUBYe7F6w2PTNC8++MdLY+QqsVOn5H3jt+UaVSwLSK3KU0eN18jr8b8x+AQAA//8DAFBLAwQK AAAAAAAAACEAd8UWQrsNAAC7DQAAFQAAAGRycy9tZWRpYS9pbWFnZTEuanBlZ//Y/+AAEEpGSUYA AQEBAEsASwAA/+MAdE1TTyBQYWxldHRlII1/fJmLgZ+GeJ+QgaiVhqiZi7KfkLKjlbeolbytn8Ct lcCymcWyo8q8o8+8qM/ArdTFqNTFrdnKstnPt97UvOLZwOfexefeyuziyvHn1PHs2fbx3v/24v/2 5///8f///3h4eJCBff/bAEMACwgICggHCwoJCg0MCw0RHBIRDw8RIhkaFBwpJCsqKCQnJy0yQDct MD0wJyc4TDk9Q0VISUgrNk9VTkZUQEdIRf/bAEMBDA0NEQ8RIRISIUUuJy5FRUVFRUVFRUVFRUVF RUVFRUVFRUVFRUVFRUVFRUVFRUVFRUVFRUVFRUVFRUVFRUVFRf/AABEIAIAAgAMBIgACEQEDEQH/ xAAYAAEBAQEBAAAAAAAAAAAAAAACAQMABv/EADMQAAIBAgQEBAQGAwEBAAAAAAECEQAhAxIxQSJR YfATMnGBkaHB4SNCUrHR8QQzYhRD/8QAFwEBAQEBAAAAAAAAAAAAAAAAAAEDBP/EABQRAQAAAAAA AAAAAAAAAAAAAAD/2gAMAwEAAhEDEQA/APdELA/DQ2vxe3vXKUGF/qsJGh5Hv3pFidHby3BkXrld mUlg2p2PI9fTs1zNWZyTiL4ZABIsszwmnhlM9ljikcJG33qmzYnDeeR/SetICMSw0mOlvXlQYlwq f61tlnzE6+h0t+9Vin/n/wBaMBErlMb8hTzsq/mgxbs9apJKTBM+poIApd+BTxQOE3selCVKCUGj bT9PatreMZQiW1IPWs5TwlOQiFNmQyJiR9KBwRiHKCL3tG3pRQkEZsxOhn06D41Q6+PGU5swFgbi OffWhhN4srzC2k3t6UFZyAn4rxxbGT8j9OdVsSGxOI+UWE2+VRMQkoMxJvuf49e9J4h/EgDyg3Zh rrtVHEyk2a5HFP6h0HcVMPKcmRMPzGBlYDXUW1qrisyBlljmJgzz9J51y4keHMASRN9BHT1oOObw eJRliwJPMHlbbb+azLwo/CUW3LDb0rbCOUHU2WSZEzHymfSubFIKkBwWgAQ19aghxBkzZZGQm3od LVOAhwcNQoMWB5Gk+LlwyxknLeQwE/P60SwztOGJDQIJJP8ABv3NBCU/Ey4UETtB8p621+fvWmUD EkYaiJA6CNLn+qyZcOX4eGCJ8MkeUjnyJrR0TxCxBuTfJMzH3oKEXIAcJYGgEWuYouq+FIRToBIF qKBGWPNxLfJeQfvVbL4JIw1sF3Pe/wC/Wgakf+g8IudQDy9Ph6/EIM2EApiRqqxr6iPjXKwH+SPw 0m95JPl+/vUwyrK4yICCp8xja896daBtiBSpGM0NfYiINVHPilWdjZYkm9vQfGhiM4XCK6w2rQBb v0plnGMRm4TtmHLlVBV2DYWZ21aeKbR0H8RUwnZ3UZm0Xc257D71XfEXMQwN/wBVWWL4YZgRJ1Y3 oIrOcPDJZ5/NN9xzX+K5HICtcATIBP1A5V2EwhCVS51zEjzD46/GKzDJkgYaKdJkwD7j1qBsFXDf NJkXzTeD360WOGuHJw1eZsVOgHp1iuVkkKMILmJEMWvfl7T3NVGhFjMkkiOL7fSbXoOcIFUDDJEQ BDaSN47+NcQvGfDJDNcZWvf0vRJwiBAB4YjKeY29xb3rnGGrYgBF3JPCenX7UGuICcRj4bXzZjDa x8Od967EZQSMh1m2bpWTlG/yHWP1CcpOw+O3dqrZJEiZNjlI/T9d6o2JOdyRPENWY7jn1G1jQDhc FjIHkJynoBrHL+K0ViWYr+ogkHpPfKelFXZsMkvBhYYMDsO+tQdnnFy5iBJsSANB30o4eK5niaYF p3gn227tTzP4sKxidyKCOGEHEWGv/sB2P17igTq2VZY2mSI02+lRcxxhyG0jl96jucqBSJefzCQR +/0pBCcaVII9uXpQQuxXE2aBaRGnMaUszkqQQRJPn+lZlWKOFjiAggDp39qTZlUCQfMQCQL2+lAk LcOd4gmeOek1mucCSCy2vnHvafTWmmaSQ2W4sCDNxGnd/SuGY5gTiSFUm4n2vrbsUAQnMoVhEmfx hOp29o/q9ABwYdA1zoxcG/fvXS3irLLM7sCZ7/asiyDBMgZZbdm2Hx096DdSQMquyzFiznlvm7+M ppYkSYB2B/nv98gsq2UFbAEZCf0/HQD+qT4Ts7GM3FAlV3i+nT5ekAyc/nzNI0vvrv6/E0SGUKVX itJynp16RUGGRlJG1pQHf2qMEyKSbaicMdO5oGGObiuwYQcpk0Q7jCaTBAX/AOnQdaUAYjSD5tDA G1BSTh5U2yi2IDFvX+9aCjFLYjAsIBuA4O3fpUGK+UHNJM2DDaf4+tL8U4pEsRNrjkazJxfDiDob 5h1jv+6BszB8JM6iSwIzi/K1cMQeMAGGx8w3HypnxAyKshZaRIG9QeKMXiYkqBGkTF+/2oMWxZWb TB/MOQ+ny9a0c3MEASR10+1FmfIwV3sL3Fv360sRSxMsSBpZTFjOp7+dBy5mBkQZ1kcxyvRyGc2l hICzNtDHprSOEfzXhjIKg8rb+nvUOCYaVWSAJC8j96CEeGwLO0Ej8rAaE6g9xVsVJzsBJOjTrH6v SufDUWykuDM5efv60lAGGYXmbBhNxyPzoMjhAEoFkWMRyA5t3FLEwbuSqmSbZBG3XpRcTiPmEgPG 1h8b9JvXYeEjhcyy5UmBAjnHF6VQ3QZyWXQxmygb85nejmRMsEIwBA15L1+VTwkUZ8TzbmDfUExJ tp6R1qjL4ipIny2Lcr7x/UVBorzjYgViYcWBHDYW07vXN4hQ2bbUj+KCOcQhi3ASDoOK40t30rsr sJZSSSpBygzGp9jQaBZxjN+LUjW3SslwuAKDFv03369B7UxlXFaCAA0zltoe/wC4rPgKZVbQGTl5 e3Wg0g+IhH/WiH2iuw0IxNIvssbUWUnEXiGpmU9d6qg+IrKZWZjIO96CFGUMJYW1y6WPx+1a5GbE B67D1rHwmykARYjyqNrT8OxTCBsSctjFyo0oCmEQoOUWg6ffnVbBJw2EwI08PqbxP91wuvEuo/55 1MmGwZmQQZJkHSeo96B+GC6hpMkCMk7d/tWWUHDaYY3J4TuR16d7orOIpAA4uIKIj5iua2KMMKAp yz5Yv7ztt7UCLYniYgyGxbcfxXIMTIsAZwsRA6/apDtiNpALbDkPrUw8NwkMlx01sevX50EUMMNl KkADkNMp5elOX8SAIBe4ibX+1ZjDeGjBJU6TyyEc/b39w/DOe+EAucXP99aDlxGhS7CdRzgG8wNq KqDhSApUiwVOm5juaSK6+GIUCLjJ10B2rgWKBhiJlj9NtD9aB3zuZYXP5SZ1PIVmMJgAczEjNcqZ v79i1MAjNxCZBBy+p/ioEJyAMpUTML8O/vQIYR8ZiTAsBHvv7ge1Zg/iGcRZMXA6/aK0RDnJaJkE 2jas0ELczYfmPfYoIgBbDUBSZOg6CrhZpJCjRSCErlZDiYYLzJtxk7ff3rlRchAUQVWASToaDgij DVSQAZuQRvPfqKuDBBCrGhBvrNtudQYawFygLpNxYkfxFPCMsAWBgyBJMX9enyPWgC4XCsKSJOi7 SOfr9aryMYAKdiSAORonCy4LcADRExEgERv38q7FOXEgZY1i06HnQKMQ4mJK2uPKI71pKjeEJE2i yRz2rJsUn/IdMhsTbhJ1ArRWjCE4ZBI3gbmgz8MlWhQWiM2QX4CLj3jpPKmEcYk5Ykm2UTv9vj61 kmIHkpEcMWX9PzrTCYP4RlcpggjKJENpGv8AfWghw3XLYCAfymNbae9cTOQlxBU7NrpRPlwgyorM s3yg+Ydeo/sxSLF0wwXtBvIjU/8AXd6BMyQ4zmYGpNvNSgnETiGWW/KaIzFW4rldNd260gjDFRjm PE8z1Nt6AYJWQfEF40mguKhRiXIGUf8A0PMjX21rfCVhlux01DA6daGQ+C2VmzQP1HegviJ4qQ3E W0DESYHtuPiKyUjwzGKMuQETNusGt2DnFQDn1Ow60PDdQzAN5Qbz/N6CYV1WHBaTcT+of1STOBJJ yiImfQ+2/vvUgkAuhZp3EzeDvymuw4X8hm08ETcfXN8fiEdXTCMLBOxBXqN9a5y6YgVfKTpaZMnf 1rggTCuwNrSpF5HXv2o4uKq4qjMJgW9Qen1oNMuJ4zSJEkx4ethv38qqZjgqSOVgoHOsspL5sqjh IkgcuppomIMEAkZgDokQb7Dv40BQYgQDI20wAO++dNBiRh2yQVkMJi56e/zrNMNlW4WRHF4SieE/ akiDKmaIBAvtEnn6dmgzBODgoM91W4IAJ4utx7/atTiWQnEUDYn1PraiEnBQeKCFAAKlrydjJ79K py+HIbKRc8Z5Hv8Aqg4P+G04mHaNBYXNIMBirxobtbLBNz3/AHXFeJ1zkAGAJMjzd+1dl/MXEjNP Ed6DsCFCBik2sARsZ76UAVGCR4uEeAE2Manv2NaYeRXKq8mRo55E7+tBHS4BkACwYT+Y8raGgRKn Gw/xF8xte9qCwVJw8jThgiBO3XWmGWcKQwMnKJ1t86BUN4ihXY+GAIxASbWj+etA7xsL24RzHPu1 FGMDjw5GggWv9vlVzGbsFvcs07jv3o4bGQDiidASxP1vagQDeHGhKx5J3FuXP1qEMWleIWuFFRgz YDZIzQbRNiRG/vSdWfMThyYF46Hr7ftag//ZUEsDBBQABgAIAAAAIQAQZPSJ4gAAAAsBAAAPAAAA ZHJzL2Rvd25yZXYueG1sTI9BT8MwDIXvSPyHyEjctjRjoK40nRAITYwDYuwwbllj2mqNU5p0K/8e 7wQ32+/p+Xv5cnStOGIfGk8a1DQBgVR621ClYfvxPElBhGjImtYTavjBAMvi8iI3mfUnesfjJlaC QyhkRkMdY5dJGcoanQlT3yGx9uV7ZyKvfSVtb04c7lo5S5I76UxD/KE2HT7WWB42g9PwqpJuK79X L5+73Tx9OpTr1duw1vr6any4BxFxjH9mOOMzOhTMtPcD2SBaDVwkapioueIGZ12lC77tebq9WcxA Frn836H4BQAA//8DAFBLAwQUAAYACAAAACEAWGCzG7oAAAAiAQAAGQAAAGRycy9fcmVscy9lMm9E b2MueG1sLnJlbHOEj8sKwjAQRfeC/xBmb9O6EJGmbkRwK/UDhmSaRpsHSRT79wbcKAgu517uOUy7 f9qJPSgm452ApqqBkZNeGacFXPrjagssZXQKJ+9IwEwJ9t1y0Z5pwlxGaTQhsUJxScCYc9hxnuRI FlPlA7nSDD5azOWMmgeUN9TE13W94fGTAd0Xk52UgHhSDbB+DsX8n+2HwUg6eHm35PIPBTe2uAsQ o6YswJIy+A6b6hpIA+9a/vVZ9wIAAP//AwBQSwECLQAUAAYACAAAACEAihU/mAwBAAAVAgAAEwAA AAAAAAAAAAAAAAAAAAAAW0NvbnRlbnRfVHlwZXNdLnhtbFBLAQItABQABgAIAAAAIQA4/SH/1gAA AJQBAAALAAAAAAAAAAAAAAAAAD0BAABfcmVscy8ucmVsc1BLAQItABQABgAIAAAAIQC7ZFxI6wIA AH8GAAAOAAAAAAAAAAAAAAAAADwCAABkcnMvZTJvRG9jLnhtbFBLAQItAAoAAAAAAAAAIQB3xRZC uw0AALsNAAAVAAAAAAAAAAAAAAAAAFMFAABkcnMvbWVkaWEvaW1hZ2UxLmpwZWdQSwECLQAUAAYA CAAAACEAEGT0ieIAAAALAQAADwAAAAAAAAAAAAAAAABBEwAAZHJzL2Rvd25yZXYueG1sUEsBAi0A FAAGAAgAAAAhAFhgsxu6AAAAIgEAABkAAAAAAAAAAAAAAAAAUBQAAGRycy9fcmVscy9lMm9Eb2Mu eG1sLnJlbHNQSwUGAAAAAAYABgB9AQAAQRUAAAAA " stroked="f" strokeweight="1pt">
                <v:fill r:id="rId24" o:title="" recolor="t" rotate="t" type="tile"/>
                <v:imagedata recolortarget="#314d1f [1449]"/>
                <w10:wrap anchorx="page"/>
              </v:rect>
            </w:pict>
          </mc:Fallback>
        </mc:AlternateContent>
      </w:r>
    </w:p>
    <w:sectPr w:rsidR="009E7C81">
      <w:footerReference w:type="default" r:id="rId25"/>
      <w:pgSz w:w="11906" w:h="16838"/>
      <w:pgMar w:top="1418" w:right="1247" w:bottom="1247" w:left="1247"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E256" w14:textId="77777777" w:rsidR="005F05AE" w:rsidRDefault="005F05AE">
      <w:pPr>
        <w:spacing w:after="0" w:line="240" w:lineRule="auto"/>
      </w:pPr>
      <w:r>
        <w:separator/>
      </w:r>
    </w:p>
  </w:endnote>
  <w:endnote w:type="continuationSeparator" w:id="0">
    <w:p w14:paraId="3F866638" w14:textId="77777777" w:rsidR="005F05AE" w:rsidRDefault="005F0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DDB7" w14:textId="77777777" w:rsidR="00C90182" w:rsidRDefault="00C901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4CB4" w14:textId="77777777" w:rsidR="00C90182" w:rsidRDefault="00000000">
    <w:pPr>
      <w:jc w:val="center"/>
    </w:pPr>
    <w:r>
      <w:rPr>
        <w:color w:val="1F6F4A"/>
        <w:sz w:val="20"/>
        <w:szCs w:val="20"/>
      </w:rPr>
      <w:t xml:space="preserve">- </w:t>
    </w:r>
    <w:r>
      <w:rPr>
        <w:color w:val="1F6F4A"/>
        <w:sz w:val="20"/>
        <w:szCs w:val="20"/>
      </w:rPr>
      <w:fldChar w:fldCharType="begin"/>
    </w:r>
    <w:r>
      <w:rPr>
        <w:color w:val="1F6F4A"/>
        <w:sz w:val="20"/>
        <w:szCs w:val="20"/>
      </w:rPr>
      <w:instrText>PAGE</w:instrText>
    </w:r>
    <w:r>
      <w:rPr>
        <w:color w:val="1F6F4A"/>
        <w:sz w:val="20"/>
        <w:szCs w:val="20"/>
      </w:rPr>
      <w:fldChar w:fldCharType="separate"/>
    </w:r>
    <w:r w:rsidR="001C0C3C">
      <w:rPr>
        <w:noProof/>
        <w:color w:val="1F6F4A"/>
        <w:sz w:val="20"/>
        <w:szCs w:val="20"/>
      </w:rPr>
      <w:t>1</w:t>
    </w:r>
    <w:r>
      <w:rPr>
        <w:color w:val="1F6F4A"/>
        <w:sz w:val="20"/>
        <w:szCs w:val="20"/>
      </w:rPr>
      <w:fldChar w:fldCharType="end"/>
    </w:r>
    <w:r>
      <w:rPr>
        <w:color w:val="1F6F4A"/>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DD46" w14:textId="77777777" w:rsidR="00C90182" w:rsidRDefault="00C901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889E" w14:textId="77777777" w:rsidR="005F05AE" w:rsidRDefault="005F05AE">
      <w:pPr>
        <w:spacing w:after="0" w:line="240" w:lineRule="auto"/>
      </w:pPr>
      <w:r>
        <w:separator/>
      </w:r>
    </w:p>
  </w:footnote>
  <w:footnote w:type="continuationSeparator" w:id="0">
    <w:p w14:paraId="4DFABA3C" w14:textId="77777777" w:rsidR="005F05AE" w:rsidRDefault="005F0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549A"/>
    <w:multiLevelType w:val="hybridMultilevel"/>
    <w:tmpl w:val="DE2E2EAA"/>
    <w:lvl w:ilvl="0" w:tplc="A3965B00">
      <w:start w:val="1"/>
      <w:numFmt w:val="bullet"/>
      <w:lvlText w:val="・"/>
      <w:lvlJc w:val="left"/>
      <w:pPr>
        <w:ind w:left="440" w:hanging="220"/>
      </w:pPr>
      <w:rPr>
        <w:rFonts w:ascii="BIZ UDPゴシック" w:eastAsia="BIZ UDPゴシック" w:hAnsi="BIZ UDPゴシック" w:cs="BIZ UDPゴシック"/>
      </w:rPr>
    </w:lvl>
    <w:lvl w:ilvl="1" w:tplc="8C44A17A">
      <w:numFmt w:val="decimal"/>
      <w:lvlText w:val=""/>
      <w:lvlJc w:val="left"/>
    </w:lvl>
    <w:lvl w:ilvl="2" w:tplc="530415B6">
      <w:numFmt w:val="decimal"/>
      <w:lvlText w:val=""/>
      <w:lvlJc w:val="left"/>
    </w:lvl>
    <w:lvl w:ilvl="3" w:tplc="479A3C90">
      <w:numFmt w:val="decimal"/>
      <w:lvlText w:val=""/>
      <w:lvlJc w:val="left"/>
    </w:lvl>
    <w:lvl w:ilvl="4" w:tplc="B8E01C64">
      <w:numFmt w:val="decimal"/>
      <w:lvlText w:val=""/>
      <w:lvlJc w:val="left"/>
    </w:lvl>
    <w:lvl w:ilvl="5" w:tplc="7FFE9314">
      <w:numFmt w:val="decimal"/>
      <w:lvlText w:val=""/>
      <w:lvlJc w:val="left"/>
    </w:lvl>
    <w:lvl w:ilvl="6" w:tplc="132E4ADA">
      <w:numFmt w:val="decimal"/>
      <w:lvlText w:val=""/>
      <w:lvlJc w:val="left"/>
    </w:lvl>
    <w:lvl w:ilvl="7" w:tplc="EC2E48F4">
      <w:numFmt w:val="decimal"/>
      <w:lvlText w:val=""/>
      <w:lvlJc w:val="left"/>
    </w:lvl>
    <w:lvl w:ilvl="8" w:tplc="47DC2E12">
      <w:numFmt w:val="decimal"/>
      <w:lvlText w:val=""/>
      <w:lvlJc w:val="left"/>
    </w:lvl>
  </w:abstractNum>
  <w:abstractNum w:abstractNumId="1" w15:restartNumberingAfterBreak="0">
    <w:nsid w:val="5C784003"/>
    <w:multiLevelType w:val="hybridMultilevel"/>
    <w:tmpl w:val="EF6E1370"/>
    <w:lvl w:ilvl="0" w:tplc="209ED04C">
      <w:start w:val="1"/>
      <w:numFmt w:val="bullet"/>
      <w:lvlText w:val="●"/>
      <w:lvlJc w:val="left"/>
      <w:pPr>
        <w:ind w:left="720" w:hanging="360"/>
      </w:pPr>
    </w:lvl>
    <w:lvl w:ilvl="1" w:tplc="6E0658A4">
      <w:start w:val="1"/>
      <w:numFmt w:val="bullet"/>
      <w:lvlText w:val="○"/>
      <w:lvlJc w:val="left"/>
      <w:pPr>
        <w:ind w:left="1440" w:hanging="360"/>
      </w:pPr>
    </w:lvl>
    <w:lvl w:ilvl="2" w:tplc="E26E4D80">
      <w:start w:val="1"/>
      <w:numFmt w:val="bullet"/>
      <w:lvlText w:val="■"/>
      <w:lvlJc w:val="left"/>
      <w:pPr>
        <w:ind w:left="2160" w:hanging="360"/>
      </w:pPr>
    </w:lvl>
    <w:lvl w:ilvl="3" w:tplc="89FE6758">
      <w:start w:val="1"/>
      <w:numFmt w:val="bullet"/>
      <w:lvlText w:val="●"/>
      <w:lvlJc w:val="left"/>
      <w:pPr>
        <w:ind w:left="2880" w:hanging="360"/>
      </w:pPr>
    </w:lvl>
    <w:lvl w:ilvl="4" w:tplc="F2B6B7DA">
      <w:start w:val="1"/>
      <w:numFmt w:val="bullet"/>
      <w:lvlText w:val="○"/>
      <w:lvlJc w:val="left"/>
      <w:pPr>
        <w:ind w:left="3600" w:hanging="360"/>
      </w:pPr>
    </w:lvl>
    <w:lvl w:ilvl="5" w:tplc="C6F8CDC6">
      <w:start w:val="1"/>
      <w:numFmt w:val="bullet"/>
      <w:lvlText w:val="■"/>
      <w:lvlJc w:val="left"/>
      <w:pPr>
        <w:ind w:left="4320" w:hanging="360"/>
      </w:pPr>
    </w:lvl>
    <w:lvl w:ilvl="6" w:tplc="CE50870C">
      <w:start w:val="1"/>
      <w:numFmt w:val="bullet"/>
      <w:lvlText w:val="●"/>
      <w:lvlJc w:val="left"/>
      <w:pPr>
        <w:ind w:left="5040" w:hanging="360"/>
      </w:pPr>
    </w:lvl>
    <w:lvl w:ilvl="7" w:tplc="6CE65366">
      <w:start w:val="1"/>
      <w:numFmt w:val="bullet"/>
      <w:lvlText w:val="●"/>
      <w:lvlJc w:val="left"/>
      <w:pPr>
        <w:ind w:left="5760" w:hanging="360"/>
      </w:pPr>
    </w:lvl>
    <w:lvl w:ilvl="8" w:tplc="CA9E97A8">
      <w:start w:val="1"/>
      <w:numFmt w:val="bullet"/>
      <w:lvlText w:val="●"/>
      <w:lvlJc w:val="left"/>
      <w:pPr>
        <w:ind w:left="6480" w:hanging="360"/>
      </w:pPr>
    </w:lvl>
  </w:abstractNum>
  <w:num w:numId="1" w16cid:durableId="1988970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182"/>
    <w:rsid w:val="001C0C3C"/>
    <w:rsid w:val="005F05AE"/>
    <w:rsid w:val="00750165"/>
    <w:rsid w:val="009E7C81"/>
    <w:rsid w:val="00AA31FF"/>
    <w:rsid w:val="00AE1BB5"/>
    <w:rsid w:val="00C376AD"/>
    <w:rsid w:val="00C90182"/>
    <w:rsid w:val="00E71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A7D80C"/>
  <w15:docId w15:val="{E6640475-5725-4DCA-8A6C-20BB21DF0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pPr>
        <w:spacing w:after="40"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ageBreakBefore/>
      <w:pBdr>
        <w:bottom w:val="single" w:sz="36" w:space="1" w:color="F0A030"/>
      </w:pBdr>
      <w:shd w:val="clear" w:color="auto" w:fill="1F6F4A"/>
      <w:spacing w:after="360" w:line="420" w:lineRule="auto"/>
      <w:outlineLvl w:val="0"/>
    </w:pPr>
    <w:rPr>
      <w:b/>
      <w:bCs/>
      <w:color w:val="FFFFFF"/>
      <w:sz w:val="34"/>
      <w:szCs w:val="34"/>
    </w:rPr>
  </w:style>
  <w:style w:type="paragraph" w:styleId="2">
    <w:name w:val="heading 2"/>
    <w:uiPriority w:val="9"/>
    <w:unhideWhenUsed/>
    <w:qFormat/>
    <w:pPr>
      <w:keepNext/>
      <w:pBdr>
        <w:left w:val="single" w:sz="48" w:space="6" w:color="2E9E6B"/>
        <w:bottom w:val="single" w:sz="6" w:space="2" w:color="A9D4BC"/>
      </w:pBdr>
      <w:shd w:val="clear" w:color="auto" w:fill="EAF4EE"/>
      <w:spacing w:before="280" w:after="200" w:line="340" w:lineRule="auto"/>
      <w:ind w:left="130"/>
      <w:outlineLvl w:val="1"/>
    </w:pPr>
    <w:rPr>
      <w:b/>
      <w:bCs/>
      <w:color w:val="1A5E3F"/>
      <w:sz w:val="27"/>
      <w:szCs w:val="27"/>
    </w:rPr>
  </w:style>
  <w:style w:type="paragraph" w:styleId="3">
    <w:name w:val="heading 3"/>
    <w:uiPriority w:val="9"/>
    <w:unhideWhenUsed/>
    <w:qFormat/>
    <w:pPr>
      <w:keepNext/>
      <w:pBdr>
        <w:bottom w:val="single" w:sz="8" w:space="2" w:color="9CC3E6"/>
      </w:pBdr>
      <w:spacing w:before="240" w:after="120" w:line="320" w:lineRule="auto"/>
      <w:outlineLvl w:val="2"/>
    </w:pPr>
    <w:rPr>
      <w:b/>
      <w:bCs/>
      <w:color w:val="1F5F9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customStyle="1" w:styleId="ac">
    <w:name w:val="小見出し"/>
    <w:qFormat/>
    <w:pPr>
      <w:keepNext/>
      <w:pBdr>
        <w:left w:val="single" w:sz="24" w:space="4" w:color="F0A030"/>
      </w:pBdr>
      <w:spacing w:before="200" w:after="80" w:line="320" w:lineRule="auto"/>
      <w:ind w:left="90"/>
    </w:pPr>
    <w:rPr>
      <w:b/>
      <w:bCs/>
      <w:color w:val="1A5E3F"/>
      <w:sz w:val="23"/>
      <w:szCs w:val="23"/>
    </w:rPr>
  </w:style>
  <w:style w:type="paragraph" w:styleId="11">
    <w:name w:val="toc 1"/>
    <w:uiPriority w:val="39"/>
    <w:pPr>
      <w:spacing w:before="160" w:after="20" w:line="300" w:lineRule="auto"/>
    </w:pPr>
    <w:rPr>
      <w:b/>
      <w:bCs/>
      <w:color w:val="1A5E3F"/>
    </w:rPr>
  </w:style>
  <w:style w:type="paragraph" w:styleId="20">
    <w:name w:val="toc 2"/>
    <w:uiPriority w:val="39"/>
    <w:pPr>
      <w:spacing w:after="10" w:line="290" w:lineRule="auto"/>
      <w:ind w:left="330"/>
    </w:pPr>
    <w:rPr>
      <w:sz w:val="21"/>
      <w:szCs w:val="21"/>
    </w:rPr>
  </w:style>
  <w:style w:type="paragraph" w:styleId="30">
    <w:name w:val="toc 3"/>
    <w:uiPriority w:val="39"/>
    <w:pPr>
      <w:spacing w:after="10" w:line="280" w:lineRule="auto"/>
      <w:ind w:left="660"/>
    </w:pPr>
    <w:rPr>
      <w:sz w:val="20"/>
      <w:szCs w:val="20"/>
    </w:rPr>
  </w:style>
  <w:style w:type="paragraph" w:styleId="ad">
    <w:name w:val="header"/>
    <w:basedOn w:val="a"/>
    <w:link w:val="ae"/>
    <w:uiPriority w:val="99"/>
    <w:unhideWhenUsed/>
    <w:rsid w:val="009E7C81"/>
    <w:pPr>
      <w:tabs>
        <w:tab w:val="center" w:pos="4252"/>
        <w:tab w:val="right" w:pos="8504"/>
      </w:tabs>
      <w:snapToGrid w:val="0"/>
    </w:pPr>
  </w:style>
  <w:style w:type="character" w:customStyle="1" w:styleId="ae">
    <w:name w:val="ヘッダー (文字)"/>
    <w:basedOn w:val="a0"/>
    <w:link w:val="ad"/>
    <w:uiPriority w:val="99"/>
    <w:rsid w:val="009E7C81"/>
  </w:style>
  <w:style w:type="paragraph" w:styleId="af">
    <w:name w:val="footer"/>
    <w:basedOn w:val="a"/>
    <w:link w:val="af0"/>
    <w:uiPriority w:val="99"/>
    <w:unhideWhenUsed/>
    <w:rsid w:val="009E7C81"/>
    <w:pPr>
      <w:tabs>
        <w:tab w:val="center" w:pos="4252"/>
        <w:tab w:val="right" w:pos="8504"/>
      </w:tabs>
      <w:snapToGrid w:val="0"/>
    </w:pPr>
  </w:style>
  <w:style w:type="character" w:customStyle="1" w:styleId="af0">
    <w:name w:val="フッター (文字)"/>
    <w:basedOn w:val="a0"/>
    <w:link w:val="af"/>
    <w:uiPriority w:val="99"/>
    <w:rsid w:val="009E7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 Id="rIdSv1" Type="http://schemas.openxmlformats.org/officeDocument/2006/relationships/image" Target="media/survey_01.png"/><Relationship Id="rIdSv2" Type="http://schemas.openxmlformats.org/officeDocument/2006/relationships/image" Target="media/survey_02.png"/><Relationship Id="rIdSv3" Type="http://schemas.openxmlformats.org/officeDocument/2006/relationships/image" Target="media/survey_03.png"/><Relationship Id="rIdSv4" Type="http://schemas.openxmlformats.org/officeDocument/2006/relationships/image" Target="media/survey_04.png"/><Relationship Id="rIdSv5" Type="http://schemas.openxmlformats.org/officeDocument/2006/relationships/image" Target="media/survey_0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9A4BB-70F2-4457-B686-30D25BFD5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51</Pages>
  <Words>5924</Words>
  <Characters>33771</Characters>
  <Application>Microsoft Office Word</Application>
  <DocSecurity>0</DocSecurity>
  <Lines>281</Lines>
  <Paragraphs>79</Paragraphs>
  <ScaleCrop>false</ScaleCrop>
  <Company/>
  <LinksUpToDate>false</LinksUpToDate>
  <CharactersWithSpaces>39616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第８期北塩原村障がい福祉計画・第４期北塩原村障がい児福祉計画</dc:title>
  <dc:creator>北塩原村</dc:creator>
  <dc:description>令和９年度～令和11年度</dc:description>
  <cp:lastModifiedBy>直也 髙橋</cp:lastModifiedBy>
  <cp:revision>4</cp:revision>
  <dcterms:created xsi:type="dcterms:W3CDTF">2026-09-30T05:31:00Z</dcterms:created>
  <dcterms:modified xsi:type="dcterms:W3CDTF">2026-10-03T08:15:00Z</dcterms:modified>
</cp:coreProperties>
</file>