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EE" w:rsidRPr="00AC1D2C" w:rsidRDefault="004173EE" w:rsidP="004173EE">
      <w:pPr>
        <w:pStyle w:val="Default"/>
        <w:jc w:val="center"/>
        <w:rPr>
          <w:b/>
          <w:sz w:val="36"/>
          <w:szCs w:val="20"/>
          <w:lang w:eastAsia="zh-CN"/>
        </w:rPr>
      </w:pPr>
      <w:r w:rsidRPr="00AC1D2C">
        <w:rPr>
          <w:rFonts w:hint="eastAsia"/>
          <w:b/>
          <w:sz w:val="36"/>
          <w:szCs w:val="20"/>
          <w:lang w:eastAsia="zh-CN"/>
        </w:rPr>
        <w:t>客户开户程序</w:t>
      </w:r>
      <w:r w:rsidRPr="00AC1D2C">
        <w:rPr>
          <w:b/>
          <w:sz w:val="36"/>
          <w:szCs w:val="20"/>
          <w:lang w:eastAsia="zh-CN"/>
        </w:rPr>
        <w:t>: (</w:t>
      </w:r>
      <w:r w:rsidRPr="00AC1D2C">
        <w:rPr>
          <w:rFonts w:hint="eastAsia"/>
          <w:b/>
          <w:sz w:val="36"/>
          <w:szCs w:val="20"/>
          <w:lang w:eastAsia="zh-CN"/>
        </w:rPr>
        <w:t>按证监会规定</w:t>
      </w:r>
      <w:r w:rsidRPr="00AC1D2C">
        <w:rPr>
          <w:b/>
          <w:sz w:val="36"/>
          <w:szCs w:val="20"/>
          <w:lang w:eastAsia="zh-CN"/>
        </w:rPr>
        <w:t>)</w:t>
      </w:r>
    </w:p>
    <w:p w:rsidR="004173EE" w:rsidRDefault="004173EE" w:rsidP="004173EE">
      <w:pPr>
        <w:pStyle w:val="Default"/>
        <w:jc w:val="center"/>
        <w:rPr>
          <w:sz w:val="20"/>
          <w:szCs w:val="20"/>
          <w:lang w:eastAsia="zh-CN"/>
        </w:rPr>
      </w:pPr>
    </w:p>
    <w:p w:rsidR="004173EE" w:rsidRPr="004173EE" w:rsidRDefault="004173EE" w:rsidP="004173EE">
      <w:pPr>
        <w:pStyle w:val="Default"/>
        <w:rPr>
          <w:b/>
          <w:sz w:val="20"/>
          <w:szCs w:val="20"/>
          <w:lang w:eastAsia="zh-CN"/>
        </w:rPr>
      </w:pPr>
      <w:r w:rsidRPr="004173EE">
        <w:rPr>
          <w:b/>
          <w:sz w:val="20"/>
          <w:szCs w:val="20"/>
          <w:lang w:eastAsia="zh-CN"/>
        </w:rPr>
        <w:t>(</w:t>
      </w:r>
      <w:r w:rsidRPr="004173EE">
        <w:rPr>
          <w:rFonts w:hint="eastAsia"/>
          <w:b/>
          <w:sz w:val="20"/>
          <w:szCs w:val="20"/>
          <w:lang w:eastAsia="zh-CN"/>
        </w:rPr>
        <w:t>个人或联名</w:t>
      </w:r>
      <w:r w:rsidRPr="004173EE">
        <w:rPr>
          <w:b/>
          <w:sz w:val="20"/>
          <w:szCs w:val="20"/>
          <w:lang w:eastAsia="zh-CN"/>
        </w:rPr>
        <w:t xml:space="preserve">/ </w:t>
      </w:r>
      <w:r w:rsidRPr="004173EE">
        <w:rPr>
          <w:rFonts w:hint="eastAsia"/>
          <w:b/>
          <w:sz w:val="20"/>
          <w:szCs w:val="20"/>
          <w:lang w:eastAsia="zh-CN"/>
        </w:rPr>
        <w:t>现金或保证金账户</w:t>
      </w:r>
      <w:r w:rsidRPr="004173EE">
        <w:rPr>
          <w:b/>
          <w:sz w:val="20"/>
          <w:szCs w:val="20"/>
          <w:lang w:eastAsia="zh-CN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1. </w:t>
      </w:r>
      <w:r>
        <w:rPr>
          <w:rFonts w:hint="eastAsia"/>
          <w:sz w:val="20"/>
          <w:szCs w:val="20"/>
          <w:lang w:eastAsia="zh-CN"/>
        </w:rPr>
        <w:t>填妥客戸资料表格</w:t>
      </w:r>
      <w:r>
        <w:rPr>
          <w:sz w:val="20"/>
          <w:szCs w:val="20"/>
          <w:lang w:eastAsia="zh-CN"/>
        </w:rPr>
        <w:t xml:space="preserve"> (</w:t>
      </w:r>
      <w:r>
        <w:rPr>
          <w:rFonts w:hint="eastAsia"/>
          <w:sz w:val="20"/>
          <w:szCs w:val="20"/>
          <w:lang w:eastAsia="zh-CN"/>
        </w:rPr>
        <w:t>个人或联名</w:t>
      </w:r>
      <w:r>
        <w:rPr>
          <w:sz w:val="20"/>
          <w:szCs w:val="20"/>
          <w:lang w:eastAsia="zh-CN"/>
        </w:rPr>
        <w:t xml:space="preserve">/ </w:t>
      </w:r>
      <w:r>
        <w:rPr>
          <w:rFonts w:hint="eastAsia"/>
          <w:sz w:val="20"/>
          <w:szCs w:val="20"/>
          <w:lang w:eastAsia="zh-CN"/>
        </w:rPr>
        <w:t>现金或保证金户口各选其一</w:t>
      </w:r>
      <w:r>
        <w:rPr>
          <w:sz w:val="20"/>
          <w:szCs w:val="20"/>
          <w:lang w:eastAsia="zh-CN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2. </w:t>
      </w:r>
      <w:r>
        <w:rPr>
          <w:rFonts w:hint="eastAsia"/>
          <w:sz w:val="20"/>
          <w:szCs w:val="20"/>
          <w:lang w:eastAsia="zh-CN"/>
        </w:rPr>
        <w:t>阅读过</w:t>
      </w:r>
      <w:r>
        <w:rPr>
          <w:sz w:val="20"/>
          <w:szCs w:val="20"/>
          <w:lang w:eastAsia="zh-CN"/>
        </w:rPr>
        <w:t>"</w:t>
      </w:r>
      <w:r>
        <w:rPr>
          <w:rFonts w:hint="eastAsia"/>
          <w:sz w:val="20"/>
          <w:szCs w:val="20"/>
          <w:lang w:eastAsia="zh-CN"/>
        </w:rPr>
        <w:t>客户协议书及附件</w:t>
      </w:r>
      <w:r>
        <w:rPr>
          <w:sz w:val="20"/>
          <w:szCs w:val="20"/>
          <w:lang w:eastAsia="zh-CN"/>
        </w:rPr>
        <w:t xml:space="preserve">" </w:t>
      </w:r>
      <w:r>
        <w:rPr>
          <w:rFonts w:hint="eastAsia"/>
          <w:sz w:val="20"/>
          <w:szCs w:val="20"/>
          <w:lang w:eastAsia="zh-CN"/>
        </w:rPr>
        <w:t>并在每节未段填上姓名及签名确认</w:t>
      </w:r>
      <w:r>
        <w:rPr>
          <w:sz w:val="20"/>
          <w:szCs w:val="20"/>
          <w:lang w:eastAsia="zh-CN"/>
        </w:rPr>
        <w:t xml:space="preserve"> (</w:t>
      </w:r>
      <w:r>
        <w:rPr>
          <w:rFonts w:hint="eastAsia"/>
          <w:sz w:val="20"/>
          <w:szCs w:val="20"/>
          <w:lang w:eastAsia="zh-CN"/>
        </w:rPr>
        <w:t>第</w:t>
      </w:r>
      <w:r>
        <w:rPr>
          <w:sz w:val="20"/>
          <w:szCs w:val="20"/>
          <w:lang w:eastAsia="zh-CN"/>
        </w:rPr>
        <w:t>9, 12, 14, 20, 21</w:t>
      </w:r>
      <w:r>
        <w:rPr>
          <w:rFonts w:hint="eastAsia"/>
          <w:sz w:val="20"/>
          <w:szCs w:val="20"/>
          <w:lang w:eastAsia="zh-CN"/>
        </w:rPr>
        <w:t>页</w:t>
      </w:r>
      <w:r>
        <w:rPr>
          <w:sz w:val="20"/>
          <w:szCs w:val="20"/>
          <w:lang w:eastAsia="zh-CN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3. W-8BEN</w:t>
      </w:r>
      <w:r>
        <w:rPr>
          <w:rFonts w:hint="eastAsia"/>
          <w:sz w:val="20"/>
          <w:szCs w:val="20"/>
          <w:lang w:eastAsia="zh-CN"/>
        </w:rPr>
        <w:t>表格</w:t>
      </w:r>
      <w:r>
        <w:rPr>
          <w:sz w:val="20"/>
          <w:szCs w:val="20"/>
          <w:lang w:eastAsia="zh-CN"/>
        </w:rPr>
        <w:t xml:space="preserve"> (</w:t>
      </w:r>
      <w:r>
        <w:rPr>
          <w:rFonts w:hint="eastAsia"/>
          <w:sz w:val="20"/>
          <w:szCs w:val="20"/>
          <w:lang w:eastAsia="zh-CN"/>
        </w:rPr>
        <w:t>个人或联名</w:t>
      </w:r>
      <w:r>
        <w:rPr>
          <w:sz w:val="20"/>
          <w:szCs w:val="20"/>
          <w:lang w:eastAsia="zh-CN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4. </w:t>
      </w:r>
      <w:r>
        <w:rPr>
          <w:rFonts w:hint="eastAsia"/>
          <w:sz w:val="20"/>
          <w:szCs w:val="20"/>
          <w:lang w:eastAsia="zh-CN"/>
        </w:rPr>
        <w:t>必須在香港持牌银行开立的账户所签发的支票，该支票需符合数额不得少于</w:t>
      </w:r>
      <w:r>
        <w:rPr>
          <w:sz w:val="20"/>
          <w:szCs w:val="20"/>
          <w:lang w:eastAsia="zh-CN"/>
        </w:rPr>
        <w:t xml:space="preserve">HK$10,000,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支票所显示的客户全名及签着必须与开户表格相符</w:t>
      </w:r>
      <w:r>
        <w:rPr>
          <w:sz w:val="20"/>
          <w:szCs w:val="20"/>
          <w:lang w:eastAsia="zh-CN"/>
        </w:rPr>
        <w:t xml:space="preserve">, </w:t>
      </w:r>
      <w:r>
        <w:rPr>
          <w:rFonts w:hint="eastAsia"/>
          <w:sz w:val="20"/>
          <w:szCs w:val="20"/>
          <w:lang w:eastAsia="zh-CN"/>
        </w:rPr>
        <w:t>支票抬頭須為</w:t>
      </w:r>
      <w:r>
        <w:rPr>
          <w:sz w:val="20"/>
          <w:szCs w:val="20"/>
          <w:lang w:eastAsia="zh-CN"/>
        </w:rPr>
        <w:t>”</w:t>
      </w:r>
      <w:r w:rsidRPr="00E83B61">
        <w:rPr>
          <w:rFonts w:hint="eastAsia"/>
          <w:sz w:val="20"/>
          <w:szCs w:val="20"/>
          <w:lang w:eastAsia="zh-CN"/>
        </w:rPr>
        <w:t>北京</w:t>
      </w:r>
      <w:r w:rsidR="00E83B61" w:rsidRPr="00E83B61">
        <w:rPr>
          <w:rFonts w:hint="eastAsia"/>
          <w:sz w:val="20"/>
          <w:szCs w:val="20"/>
          <w:lang w:eastAsia="zh-CN"/>
        </w:rPr>
        <w:t>首通</w:t>
      </w:r>
      <w:r w:rsidRPr="00E83B61">
        <w:rPr>
          <w:rFonts w:hint="eastAsia"/>
          <w:sz w:val="20"/>
          <w:szCs w:val="20"/>
          <w:lang w:eastAsia="zh-CN"/>
        </w:rPr>
        <w:t>證劵集團</w:t>
      </w:r>
      <w:r w:rsidR="00E83B61" w:rsidRPr="00E83B61">
        <w:rPr>
          <w:rFonts w:hint="eastAsia"/>
          <w:sz w:val="20"/>
          <w:szCs w:val="20"/>
          <w:lang w:eastAsia="zh-CN"/>
        </w:rPr>
        <w:t>香港</w:t>
      </w:r>
      <w:r w:rsidRPr="00E83B61">
        <w:rPr>
          <w:rFonts w:hint="eastAsia"/>
          <w:sz w:val="20"/>
          <w:szCs w:val="20"/>
          <w:lang w:eastAsia="zh-CN"/>
        </w:rPr>
        <w:t>有限公</w:t>
      </w:r>
      <w:bookmarkStart w:id="0" w:name="_GoBack"/>
      <w:bookmarkEnd w:id="0"/>
      <w:r w:rsidRPr="00E83B61">
        <w:rPr>
          <w:rFonts w:hint="eastAsia"/>
          <w:sz w:val="20"/>
          <w:szCs w:val="20"/>
          <w:lang w:eastAsia="zh-CN"/>
        </w:rPr>
        <w:t>司</w:t>
      </w:r>
      <w:r>
        <w:rPr>
          <w:sz w:val="20"/>
          <w:szCs w:val="20"/>
          <w:lang w:eastAsia="zh-CN"/>
        </w:rPr>
        <w:t>”</w:t>
      </w:r>
      <w:r>
        <w:rPr>
          <w:rFonts w:hint="eastAsia"/>
          <w:sz w:val="20"/>
          <w:szCs w:val="20"/>
          <w:lang w:eastAsia="zh-CN"/>
        </w:rPr>
        <w:t>。本公司不接受任何现金存款或客户本人以外的第三方存款。</w:t>
      </w:r>
      <w:r>
        <w:rPr>
          <w:sz w:val="20"/>
          <w:szCs w:val="20"/>
          <w:lang w:eastAsia="zh-CN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5. </w:t>
      </w:r>
      <w:r>
        <w:rPr>
          <w:rFonts w:hint="eastAsia"/>
          <w:sz w:val="20"/>
          <w:szCs w:val="20"/>
          <w:lang w:eastAsia="zh-CN"/>
        </w:rPr>
        <w:t>客户身份证明文件副本</w:t>
      </w:r>
      <w:r>
        <w:rPr>
          <w:sz w:val="20"/>
          <w:szCs w:val="20"/>
          <w:lang w:eastAsia="zh-CN"/>
        </w:rPr>
        <w:t xml:space="preserve"> (</w:t>
      </w:r>
      <w:r>
        <w:rPr>
          <w:rFonts w:hint="eastAsia"/>
          <w:sz w:val="20"/>
          <w:szCs w:val="20"/>
          <w:lang w:eastAsia="zh-CN"/>
        </w:rPr>
        <w:t>香港身份证</w:t>
      </w:r>
      <w:r>
        <w:rPr>
          <w:sz w:val="20"/>
          <w:szCs w:val="20"/>
          <w:lang w:eastAsia="zh-CN"/>
        </w:rPr>
        <w:t>/</w:t>
      </w:r>
      <w:r>
        <w:rPr>
          <w:rFonts w:hint="eastAsia"/>
          <w:sz w:val="20"/>
          <w:szCs w:val="20"/>
          <w:lang w:eastAsia="zh-CN"/>
        </w:rPr>
        <w:t>护照</w:t>
      </w:r>
      <w:r>
        <w:rPr>
          <w:sz w:val="20"/>
          <w:szCs w:val="20"/>
          <w:lang w:eastAsia="zh-CN"/>
        </w:rPr>
        <w:t>/</w:t>
      </w:r>
      <w:r>
        <w:rPr>
          <w:rFonts w:hint="eastAsia"/>
          <w:sz w:val="20"/>
          <w:szCs w:val="20"/>
          <w:lang w:eastAsia="zh-CN"/>
        </w:rPr>
        <w:t>当地居民身份证</w:t>
      </w:r>
      <w:r>
        <w:rPr>
          <w:sz w:val="20"/>
          <w:szCs w:val="20"/>
          <w:lang w:eastAsia="zh-CN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6. </w:t>
      </w:r>
      <w:r>
        <w:rPr>
          <w:rFonts w:hint="eastAsia"/>
          <w:sz w:val="20"/>
          <w:szCs w:val="20"/>
          <w:lang w:eastAsia="zh-CN"/>
        </w:rPr>
        <w:t>客户近三个月地址证明</w:t>
      </w:r>
      <w:r>
        <w:rPr>
          <w:sz w:val="20"/>
          <w:szCs w:val="20"/>
          <w:lang w:eastAsia="zh-CN"/>
        </w:rPr>
        <w:t xml:space="preserve"> (</w:t>
      </w:r>
      <w:r>
        <w:rPr>
          <w:rFonts w:hint="eastAsia"/>
          <w:sz w:val="20"/>
          <w:szCs w:val="20"/>
          <w:lang w:eastAsia="zh-CN"/>
        </w:rPr>
        <w:t>如公用服务单据、政府部门或机构发出的通讯或银行結单等。</w:t>
      </w:r>
      <w:r>
        <w:rPr>
          <w:sz w:val="20"/>
          <w:szCs w:val="20"/>
          <w:lang w:eastAsia="zh-CN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7. </w:t>
      </w:r>
      <w:r>
        <w:rPr>
          <w:rFonts w:hint="eastAsia"/>
          <w:sz w:val="20"/>
          <w:szCs w:val="20"/>
          <w:lang w:eastAsia="zh-CN"/>
        </w:rPr>
        <w:t>银行月结单副本</w:t>
      </w:r>
      <w:r>
        <w:rPr>
          <w:sz w:val="20"/>
          <w:szCs w:val="20"/>
          <w:lang w:eastAsia="zh-CN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8. </w:t>
      </w:r>
      <w:r>
        <w:rPr>
          <w:rFonts w:hint="eastAsia"/>
          <w:sz w:val="20"/>
          <w:szCs w:val="20"/>
          <w:lang w:eastAsia="zh-CN"/>
        </w:rPr>
        <w:t>近期收入</w:t>
      </w:r>
      <w:r>
        <w:rPr>
          <w:sz w:val="20"/>
          <w:szCs w:val="20"/>
          <w:lang w:eastAsia="zh-CN"/>
        </w:rPr>
        <w:t xml:space="preserve">/ </w:t>
      </w:r>
      <w:r>
        <w:rPr>
          <w:rFonts w:hint="eastAsia"/>
          <w:sz w:val="20"/>
          <w:szCs w:val="20"/>
          <w:lang w:eastAsia="zh-CN"/>
        </w:rPr>
        <w:t>资产证明副本</w:t>
      </w:r>
      <w:r>
        <w:rPr>
          <w:sz w:val="20"/>
          <w:szCs w:val="20"/>
          <w:lang w:eastAsia="zh-CN"/>
        </w:rPr>
        <w:t xml:space="preserve"> (</w:t>
      </w:r>
      <w:r>
        <w:rPr>
          <w:rFonts w:hint="eastAsia"/>
          <w:sz w:val="20"/>
          <w:szCs w:val="20"/>
          <w:lang w:eastAsia="zh-CN"/>
        </w:rPr>
        <w:t>保证金客户</w:t>
      </w:r>
      <w:r>
        <w:rPr>
          <w:sz w:val="20"/>
          <w:szCs w:val="20"/>
          <w:lang w:eastAsia="zh-CN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</w:p>
    <w:p w:rsidR="004173EE" w:rsidRPr="004173EE" w:rsidRDefault="004173EE" w:rsidP="004173EE">
      <w:pPr>
        <w:pStyle w:val="Default"/>
        <w:rPr>
          <w:b/>
          <w:sz w:val="20"/>
          <w:szCs w:val="20"/>
        </w:rPr>
      </w:pPr>
      <w:r w:rsidRPr="004173EE">
        <w:rPr>
          <w:b/>
          <w:sz w:val="20"/>
          <w:szCs w:val="20"/>
        </w:rPr>
        <w:t>(</w:t>
      </w:r>
      <w:r w:rsidRPr="004173EE">
        <w:rPr>
          <w:rFonts w:hint="eastAsia"/>
          <w:b/>
          <w:sz w:val="20"/>
          <w:szCs w:val="20"/>
        </w:rPr>
        <w:t>公司账户</w:t>
      </w:r>
      <w:r w:rsidRPr="004173EE">
        <w:rPr>
          <w:b/>
          <w:sz w:val="20"/>
          <w:szCs w:val="20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1. </w:t>
      </w:r>
      <w:r>
        <w:rPr>
          <w:rFonts w:hint="eastAsia"/>
          <w:sz w:val="20"/>
          <w:szCs w:val="20"/>
          <w:lang w:eastAsia="zh-CN"/>
        </w:rPr>
        <w:t>填妥客戸资料表格</w:t>
      </w:r>
      <w:r>
        <w:rPr>
          <w:sz w:val="20"/>
          <w:szCs w:val="20"/>
          <w:lang w:eastAsia="zh-CN"/>
        </w:rPr>
        <w:t xml:space="preserve"> (</w:t>
      </w:r>
      <w:r>
        <w:rPr>
          <w:rFonts w:hint="eastAsia"/>
          <w:sz w:val="20"/>
          <w:szCs w:val="20"/>
          <w:lang w:eastAsia="zh-CN"/>
        </w:rPr>
        <w:t>公司帐户</w:t>
      </w:r>
      <w:r>
        <w:rPr>
          <w:sz w:val="20"/>
          <w:szCs w:val="20"/>
          <w:lang w:eastAsia="zh-CN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2. </w:t>
      </w:r>
      <w:r>
        <w:rPr>
          <w:rFonts w:hint="eastAsia"/>
          <w:sz w:val="20"/>
          <w:szCs w:val="20"/>
          <w:lang w:eastAsia="zh-CN"/>
        </w:rPr>
        <w:t>阅读过</w:t>
      </w:r>
      <w:r>
        <w:rPr>
          <w:sz w:val="20"/>
          <w:szCs w:val="20"/>
          <w:lang w:eastAsia="zh-CN"/>
        </w:rPr>
        <w:t>"</w:t>
      </w:r>
      <w:r>
        <w:rPr>
          <w:rFonts w:hint="eastAsia"/>
          <w:sz w:val="20"/>
          <w:szCs w:val="20"/>
          <w:lang w:eastAsia="zh-CN"/>
        </w:rPr>
        <w:t>客户协议书及附件</w:t>
      </w:r>
      <w:r>
        <w:rPr>
          <w:sz w:val="20"/>
          <w:szCs w:val="20"/>
          <w:lang w:eastAsia="zh-CN"/>
        </w:rPr>
        <w:t xml:space="preserve">" </w:t>
      </w:r>
      <w:r>
        <w:rPr>
          <w:rFonts w:hint="eastAsia"/>
          <w:sz w:val="20"/>
          <w:szCs w:val="20"/>
          <w:lang w:eastAsia="zh-CN"/>
        </w:rPr>
        <w:t>并在每节未段填上姓名及签名确认</w:t>
      </w:r>
      <w:r>
        <w:rPr>
          <w:sz w:val="20"/>
          <w:szCs w:val="20"/>
          <w:lang w:eastAsia="zh-CN"/>
        </w:rPr>
        <w:t xml:space="preserve"> (</w:t>
      </w:r>
      <w:r>
        <w:rPr>
          <w:rFonts w:hint="eastAsia"/>
          <w:sz w:val="20"/>
          <w:szCs w:val="20"/>
          <w:lang w:eastAsia="zh-CN"/>
        </w:rPr>
        <w:t>第</w:t>
      </w:r>
      <w:r>
        <w:rPr>
          <w:sz w:val="20"/>
          <w:szCs w:val="20"/>
          <w:lang w:eastAsia="zh-CN"/>
        </w:rPr>
        <w:t>9, 12, 14, 20, 21</w:t>
      </w:r>
      <w:r>
        <w:rPr>
          <w:rFonts w:hint="eastAsia"/>
          <w:sz w:val="20"/>
          <w:szCs w:val="20"/>
          <w:lang w:eastAsia="zh-CN"/>
        </w:rPr>
        <w:t>页</w:t>
      </w:r>
      <w:r>
        <w:rPr>
          <w:sz w:val="20"/>
          <w:szCs w:val="20"/>
          <w:lang w:eastAsia="zh-CN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请提供以下公司文件</w:t>
      </w:r>
      <w:r>
        <w:rPr>
          <w:sz w:val="20"/>
          <w:szCs w:val="20"/>
          <w:lang w:eastAsia="zh-CN"/>
        </w:rPr>
        <w:t xml:space="preserve"> :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a) </w:t>
      </w:r>
      <w:r>
        <w:rPr>
          <w:rFonts w:hint="eastAsia"/>
          <w:sz w:val="20"/>
          <w:szCs w:val="20"/>
          <w:lang w:eastAsia="zh-CN"/>
        </w:rPr>
        <w:t>公司注册证书</w:t>
      </w:r>
      <w:r>
        <w:rPr>
          <w:sz w:val="20"/>
          <w:szCs w:val="20"/>
          <w:lang w:eastAsia="zh-CN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b) </w:t>
      </w:r>
      <w:r>
        <w:rPr>
          <w:rFonts w:hint="eastAsia"/>
          <w:sz w:val="20"/>
          <w:szCs w:val="20"/>
          <w:lang w:eastAsia="zh-CN"/>
        </w:rPr>
        <w:t>商业登记证</w:t>
      </w:r>
      <w:r>
        <w:rPr>
          <w:sz w:val="20"/>
          <w:szCs w:val="20"/>
          <w:lang w:eastAsia="zh-CN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c) </w:t>
      </w:r>
      <w:r>
        <w:rPr>
          <w:rFonts w:hint="eastAsia"/>
          <w:sz w:val="20"/>
          <w:szCs w:val="20"/>
          <w:lang w:eastAsia="zh-CN"/>
        </w:rPr>
        <w:t>三个月内之地址证明</w:t>
      </w:r>
      <w:r>
        <w:rPr>
          <w:sz w:val="20"/>
          <w:szCs w:val="20"/>
          <w:lang w:eastAsia="zh-CN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d) </w:t>
      </w:r>
      <w:r>
        <w:rPr>
          <w:rFonts w:hint="eastAsia"/>
          <w:sz w:val="20"/>
          <w:szCs w:val="20"/>
          <w:lang w:eastAsia="zh-CN"/>
        </w:rPr>
        <w:t>所有董事及获授权人之身份证、护照副本或公司注册牌照副本</w:t>
      </w:r>
      <w:r>
        <w:rPr>
          <w:sz w:val="20"/>
          <w:szCs w:val="20"/>
          <w:lang w:eastAsia="zh-CN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e) </w:t>
      </w:r>
      <w:r>
        <w:rPr>
          <w:rFonts w:hint="eastAsia"/>
          <w:sz w:val="20"/>
          <w:szCs w:val="20"/>
          <w:lang w:eastAsia="zh-CN"/>
        </w:rPr>
        <w:t>户口最终受益人之护照副本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或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公司注册牌照副本</w:t>
      </w:r>
      <w:r>
        <w:rPr>
          <w:sz w:val="20"/>
          <w:szCs w:val="20"/>
          <w:lang w:eastAsia="zh-CN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f) </w:t>
      </w:r>
      <w:r>
        <w:rPr>
          <w:rFonts w:hint="eastAsia"/>
          <w:sz w:val="20"/>
          <w:szCs w:val="20"/>
          <w:lang w:eastAsia="zh-CN"/>
        </w:rPr>
        <w:t>六个月内签发之公司查册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或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六个月内签发之现任职位证明书</w:t>
      </w:r>
      <w:r>
        <w:rPr>
          <w:sz w:val="20"/>
          <w:szCs w:val="20"/>
          <w:lang w:eastAsia="zh-CN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g) </w:t>
      </w:r>
      <w:r>
        <w:rPr>
          <w:rFonts w:hint="eastAsia"/>
          <w:sz w:val="20"/>
          <w:szCs w:val="20"/>
          <w:lang w:eastAsia="zh-CN"/>
        </w:rPr>
        <w:t>公司章程或细则</w:t>
      </w:r>
      <w:r>
        <w:rPr>
          <w:sz w:val="20"/>
          <w:szCs w:val="20"/>
          <w:lang w:eastAsia="zh-CN"/>
        </w:rPr>
        <w:t xml:space="preserve">*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h) </w:t>
      </w:r>
      <w:r>
        <w:rPr>
          <w:rFonts w:hint="eastAsia"/>
          <w:sz w:val="20"/>
          <w:szCs w:val="20"/>
          <w:lang w:eastAsia="zh-CN"/>
        </w:rPr>
        <w:t>有关开设户口之董事决议</w:t>
      </w:r>
      <w:r>
        <w:rPr>
          <w:sz w:val="20"/>
          <w:szCs w:val="20"/>
          <w:lang w:eastAsia="zh-CN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proofErr w:type="spellStart"/>
      <w:r>
        <w:rPr>
          <w:sz w:val="20"/>
          <w:szCs w:val="20"/>
          <w:lang w:eastAsia="zh-CN"/>
        </w:rPr>
        <w:t>i</w:t>
      </w:r>
      <w:proofErr w:type="spellEnd"/>
      <w:r>
        <w:rPr>
          <w:sz w:val="20"/>
          <w:szCs w:val="20"/>
          <w:lang w:eastAsia="zh-CN"/>
        </w:rPr>
        <w:t xml:space="preserve">) </w:t>
      </w:r>
      <w:r>
        <w:rPr>
          <w:rFonts w:hint="eastAsia"/>
          <w:sz w:val="20"/>
          <w:szCs w:val="20"/>
          <w:lang w:eastAsia="zh-CN"/>
        </w:rPr>
        <w:t>担保书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及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担保人之身份证明文件、住址证明</w:t>
      </w:r>
      <w:r>
        <w:rPr>
          <w:sz w:val="20"/>
          <w:szCs w:val="20"/>
          <w:lang w:eastAsia="zh-CN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j) </w:t>
      </w:r>
      <w:r>
        <w:rPr>
          <w:rFonts w:hint="eastAsia"/>
          <w:sz w:val="20"/>
          <w:szCs w:val="20"/>
          <w:lang w:eastAsia="zh-CN"/>
        </w:rPr>
        <w:t>最近期财政报告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或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良好记录证书</w:t>
      </w:r>
      <w:r>
        <w:rPr>
          <w:sz w:val="20"/>
          <w:szCs w:val="20"/>
          <w:lang w:eastAsia="zh-CN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k) W-8BEN-E</w:t>
      </w:r>
      <w:r>
        <w:rPr>
          <w:rFonts w:hint="eastAsia"/>
          <w:sz w:val="20"/>
          <w:szCs w:val="20"/>
          <w:lang w:eastAsia="zh-CN"/>
        </w:rPr>
        <w:t>表格</w:t>
      </w:r>
      <w:r>
        <w:rPr>
          <w:sz w:val="20"/>
          <w:szCs w:val="20"/>
          <w:lang w:eastAsia="zh-CN"/>
        </w:rPr>
        <w:t xml:space="preserve"> (</w:t>
      </w:r>
      <w:r>
        <w:rPr>
          <w:rFonts w:hint="eastAsia"/>
          <w:sz w:val="20"/>
          <w:szCs w:val="20"/>
          <w:lang w:eastAsia="zh-CN"/>
        </w:rPr>
        <w:t>公司账户</w:t>
      </w:r>
      <w:r>
        <w:rPr>
          <w:sz w:val="20"/>
          <w:szCs w:val="20"/>
          <w:lang w:eastAsia="zh-CN"/>
        </w:rPr>
        <w:t xml:space="preserve">)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* </w:t>
      </w:r>
      <w:r>
        <w:rPr>
          <w:rFonts w:hint="eastAsia"/>
          <w:sz w:val="20"/>
          <w:szCs w:val="20"/>
          <w:lang w:eastAsia="zh-CN"/>
        </w:rPr>
        <w:t>第</w:t>
      </w:r>
      <w:r>
        <w:rPr>
          <w:sz w:val="20"/>
          <w:szCs w:val="20"/>
          <w:lang w:eastAsia="zh-CN"/>
        </w:rPr>
        <w:t>a</w:t>
      </w:r>
      <w:r>
        <w:rPr>
          <w:rFonts w:hint="eastAsia"/>
          <w:sz w:val="20"/>
          <w:szCs w:val="20"/>
          <w:lang w:eastAsia="zh-CN"/>
        </w:rPr>
        <w:t>至</w:t>
      </w:r>
      <w:r>
        <w:rPr>
          <w:sz w:val="20"/>
          <w:szCs w:val="20"/>
          <w:lang w:eastAsia="zh-CN"/>
        </w:rPr>
        <w:t>g</w:t>
      </w:r>
      <w:r>
        <w:rPr>
          <w:rFonts w:hint="eastAsia"/>
          <w:sz w:val="20"/>
          <w:szCs w:val="20"/>
          <w:lang w:eastAsia="zh-CN"/>
        </w:rPr>
        <w:t>项副本文件须经由证监会认可的专业人仕</w:t>
      </w:r>
      <w:r>
        <w:rPr>
          <w:sz w:val="20"/>
          <w:szCs w:val="20"/>
          <w:lang w:eastAsia="zh-CN"/>
        </w:rPr>
        <w:t xml:space="preserve"> (</w:t>
      </w:r>
      <w:r>
        <w:rPr>
          <w:rFonts w:hint="eastAsia"/>
          <w:sz w:val="20"/>
          <w:szCs w:val="20"/>
          <w:lang w:eastAsia="zh-CN"/>
        </w:rPr>
        <w:t>如：律师、执业会计师、本地持牌银行经理、公证人</w:t>
      </w:r>
      <w:r>
        <w:rPr>
          <w:sz w:val="20"/>
          <w:szCs w:val="20"/>
          <w:lang w:eastAsia="zh-CN"/>
        </w:rPr>
        <w:t>)</w:t>
      </w:r>
      <w:r>
        <w:rPr>
          <w:rFonts w:hint="eastAsia"/>
          <w:sz w:val="20"/>
          <w:szCs w:val="20"/>
          <w:lang w:eastAsia="zh-CN"/>
        </w:rPr>
        <w:t>核证。</w:t>
      </w:r>
      <w:r>
        <w:rPr>
          <w:sz w:val="20"/>
          <w:szCs w:val="20"/>
          <w:lang w:eastAsia="zh-CN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</w:p>
    <w:p w:rsidR="004173EE" w:rsidRPr="004173EE" w:rsidRDefault="004173EE" w:rsidP="004173EE">
      <w:pPr>
        <w:pStyle w:val="Default"/>
        <w:rPr>
          <w:b/>
          <w:sz w:val="20"/>
          <w:szCs w:val="20"/>
          <w:lang w:eastAsia="zh-CN"/>
        </w:rPr>
      </w:pPr>
      <w:r w:rsidRPr="004173EE">
        <w:rPr>
          <w:rFonts w:hint="eastAsia"/>
          <w:b/>
          <w:sz w:val="20"/>
          <w:szCs w:val="20"/>
          <w:lang w:eastAsia="zh-CN"/>
        </w:rPr>
        <w:t>注意：</w:t>
      </w:r>
      <w:r w:rsidRPr="004173EE">
        <w:rPr>
          <w:b/>
          <w:sz w:val="20"/>
          <w:szCs w:val="20"/>
          <w:lang w:eastAsia="zh-CN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除非得到特别审批，不接受以下公司开设账户</w:t>
      </w:r>
      <w:r>
        <w:rPr>
          <w:sz w:val="20"/>
          <w:szCs w:val="20"/>
          <w:lang w:eastAsia="zh-CN"/>
        </w:rPr>
        <w:t xml:space="preserve"> </w:t>
      </w:r>
    </w:p>
    <w:p w:rsidR="004173EE" w:rsidRDefault="004173EE" w:rsidP="004173EE">
      <w:pPr>
        <w:pStyle w:val="Defaul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1. </w:t>
      </w:r>
      <w:r>
        <w:rPr>
          <w:rFonts w:hint="eastAsia"/>
          <w:sz w:val="20"/>
          <w:szCs w:val="20"/>
          <w:lang w:eastAsia="zh-CN"/>
        </w:rPr>
        <w:t>未有于</w:t>
      </w:r>
      <w:r>
        <w:rPr>
          <w:sz w:val="20"/>
          <w:szCs w:val="20"/>
          <w:lang w:eastAsia="zh-CN"/>
        </w:rPr>
        <w:t>FATCA</w:t>
      </w:r>
      <w:r>
        <w:rPr>
          <w:rFonts w:hint="eastAsia"/>
          <w:sz w:val="20"/>
          <w:szCs w:val="20"/>
          <w:lang w:eastAsia="zh-CN"/>
        </w:rPr>
        <w:t>登记之持牌机构；或</w:t>
      </w:r>
      <w:r>
        <w:rPr>
          <w:sz w:val="20"/>
          <w:szCs w:val="20"/>
          <w:lang w:eastAsia="zh-CN"/>
        </w:rPr>
        <w:t xml:space="preserve"> 2. </w:t>
      </w:r>
      <w:r>
        <w:rPr>
          <w:rFonts w:hint="eastAsia"/>
          <w:sz w:val="20"/>
          <w:szCs w:val="20"/>
          <w:lang w:eastAsia="zh-CN"/>
        </w:rPr>
        <w:t>于美国注册成立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或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有美国人持有的机构。</w:t>
      </w:r>
      <w:r>
        <w:rPr>
          <w:sz w:val="20"/>
          <w:szCs w:val="20"/>
          <w:lang w:eastAsia="zh-CN"/>
        </w:rPr>
        <w:t xml:space="preserve">. </w:t>
      </w:r>
    </w:p>
    <w:p w:rsidR="00FA3EE7" w:rsidRDefault="004173EE" w:rsidP="004173EE">
      <w:pPr>
        <w:rPr>
          <w:lang w:eastAsia="zh-CN"/>
        </w:rPr>
      </w:pPr>
      <w:r>
        <w:rPr>
          <w:rFonts w:hint="eastAsia"/>
          <w:sz w:val="23"/>
          <w:szCs w:val="23"/>
          <w:lang w:eastAsia="zh-CN"/>
        </w:rPr>
        <w:t>如阁下以邮递方式开户</w:t>
      </w:r>
      <w:r>
        <w:rPr>
          <w:sz w:val="23"/>
          <w:szCs w:val="23"/>
          <w:lang w:eastAsia="zh-CN"/>
        </w:rPr>
        <w:t xml:space="preserve">, </w:t>
      </w:r>
      <w:r>
        <w:rPr>
          <w:rFonts w:hint="eastAsia"/>
          <w:sz w:val="23"/>
          <w:szCs w:val="23"/>
          <w:lang w:eastAsia="zh-CN"/>
        </w:rPr>
        <w:t>或开户并非在持牌人或注册人的雇员面前签立</w:t>
      </w:r>
      <w:r>
        <w:rPr>
          <w:sz w:val="23"/>
          <w:szCs w:val="23"/>
          <w:lang w:eastAsia="zh-CN"/>
        </w:rPr>
        <w:t xml:space="preserve">, </w:t>
      </w:r>
      <w:r>
        <w:rPr>
          <w:rFonts w:hint="eastAsia"/>
          <w:sz w:val="23"/>
          <w:szCs w:val="23"/>
          <w:lang w:eastAsia="zh-CN"/>
        </w:rPr>
        <w:t>请安排其他在证监会注册人、</w:t>
      </w:r>
      <w:r>
        <w:rPr>
          <w:sz w:val="23"/>
          <w:szCs w:val="23"/>
          <w:lang w:eastAsia="zh-CN"/>
        </w:rPr>
        <w:t xml:space="preserve"> </w:t>
      </w:r>
      <w:r>
        <w:rPr>
          <w:rFonts w:hint="eastAsia"/>
          <w:sz w:val="23"/>
          <w:szCs w:val="23"/>
          <w:lang w:eastAsia="zh-CN"/>
        </w:rPr>
        <w:t>注册人的聨系人士、太平绅士或专业人士如银行分行经理、执业会计师、律师或公证人在客戸资料表格</w:t>
      </w:r>
      <w:r>
        <w:rPr>
          <w:sz w:val="23"/>
          <w:szCs w:val="23"/>
          <w:lang w:eastAsia="zh-CN"/>
        </w:rPr>
        <w:t>”</w:t>
      </w:r>
      <w:r>
        <w:rPr>
          <w:rFonts w:hint="eastAsia"/>
          <w:sz w:val="23"/>
          <w:szCs w:val="23"/>
          <w:lang w:eastAsia="zh-CN"/>
        </w:rPr>
        <w:t>邮递开户的见证或非</w:t>
      </w:r>
      <w:r w:rsidRPr="004173EE">
        <w:rPr>
          <w:rFonts w:hint="eastAsia"/>
          <w:sz w:val="23"/>
          <w:szCs w:val="23"/>
          <w:lang w:eastAsia="zh-CN"/>
        </w:rPr>
        <w:t>北京首通证券香港</w:t>
      </w:r>
      <w:r>
        <w:rPr>
          <w:rFonts w:hint="eastAsia"/>
          <w:sz w:val="23"/>
          <w:szCs w:val="23"/>
          <w:lang w:eastAsia="zh-CN"/>
        </w:rPr>
        <w:t>集团有限公司的雇员开户见证</w:t>
      </w:r>
      <w:r>
        <w:rPr>
          <w:sz w:val="23"/>
          <w:szCs w:val="23"/>
          <w:lang w:eastAsia="zh-CN"/>
        </w:rPr>
        <w:t>”</w:t>
      </w:r>
      <w:r>
        <w:rPr>
          <w:rFonts w:hint="eastAsia"/>
          <w:sz w:val="23"/>
          <w:szCs w:val="23"/>
          <w:lang w:eastAsia="zh-CN"/>
        </w:rPr>
        <w:t>栏中见证阁下签立本协议及验证有关身份证明文件。</w:t>
      </w:r>
    </w:p>
    <w:sectPr w:rsidR="00FA3EE7" w:rsidSect="004173E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EE"/>
    <w:rsid w:val="004173EE"/>
    <w:rsid w:val="009557C9"/>
    <w:rsid w:val="00AC1D2C"/>
    <w:rsid w:val="00E83B61"/>
    <w:rsid w:val="00FA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E0842-EC01-41C2-842F-12992F27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73EE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Royho</dc:creator>
  <cp:keywords/>
  <dc:description/>
  <cp:lastModifiedBy>Royho</cp:lastModifiedBy>
  <cp:revision>4</cp:revision>
  <dcterms:created xsi:type="dcterms:W3CDTF">2016-08-19T07:34:00Z</dcterms:created>
  <dcterms:modified xsi:type="dcterms:W3CDTF">2016-08-22T05:02:00Z</dcterms:modified>
</cp:coreProperties>
</file>