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FAA7F" w14:textId="75DCC797" w:rsidR="00606E6D" w:rsidRPr="00606E6D" w:rsidRDefault="00606E6D" w:rsidP="00606E6D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ריבאונד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המפתח לניצחון?</w:t>
      </w:r>
    </w:p>
    <w:p w14:paraId="2D275284" w14:textId="77777777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לא מזמן, אחד החברים שלי אמר לי שהוא ראה נתון מעניין לגבי ריבאונדים אחרי המשחק של הלייקרס נגד </w:t>
      </w:r>
    </w:p>
    <w:p w14:paraId="4EC53103" w14:textId="4F0C7D14" w:rsidR="00263DDA" w:rsidRDefault="00606E6D" w:rsidP="00606E6D">
      <w:pPr>
        <w:bidi/>
        <w:rPr>
          <w:rtl/>
        </w:rPr>
      </w:pPr>
      <w:proofErr w:type="spellStart"/>
      <w:r>
        <w:rPr>
          <w:rFonts w:hint="cs"/>
          <w:rtl/>
        </w:rPr>
        <w:t>דנבר</w:t>
      </w:r>
      <w:proofErr w:type="spellEnd"/>
      <w:r>
        <w:rPr>
          <w:rFonts w:hint="cs"/>
          <w:rtl/>
        </w:rPr>
        <w:t>.</w:t>
      </w:r>
    </w:p>
    <w:p w14:paraId="11B90DAE" w14:textId="081C7FF1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"כמעט כל פעם שקבוצה מנצחת בריבאונד היא גם מנצחת במשחק". </w:t>
      </w:r>
    </w:p>
    <w:p w14:paraId="4864E93D" w14:textId="01055A2C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זוהי הנחה מעניינת, מפני שאנחנו כאוהדים ומנתחים בדרך כלל לא נותנים משקל כל כך גבוה לריבאונד כמו </w:t>
      </w:r>
    </w:p>
    <w:p w14:paraId="4560F7D7" w14:textId="543D506E" w:rsidR="00606E6D" w:rsidRDefault="00606E6D" w:rsidP="00606E6D">
      <w:pPr>
        <w:bidi/>
        <w:rPr>
          <w:rtl/>
        </w:rPr>
      </w:pPr>
      <w:r>
        <w:rPr>
          <w:rFonts w:hint="cs"/>
          <w:rtl/>
        </w:rPr>
        <w:t>פרמטרים אחרים כדוגמת אחוזי קליעה לשלוש.</w:t>
      </w:r>
    </w:p>
    <w:p w14:paraId="09F2D11D" w14:textId="3CBF2BDB" w:rsidR="00606E6D" w:rsidRDefault="00606E6D" w:rsidP="00606E6D">
      <w:pPr>
        <w:bidi/>
        <w:rPr>
          <w:rtl/>
        </w:rPr>
      </w:pPr>
      <w:r>
        <w:rPr>
          <w:rFonts w:hint="cs"/>
          <w:rtl/>
        </w:rPr>
        <w:t>לכן, בפוסט הבא ננסה לנתח האם באמת ריבאונד הוא עד כדי כך משמעותי, מה מתחבא מאחורי הנתון הזה</w:t>
      </w:r>
    </w:p>
    <w:p w14:paraId="0D023D24" w14:textId="31E1F427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והאם קבוצות שיביאו </w:t>
      </w:r>
      <w:proofErr w:type="spellStart"/>
      <w:r>
        <w:rPr>
          <w:rFonts w:hint="cs"/>
          <w:rtl/>
        </w:rPr>
        <w:t>ריבאונדרים</w:t>
      </w:r>
      <w:proofErr w:type="spellEnd"/>
      <w:r>
        <w:rPr>
          <w:rFonts w:hint="cs"/>
          <w:rtl/>
        </w:rPr>
        <w:t xml:space="preserve"> טובים יותר יהיו קבוצות מנצחות.</w:t>
      </w:r>
    </w:p>
    <w:p w14:paraId="3D82EDDF" w14:textId="62EC681D" w:rsidR="00606E6D" w:rsidRDefault="00606E6D" w:rsidP="00606E6D">
      <w:pPr>
        <w:bidi/>
        <w:rPr>
          <w:rtl/>
        </w:rPr>
      </w:pPr>
    </w:p>
    <w:p w14:paraId="22631427" w14:textId="68013E91" w:rsidR="00606E6D" w:rsidRDefault="00606E6D" w:rsidP="00606E6D">
      <w:pPr>
        <w:bidi/>
        <w:rPr>
          <w:rtl/>
        </w:rPr>
      </w:pPr>
      <w:r>
        <w:rPr>
          <w:rFonts w:hint="cs"/>
          <w:rtl/>
        </w:rPr>
        <w:t>דבר ראשון, נרצה לבדוק האם בכלל יש בסיס לטענה שהובלה בריבאונד מעידה על סיכויי ניצחון מוגברים.</w:t>
      </w:r>
    </w:p>
    <w:p w14:paraId="47AD801D" w14:textId="5F45FB24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לשם כך, ניקח את כל המשחקים בעונת 2019-20 ונראה מה הסיכויים של קבוצה לנצח כאשר היא מובילה </w:t>
      </w:r>
    </w:p>
    <w:p w14:paraId="1AC06FB8" w14:textId="32FE37F0" w:rsidR="00606E6D" w:rsidRDefault="00606E6D" w:rsidP="00606E6D">
      <w:pPr>
        <w:bidi/>
        <w:rPr>
          <w:rtl/>
        </w:rPr>
      </w:pPr>
      <w:r>
        <w:rPr>
          <w:rFonts w:hint="cs"/>
          <w:rtl/>
        </w:rPr>
        <w:t>בריבאונד</w:t>
      </w:r>
      <w:r w:rsidR="00A601BB">
        <w:rPr>
          <w:rFonts w:hint="cs"/>
          <w:rtl/>
        </w:rPr>
        <w:t>:</w:t>
      </w:r>
    </w:p>
    <w:p w14:paraId="5DB4B014" w14:textId="77D3CA73" w:rsidR="00A601BB" w:rsidRDefault="00A601BB" w:rsidP="00A601BB">
      <w:pPr>
        <w:bidi/>
        <w:rPr>
          <w:rtl/>
        </w:rPr>
      </w:pPr>
    </w:p>
    <w:p w14:paraId="130AA028" w14:textId="2A319938" w:rsidR="00A601BB" w:rsidRDefault="0014227A" w:rsidP="00A601BB">
      <w:pPr>
        <w:bidi/>
      </w:pPr>
      <w:r>
        <w:rPr>
          <w:noProof/>
        </w:rPr>
        <w:drawing>
          <wp:inline distT="0" distB="0" distL="0" distR="0" wp14:anchorId="0A8CFDB8" wp14:editId="156001B5">
            <wp:extent cx="4499610" cy="169844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92" cy="170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577A" w14:textId="1FA9B9DD" w:rsidR="00A601BB" w:rsidRDefault="00A601BB" w:rsidP="00A601BB">
      <w:pPr>
        <w:bidi/>
      </w:pPr>
    </w:p>
    <w:p w14:paraId="53293362" w14:textId="155A0CC6" w:rsidR="00A601BB" w:rsidRDefault="00A601BB" w:rsidP="00A601BB">
      <w:pPr>
        <w:bidi/>
        <w:rPr>
          <w:rtl/>
        </w:rPr>
      </w:pPr>
      <w:r>
        <w:rPr>
          <w:rFonts w:hint="cs"/>
          <w:rtl/>
        </w:rPr>
        <w:t xml:space="preserve">אכן, אנחנו מקבלים קשר מאד חזק שבמעל 70% מהמשחקים, הקבוצה שניצחה בריבאונד ניצחה גם </w:t>
      </w:r>
    </w:p>
    <w:p w14:paraId="319CE53F" w14:textId="6EA50D38" w:rsidR="00A601BB" w:rsidRDefault="00A601BB" w:rsidP="00A601BB">
      <w:pPr>
        <w:bidi/>
        <w:rPr>
          <w:rtl/>
        </w:rPr>
      </w:pPr>
      <w:r>
        <w:rPr>
          <w:rFonts w:hint="cs"/>
          <w:rtl/>
        </w:rPr>
        <w:t>במשחק עצמו.</w:t>
      </w:r>
    </w:p>
    <w:p w14:paraId="37A31B2F" w14:textId="1FB1D466" w:rsidR="00A601BB" w:rsidRDefault="00A601BB" w:rsidP="00A601BB">
      <w:pPr>
        <w:bidi/>
        <w:rPr>
          <w:rtl/>
        </w:rPr>
      </w:pPr>
      <w:r>
        <w:rPr>
          <w:rFonts w:hint="cs"/>
          <w:rtl/>
        </w:rPr>
        <w:t xml:space="preserve">מכאן, התהייה שעולה היא האם מדובר בקורלציה או </w:t>
      </w:r>
      <w:proofErr w:type="spellStart"/>
      <w:r>
        <w:rPr>
          <w:rFonts w:hint="cs"/>
          <w:rtl/>
        </w:rPr>
        <w:t>בקוזציה</w:t>
      </w:r>
      <w:proofErr w:type="spellEnd"/>
      <w:r>
        <w:rPr>
          <w:rFonts w:hint="cs"/>
          <w:rtl/>
        </w:rPr>
        <w:t>**.</w:t>
      </w:r>
    </w:p>
    <w:p w14:paraId="42294D0D" w14:textId="614D7EB1" w:rsidR="00A601BB" w:rsidRDefault="00A601BB" w:rsidP="00A601BB">
      <w:pPr>
        <w:bidi/>
        <w:rPr>
          <w:rtl/>
        </w:rPr>
      </w:pPr>
      <w:r>
        <w:rPr>
          <w:rFonts w:hint="cs"/>
          <w:rtl/>
        </w:rPr>
        <w:t>האם באמת ריבאונד הינו פרמטר שמעיד בצורה חזקה על ניצחון או שמסתתר מאחורי זה משהו אחר.</w:t>
      </w:r>
    </w:p>
    <w:p w14:paraId="750223AA" w14:textId="5AD57C3E" w:rsidR="00A601BB" w:rsidRDefault="00A601BB" w:rsidP="00A601BB">
      <w:pPr>
        <w:bidi/>
        <w:rPr>
          <w:rtl/>
        </w:rPr>
      </w:pPr>
      <w:r>
        <w:rPr>
          <w:rFonts w:hint="cs"/>
          <w:rtl/>
        </w:rPr>
        <w:t>כדי להבין את זה, נצטרך לחזור אחורה ולהתעמק במתי יש לקבוצה הזדמנות לקחת את הריבאונד עצמו:</w:t>
      </w:r>
    </w:p>
    <w:p w14:paraId="4B0C4558" w14:textId="3CB2A257" w:rsidR="00A601BB" w:rsidRDefault="00A601BB" w:rsidP="00A601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ריבאונד הגנה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כשהקבוצה </w:t>
      </w:r>
      <w:r w:rsidRPr="00A601BB">
        <w:rPr>
          <w:rFonts w:hint="cs"/>
          <w:b/>
          <w:bCs/>
          <w:rtl/>
          <w:lang w:val="en-US"/>
        </w:rPr>
        <w:t>היריבה מחטיאה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זריקה לסל.</w:t>
      </w:r>
    </w:p>
    <w:p w14:paraId="2C0AC803" w14:textId="06EEF140" w:rsidR="00A601BB" w:rsidRDefault="00A601BB" w:rsidP="00A601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ריבאונד התקפה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כשהקבוצה </w:t>
      </w:r>
      <w:r w:rsidRPr="00A601BB">
        <w:rPr>
          <w:rFonts w:hint="cs"/>
          <w:b/>
          <w:bCs/>
          <w:rtl/>
          <w:lang w:val="en-US"/>
        </w:rPr>
        <w:t>שלי מחטיאה</w:t>
      </w:r>
      <w:r>
        <w:rPr>
          <w:rFonts w:hint="cs"/>
          <w:rtl/>
          <w:lang w:val="en-US"/>
        </w:rPr>
        <w:t xml:space="preserve"> זריקה לסל.</w:t>
      </w:r>
    </w:p>
    <w:p w14:paraId="597E8BE2" w14:textId="77777777" w:rsidR="007C47EB" w:rsidRPr="00D32983" w:rsidRDefault="00A601BB" w:rsidP="00A601BB">
      <w:pPr>
        <w:bidi/>
        <w:rPr>
          <w:highlight w:val="yellow"/>
          <w:rtl/>
          <w:lang w:val="en-US"/>
        </w:rPr>
      </w:pPr>
      <w:r w:rsidRPr="00D32983">
        <w:rPr>
          <w:rFonts w:hint="cs"/>
          <w:highlight w:val="yellow"/>
          <w:rtl/>
          <w:lang w:val="en-US"/>
        </w:rPr>
        <w:t xml:space="preserve">לכן, ברגע שהקבוצה </w:t>
      </w:r>
      <w:r w:rsidRPr="00D32983">
        <w:rPr>
          <w:rFonts w:hint="cs"/>
          <w:b/>
          <w:bCs/>
          <w:highlight w:val="yellow"/>
          <w:rtl/>
          <w:lang w:val="en-US"/>
        </w:rPr>
        <w:t>היריבה</w:t>
      </w:r>
      <w:r w:rsidRPr="00D32983">
        <w:rPr>
          <w:rFonts w:hint="cs"/>
          <w:highlight w:val="yellow"/>
          <w:rtl/>
          <w:lang w:val="en-US"/>
        </w:rPr>
        <w:t xml:space="preserve"> מחטיאה פחות זריקות יש לי פחות הזדמנויות לריבאונד הגנה וכאשר הקבוצה </w:t>
      </w:r>
    </w:p>
    <w:p w14:paraId="7B7D6B97" w14:textId="66C944A7" w:rsidR="00A601BB" w:rsidRPr="00D32983" w:rsidRDefault="00A601BB" w:rsidP="007C47EB">
      <w:pPr>
        <w:bidi/>
        <w:rPr>
          <w:highlight w:val="yellow"/>
          <w:rtl/>
          <w:lang w:val="en-US"/>
        </w:rPr>
      </w:pPr>
      <w:r w:rsidRPr="00D32983">
        <w:rPr>
          <w:rFonts w:hint="cs"/>
          <w:b/>
          <w:bCs/>
          <w:highlight w:val="yellow"/>
          <w:rtl/>
          <w:lang w:val="en-US"/>
        </w:rPr>
        <w:t>שלי</w:t>
      </w:r>
      <w:r w:rsidRPr="00D32983">
        <w:rPr>
          <w:rFonts w:hint="cs"/>
          <w:highlight w:val="yellow"/>
          <w:rtl/>
          <w:lang w:val="en-US"/>
        </w:rPr>
        <w:t xml:space="preserve"> מחטיאה פחות יש </w:t>
      </w:r>
      <w:r w:rsidR="007C47EB" w:rsidRPr="00D32983">
        <w:rPr>
          <w:rFonts w:hint="cs"/>
          <w:highlight w:val="yellow"/>
          <w:rtl/>
          <w:lang w:val="en-US"/>
        </w:rPr>
        <w:t>לי פחות הזדמנויות לריבאונד התקפה.</w:t>
      </w:r>
    </w:p>
    <w:p w14:paraId="525B958E" w14:textId="53BD4834" w:rsidR="007C47EB" w:rsidRPr="00D32983" w:rsidRDefault="007C47EB" w:rsidP="007C47EB">
      <w:pPr>
        <w:bidi/>
        <w:rPr>
          <w:highlight w:val="yellow"/>
          <w:rtl/>
          <w:lang w:val="en-US"/>
        </w:rPr>
      </w:pPr>
      <w:r w:rsidRPr="00D32983">
        <w:rPr>
          <w:rFonts w:hint="cs"/>
          <w:highlight w:val="yellow"/>
          <w:rtl/>
          <w:lang w:val="en-US"/>
        </w:rPr>
        <w:t>מכאן, אנחנו מבינים דבר מעניין.</w:t>
      </w:r>
    </w:p>
    <w:p w14:paraId="00B0B18D" w14:textId="0A7F489D" w:rsidR="007C47EB" w:rsidRPr="00D32983" w:rsidRDefault="007C47EB" w:rsidP="007C47EB">
      <w:pPr>
        <w:bidi/>
        <w:rPr>
          <w:highlight w:val="yellow"/>
          <w:rtl/>
          <w:lang w:val="en-US"/>
        </w:rPr>
      </w:pPr>
      <w:r w:rsidRPr="00D32983">
        <w:rPr>
          <w:rFonts w:hint="cs"/>
          <w:highlight w:val="yellow"/>
          <w:rtl/>
          <w:lang w:val="en-US"/>
        </w:rPr>
        <w:t xml:space="preserve">אנחנו יודעים שקל יותר לקחת ריבאונד הגנה מהתקפה. </w:t>
      </w:r>
    </w:p>
    <w:p w14:paraId="106AD36F" w14:textId="77777777" w:rsidR="007C47EB" w:rsidRPr="00D32983" w:rsidRDefault="007C47EB" w:rsidP="007C47EB">
      <w:pPr>
        <w:bidi/>
        <w:rPr>
          <w:highlight w:val="yellow"/>
          <w:rtl/>
          <w:lang w:val="en-US"/>
        </w:rPr>
      </w:pPr>
      <w:r w:rsidRPr="00D32983">
        <w:rPr>
          <w:rFonts w:hint="cs"/>
          <w:highlight w:val="yellow"/>
          <w:rtl/>
          <w:lang w:val="en-US"/>
        </w:rPr>
        <w:t xml:space="preserve">לכן, ברגע שקבוצה קולעת באחוזים גבוהים יותר, היא אוטומטית מקטינה את כמות הריבאונד של הקבוצה </w:t>
      </w:r>
    </w:p>
    <w:p w14:paraId="19E51797" w14:textId="77777777" w:rsidR="007C47EB" w:rsidRPr="00D32983" w:rsidRDefault="007C47EB" w:rsidP="007C47EB">
      <w:pPr>
        <w:bidi/>
        <w:rPr>
          <w:highlight w:val="yellow"/>
          <w:rtl/>
          <w:lang w:val="en-US"/>
        </w:rPr>
      </w:pPr>
      <w:r w:rsidRPr="00D32983">
        <w:rPr>
          <w:rFonts w:hint="cs"/>
          <w:highlight w:val="yellow"/>
          <w:rtl/>
          <w:lang w:val="en-US"/>
        </w:rPr>
        <w:lastRenderedPageBreak/>
        <w:t xml:space="preserve">היריבה (פחות ריבאונד הגנה) ובגלל זה מדד הריבאונד בעצם מסתיר מאחוריו את אחוזי הקליעה של </w:t>
      </w:r>
    </w:p>
    <w:p w14:paraId="7E01172D" w14:textId="0E276F4A" w:rsidR="007C47EB" w:rsidRPr="00D32983" w:rsidRDefault="007C47EB" w:rsidP="007C47EB">
      <w:pPr>
        <w:bidi/>
        <w:rPr>
          <w:highlight w:val="yellow"/>
          <w:rtl/>
          <w:lang w:val="en-US"/>
        </w:rPr>
      </w:pPr>
      <w:r w:rsidRPr="00D32983">
        <w:rPr>
          <w:rFonts w:hint="cs"/>
          <w:highlight w:val="yellow"/>
          <w:rtl/>
          <w:lang w:val="en-US"/>
        </w:rPr>
        <w:t>הקבוצות שמאד משפיע עליו.</w:t>
      </w:r>
    </w:p>
    <w:p w14:paraId="32C7FA91" w14:textId="77777777" w:rsidR="007C47EB" w:rsidRPr="00D32983" w:rsidRDefault="007C47EB" w:rsidP="007C47EB">
      <w:pPr>
        <w:bidi/>
        <w:rPr>
          <w:highlight w:val="yellow"/>
          <w:rtl/>
          <w:lang w:val="en-US"/>
        </w:rPr>
      </w:pPr>
      <w:r w:rsidRPr="00D32983">
        <w:rPr>
          <w:rFonts w:hint="cs"/>
          <w:highlight w:val="yellow"/>
          <w:rtl/>
          <w:lang w:val="en-US"/>
        </w:rPr>
        <w:t xml:space="preserve">וזו כבר מסקנה שמסתדרת יותר, </w:t>
      </w:r>
    </w:p>
    <w:p w14:paraId="4C802E42" w14:textId="1A972089" w:rsidR="007C47EB" w:rsidRDefault="007C47EB" w:rsidP="007C47EB">
      <w:pPr>
        <w:bidi/>
        <w:rPr>
          <w:rtl/>
          <w:lang w:val="en-US"/>
        </w:rPr>
      </w:pPr>
      <w:r w:rsidRPr="00D32983">
        <w:rPr>
          <w:rFonts w:hint="cs"/>
          <w:highlight w:val="yellow"/>
          <w:rtl/>
          <w:lang w:val="en-US"/>
        </w:rPr>
        <w:t>קבוצות שקולעות טוב יותר מנצחות ביותר משחקים.</w:t>
      </w:r>
    </w:p>
    <w:p w14:paraId="534C4938" w14:textId="6C0960DC" w:rsidR="007C47EB" w:rsidRDefault="007C47EB" w:rsidP="007C47EB">
      <w:pPr>
        <w:bidi/>
        <w:rPr>
          <w:b/>
          <w:bCs/>
          <w:rtl/>
          <w:lang w:val="en-US"/>
        </w:rPr>
      </w:pPr>
      <w:r w:rsidRPr="007C47EB">
        <w:rPr>
          <w:rFonts w:hint="cs"/>
          <w:b/>
          <w:bCs/>
          <w:rtl/>
          <w:lang w:val="en-US"/>
        </w:rPr>
        <w:t>שורה תחתונה מהחלק הראשון</w:t>
      </w:r>
      <w:r>
        <w:rPr>
          <w:rFonts w:hint="cs"/>
          <w:b/>
          <w:bCs/>
          <w:rtl/>
          <w:lang w:val="en-US"/>
        </w:rPr>
        <w:t>:</w:t>
      </w:r>
    </w:p>
    <w:p w14:paraId="39124E9D" w14:textId="53D32323" w:rsidR="007C47EB" w:rsidRDefault="007C47EB" w:rsidP="007C47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החבר שלי צודק, אבל המסקנה הזו לא מעידה באמת על חשיבות </w:t>
      </w:r>
      <w:proofErr w:type="spellStart"/>
      <w:r>
        <w:rPr>
          <w:rFonts w:hint="cs"/>
          <w:rtl/>
          <w:lang w:val="en-US"/>
        </w:rPr>
        <w:t>הריבאונדרים</w:t>
      </w:r>
      <w:proofErr w:type="spellEnd"/>
      <w:r>
        <w:rPr>
          <w:rFonts w:hint="cs"/>
          <w:rtl/>
          <w:lang w:val="en-US"/>
        </w:rPr>
        <w:t xml:space="preserve"> בקבוצה וההשפעה שלהם על הניצחון.</w:t>
      </w:r>
    </w:p>
    <w:p w14:paraId="65F7D792" w14:textId="7015DE6B" w:rsidR="007C47EB" w:rsidRDefault="007C47EB" w:rsidP="007C47EB">
      <w:pPr>
        <w:bidi/>
        <w:rPr>
          <w:rtl/>
          <w:lang w:val="en-US"/>
        </w:rPr>
      </w:pPr>
    </w:p>
    <w:p w14:paraId="12029BAC" w14:textId="6169EA88" w:rsidR="007C47EB" w:rsidRDefault="007C47EB" w:rsidP="007C47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אז איך כן נוכל למדוד את זה בצורה טובה יותר?</w:t>
      </w:r>
    </w:p>
    <w:p w14:paraId="37574929" w14:textId="51FDE23A" w:rsidR="007C47EB" w:rsidRDefault="0014227A" w:rsidP="007C47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מה שאנחנו צריכים זה מדד שבו למס' הזדמנויות </w:t>
      </w:r>
      <w:proofErr w:type="spellStart"/>
      <w:r>
        <w:rPr>
          <w:rFonts w:hint="cs"/>
          <w:rtl/>
          <w:lang w:val="en-US"/>
        </w:rPr>
        <w:t>הרביאנד</w:t>
      </w:r>
      <w:proofErr w:type="spellEnd"/>
      <w:r>
        <w:rPr>
          <w:rFonts w:hint="cs"/>
          <w:rtl/>
          <w:lang w:val="en-US"/>
        </w:rPr>
        <w:t xml:space="preserve"> של הקבוצה לא יהיו חשיבות.</w:t>
      </w:r>
    </w:p>
    <w:p w14:paraId="4322F31C" w14:textId="10AB0B0A" w:rsidR="0014227A" w:rsidRDefault="0014227A" w:rsidP="001422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כדי להשיג את זה, נשתמש במדד של אחוזי ריבאונד מסך ההזדמנויות.</w:t>
      </w:r>
    </w:p>
    <w:p w14:paraId="307027A4" w14:textId="313545A2" w:rsidR="0014227A" w:rsidRDefault="0014227A" w:rsidP="001422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איך נחשב את זה?</w:t>
      </w:r>
    </w:p>
    <w:p w14:paraId="63BD167D" w14:textId="322E1A15" w:rsidR="0014227A" w:rsidRDefault="0014227A" w:rsidP="0014227A">
      <w:pPr>
        <w:bidi/>
        <w:rPr>
          <w:rtl/>
          <w:lang w:val="en-US"/>
        </w:rPr>
      </w:pPr>
      <w:r>
        <w:rPr>
          <w:lang w:val="en-US"/>
        </w:rPr>
        <w:t xml:space="preserve">DREB / (DREB + </w:t>
      </w:r>
      <w:proofErr w:type="spellStart"/>
      <w:r>
        <w:rPr>
          <w:lang w:val="en-US"/>
        </w:rPr>
        <w:t>Opp</w:t>
      </w:r>
      <w:proofErr w:type="spellEnd"/>
      <w:r>
        <w:rPr>
          <w:lang w:val="en-US"/>
        </w:rPr>
        <w:t xml:space="preserve"> OFFREB) = </w:t>
      </w:r>
      <w:r>
        <w:rPr>
          <w:rFonts w:hint="cs"/>
          <w:rtl/>
          <w:lang w:val="en-US"/>
        </w:rPr>
        <w:t xml:space="preserve"> </w:t>
      </w:r>
    </w:p>
    <w:p w14:paraId="2DAB542C" w14:textId="3807E597" w:rsidR="0014227A" w:rsidRDefault="0014227A" w:rsidP="001422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אחוז הריבאונדים שאני מצליח לקחת מתחת לסל שלי.</w:t>
      </w:r>
    </w:p>
    <w:p w14:paraId="21FF912C" w14:textId="7342C3DC" w:rsidR="0014227A" w:rsidRDefault="0014227A" w:rsidP="001422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נחשב את המדד הזה גם עבור היריבה ונחסר ביניהם.</w:t>
      </w:r>
    </w:p>
    <w:p w14:paraId="6360B3B3" w14:textId="34F60CBF" w:rsidR="0014227A" w:rsidRDefault="0014227A" w:rsidP="001422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בכך, נקבל את השליטה האמיתית שלי בריבאונד והיתרון האמיתי שאני מקבל מכך.</w:t>
      </w:r>
    </w:p>
    <w:p w14:paraId="5E53C052" w14:textId="4E05E7D3" w:rsidR="0014227A" w:rsidRDefault="0014227A" w:rsidP="0014227A">
      <w:pPr>
        <w:bidi/>
        <w:rPr>
          <w:rtl/>
          <w:lang w:val="en-US"/>
        </w:rPr>
      </w:pPr>
    </w:p>
    <w:p w14:paraId="539B61EB" w14:textId="047E9698" w:rsidR="0014227A" w:rsidRDefault="0014227A" w:rsidP="0014227A">
      <w:pPr>
        <w:bidi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7C7A64C8" wp14:editId="3BBE097B">
            <wp:extent cx="4637602" cy="16637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65" cy="166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EFB5" w14:textId="5586E8B9" w:rsidR="0014227A" w:rsidRDefault="0014227A" w:rsidP="001422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הרבה יותר קרוב</w:t>
      </w:r>
      <w:r w:rsidR="001B2793">
        <w:rPr>
          <w:rFonts w:hint="cs"/>
          <w:rtl/>
          <w:lang w:val="en-US"/>
        </w:rPr>
        <w:t>.</w:t>
      </w:r>
    </w:p>
    <w:p w14:paraId="339AF6FF" w14:textId="0A6E2A5F" w:rsidR="001B2793" w:rsidRDefault="001B2793" w:rsidP="001B27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האם קבוצות טובות יותר טובות יותר בריבאונד?</w:t>
      </w:r>
    </w:p>
    <w:p w14:paraId="3F5C39A1" w14:textId="035BE283" w:rsidR="001B2793" w:rsidRDefault="00776C8B" w:rsidP="001B2793">
      <w:pPr>
        <w:bidi/>
        <w:rPr>
          <w:rtl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79261D" wp14:editId="33B76C72">
            <wp:extent cx="5731510" cy="3366135"/>
            <wp:effectExtent l="0" t="0" r="254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D14E" w14:textId="7263AB8B" w:rsidR="001B2793" w:rsidRDefault="001B2793" w:rsidP="001B27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ניו יורק </w:t>
      </w:r>
      <w:proofErr w:type="spellStart"/>
      <w:r>
        <w:rPr>
          <w:rFonts w:hint="cs"/>
          <w:rtl/>
          <w:lang w:val="en-US"/>
        </w:rPr>
        <w:t>וקליבלנד</w:t>
      </w:r>
      <w:proofErr w:type="spellEnd"/>
      <w:r>
        <w:rPr>
          <w:rFonts w:hint="cs"/>
          <w:rtl/>
          <w:lang w:val="en-US"/>
        </w:rPr>
        <w:t xml:space="preserve"> מובילות את המדד הזה, נראה שכרגע יש פרמטרים חשובים יותר בליגה.</w:t>
      </w:r>
    </w:p>
    <w:p w14:paraId="74B8EE00" w14:textId="758F759A" w:rsidR="001B2793" w:rsidRDefault="001B2793" w:rsidP="001B2793">
      <w:pPr>
        <w:bidi/>
        <w:rPr>
          <w:rtl/>
          <w:lang w:val="en-US"/>
        </w:rPr>
      </w:pPr>
    </w:p>
    <w:p w14:paraId="1B9F7BAD" w14:textId="57241AFC" w:rsidR="001B2793" w:rsidRDefault="001B2793" w:rsidP="001B27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מסקנות:</w:t>
      </w:r>
    </w:p>
    <w:p w14:paraId="1F2C0C64" w14:textId="1E401119" w:rsidR="001B2793" w:rsidRDefault="00D625DD" w:rsidP="00776C8B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אכן ריבאונד זהו מדד שנותן אינדיקציה חזקה לניצחון, אבל האינדיקציה הזו מכילה בתוכה עוד פרמטרים רבים שמשפיעים עליה כמו מס' החטאות ואיבודים ולכן היא אינה רלוונטית.</w:t>
      </w:r>
    </w:p>
    <w:p w14:paraId="1ADCA867" w14:textId="16E4869E" w:rsidR="00D625DD" w:rsidRDefault="00D625DD" w:rsidP="00D625DD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כאשר אנחנו מבודדים את פרמטר הריבאונד לפרמטר איכותי יותר כמו אחוז ריבאונד, אנחנו מקבלים פער פחות משמעותי שמסתכם בהובלה של 20%.</w:t>
      </w:r>
    </w:p>
    <w:p w14:paraId="580D2AE5" w14:textId="532CF68C" w:rsidR="00B019B6" w:rsidRPr="00D625DD" w:rsidRDefault="00B019B6" w:rsidP="00B019B6">
      <w:pPr>
        <w:pStyle w:val="a3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באופן מפתיע, ניו יורק מובילה על כל שאר הקבוצות בפער גדול, ובמקום השני נמצאת </w:t>
      </w:r>
      <w:proofErr w:type="spellStart"/>
      <w:r>
        <w:rPr>
          <w:rFonts w:hint="cs"/>
          <w:rtl/>
          <w:lang w:val="en-US"/>
        </w:rPr>
        <w:t>קליבלנד</w:t>
      </w:r>
      <w:proofErr w:type="spellEnd"/>
      <w:r>
        <w:rPr>
          <w:rFonts w:hint="cs"/>
          <w:rtl/>
          <w:lang w:val="en-US"/>
        </w:rPr>
        <w:t xml:space="preserve">. שתיים מהקבוצות הגרועות בליגה הינן </w:t>
      </w:r>
      <w:proofErr w:type="spellStart"/>
      <w:r>
        <w:rPr>
          <w:rFonts w:hint="cs"/>
          <w:rtl/>
          <w:lang w:val="en-US"/>
        </w:rPr>
        <w:t>הריבאונדריות</w:t>
      </w:r>
      <w:proofErr w:type="spellEnd"/>
      <w:r>
        <w:rPr>
          <w:rFonts w:hint="cs"/>
          <w:rtl/>
          <w:lang w:val="en-US"/>
        </w:rPr>
        <w:t xml:space="preserve"> הטובות ביותר, מה שמעיד על כך שקבוצות טובות מעדיפות להשקיע בדברים אחרים על המגרש (שלשות, אתלטיות, אורך) על פני ריבאונדים.</w:t>
      </w:r>
    </w:p>
    <w:p w14:paraId="05A52CFB" w14:textId="77777777" w:rsidR="001B2793" w:rsidRDefault="001B2793" w:rsidP="001B2793">
      <w:pPr>
        <w:bidi/>
        <w:rPr>
          <w:lang w:val="en-US"/>
        </w:rPr>
      </w:pPr>
    </w:p>
    <w:p w14:paraId="105AE9A5" w14:textId="0AC22933" w:rsidR="001B2793" w:rsidRDefault="001B2793" w:rsidP="001B2793">
      <w:pPr>
        <w:bidi/>
        <w:rPr>
          <w:rtl/>
          <w:lang w:val="en-US"/>
        </w:rPr>
      </w:pPr>
    </w:p>
    <w:p w14:paraId="55B33D3A" w14:textId="5840C0A5" w:rsidR="001B2793" w:rsidRDefault="001B2793" w:rsidP="001B2793">
      <w:pPr>
        <w:bidi/>
        <w:rPr>
          <w:rtl/>
          <w:lang w:val="en-US"/>
        </w:rPr>
      </w:pPr>
    </w:p>
    <w:p w14:paraId="472B6D55" w14:textId="77777777" w:rsidR="001B2793" w:rsidRDefault="001B2793" w:rsidP="001B2793">
      <w:pPr>
        <w:bidi/>
        <w:rPr>
          <w:rFonts w:hint="cs"/>
          <w:rtl/>
          <w:lang w:val="en-US"/>
        </w:rPr>
      </w:pPr>
    </w:p>
    <w:p w14:paraId="0F283BC5" w14:textId="1589BEE6" w:rsidR="0014227A" w:rsidRDefault="0014227A" w:rsidP="0014227A">
      <w:pPr>
        <w:bidi/>
        <w:rPr>
          <w:rtl/>
          <w:lang w:val="en-US"/>
        </w:rPr>
      </w:pPr>
    </w:p>
    <w:p w14:paraId="606D3839" w14:textId="77777777" w:rsidR="0014227A" w:rsidRPr="007C47EB" w:rsidRDefault="0014227A" w:rsidP="0014227A">
      <w:pPr>
        <w:bidi/>
        <w:rPr>
          <w:lang w:val="en-US"/>
        </w:rPr>
      </w:pPr>
    </w:p>
    <w:p w14:paraId="0C25B5B8" w14:textId="77777777" w:rsidR="00A601BB" w:rsidRPr="00A601BB" w:rsidRDefault="00A601BB" w:rsidP="00A601BB">
      <w:pPr>
        <w:bidi/>
        <w:rPr>
          <w:rtl/>
          <w:lang w:val="en-US"/>
        </w:rPr>
      </w:pPr>
    </w:p>
    <w:p w14:paraId="3C756CD3" w14:textId="7FDCA38E" w:rsidR="00A601BB" w:rsidRDefault="00A601BB" w:rsidP="00A601BB">
      <w:pPr>
        <w:bidi/>
        <w:rPr>
          <w:rtl/>
        </w:rPr>
      </w:pPr>
    </w:p>
    <w:p w14:paraId="4E7B74AC" w14:textId="77777777" w:rsidR="00A601BB" w:rsidRDefault="00A601BB" w:rsidP="00A601BB">
      <w:pPr>
        <w:bidi/>
        <w:rPr>
          <w:rtl/>
        </w:rPr>
      </w:pPr>
    </w:p>
    <w:p w14:paraId="62C016EE" w14:textId="77777777" w:rsidR="00606E6D" w:rsidRDefault="00606E6D" w:rsidP="00606E6D">
      <w:pPr>
        <w:bidi/>
        <w:rPr>
          <w:rtl/>
        </w:rPr>
      </w:pPr>
    </w:p>
    <w:p w14:paraId="5BC7E6D3" w14:textId="77777777" w:rsidR="00606E6D" w:rsidRDefault="00606E6D" w:rsidP="00606E6D">
      <w:pPr>
        <w:bidi/>
      </w:pPr>
    </w:p>
    <w:sectPr w:rsidR="00606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855F2"/>
    <w:multiLevelType w:val="hybridMultilevel"/>
    <w:tmpl w:val="FF2E41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77"/>
    <w:rsid w:val="000B08A6"/>
    <w:rsid w:val="00104A3B"/>
    <w:rsid w:val="0014227A"/>
    <w:rsid w:val="001B2793"/>
    <w:rsid w:val="00606E6D"/>
    <w:rsid w:val="00643395"/>
    <w:rsid w:val="006818FF"/>
    <w:rsid w:val="00776C8B"/>
    <w:rsid w:val="007C47EB"/>
    <w:rsid w:val="00A601BB"/>
    <w:rsid w:val="00B019B6"/>
    <w:rsid w:val="00B23450"/>
    <w:rsid w:val="00D32983"/>
    <w:rsid w:val="00D625DD"/>
    <w:rsid w:val="00DC2C8B"/>
    <w:rsid w:val="00F5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619F"/>
  <w15:chartTrackingRefBased/>
  <w15:docId w15:val="{0B32D05C-A4CA-429A-B09E-71E6CE1E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Samuel</dc:creator>
  <cp:keywords/>
  <dc:description/>
  <cp:lastModifiedBy>Raz Samuel</cp:lastModifiedBy>
  <cp:revision>5</cp:revision>
  <dcterms:created xsi:type="dcterms:W3CDTF">2020-09-26T13:51:00Z</dcterms:created>
  <dcterms:modified xsi:type="dcterms:W3CDTF">2020-09-28T07:51:00Z</dcterms:modified>
</cp:coreProperties>
</file>