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1:</w:t>
      </w:r>
    </w:p>
    <w:p w:rsidR="00000000" w:rsidDel="00000000" w:rsidP="00000000" w:rsidRDefault="00000000" w:rsidRPr="00000000" w14:paraId="00000002">
      <w:pPr>
        <w:spacing w:line="278.0000000000000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file system uses UNIX inode data structure which contains </w:t>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direct block addresses,</w:t>
      </w:r>
      <w:r w:rsidDel="00000000" w:rsidR="00000000" w:rsidRPr="00000000">
        <w:rPr>
          <w:rFonts w:ascii="Times New Roman" w:cs="Times New Roman" w:eastAsia="Times New Roman" w:hAnsi="Times New Roman"/>
          <w:b w:val="1"/>
          <w:sz w:val="24"/>
          <w:szCs w:val="24"/>
          <w:rtl w:val="0"/>
        </w:rPr>
        <w:t xml:space="preserve"> 2 </w:t>
      </w:r>
      <w:r w:rsidDel="00000000" w:rsidR="00000000" w:rsidRPr="00000000">
        <w:rPr>
          <w:rFonts w:ascii="Times New Roman" w:cs="Times New Roman" w:eastAsia="Times New Roman" w:hAnsi="Times New Roman"/>
          <w:sz w:val="24"/>
          <w:szCs w:val="24"/>
          <w:rtl w:val="0"/>
        </w:rPr>
        <w:t xml:space="preserve">single indirect blocks,</w:t>
      </w:r>
      <w:r w:rsidDel="00000000" w:rsidR="00000000" w:rsidRPr="00000000">
        <w:rPr>
          <w:rFonts w:ascii="Times New Roman" w:cs="Times New Roman" w:eastAsia="Times New Roman" w:hAnsi="Times New Roman"/>
          <w:b w:val="1"/>
          <w:sz w:val="24"/>
          <w:szCs w:val="24"/>
          <w:rtl w:val="0"/>
        </w:rPr>
        <w:t xml:space="preserve"> 2</w:t>
      </w:r>
      <w:r w:rsidDel="00000000" w:rsidR="00000000" w:rsidRPr="00000000">
        <w:rPr>
          <w:rFonts w:ascii="Times New Roman" w:cs="Times New Roman" w:eastAsia="Times New Roman" w:hAnsi="Times New Roman"/>
          <w:sz w:val="24"/>
          <w:szCs w:val="24"/>
          <w:rtl w:val="0"/>
        </w:rPr>
        <w:t xml:space="preserve"> double indirect blocks and</w:t>
      </w:r>
      <w:r w:rsidDel="00000000" w:rsidR="00000000" w:rsidRPr="00000000">
        <w:rPr>
          <w:rFonts w:ascii="Times New Roman" w:cs="Times New Roman" w:eastAsia="Times New Roman" w:hAnsi="Times New Roman"/>
          <w:b w:val="1"/>
          <w:sz w:val="24"/>
          <w:szCs w:val="24"/>
          <w:rtl w:val="0"/>
        </w:rPr>
        <w:t xml:space="preserve"> 2 </w:t>
      </w:r>
      <w:r w:rsidDel="00000000" w:rsidR="00000000" w:rsidRPr="00000000">
        <w:rPr>
          <w:rFonts w:ascii="Times New Roman" w:cs="Times New Roman" w:eastAsia="Times New Roman" w:hAnsi="Times New Roman"/>
          <w:sz w:val="24"/>
          <w:szCs w:val="24"/>
          <w:rtl w:val="0"/>
        </w:rPr>
        <w:t xml:space="preserve">triple indirect blocks. The size of each block is </w:t>
      </w:r>
      <w:r w:rsidDel="00000000" w:rsidR="00000000" w:rsidRPr="00000000">
        <w:rPr>
          <w:rFonts w:ascii="Times New Roman" w:cs="Times New Roman" w:eastAsia="Times New Roman" w:hAnsi="Times New Roman"/>
          <w:b w:val="1"/>
          <w:sz w:val="24"/>
          <w:szCs w:val="24"/>
          <w:rtl w:val="0"/>
        </w:rPr>
        <w:t xml:space="preserve">32 Bytes</w:t>
      </w:r>
      <w:r w:rsidDel="00000000" w:rsidR="00000000" w:rsidRPr="00000000">
        <w:rPr>
          <w:rFonts w:ascii="Times New Roman" w:cs="Times New Roman" w:eastAsia="Times New Roman" w:hAnsi="Times New Roman"/>
          <w:sz w:val="24"/>
          <w:szCs w:val="24"/>
          <w:rtl w:val="0"/>
        </w:rPr>
        <w:t xml:space="preserve"> and the size of each block address is </w:t>
      </w:r>
      <w:r w:rsidDel="00000000" w:rsidR="00000000" w:rsidRPr="00000000">
        <w:rPr>
          <w:rFonts w:ascii="Times New Roman" w:cs="Times New Roman" w:eastAsia="Times New Roman" w:hAnsi="Times New Roman"/>
          <w:b w:val="1"/>
          <w:sz w:val="24"/>
          <w:szCs w:val="24"/>
          <w:rtl w:val="0"/>
        </w:rPr>
        <w:t xml:space="preserve">4 Bytes</w:t>
      </w:r>
      <w:r w:rsidDel="00000000" w:rsidR="00000000" w:rsidRPr="00000000">
        <w:rPr>
          <w:rFonts w:ascii="Times New Roman" w:cs="Times New Roman" w:eastAsia="Times New Roman" w:hAnsi="Times New Roman"/>
          <w:sz w:val="24"/>
          <w:szCs w:val="24"/>
          <w:rtl w:val="0"/>
        </w:rPr>
        <w:t xml:space="preserve">. Find the maximum possible file size?</w:t>
      </w:r>
    </w:p>
    <w:p w:rsidR="00000000" w:rsidDel="00000000" w:rsidP="00000000" w:rsidRDefault="00000000" w:rsidRPr="00000000" w14:paraId="00000003">
      <w:pPr>
        <w:spacing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4">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05">
      <w:pPr>
        <w:spacing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of pointers in one data block = 32/4 =8</w:t>
      </w:r>
    </w:p>
    <w:p w:rsidR="00000000" w:rsidDel="00000000" w:rsidP="00000000" w:rsidRDefault="00000000" w:rsidRPr="00000000" w14:paraId="00000006">
      <w:pPr>
        <w:spacing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of pointers = 8 + (2*8) + (2*8*8) + (2*8*8*8) = 1176</w:t>
      </w:r>
    </w:p>
    <w:p w:rsidR="00000000" w:rsidDel="00000000" w:rsidP="00000000" w:rsidRDefault="00000000" w:rsidRPr="00000000" w14:paraId="00000007">
      <w:pPr>
        <w:spacing w:line="27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Maximum file size</w:t>
      </w:r>
      <w:r w:rsidDel="00000000" w:rsidR="00000000" w:rsidRPr="00000000">
        <w:rPr>
          <w:rFonts w:ascii="Times New Roman" w:cs="Times New Roman" w:eastAsia="Times New Roman" w:hAnsi="Times New Roman"/>
          <w:sz w:val="24"/>
          <w:szCs w:val="24"/>
          <w:rtl w:val="0"/>
        </w:rPr>
        <w:t xml:space="preserve"> = 1176 * 32 =</w:t>
      </w:r>
      <w:r w:rsidDel="00000000" w:rsidR="00000000" w:rsidRPr="00000000">
        <w:rPr>
          <w:rFonts w:ascii="Times New Roman" w:cs="Times New Roman" w:eastAsia="Times New Roman" w:hAnsi="Times New Roman"/>
          <w:b w:val="1"/>
          <w:sz w:val="24"/>
          <w:szCs w:val="24"/>
          <w:rtl w:val="0"/>
        </w:rPr>
        <w:t xml:space="preserve"> 37632 Bytes</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36.75 KB</w:t>
      </w:r>
    </w:p>
    <w:p w:rsidR="00000000" w:rsidDel="00000000" w:rsidP="00000000" w:rsidRDefault="00000000" w:rsidRPr="00000000" w14:paraId="00000008">
      <w:pPr>
        <w:spacing w:line="278.0000000000000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2:</w:t>
      </w:r>
    </w:p>
    <w:p w:rsidR="00000000" w:rsidDel="00000000" w:rsidP="00000000" w:rsidRDefault="00000000" w:rsidRPr="00000000" w14:paraId="0000000A">
      <w:pPr>
        <w:spacing w:line="278.0000000000000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file system has inode size = 512B  and block size = 4KB. First 3 blocks contain superblock, data bitmap and inode bitmap. Now calculate the address of the inode number 23. The disk is sector addressable and the size of each sector is 256 B. Find out the sector address of the inode. </w:t>
      </w:r>
    </w:p>
    <w:p w:rsidR="00000000" w:rsidDel="00000000" w:rsidP="00000000" w:rsidRDefault="00000000" w:rsidRPr="00000000" w14:paraId="0000000B">
      <w:pPr>
        <w:spacing w:line="278.0000000000000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8.0000000000000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br w:type="textWrapping"/>
        <w:t xml:space="preserve">Inode start address = 3*4 KB = 12 KB</w:t>
        <w:br w:type="textWrapping"/>
        <w:t xml:space="preserve">Offset = 23 * 512 B = 11.5 KB</w:t>
        <w:br w:type="textWrapping"/>
      </w:r>
      <w:r w:rsidDel="00000000" w:rsidR="00000000" w:rsidRPr="00000000">
        <w:rPr>
          <w:rFonts w:ascii="Times New Roman" w:cs="Times New Roman" w:eastAsia="Times New Roman" w:hAnsi="Times New Roman"/>
          <w:b w:val="1"/>
          <w:sz w:val="24"/>
          <w:szCs w:val="24"/>
          <w:rtl w:val="0"/>
        </w:rPr>
        <w:t xml:space="preserve">Address of inode 23 = 12 + 11.5 KB = 23.5 KB </w:t>
      </w:r>
      <w:r w:rsidDel="00000000" w:rsidR="00000000" w:rsidRPr="00000000">
        <w:rPr>
          <w:rFonts w:ascii="Gungsuh" w:cs="Gungsuh" w:eastAsia="Gungsuh" w:hAnsi="Gungsuh"/>
          <w:b w:val="1"/>
          <w:sz w:val="24"/>
          <w:szCs w:val="24"/>
          <w:rtl w:val="0"/>
        </w:rPr>
        <w:t xml:space="preserve">≃ 23 KB</w:t>
      </w:r>
      <w:r w:rsidDel="00000000" w:rsidR="00000000" w:rsidRPr="00000000">
        <w:rPr>
          <w:rFonts w:ascii="Gungsuh" w:cs="Gungsuh" w:eastAsia="Gungsuh" w:hAnsi="Gungsuh"/>
          <w:sz w:val="24"/>
          <w:szCs w:val="24"/>
          <w:rtl w:val="0"/>
        </w:rPr>
        <w:br w:type="textWrapping"/>
        <w:t xml:space="preserve">Block number = 23*512 B / 4 KB = 11.5 KB / 4 KB = 2.875 ≃ 2</w:t>
      </w:r>
      <w:r w:rsidDel="00000000" w:rsidR="00000000" w:rsidRPr="00000000">
        <w:rPr>
          <w:rtl w:val="0"/>
        </w:rPr>
      </w:r>
    </w:p>
    <w:p w:rsidR="00000000" w:rsidDel="00000000" w:rsidP="00000000" w:rsidRDefault="00000000" w:rsidRPr="00000000" w14:paraId="0000000D">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Sector address = {(2*4 KB) + 12 KB} / 256 B = 80</w:t>
      </w:r>
    </w:p>
    <w:p w:rsidR="00000000" w:rsidDel="00000000" w:rsidP="00000000" w:rsidRDefault="00000000" w:rsidRPr="00000000" w14:paraId="0000000E">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3:</w:t>
      </w:r>
    </w:p>
    <w:p w:rsidR="00000000" w:rsidDel="00000000" w:rsidP="00000000" w:rsidRDefault="00000000" w:rsidRPr="00000000" w14:paraId="00000022">
      <w:pPr>
        <w:spacing w:line="278.0000000000000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existing file named “a1” needs to be read which is allocated in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data blocks. </w:t>
      </w:r>
    </w:p>
    <w:p w:rsidR="00000000" w:rsidDel="00000000" w:rsidP="00000000" w:rsidRDefault="00000000" w:rsidRPr="00000000" w14:paraId="00000023">
      <w:pPr>
        <w:numPr>
          <w:ilvl w:val="0"/>
          <w:numId w:val="2"/>
        </w:numPr>
        <w:spacing w:line="278.0000000000000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Path of the file: “/new/one/a1”</w:t>
      </w:r>
      <w:r w:rsidDel="00000000" w:rsidR="00000000" w:rsidRPr="00000000">
        <w:rPr>
          <w:rtl w:val="0"/>
        </w:rPr>
      </w:r>
    </w:p>
    <w:p w:rsidR="00000000" w:rsidDel="00000000" w:rsidP="00000000" w:rsidRDefault="00000000" w:rsidRPr="00000000" w14:paraId="00000024">
      <w:pPr>
        <w:numPr>
          <w:ilvl w:val="0"/>
          <w:numId w:val="2"/>
        </w:numPr>
        <w:spacing w:line="278.0000000000000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read the file it was opened first by open() system call.</w:t>
      </w:r>
      <w:r w:rsidDel="00000000" w:rsidR="00000000" w:rsidRPr="00000000">
        <w:rPr>
          <w:rtl w:val="0"/>
        </w:rPr>
      </w:r>
    </w:p>
    <w:p w:rsidR="00000000" w:rsidDel="00000000" w:rsidP="00000000" w:rsidRDefault="00000000" w:rsidRPr="00000000" w14:paraId="00000025">
      <w:pPr>
        <w:numPr>
          <w:ilvl w:val="0"/>
          <w:numId w:val="2"/>
        </w:numPr>
        <w:spacing w:line="278.0000000000000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opening the file read() system call was issued in the file to read the contents.</w:t>
      </w:r>
      <w:r w:rsidDel="00000000" w:rsidR="00000000" w:rsidRPr="00000000">
        <w:rPr>
          <w:rtl w:val="0"/>
        </w:rPr>
      </w:r>
    </w:p>
    <w:p w:rsidR="00000000" w:rsidDel="00000000" w:rsidP="00000000" w:rsidRDefault="00000000" w:rsidRPr="00000000" w14:paraId="00000026">
      <w:pPr>
        <w:spacing w:line="278.0000000000000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Illustrate the file access path timeline according to the scenario described above.</w:t>
      </w:r>
    </w:p>
    <w:p w:rsidR="00000000" w:rsidDel="00000000" w:rsidP="00000000" w:rsidRDefault="00000000" w:rsidRPr="00000000" w14:paraId="00000027">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29">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372225" cy="340769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72225" cy="340769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4:</w:t>
      </w:r>
    </w:p>
    <w:p w:rsidR="00000000" w:rsidDel="00000000" w:rsidP="00000000" w:rsidRDefault="00000000" w:rsidRPr="00000000" w14:paraId="0000003A">
      <w:pPr>
        <w:spacing w:line="278.0000000000000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file named “b1.c” has been created by create() system call.</w:t>
      </w:r>
    </w:p>
    <w:p w:rsidR="00000000" w:rsidDel="00000000" w:rsidP="00000000" w:rsidRDefault="00000000" w:rsidRPr="00000000" w14:paraId="0000003B">
      <w:pPr>
        <w:numPr>
          <w:ilvl w:val="0"/>
          <w:numId w:val="1"/>
        </w:numPr>
        <w:spacing w:line="278.0000000000000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Path of the newly created file: “/abc/def/b1.c”</w:t>
      </w:r>
      <w:r w:rsidDel="00000000" w:rsidR="00000000" w:rsidRPr="00000000">
        <w:rPr>
          <w:rtl w:val="0"/>
        </w:rPr>
      </w:r>
    </w:p>
    <w:p w:rsidR="00000000" w:rsidDel="00000000" w:rsidP="00000000" w:rsidRDefault="00000000" w:rsidRPr="00000000" w14:paraId="0000003C">
      <w:pPr>
        <w:numPr>
          <w:ilvl w:val="0"/>
          <w:numId w:val="1"/>
        </w:numPr>
        <w:spacing w:line="278.0000000000000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creating the file write() system call was issued in the file to write new contents and after the write operation the file has been allocated in</w:t>
      </w:r>
      <w:r w:rsidDel="00000000" w:rsidR="00000000" w:rsidRPr="00000000">
        <w:rPr>
          <w:rFonts w:ascii="Times New Roman" w:cs="Times New Roman" w:eastAsia="Times New Roman" w:hAnsi="Times New Roman"/>
          <w:b w:val="1"/>
          <w:sz w:val="24"/>
          <w:szCs w:val="24"/>
          <w:rtl w:val="0"/>
        </w:rPr>
        <w:t xml:space="preserve"> 4</w:t>
      </w:r>
      <w:r w:rsidDel="00000000" w:rsidR="00000000" w:rsidRPr="00000000">
        <w:rPr>
          <w:rFonts w:ascii="Times New Roman" w:cs="Times New Roman" w:eastAsia="Times New Roman" w:hAnsi="Times New Roman"/>
          <w:sz w:val="24"/>
          <w:szCs w:val="24"/>
          <w:rtl w:val="0"/>
        </w:rPr>
        <w:t xml:space="preserve"> data blocks.</w:t>
      </w:r>
      <w:r w:rsidDel="00000000" w:rsidR="00000000" w:rsidRPr="00000000">
        <w:rPr>
          <w:rtl w:val="0"/>
        </w:rPr>
      </w:r>
    </w:p>
    <w:p w:rsidR="00000000" w:rsidDel="00000000" w:rsidP="00000000" w:rsidRDefault="00000000" w:rsidRPr="00000000" w14:paraId="0000003D">
      <w:pPr>
        <w:spacing w:line="278.0000000000000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Illustrate the file access path timeline according to the scenario described above.</w:t>
      </w:r>
    </w:p>
    <w:p w:rsidR="00000000" w:rsidDel="00000000" w:rsidP="00000000" w:rsidRDefault="00000000" w:rsidRPr="00000000" w14:paraId="0000003E">
      <w:pPr>
        <w:spacing w:line="278.0000000000000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40">
      <w:pPr>
        <w:spacing w:line="278.0000000000000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762571" cy="5913548"/>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762571" cy="591354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rF8N5mxwZp4esxK7CdNW9PiYNg==">CgMxLjA4AHIhMUFYeU9HWm1RQUhobUFlTXB4WkN4TEdVc3g3aTNRXzBw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