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94E2A">
      <w:pPr>
        <w:rPr>
          <w:rFonts w:hint="eastAsia"/>
        </w:rPr>
      </w:pPr>
      <w:r>
        <w:rPr>
          <w:rFonts w:hint="eastAsia"/>
        </w:rPr>
        <w:t>内存分析</w:t>
      </w:r>
    </w:p>
    <w:p w14:paraId="27575B30">
      <w:pPr>
        <w:rPr>
          <w:rFonts w:hint="eastAsia"/>
        </w:rPr>
      </w:pPr>
      <w:r>
        <w:rPr>
          <w:rFonts w:hint="eastAsia"/>
        </w:rPr>
        <w:t>回顾一下自己的开发生涯，实际上我碰到过许多奇怪的内存场景</w:t>
      </w:r>
      <w:r>
        <w:rPr>
          <w:rFonts w:hint="eastAsia"/>
          <w:lang w:eastAsia="zh-CN"/>
        </w:rPr>
        <w:t>，</w:t>
      </w:r>
      <w:r>
        <w:rPr>
          <w:rFonts w:hint="eastAsia"/>
        </w:rPr>
        <w:t>但是我从来没有做过总结，以至于丢失了许多宝贵的调试经验</w:t>
      </w:r>
    </w:p>
    <w:p w14:paraId="60525745">
      <w:pPr>
        <w:rPr>
          <w:rFonts w:hint="eastAsia"/>
        </w:rPr>
      </w:pPr>
    </w:p>
    <w:p w14:paraId="4E77167B">
      <w:pPr>
        <w:rPr>
          <w:rFonts w:hint="eastAsia"/>
        </w:rPr>
      </w:pPr>
      <w:r>
        <w:rPr>
          <w:rFonts w:hint="eastAsia"/>
        </w:rPr>
        <w:t>目前只有cpu堆栈内存的内容，gpu以后可能会补充</w:t>
      </w:r>
    </w:p>
    <w:p w14:paraId="3920BC6C">
      <w:pPr>
        <w:rPr>
          <w:rFonts w:hint="eastAsia"/>
        </w:rPr>
      </w:pPr>
    </w:p>
    <w:p w14:paraId="26F9C0C7">
      <w:pPr>
        <w:rPr>
          <w:rFonts w:hint="eastAsia"/>
        </w:rPr>
      </w:pPr>
      <w:r>
        <w:rPr>
          <w:rFonts w:hint="eastAsia"/>
        </w:rPr>
        <w:t>1、计算机和操作系统基础</w:t>
      </w:r>
    </w:p>
    <w:p w14:paraId="13A1F540">
      <w:pPr>
        <w:rPr>
          <w:rFonts w:hint="eastAsia"/>
        </w:rPr>
      </w:pPr>
      <w:r>
        <w:rPr>
          <w:rFonts w:hint="eastAsia"/>
        </w:rPr>
        <w:t>（善用AI 这一段来自AI）</w:t>
      </w:r>
    </w:p>
    <w:p w14:paraId="5A68CFEA">
      <w:pPr>
        <w:rPr>
          <w:rFonts w:hint="eastAsia"/>
        </w:rPr>
      </w:pPr>
      <w:r>
        <w:rPr>
          <w:rFonts w:hint="eastAsia"/>
        </w:rPr>
        <w:t>我先把内存的简单的分成3类：gpu 、cpu 、DMA（本质上还是物理内存条分出来的一块区域）</w:t>
      </w:r>
    </w:p>
    <w:p w14:paraId="4D2B390C">
      <w:pPr>
        <w:rPr>
          <w:rFonts w:hint="eastAsia"/>
        </w:rPr>
      </w:pPr>
    </w:p>
    <w:p w14:paraId="57209E21">
      <w:pPr>
        <w:rPr>
          <w:rFonts w:hint="eastAsia"/>
        </w:rPr>
      </w:pPr>
      <w:r>
        <w:rPr>
          <w:rFonts w:hint="eastAsia"/>
        </w:rPr>
        <w:t>gpu内存即显存，其中的分区我暂时不感兴趣</w:t>
      </w:r>
    </w:p>
    <w:p w14:paraId="38369427">
      <w:pPr>
        <w:rPr>
          <w:rFonts w:hint="eastAsia"/>
        </w:rPr>
      </w:pPr>
      <w:r>
        <w:rPr>
          <w:rFonts w:hint="eastAsia"/>
        </w:rPr>
        <w:t>DMA在图形学中主要是能让gpu绕过cpu直接读写主存的一块区域</w:t>
      </w:r>
    </w:p>
    <w:p w14:paraId="1E9748DB">
      <w:pPr>
        <w:rPr>
          <w:rFonts w:hint="eastAsia"/>
        </w:rPr>
      </w:pPr>
      <w:r>
        <w:rPr>
          <w:rFonts w:hint="eastAsia"/>
        </w:rPr>
        <w:t>cpu内存，这里特指cpu在处理进程的代码时，能够合法访问的进程空间</w:t>
      </w:r>
    </w:p>
    <w:p w14:paraId="66421A68">
      <w:pPr>
        <w:rPr>
          <w:rFonts w:hint="eastAsia"/>
        </w:rPr>
      </w:pPr>
    </w:p>
    <w:p w14:paraId="2298CDE9">
      <w:pPr>
        <w:rPr>
          <w:rFonts w:hint="eastAsia"/>
        </w:rPr>
      </w:pPr>
      <w:r>
        <w:rPr>
          <w:rFonts w:hint="eastAsia"/>
        </w:rPr>
        <w:t>首先我们要对内存有深刻的了解，知道进程空间的概念，以及如何查看进程空间的范围</w:t>
      </w:r>
    </w:p>
    <w:p w14:paraId="70481B1A">
      <w:pPr>
        <w:rPr>
          <w:rFonts w:hint="eastAsia"/>
        </w:rPr>
      </w:pPr>
      <w:r>
        <w:rPr>
          <w:rFonts w:hint="eastAsia"/>
        </w:rPr>
        <w:t>一个简单的问题，有进程A，有地址0x7fff29102，如果无法确定地址是否属于进程A，那还怎么分析下去呢？</w:t>
      </w:r>
    </w:p>
    <w:p w14:paraId="0E96D5C4">
      <w:pPr>
        <w:rPr>
          <w:rFonts w:hint="eastAsia"/>
        </w:rPr>
      </w:pPr>
      <w:r>
        <w:rPr>
          <w:rFonts w:hint="eastAsia"/>
        </w:rPr>
        <w:t>一般情况下，操作系统会提供一些能够陷入内核态接口让我们得到进程的内存列表</w:t>
      </w:r>
    </w:p>
    <w:p w14:paraId="1D6F860F">
      <w:pPr>
        <w:rPr>
          <w:rFonts w:hint="eastAsia"/>
        </w:rPr>
      </w:pPr>
      <w:r>
        <w:rPr>
          <w:rFonts w:hint="eastAsia"/>
        </w:rPr>
        <w:t>例如，Linux系统/proc文件夹下的pid/maps接口</w:t>
      </w:r>
    </w:p>
    <w:p w14:paraId="2CF7829E">
      <w:pPr>
        <w:rPr>
          <w:rFonts w:hint="eastAsia"/>
        </w:rPr>
      </w:pPr>
    </w:p>
    <w:p w14:paraId="06915290">
      <w:pPr>
        <w:keepNext w:val="0"/>
        <w:keepLines w:val="0"/>
        <w:widowControl/>
        <w:suppressLineNumbers w:val="0"/>
        <w:jc w:val="left"/>
        <w:rPr>
          <w:rFonts w:ascii="WenQuanYiZenHei" w:hAnsi="WenQuanYiZenHei" w:eastAsia="WenQuanYiZenHei" w:cs="WenQuanYiZenHei"/>
          <w:color w:val="40485B"/>
          <w:kern w:val="0"/>
          <w:sz w:val="15"/>
          <w:szCs w:val="15"/>
          <w:lang w:val="en-US" w:eastAsia="zh-CN" w:bidi="ar"/>
        </w:rPr>
      </w:pPr>
      <w:r>
        <w:rPr>
          <w:rFonts w:ascii="WenQuanYiZenHei" w:hAnsi="WenQuanYiZenHei" w:eastAsia="WenQuanYiZenHei" w:cs="WenQuanYiZenHei"/>
          <w:color w:val="40485B"/>
          <w:kern w:val="0"/>
          <w:sz w:val="15"/>
          <w:szCs w:val="15"/>
          <w:lang w:val="en-US" w:eastAsia="zh-CN" w:bidi="ar"/>
        </w:rPr>
        <w:t>cat /proc/2617/maps cat /proc/$(pidof com.example.foo)/maps</w:t>
      </w:r>
    </w:p>
    <w:p w14:paraId="4867A887">
      <w:pPr>
        <w:keepNext w:val="0"/>
        <w:keepLines w:val="0"/>
        <w:widowControl/>
        <w:suppressLineNumbers w:val="0"/>
        <w:jc w:val="left"/>
        <w:rPr>
          <w:rFonts w:ascii="WenQuanYiZenHei" w:hAnsi="WenQuanYiZenHei" w:eastAsia="WenQuanYiZenHei" w:cs="WenQuanYiZenHei"/>
          <w:color w:val="40485B"/>
          <w:kern w:val="0"/>
          <w:sz w:val="15"/>
          <w:szCs w:val="15"/>
          <w:lang w:val="en-US" w:eastAsia="zh-CN" w:bidi="ar"/>
        </w:rPr>
      </w:pPr>
    </w:p>
    <w:p w14:paraId="14120E66">
      <w:pPr>
        <w:rPr>
          <w:rFonts w:hint="eastAsia"/>
        </w:rPr>
      </w:pPr>
      <w:r>
        <w:rPr>
          <w:rFonts w:hint="eastAsia"/>
        </w:rPr>
        <w:t>列表很长，其内容的构成，可以在需要时去谷歌了解</w:t>
      </w:r>
    </w:p>
    <w:p w14:paraId="267A1798">
      <w:pPr>
        <w:rPr>
          <w:rFonts w:hint="eastAsia"/>
        </w:rPr>
      </w:pPr>
      <w:r>
        <w:rPr>
          <w:rFonts w:hint="eastAsia"/>
        </w:rPr>
        <w:t>还有更高阶的原理，内核技术，cpu陷阱等，cpu是如何发现某个地址，进程是无权访问的？</w:t>
      </w:r>
    </w:p>
    <w:p w14:paraId="11243667">
      <w:pPr>
        <w:rPr>
          <w:rFonts w:hint="eastAsia"/>
        </w:rPr>
      </w:pPr>
      <w:r>
        <w:rPr>
          <w:rFonts w:hint="eastAsia"/>
        </w:rPr>
        <w:t>这些技术可以在需要时去谷歌</w:t>
      </w:r>
    </w:p>
    <w:p w14:paraId="7D431004">
      <w:pPr>
        <w:rPr>
          <w:rFonts w:hint="eastAsia"/>
        </w:rPr>
      </w:pPr>
    </w:p>
    <w:p w14:paraId="336AD194">
      <w:pPr>
        <w:rPr>
          <w:rFonts w:hint="eastAsia"/>
        </w:rPr>
      </w:pPr>
      <w:r>
        <w:rPr>
          <w:rFonts w:hint="eastAsia"/>
        </w:rPr>
        <w:t>2、检查、刺探内存的手段</w:t>
      </w:r>
    </w:p>
    <w:p w14:paraId="197C99FE">
      <w:pPr>
        <w:ind w:firstLine="210" w:firstLineChars="100"/>
        <w:rPr>
          <w:rFonts w:hint="eastAsia"/>
        </w:rPr>
      </w:pPr>
      <w:r>
        <w:rPr>
          <w:rFonts w:hint="eastAsia"/>
        </w:rPr>
        <w:t>1. 调试器--debug工具 lldb gdb</w:t>
      </w:r>
    </w:p>
    <w:p w14:paraId="6DD9B9E1">
      <w:pPr>
        <w:ind w:firstLine="210" w:firstLineChars="100"/>
        <w:rPr>
          <w:rFonts w:hint="eastAsia"/>
        </w:rPr>
      </w:pPr>
      <w:r>
        <w:rPr>
          <w:rFonts w:hint="eastAsia"/>
        </w:rPr>
        <w:t>2. 编译器--编译时增加编译标志 如-fstack-protector、-fsanitize=address等</w:t>
      </w:r>
    </w:p>
    <w:p w14:paraId="5A7695A3">
      <w:pPr>
        <w:ind w:firstLine="210" w:firstLineChars="100"/>
        <w:rPr>
          <w:rFonts w:hint="eastAsia"/>
        </w:rPr>
      </w:pPr>
      <w:r>
        <w:rPr>
          <w:rFonts w:hint="eastAsia"/>
        </w:rPr>
        <w:t>3. 基于业务或代码的逻辑理解，手动加打印</w:t>
      </w:r>
    </w:p>
    <w:p w14:paraId="58009191">
      <w:pPr>
        <w:ind w:firstLine="210" w:firstLineChars="100"/>
        <w:rPr>
          <w:rFonts w:hint="eastAsia"/>
        </w:rPr>
      </w:pPr>
      <w:r>
        <w:rPr>
          <w:rFonts w:hint="eastAsia"/>
        </w:rPr>
        <w:t>4. Valgrind等三方库</w:t>
      </w:r>
    </w:p>
    <w:p w14:paraId="3FDC85DE">
      <w:pPr>
        <w:ind w:firstLine="210" w:firstLineChars="100"/>
        <w:rPr>
          <w:rFonts w:hint="eastAsia"/>
        </w:rPr>
      </w:pPr>
      <w:r>
        <w:rPr>
          <w:rFonts w:hint="eastAsia"/>
        </w:rPr>
        <w:t>5. 静态代码分析工具</w:t>
      </w:r>
    </w:p>
    <w:p w14:paraId="3196C7A6">
      <w:pPr>
        <w:ind w:firstLine="210" w:firstLineChars="100"/>
        <w:rPr>
          <w:rFonts w:hint="eastAsia"/>
        </w:rPr>
      </w:pPr>
      <w:r>
        <w:rPr>
          <w:rFonts w:hint="eastAsia"/>
        </w:rPr>
        <w:t>6. 鸿蒙专属的hidumper和HiSmartPerf</w:t>
      </w:r>
    </w:p>
    <w:p w14:paraId="1AFB3619">
      <w:pPr>
        <w:rPr>
          <w:rFonts w:hint="eastAsia"/>
        </w:rPr>
      </w:pPr>
    </w:p>
    <w:p w14:paraId="696CC7EF">
      <w:pPr>
        <w:rPr>
          <w:rFonts w:hint="eastAsia"/>
          <w:lang w:val="en-US" w:eastAsia="zh-CN"/>
        </w:rPr>
      </w:pPr>
      <w:r>
        <w:rPr>
          <w:rFonts w:hint="eastAsia"/>
          <w:lang w:val="en-US" w:eastAsia="zh-CN"/>
        </w:rPr>
        <w:t>lldb内存监控命令:</w:t>
      </w:r>
    </w:p>
    <w:p w14:paraId="29C5F56C">
      <w:pPr>
        <w:rPr>
          <w:rFonts w:hint="eastAsia"/>
        </w:rPr>
      </w:pPr>
      <w:r>
        <w:drawing>
          <wp:inline distT="0" distB="0" distL="114300" distR="114300">
            <wp:extent cx="5271770" cy="1403985"/>
            <wp:effectExtent l="0" t="0" r="1143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1770" cy="1403985"/>
                    </a:xfrm>
                    <a:prstGeom prst="rect">
                      <a:avLst/>
                    </a:prstGeom>
                    <a:noFill/>
                    <a:ln>
                      <a:noFill/>
                    </a:ln>
                  </pic:spPr>
                </pic:pic>
              </a:graphicData>
            </a:graphic>
          </wp:inline>
        </w:drawing>
      </w:r>
    </w:p>
    <w:p w14:paraId="41905B5F">
      <w:pPr>
        <w:rPr>
          <w:rFonts w:hint="eastAsia"/>
        </w:rPr>
      </w:pPr>
      <w:r>
        <w:rPr>
          <w:rFonts w:hint="eastAsia"/>
          <w:lang w:val="en-US" w:eastAsia="zh-CN"/>
        </w:rPr>
        <w:t>3、</w:t>
      </w:r>
      <w:r>
        <w:rPr>
          <w:rFonts w:hint="eastAsia"/>
        </w:rPr>
        <w:t>-fstack-protector的原理，arm文档的描述是这样的：</w:t>
      </w:r>
    </w:p>
    <w:p w14:paraId="1A639BF6">
      <w:pPr>
        <w:rPr>
          <w:rFonts w:hint="eastAsia"/>
        </w:rPr>
      </w:pPr>
      <w:r>
        <w:rPr>
          <w:rFonts w:hint="eastAsia"/>
        </w:rPr>
        <w:t>在函数的栈顶插入一个值，如果栈被越界写了，这个值一定会变化，在函数退出时检查这个变量</w:t>
      </w:r>
    </w:p>
    <w:p w14:paraId="33E8938A">
      <w:pPr>
        <w:rPr>
          <w:rFonts w:hint="eastAsia"/>
        </w:rPr>
      </w:pPr>
      <w:r>
        <w:drawing>
          <wp:inline distT="0" distB="0" distL="114300" distR="114300">
            <wp:extent cx="5273675" cy="1792605"/>
            <wp:effectExtent l="0" t="0" r="952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3675" cy="1792605"/>
                    </a:xfrm>
                    <a:prstGeom prst="rect">
                      <a:avLst/>
                    </a:prstGeom>
                    <a:noFill/>
                    <a:ln>
                      <a:noFill/>
                    </a:ln>
                  </pic:spPr>
                </pic:pic>
              </a:graphicData>
            </a:graphic>
          </wp:inline>
        </w:drawing>
      </w:r>
    </w:p>
    <w:p w14:paraId="20EE0EAD">
      <w:pPr>
        <w:rPr>
          <w:rFonts w:hint="eastAsia"/>
        </w:rPr>
      </w:pPr>
      <w:r>
        <w:rPr>
          <w:rFonts w:hint="eastAsia"/>
        </w:rPr>
        <w:t>了解原理之后，我们可以轻易的知道，-fstack-protector会在函数退出时通知我们堆栈被破坏（修改）了</w:t>
      </w:r>
    </w:p>
    <w:p w14:paraId="67CA3BEB">
      <w:pPr>
        <w:rPr>
          <w:rFonts w:hint="eastAsia"/>
        </w:rPr>
      </w:pPr>
      <w:r>
        <w:rPr>
          <w:rFonts w:hint="eastAsia"/>
        </w:rPr>
        <w:t>这意味着这种方式有两个缺点，无法发现越界读，无法实时（在当前指令处）立刻暴露内存错误</w:t>
      </w:r>
    </w:p>
    <w:p w14:paraId="420E5BF7">
      <w:pPr>
        <w:rPr>
          <w:rFonts w:hint="eastAsia"/>
        </w:rPr>
      </w:pPr>
      <w:r>
        <w:rPr>
          <w:rFonts w:hint="eastAsia"/>
        </w:rPr>
        <w:t>请再考虑一个问题：假如有一个病毒程序修改了0xf0(%rsp)，非0xe0(%rsp)，甚至修改了堆内存，-fstack-protector还有用么？</w:t>
      </w:r>
    </w:p>
    <w:p w14:paraId="14384054">
      <w:pPr>
        <w:rPr>
          <w:rFonts w:hint="eastAsia"/>
        </w:rPr>
      </w:pPr>
    </w:p>
    <w:p w14:paraId="4828E302">
      <w:pPr>
        <w:rPr>
          <w:rFonts w:hint="eastAsia"/>
        </w:rPr>
      </w:pPr>
      <w:r>
        <w:rPr>
          <w:rFonts w:hint="eastAsia"/>
          <w:lang w:val="en-US" w:eastAsia="zh-CN"/>
        </w:rPr>
        <w:t>4、</w:t>
      </w:r>
      <w:r>
        <w:rPr>
          <w:rFonts w:hint="eastAsia"/>
        </w:rPr>
        <w:t>所以需要更强大的功能来保护内存：-fsanitize=address，地址消毒技术</w:t>
      </w:r>
    </w:p>
    <w:p w14:paraId="4AD15D6A">
      <w:pPr>
        <w:rPr>
          <w:rFonts w:hint="eastAsia"/>
        </w:rPr>
      </w:pPr>
      <w:r>
        <w:rPr>
          <w:rFonts w:hint="eastAsia"/>
        </w:rPr>
        <w:t>网络上关于地址消毒的文章大多取自论文AddressSanitizer: A Fast Address Sanity Checker</w:t>
      </w:r>
    </w:p>
    <w:p w14:paraId="34FCF332">
      <w:pPr>
        <w:rPr>
          <w:rFonts w:hint="eastAsia"/>
        </w:rPr>
      </w:pPr>
      <w:r>
        <w:rPr>
          <w:rFonts w:hint="eastAsia"/>
        </w:rPr>
        <w:t>所以我找了个AI翻译了这篇论文，花费了大约几个小时，边读边写下以下内容：</w:t>
      </w:r>
    </w:p>
    <w:p w14:paraId="40832480">
      <w:r>
        <w:drawing>
          <wp:inline distT="0" distB="0" distL="114300" distR="114300">
            <wp:extent cx="5266690" cy="2282190"/>
            <wp:effectExtent l="0" t="0" r="381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6690" cy="2282190"/>
                    </a:xfrm>
                    <a:prstGeom prst="rect">
                      <a:avLst/>
                    </a:prstGeom>
                    <a:noFill/>
                    <a:ln>
                      <a:noFill/>
                    </a:ln>
                  </pic:spPr>
                </pic:pic>
              </a:graphicData>
            </a:graphic>
          </wp:inline>
        </w:drawing>
      </w:r>
    </w:p>
    <w:p w14:paraId="3E38DFC0">
      <w:r>
        <w:drawing>
          <wp:inline distT="0" distB="0" distL="114300" distR="114300">
            <wp:extent cx="5269230" cy="1855470"/>
            <wp:effectExtent l="0" t="0" r="1270"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230" cy="1855470"/>
                    </a:xfrm>
                    <a:prstGeom prst="rect">
                      <a:avLst/>
                    </a:prstGeom>
                    <a:noFill/>
                    <a:ln>
                      <a:noFill/>
                    </a:ln>
                  </pic:spPr>
                </pic:pic>
              </a:graphicData>
            </a:graphic>
          </wp:inline>
        </w:drawing>
      </w:r>
    </w:p>
    <w:p w14:paraId="2DD04D31">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enQuanYiZenHe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DejaVuSans">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FE15F6"/>
    <w:rsid w:val="0AA824CF"/>
    <w:rsid w:val="1EB107C7"/>
    <w:rsid w:val="291D7E3E"/>
    <w:rsid w:val="320447A8"/>
    <w:rsid w:val="346B1933"/>
    <w:rsid w:val="3FDD6B94"/>
    <w:rsid w:val="423D2C52"/>
    <w:rsid w:val="43736DBA"/>
    <w:rsid w:val="473B4A6F"/>
    <w:rsid w:val="4A5A5D3A"/>
    <w:rsid w:val="4E9C4EF1"/>
    <w:rsid w:val="50E31407"/>
    <w:rsid w:val="53F00233"/>
    <w:rsid w:val="5747168F"/>
    <w:rsid w:val="5BF603EF"/>
    <w:rsid w:val="5D6605E5"/>
    <w:rsid w:val="5F0A1575"/>
    <w:rsid w:val="60A23698"/>
    <w:rsid w:val="66B9708C"/>
    <w:rsid w:val="6A7E2CFF"/>
    <w:rsid w:val="6DEF55B7"/>
    <w:rsid w:val="6EA13D16"/>
    <w:rsid w:val="6F500FA7"/>
    <w:rsid w:val="748756D3"/>
    <w:rsid w:val="7CBF0865"/>
    <w:rsid w:val="7E9F4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2026-05-23T07:07:41Z</dcterms:created>
  <dc:creator>Administrator</dc:creator>
  <cp:lastModifiedBy>ry</cp:lastModifiedBy>
  <dcterms:modified xsi:type="dcterms:W3CDTF">2026-05-23T07:15:38Z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eyJoZGlkIjoiYWU4NGU1YzNhMjQ2ZDBjMTkyNmRkNjQzMTYyZGFhODAiLCJ1c2VySWQiOiIxMDAzNjUxOTgzIn0=</vt:lpwstr>
  </property>
  <property fmtid="{D5CDD505-2E9C-101B-9397-08002B2CF9AE}" pid="4" name="ICV">
    <vt:lpwstr>975A29E0F9B449118D012F65F32B7CE1_12</vt:lpwstr>
  </property>
</Properties>
</file>