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E06" w:rsidRPr="00571E06" w:rsidRDefault="00571E06" w:rsidP="001713C4">
      <w:pPr>
        <w:pStyle w:val="P00"/>
        <w:spacing w:before="72"/>
        <w:ind w:left="0" w:right="1134"/>
        <w:jc w:val="center"/>
        <w:rPr>
          <w:rStyle w:val="default"/>
          <w:rFonts w:cs="FrankRuehl"/>
          <w:b/>
          <w:bCs/>
          <w:sz w:val="56"/>
          <w:szCs w:val="56"/>
          <w:rtl/>
        </w:rPr>
      </w:pPr>
      <w:r w:rsidRPr="00571E06">
        <w:rPr>
          <w:rStyle w:val="default"/>
          <w:rFonts w:cs="FrankRuehl" w:hint="cs"/>
          <w:b/>
          <w:bCs/>
          <w:sz w:val="56"/>
          <w:szCs w:val="56"/>
          <w:rtl/>
        </w:rPr>
        <w:t>שם העמותה:</w:t>
      </w:r>
      <w:r>
        <w:rPr>
          <w:rStyle w:val="default"/>
          <w:rFonts w:cs="FrankRuehl" w:hint="cs"/>
          <w:b/>
          <w:bCs/>
          <w:sz w:val="56"/>
          <w:szCs w:val="56"/>
          <w:rtl/>
        </w:rPr>
        <w:t xml:space="preserve"> </w:t>
      </w:r>
      <w:r>
        <w:rPr>
          <w:rStyle w:val="default"/>
          <w:rFonts w:cs="FrankRuehl"/>
          <w:b/>
          <w:bCs/>
          <w:sz w:val="56"/>
          <w:szCs w:val="56"/>
          <w:u w:val="single"/>
          <w:rtl/>
        </w:rPr>
        <w:fldChar w:fldCharType="begin"/>
      </w:r>
      <w:r>
        <w:rPr>
          <w:rStyle w:val="default"/>
          <w:rFonts w:cs="FrankRuehl"/>
          <w:b/>
          <w:bCs/>
          <w:sz w:val="56"/>
          <w:szCs w:val="56"/>
          <w:u w:val="single"/>
          <w:rtl/>
        </w:rPr>
        <w:instrText xml:space="preserve"> </w:instrText>
      </w:r>
      <w:r>
        <w:rPr>
          <w:rStyle w:val="default"/>
          <w:rFonts w:cs="FrankRuehl"/>
          <w:b/>
          <w:bCs/>
          <w:sz w:val="56"/>
          <w:szCs w:val="56"/>
          <w:u w:val="single"/>
        </w:rPr>
        <w:instrText>DOCPROPERTY AssociationNameHebrew \* MERGEFORMAT</w:instrText>
      </w:r>
      <w:r>
        <w:rPr>
          <w:rStyle w:val="default"/>
          <w:rFonts w:cs="FrankRuehl"/>
          <w:b/>
          <w:bCs/>
          <w:sz w:val="56"/>
          <w:szCs w:val="56"/>
          <w:u w:val="single"/>
          <w:rtl/>
        </w:rPr>
        <w:instrText xml:space="preserve"> </w:instrText>
      </w:r>
      <w:r>
        <w:rPr>
          <w:rStyle w:val="default"/>
          <w:rFonts w:cs="FrankRuehl"/>
          <w:b/>
          <w:bCs/>
          <w:sz w:val="56"/>
          <w:szCs w:val="56"/>
          <w:u w:val="single"/>
          <w:rtl/>
        </w:rPr>
        <w:fldChar w:fldCharType="separate"/>
      </w:r>
      <w:r w:rsidR="00043EAE">
        <w:rPr>
          <w:rStyle w:val="default"/>
          <w:rFonts w:cs="FrankRuehl"/>
          <w:b/>
          <w:bCs/>
          <w:sz w:val="56"/>
          <w:szCs w:val="56"/>
          <w:u w:val="single"/>
          <w:rtl/>
        </w:rPr>
        <w:t>&lt;שם עמותה עברית&gt;</w:t>
      </w:r>
      <w:r>
        <w:rPr>
          <w:rStyle w:val="default"/>
          <w:rFonts w:cs="FrankRuehl"/>
          <w:b/>
          <w:bCs/>
          <w:sz w:val="56"/>
          <w:szCs w:val="56"/>
          <w:u w:val="single"/>
          <w:rtl/>
        </w:rPr>
        <w:fldChar w:fldCharType="end"/>
      </w:r>
      <w:r w:rsidRPr="00571E06">
        <w:rPr>
          <w:rStyle w:val="default"/>
          <w:rFonts w:cs="FrankRuehl" w:hint="cs"/>
          <w:b/>
          <w:bCs/>
          <w:sz w:val="56"/>
          <w:szCs w:val="56"/>
          <w:rtl/>
        </w:rPr>
        <w:t xml:space="preserve"> </w:t>
      </w:r>
    </w:p>
    <w:p w:rsidR="007A74F0" w:rsidRDefault="00474B66" w:rsidP="00571E06">
      <w:pPr>
        <w:pStyle w:val="P00"/>
        <w:spacing w:before="72"/>
        <w:ind w:left="0" w:right="1134"/>
        <w:jc w:val="center"/>
        <w:rPr>
          <w:rStyle w:val="default"/>
          <w:rFonts w:cs="FrankRuehl"/>
          <w:b/>
          <w:bCs/>
          <w:sz w:val="56"/>
          <w:szCs w:val="56"/>
          <w:u w:val="single"/>
          <w:rtl/>
        </w:rPr>
      </w:pPr>
      <w:r>
        <w:rPr>
          <w:rStyle w:val="default"/>
          <w:rFonts w:cs="FrankRuehl" w:hint="cs"/>
          <w:b/>
          <w:bCs/>
          <w:sz w:val="56"/>
          <w:szCs w:val="56"/>
          <w:rtl/>
        </w:rPr>
        <w:t>מספר</w:t>
      </w:r>
      <w:r w:rsidRPr="00571E06">
        <w:rPr>
          <w:rStyle w:val="default"/>
          <w:rFonts w:cs="FrankRuehl" w:hint="cs"/>
          <w:b/>
          <w:bCs/>
          <w:sz w:val="56"/>
          <w:szCs w:val="56"/>
          <w:rtl/>
        </w:rPr>
        <w:t xml:space="preserve"> העמותה:</w:t>
      </w:r>
      <w:r>
        <w:rPr>
          <w:rStyle w:val="default"/>
          <w:rFonts w:cs="FrankRuehl" w:hint="cs"/>
          <w:b/>
          <w:bCs/>
          <w:sz w:val="56"/>
          <w:szCs w:val="56"/>
          <w:rtl/>
        </w:rPr>
        <w:t xml:space="preserve"> </w:t>
      </w:r>
      <w:r w:rsidR="007A74F0">
        <w:rPr>
          <w:rStyle w:val="default"/>
          <w:rFonts w:cs="FrankRuehl"/>
          <w:b/>
          <w:bCs/>
          <w:sz w:val="56"/>
          <w:szCs w:val="56"/>
          <w:u w:val="single"/>
          <w:rtl/>
        </w:rPr>
        <w:fldChar w:fldCharType="begin"/>
      </w:r>
      <w:r w:rsidR="007A74F0">
        <w:rPr>
          <w:rStyle w:val="default"/>
          <w:rFonts w:cs="FrankRuehl"/>
          <w:b/>
          <w:bCs/>
          <w:sz w:val="56"/>
          <w:szCs w:val="56"/>
          <w:u w:val="single"/>
          <w:rtl/>
        </w:rPr>
        <w:instrText xml:space="preserve"> </w:instrText>
      </w:r>
      <w:r w:rsidR="007A74F0">
        <w:rPr>
          <w:rStyle w:val="default"/>
          <w:rFonts w:cs="FrankRuehl"/>
          <w:b/>
          <w:bCs/>
          <w:sz w:val="56"/>
          <w:szCs w:val="56"/>
          <w:u w:val="single"/>
        </w:rPr>
        <w:instrText>DOCPROPERTY AssociationNumber \* MERGEFORMAT</w:instrText>
      </w:r>
      <w:r w:rsidR="007A74F0">
        <w:rPr>
          <w:rStyle w:val="default"/>
          <w:rFonts w:cs="FrankRuehl"/>
          <w:b/>
          <w:bCs/>
          <w:sz w:val="56"/>
          <w:szCs w:val="56"/>
          <w:u w:val="single"/>
          <w:rtl/>
        </w:rPr>
        <w:instrText xml:space="preserve"> </w:instrText>
      </w:r>
      <w:r w:rsidR="007A74F0">
        <w:rPr>
          <w:rStyle w:val="default"/>
          <w:rFonts w:cs="FrankRuehl"/>
          <w:b/>
          <w:bCs/>
          <w:sz w:val="56"/>
          <w:szCs w:val="56"/>
          <w:u w:val="single"/>
          <w:rtl/>
        </w:rPr>
        <w:fldChar w:fldCharType="separate"/>
      </w:r>
      <w:r w:rsidR="00043EAE">
        <w:rPr>
          <w:rStyle w:val="default"/>
          <w:rFonts w:cs="FrankRuehl"/>
          <w:b/>
          <w:bCs/>
          <w:sz w:val="56"/>
          <w:szCs w:val="56"/>
          <w:u w:val="single"/>
          <w:rtl/>
        </w:rPr>
        <w:t>&lt;מספר עמותה&gt;</w:t>
      </w:r>
      <w:r w:rsidR="007A74F0">
        <w:rPr>
          <w:rStyle w:val="default"/>
          <w:rFonts w:cs="FrankRuehl"/>
          <w:b/>
          <w:bCs/>
          <w:sz w:val="56"/>
          <w:szCs w:val="56"/>
          <w:u w:val="single"/>
          <w:rtl/>
        </w:rPr>
        <w:fldChar w:fldCharType="end"/>
      </w:r>
    </w:p>
    <w:p w:rsidR="007A74F0" w:rsidRDefault="007A74F0" w:rsidP="004A7D0A">
      <w:pPr>
        <w:pStyle w:val="P00"/>
        <w:tabs>
          <w:tab w:val="left" w:pos="360"/>
        </w:tabs>
        <w:spacing w:before="72"/>
        <w:ind w:left="0" w:right="1134"/>
        <w:jc w:val="center"/>
        <w:rPr>
          <w:rStyle w:val="default"/>
          <w:rFonts w:cs="FrankRuehl"/>
          <w:b/>
          <w:bCs/>
          <w:sz w:val="56"/>
          <w:szCs w:val="56"/>
          <w:u w:val="single"/>
          <w:rtl/>
        </w:rPr>
      </w:pPr>
    </w:p>
    <w:p w:rsidR="001E7F20" w:rsidRDefault="001E7F20" w:rsidP="004908B9">
      <w:pPr>
        <w:pStyle w:val="P00"/>
        <w:spacing w:before="72"/>
        <w:ind w:left="0" w:right="1134"/>
        <w:jc w:val="center"/>
        <w:rPr>
          <w:rStyle w:val="default"/>
          <w:rFonts w:cs="FrankRuehl"/>
          <w:b/>
          <w:bCs/>
          <w:sz w:val="56"/>
          <w:szCs w:val="56"/>
          <w:u w:val="single"/>
          <w:rtl/>
        </w:rPr>
      </w:pPr>
      <w:r w:rsidRPr="00610288">
        <w:rPr>
          <w:rStyle w:val="default"/>
          <w:rFonts w:cs="FrankRuehl"/>
          <w:b/>
          <w:bCs/>
          <w:sz w:val="56"/>
          <w:szCs w:val="56"/>
          <w:u w:val="single"/>
          <w:rtl/>
        </w:rPr>
        <w:t>תקנון מצוי של עמותה</w:t>
      </w:r>
    </w:p>
    <w:p w:rsidR="00610288" w:rsidRPr="00610288" w:rsidRDefault="00610288" w:rsidP="001E7F20">
      <w:pPr>
        <w:pStyle w:val="P00"/>
        <w:spacing w:before="72"/>
        <w:ind w:left="0" w:right="1134"/>
        <w:jc w:val="center"/>
        <w:rPr>
          <w:rStyle w:val="default"/>
          <w:rFonts w:cs="FrankRuehl"/>
          <w:b/>
          <w:bCs/>
          <w:sz w:val="56"/>
          <w:szCs w:val="56"/>
          <w:u w:val="single"/>
        </w:rPr>
      </w:pPr>
    </w:p>
    <w:p w:rsidR="001E7F20" w:rsidRDefault="001E7F20" w:rsidP="008350EF">
      <w:pPr>
        <w:pStyle w:val="header-2"/>
        <w:ind w:left="360" w:right="1134"/>
        <w:rPr>
          <w:rFonts w:cs="Miriam"/>
          <w:rtl/>
        </w:rPr>
      </w:pPr>
      <w:bookmarkStart w:id="0" w:name="hed27"/>
      <w:bookmarkEnd w:id="0"/>
      <w:r>
        <w:rPr>
          <w:rFonts w:cs="Miriam"/>
          <w:rtl/>
        </w:rPr>
        <w:t>סימן א': חברות</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59264" behindDoc="0" locked="1" layoutInCell="0" allowOverlap="1" wp14:anchorId="3DB6259A" wp14:editId="0FCD68D5">
                <wp:simplePos x="0" y="0"/>
                <wp:positionH relativeFrom="column">
                  <wp:posOffset>5673725</wp:posOffset>
                </wp:positionH>
                <wp:positionV relativeFrom="paragraph">
                  <wp:posOffset>102235</wp:posOffset>
                </wp:positionV>
                <wp:extent cx="953135" cy="101600"/>
                <wp:effectExtent l="3175"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קבלת חברים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6259A" id="Rectangle 22" o:spid="_x0000_s1026" style="position:absolute;left:0;text-align:left;margin-left:446.75pt;margin-top:8.05pt;width:75.05pt;height: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קבלת חברים</w:t>
                      </w:r>
                    </w:p>
                  </w:txbxContent>
                </v:textbox>
                <w10:anchorlock/>
              </v:rect>
            </w:pict>
          </mc:Fallback>
        </mc:AlternateContent>
      </w:r>
      <w:bookmarkStart w:id="1" w:name="Seif66"/>
      <w:bookmarkEnd w:id="1"/>
      <w:r>
        <w:rPr>
          <w:rStyle w:val="big-number"/>
          <w:rFonts w:cs="Miriam"/>
          <w:rtl/>
        </w:rPr>
        <w:t>1.</w:t>
      </w:r>
      <w:r>
        <w:rPr>
          <w:rStyle w:val="big-number"/>
          <w:rFonts w:cs="Miriam"/>
          <w:rtl/>
        </w:rPr>
        <w:tab/>
      </w:r>
      <w:r w:rsidR="008350EF">
        <w:rPr>
          <w:rStyle w:val="default"/>
          <w:rFonts w:cs="FrankRuehl" w:hint="cs"/>
          <w:rtl/>
        </w:rPr>
        <w:tab/>
      </w:r>
      <w:r>
        <w:rPr>
          <w:rStyle w:val="default"/>
          <w:rFonts w:cs="FrankRuehl"/>
          <w:rtl/>
        </w:rPr>
        <w:t>(א)</w:t>
      </w:r>
      <w:r>
        <w:rPr>
          <w:rStyle w:val="default"/>
          <w:rFonts w:cs="FrankRuehl"/>
          <w:rtl/>
        </w:rPr>
        <w:tab/>
        <w:t>מייסדי העמותה הנם חברים בה מיום רישום העמותה בפנקס העמותות.</w:t>
      </w:r>
    </w:p>
    <w:p w:rsidR="001E7F20" w:rsidRDefault="008350EF" w:rsidP="008350EF">
      <w:pPr>
        <w:pStyle w:val="P00"/>
        <w:spacing w:before="72"/>
        <w:ind w:left="360" w:right="1134"/>
        <w:rPr>
          <w:rStyle w:val="default"/>
          <w:rFonts w:cs="FrankRuehl"/>
          <w:rtl/>
        </w:rPr>
      </w:pPr>
      <w:r>
        <w:rPr>
          <w:rStyle w:val="default"/>
          <w:rFonts w:cs="FrankRuehl" w:hint="cs"/>
          <w:rtl/>
        </w:rPr>
        <w:tab/>
      </w:r>
      <w:r>
        <w:rPr>
          <w:rStyle w:val="default"/>
          <w:rFonts w:cs="FrankRuehl" w:hint="cs"/>
          <w:rtl/>
        </w:rPr>
        <w:tab/>
      </w:r>
      <w:r w:rsidR="001E7F20">
        <w:rPr>
          <w:rStyle w:val="default"/>
          <w:rFonts w:cs="FrankRuehl"/>
          <w:rtl/>
        </w:rPr>
        <w:t>(ב)</w:t>
      </w:r>
      <w:r w:rsidR="001E7F20">
        <w:rPr>
          <w:rStyle w:val="default"/>
          <w:rFonts w:cs="FrankRuehl"/>
          <w:rtl/>
        </w:rPr>
        <w:tab/>
        <w:t>אדם החפץ להיות חבר העמותה יגיש לועד בקשה בלשון זו:</w:t>
      </w:r>
    </w:p>
    <w:p w:rsidR="001E7F20" w:rsidRDefault="001E7F20" w:rsidP="008350EF">
      <w:pPr>
        <w:pStyle w:val="P33"/>
        <w:spacing w:before="72"/>
        <w:ind w:left="1980" w:right="1134"/>
        <w:rPr>
          <w:rStyle w:val="default"/>
          <w:rFonts w:cs="FrankRuehl"/>
          <w:rtl/>
        </w:rPr>
      </w:pPr>
      <w:r>
        <w:rPr>
          <w:rStyle w:val="default"/>
          <w:rFonts w:cs="FrankRuehl"/>
          <w:rtl/>
        </w:rPr>
        <w:t>"אני (שם, מען ומספר זהות) מבקש להיות חבר בעמותה (שם העמותה). מטרות העמותה ותקנונה ידועים לי. אם אתקבל כחבר בה, אני מתחייב לקיים את הוראות התקנון ואת החלטות האסיפה הכללית של העמותה."</w:t>
      </w:r>
    </w:p>
    <w:p w:rsidR="001E7F20" w:rsidRDefault="008350EF" w:rsidP="008350EF">
      <w:pPr>
        <w:pStyle w:val="P00"/>
        <w:spacing w:before="72"/>
        <w:ind w:left="360" w:right="1134"/>
        <w:rPr>
          <w:rStyle w:val="default"/>
          <w:rFonts w:cs="FrankRuehl"/>
          <w:rtl/>
        </w:rPr>
      </w:pPr>
      <w:r>
        <w:rPr>
          <w:rStyle w:val="default"/>
          <w:rFonts w:cs="FrankRuehl" w:hint="cs"/>
          <w:rtl/>
        </w:rPr>
        <w:tab/>
      </w:r>
      <w:r>
        <w:rPr>
          <w:rStyle w:val="default"/>
          <w:rFonts w:cs="FrankRuehl" w:hint="cs"/>
          <w:rtl/>
        </w:rPr>
        <w:tab/>
      </w:r>
      <w:r w:rsidR="001E7F20">
        <w:rPr>
          <w:rStyle w:val="default"/>
          <w:rFonts w:cs="FrankRuehl"/>
          <w:rtl/>
        </w:rPr>
        <w:t>(ג)</w:t>
      </w:r>
      <w:r w:rsidR="001E7F20">
        <w:rPr>
          <w:rStyle w:val="default"/>
          <w:rFonts w:cs="FrankRuehl"/>
          <w:rtl/>
        </w:rPr>
        <w:tab/>
        <w:t>ההחלטה בדבר קבלת המבקש כחבר העמותה או אי קבלתו נתונה בידי הועד; סירב הועד לקבל את המבקש, רשאי הוא לערור על הסירוב לפני האסיפה הכללית הקרובה.</w:t>
      </w:r>
    </w:p>
    <w:p w:rsidR="0030533C" w:rsidRPr="0030533C" w:rsidRDefault="0030533C" w:rsidP="008350EF">
      <w:pPr>
        <w:pStyle w:val="P00"/>
        <w:spacing w:before="72"/>
        <w:ind w:left="360" w:right="1134"/>
        <w:rPr>
          <w:rStyle w:val="default"/>
          <w:rFonts w:cs="FrankRuehl"/>
          <w:rtl/>
        </w:rPr>
      </w:pPr>
      <w:r w:rsidRPr="00CB782A">
        <w:rPr>
          <w:rStyle w:val="default"/>
          <w:rFonts w:cs="Miriam" w:hint="cs"/>
          <w:sz w:val="32"/>
          <w:szCs w:val="32"/>
          <w:rtl/>
        </w:rPr>
        <w:t>2.</w:t>
      </w:r>
      <w:r>
        <w:rPr>
          <w:rStyle w:val="default"/>
          <w:rFonts w:cs="FrankRuehl" w:hint="cs"/>
          <w:rtl/>
        </w:rPr>
        <w:t xml:space="preserve"> </w:t>
      </w:r>
      <w:r>
        <w:rPr>
          <w:rStyle w:val="default"/>
          <w:rFonts w:cs="FrankRuehl" w:hint="cs"/>
          <w:rtl/>
        </w:rPr>
        <w:tab/>
      </w:r>
      <w:r w:rsidRPr="0030533C">
        <w:rPr>
          <w:rStyle w:val="default"/>
          <w:rFonts w:cs="FrankRuehl"/>
          <w:rtl/>
        </w:rPr>
        <w:t>(א)</w:t>
      </w:r>
      <w:r w:rsidRPr="0030533C">
        <w:rPr>
          <w:rStyle w:val="default"/>
          <w:rFonts w:cs="FrankRuehl"/>
          <w:rtl/>
        </w:rPr>
        <w:tab/>
        <w:t>חבר העמותה זכאי להשתתף ולהצביע בכל אסיפה כללית ויהיה לו קול אחד בכל</w:t>
      </w:r>
    </w:p>
    <w:p w:rsidR="0030533C" w:rsidRPr="0030533C" w:rsidRDefault="0030533C" w:rsidP="008350EF">
      <w:pPr>
        <w:pStyle w:val="P00"/>
        <w:spacing w:before="72"/>
        <w:ind w:left="1080" w:right="1134"/>
        <w:rPr>
          <w:rStyle w:val="default"/>
          <w:rFonts w:cs="FrankRuehl"/>
          <w:rtl/>
        </w:rPr>
      </w:pPr>
      <w:r w:rsidRPr="0030533C">
        <w:rPr>
          <w:rStyle w:val="default"/>
          <w:rFonts w:cs="FrankRuehl"/>
          <w:rtl/>
        </w:rPr>
        <w:t>הצבעה; הוא זכאי לבחור ולהיבחר לועד או לועדת הבקורת.</w:t>
      </w:r>
    </w:p>
    <w:p w:rsidR="0030533C" w:rsidRPr="0030533C" w:rsidRDefault="008350EF" w:rsidP="008350EF">
      <w:pPr>
        <w:pStyle w:val="P00"/>
        <w:spacing w:before="72"/>
        <w:ind w:left="360" w:right="1134"/>
        <w:rPr>
          <w:rStyle w:val="default"/>
          <w:rFonts w:cs="FrankRuehl"/>
          <w:rtl/>
        </w:rPr>
      </w:pPr>
      <w:r>
        <w:rPr>
          <w:rStyle w:val="default"/>
          <w:rFonts w:cs="FrankRuehl" w:hint="cs"/>
          <w:rtl/>
        </w:rPr>
        <w:tab/>
      </w:r>
      <w:r>
        <w:rPr>
          <w:rStyle w:val="default"/>
          <w:rFonts w:cs="FrankRuehl" w:hint="cs"/>
          <w:rtl/>
        </w:rPr>
        <w:tab/>
      </w:r>
      <w:r w:rsidR="0030533C" w:rsidRPr="0030533C">
        <w:rPr>
          <w:rStyle w:val="default"/>
          <w:rFonts w:cs="FrankRuehl"/>
          <w:rtl/>
        </w:rPr>
        <w:t>(ב)</w:t>
      </w:r>
      <w:r w:rsidR="0030533C" w:rsidRPr="0030533C">
        <w:rPr>
          <w:rStyle w:val="default"/>
          <w:rFonts w:cs="FrankRuehl"/>
          <w:rtl/>
        </w:rPr>
        <w:tab/>
        <w:t>חבר העמותה זכאי להשתתף בפעולות העמותה וליהנות משירותיה.</w:t>
      </w:r>
    </w:p>
    <w:p w:rsidR="001E7F20" w:rsidRDefault="008350EF" w:rsidP="008350EF">
      <w:pPr>
        <w:pStyle w:val="P00"/>
        <w:spacing w:before="72"/>
        <w:ind w:left="360" w:right="1134"/>
        <w:rPr>
          <w:rStyle w:val="default"/>
          <w:rFonts w:cs="FrankRuehl"/>
          <w:rtl/>
        </w:rPr>
      </w:pPr>
      <w:r>
        <w:rPr>
          <w:rStyle w:val="default"/>
          <w:rFonts w:cs="FrankRuehl" w:hint="cs"/>
          <w:rtl/>
        </w:rPr>
        <w:tab/>
      </w:r>
      <w:r>
        <w:rPr>
          <w:rStyle w:val="default"/>
          <w:rFonts w:cs="FrankRuehl" w:hint="cs"/>
          <w:rtl/>
        </w:rPr>
        <w:tab/>
      </w:r>
      <w:r w:rsidR="0030533C" w:rsidRPr="0030533C">
        <w:rPr>
          <w:rStyle w:val="default"/>
          <w:rFonts w:cs="FrankRuehl"/>
          <w:rtl/>
        </w:rPr>
        <w:t>(ג)</w:t>
      </w:r>
      <w:r w:rsidR="0030533C" w:rsidRPr="0030533C">
        <w:rPr>
          <w:rStyle w:val="default"/>
          <w:rFonts w:cs="FrankRuehl"/>
          <w:rtl/>
        </w:rPr>
        <w:tab/>
        <w:t>הועד, באישור האסיפה הכללית, רשאי לקבוע דמי חבר שתשלומם יהיה חובה על החברים.</w:t>
      </w:r>
      <w:r w:rsidR="001E7F20">
        <w:rPr>
          <w:rtl/>
          <w:lang w:eastAsia="en-US"/>
        </w:rPr>
        <mc:AlternateContent>
          <mc:Choice Requires="wps">
            <w:drawing>
              <wp:anchor distT="0" distB="0" distL="114300" distR="114300" simplePos="0" relativeHeight="251660288" behindDoc="0" locked="1" layoutInCell="0" allowOverlap="1" wp14:anchorId="44A6C30D" wp14:editId="4C95AECD">
                <wp:simplePos x="0" y="0"/>
                <wp:positionH relativeFrom="column">
                  <wp:posOffset>5672455</wp:posOffset>
                </wp:positionH>
                <wp:positionV relativeFrom="paragraph">
                  <wp:posOffset>-457835</wp:posOffset>
                </wp:positionV>
                <wp:extent cx="953135" cy="480060"/>
                <wp:effectExtent l="0" t="0" r="18415" b="1524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זכויות וחובות של חבר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6C30D" id="Rectangle 21" o:spid="_x0000_s1027" style="position:absolute;left:0;text-align:left;margin-left:446.65pt;margin-top:-36.05pt;width:75.05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זכויות וחובות של חבר</w:t>
                      </w:r>
                    </w:p>
                  </w:txbxContent>
                </v:textbox>
                <w10:anchorlock/>
              </v:rect>
            </w:pict>
          </mc:Fallback>
        </mc:AlternateContent>
      </w:r>
      <w:bookmarkStart w:id="2" w:name="Seif67"/>
      <w:bookmarkEnd w:id="2"/>
      <w:r w:rsidR="001E7F20">
        <w:rPr>
          <w:rStyle w:val="big-number"/>
          <w:rFonts w:cs="Miriam"/>
          <w:rtl/>
        </w:rPr>
        <w:tab/>
      </w:r>
    </w:p>
    <w:p w:rsidR="00DA4506" w:rsidRDefault="008350EF" w:rsidP="008350EF">
      <w:pPr>
        <w:pStyle w:val="P00"/>
        <w:spacing w:before="72"/>
        <w:ind w:left="360" w:right="1134"/>
        <w:rPr>
          <w:rStyle w:val="default"/>
          <w:rFonts w:cs="FrankRuehl"/>
          <w:rtl/>
        </w:rPr>
      </w:pPr>
      <w:r>
        <w:rPr>
          <w:rStyle w:val="default"/>
          <w:rFonts w:cs="FrankRuehl" w:hint="cs"/>
          <w:rtl/>
        </w:rPr>
        <w:tab/>
      </w:r>
      <w:r>
        <w:rPr>
          <w:rStyle w:val="default"/>
          <w:rFonts w:cs="FrankRuehl" w:hint="cs"/>
          <w:rtl/>
        </w:rPr>
        <w:tab/>
      </w:r>
      <w:r w:rsidR="001E7F20">
        <w:rPr>
          <w:rStyle w:val="default"/>
          <w:rFonts w:cs="FrankRuehl"/>
          <w:rtl/>
        </w:rPr>
        <w:t>(ד)</w:t>
      </w:r>
      <w:r w:rsidR="001E7F20">
        <w:rPr>
          <w:rStyle w:val="default"/>
          <w:rFonts w:cs="FrankRuehl"/>
          <w:rtl/>
        </w:rPr>
        <w:tab/>
        <w:t>פקיעת החברות בעמותה אינה פוטרת מסילוק התשלומים שהגיעו לעמותה מן החבר ערב פקיעת חברותו בעד התקופה שעד לפקיעת חברותו.</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61312" behindDoc="0" locked="1" layoutInCell="0" allowOverlap="1" wp14:anchorId="4FCD5548" wp14:editId="134D987B">
                <wp:simplePos x="0" y="0"/>
                <wp:positionH relativeFrom="column">
                  <wp:posOffset>5673725</wp:posOffset>
                </wp:positionH>
                <wp:positionV relativeFrom="paragraph">
                  <wp:posOffset>47625</wp:posOffset>
                </wp:positionV>
                <wp:extent cx="953135" cy="245110"/>
                <wp:effectExtent l="3175"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פקיעת חברות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D5548" id="Rectangle 20" o:spid="_x0000_s1028" style="position:absolute;left:0;text-align:left;margin-left:446.75pt;margin-top:3.75pt;width:75.05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פקיעת חברות</w:t>
                      </w:r>
                    </w:p>
                  </w:txbxContent>
                </v:textbox>
                <w10:anchorlock/>
              </v:rect>
            </w:pict>
          </mc:Fallback>
        </mc:AlternateContent>
      </w:r>
      <w:bookmarkStart w:id="3" w:name="Seif68"/>
      <w:bookmarkEnd w:id="3"/>
      <w:r>
        <w:rPr>
          <w:rStyle w:val="big-number"/>
          <w:rFonts w:cs="Miriam"/>
          <w:rtl/>
        </w:rPr>
        <w:t>3.</w:t>
      </w:r>
      <w:r>
        <w:rPr>
          <w:rStyle w:val="big-number"/>
          <w:rFonts w:cs="Miriam"/>
          <w:rtl/>
        </w:rPr>
        <w:tab/>
      </w:r>
      <w:r w:rsidR="008350EF">
        <w:rPr>
          <w:rStyle w:val="default"/>
          <w:rFonts w:cs="FrankRuehl" w:hint="cs"/>
          <w:rtl/>
        </w:rPr>
        <w:tab/>
      </w:r>
      <w:r>
        <w:rPr>
          <w:rStyle w:val="default"/>
          <w:rFonts w:cs="FrankRuehl"/>
          <w:rtl/>
        </w:rPr>
        <w:t>(א)</w:t>
      </w:r>
      <w:r>
        <w:rPr>
          <w:rStyle w:val="default"/>
          <w:rFonts w:cs="FrankRuehl"/>
          <w:rtl/>
        </w:rPr>
        <w:tab/>
        <w:t>החברות בעמותה פוקעת –</w:t>
      </w:r>
    </w:p>
    <w:p w:rsidR="001E7F20" w:rsidRDefault="001E7F20" w:rsidP="00A23BBD">
      <w:pPr>
        <w:pStyle w:val="P22"/>
        <w:numPr>
          <w:ilvl w:val="0"/>
          <w:numId w:val="2"/>
        </w:numPr>
        <w:spacing w:before="72"/>
        <w:ind w:right="1134"/>
        <w:rPr>
          <w:rStyle w:val="default"/>
          <w:rFonts w:cs="FrankRuehl"/>
          <w:rtl/>
        </w:rPr>
      </w:pPr>
      <w:r>
        <w:rPr>
          <w:rStyle w:val="default"/>
          <w:rFonts w:cs="FrankRuehl"/>
          <w:rtl/>
        </w:rPr>
        <w:t>במות החבר, ובחבר שהוא תאגיד - בגמר פירוקו;</w:t>
      </w:r>
    </w:p>
    <w:p w:rsidR="001E7F20" w:rsidRDefault="001E7F20" w:rsidP="00A23BBD">
      <w:pPr>
        <w:pStyle w:val="P22"/>
        <w:numPr>
          <w:ilvl w:val="0"/>
          <w:numId w:val="2"/>
        </w:numPr>
        <w:spacing w:before="72"/>
        <w:ind w:right="1134"/>
        <w:rPr>
          <w:rStyle w:val="default"/>
          <w:rFonts w:cs="FrankRuehl"/>
          <w:rtl/>
        </w:rPr>
      </w:pPr>
      <w:r>
        <w:rPr>
          <w:rStyle w:val="default"/>
          <w:rFonts w:cs="FrankRuehl"/>
          <w:rtl/>
        </w:rPr>
        <w:t>בפרישתו מן העמותה; הודעת פרישה בכתב תינתן לועד שלושים יום מראש;</w:t>
      </w:r>
    </w:p>
    <w:p w:rsidR="001E7F20" w:rsidRDefault="001E7F20" w:rsidP="00A23BBD">
      <w:pPr>
        <w:pStyle w:val="P22"/>
        <w:numPr>
          <w:ilvl w:val="0"/>
          <w:numId w:val="2"/>
        </w:numPr>
        <w:spacing w:before="72"/>
        <w:ind w:right="1134"/>
        <w:rPr>
          <w:rStyle w:val="default"/>
          <w:rFonts w:cs="FrankRuehl"/>
          <w:rtl/>
        </w:rPr>
      </w:pPr>
      <w:r>
        <w:rPr>
          <w:rStyle w:val="default"/>
          <w:rFonts w:cs="FrankRuehl"/>
          <w:rtl/>
        </w:rPr>
        <w:t>בהוצאתו מן העמותה.</w:t>
      </w:r>
    </w:p>
    <w:p w:rsidR="001E7F20" w:rsidRDefault="008350EF" w:rsidP="008350EF">
      <w:pPr>
        <w:pStyle w:val="P00"/>
        <w:spacing w:before="72"/>
        <w:ind w:left="360" w:right="1134"/>
        <w:rPr>
          <w:rStyle w:val="default"/>
          <w:rFonts w:cs="FrankRuehl"/>
          <w:rtl/>
        </w:rPr>
      </w:pPr>
      <w:r>
        <w:rPr>
          <w:rStyle w:val="default"/>
          <w:rFonts w:cs="FrankRuehl" w:hint="cs"/>
          <w:rtl/>
        </w:rPr>
        <w:tab/>
      </w:r>
      <w:r>
        <w:rPr>
          <w:rStyle w:val="default"/>
          <w:rFonts w:cs="FrankRuehl" w:hint="cs"/>
          <w:rtl/>
        </w:rPr>
        <w:tab/>
      </w:r>
      <w:r w:rsidR="001E7F20">
        <w:rPr>
          <w:rStyle w:val="default"/>
          <w:rFonts w:cs="FrankRuehl"/>
          <w:rtl/>
        </w:rPr>
        <w:t>(ב)</w:t>
      </w:r>
      <w:r w:rsidR="001E7F20">
        <w:rPr>
          <w:rStyle w:val="default"/>
          <w:rFonts w:cs="FrankRuehl"/>
          <w:rtl/>
        </w:rPr>
        <w:tab/>
        <w:t>האסיפה הכללית רשאית, לפי הצעת הועד, להחליט על הוצאת חבר מן העמותה מאחד הטעמים הבאים:</w:t>
      </w:r>
    </w:p>
    <w:p w:rsidR="001E7F20" w:rsidRDefault="001E7F20" w:rsidP="00A23BBD">
      <w:pPr>
        <w:pStyle w:val="P22"/>
        <w:numPr>
          <w:ilvl w:val="0"/>
          <w:numId w:val="3"/>
        </w:numPr>
        <w:spacing w:before="72"/>
        <w:ind w:right="1134"/>
        <w:rPr>
          <w:rStyle w:val="default"/>
          <w:rFonts w:cs="FrankRuehl"/>
          <w:rtl/>
        </w:rPr>
      </w:pPr>
      <w:r>
        <w:rPr>
          <w:rStyle w:val="default"/>
          <w:rFonts w:cs="FrankRuehl"/>
          <w:rtl/>
        </w:rPr>
        <w:t>החבר לא שילם לעמותה את המגיע לה ממנו;</w:t>
      </w:r>
    </w:p>
    <w:p w:rsidR="001E7F20" w:rsidRDefault="001E7F20" w:rsidP="00A23BBD">
      <w:pPr>
        <w:pStyle w:val="P22"/>
        <w:numPr>
          <w:ilvl w:val="0"/>
          <w:numId w:val="3"/>
        </w:numPr>
        <w:spacing w:before="72"/>
        <w:ind w:right="1134"/>
        <w:rPr>
          <w:rStyle w:val="default"/>
          <w:rFonts w:cs="FrankRuehl"/>
          <w:rtl/>
        </w:rPr>
      </w:pPr>
      <w:r>
        <w:rPr>
          <w:rStyle w:val="default"/>
          <w:rFonts w:cs="FrankRuehl"/>
          <w:rtl/>
        </w:rPr>
        <w:t>החבר לא קיים את הוראות התקנון או החלטה של האסיפה הכללית;</w:t>
      </w:r>
    </w:p>
    <w:p w:rsidR="001E7F20" w:rsidRDefault="001E7F20" w:rsidP="00A23BBD">
      <w:pPr>
        <w:pStyle w:val="P22"/>
        <w:numPr>
          <w:ilvl w:val="0"/>
          <w:numId w:val="3"/>
        </w:numPr>
        <w:spacing w:before="72"/>
        <w:ind w:right="1134"/>
        <w:rPr>
          <w:rStyle w:val="default"/>
          <w:rFonts w:cs="FrankRuehl"/>
          <w:rtl/>
        </w:rPr>
      </w:pPr>
      <w:r>
        <w:rPr>
          <w:rStyle w:val="default"/>
          <w:rFonts w:cs="FrankRuehl"/>
          <w:rtl/>
        </w:rPr>
        <w:t>החבר פועל בניגוד למטרות העמותה;</w:t>
      </w:r>
    </w:p>
    <w:p w:rsidR="001E7F20" w:rsidRDefault="001E7F20" w:rsidP="00A23BBD">
      <w:pPr>
        <w:pStyle w:val="P22"/>
        <w:numPr>
          <w:ilvl w:val="0"/>
          <w:numId w:val="3"/>
        </w:numPr>
        <w:spacing w:before="0"/>
        <w:ind w:right="1134"/>
        <w:rPr>
          <w:rStyle w:val="default"/>
          <w:rFonts w:cs="FrankRuehl"/>
          <w:rtl/>
        </w:rPr>
      </w:pPr>
      <w:r>
        <w:rPr>
          <w:rtl/>
          <w:lang w:eastAsia="en-US"/>
        </w:rPr>
        <mc:AlternateContent>
          <mc:Choice Requires="wps">
            <w:drawing>
              <wp:anchor distT="0" distB="0" distL="114300" distR="114300" simplePos="0" relativeHeight="251680768" behindDoc="0" locked="0" layoutInCell="1" allowOverlap="1" wp14:anchorId="12B0A096" wp14:editId="1D0D5E9B">
                <wp:simplePos x="0" y="0"/>
                <wp:positionH relativeFrom="column">
                  <wp:posOffset>5973445</wp:posOffset>
                </wp:positionH>
                <wp:positionV relativeFrom="paragraph">
                  <wp:posOffset>90170</wp:posOffset>
                </wp:positionV>
                <wp:extent cx="914400" cy="213360"/>
                <wp:effectExtent l="1270" t="4445" r="0"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F20" w:rsidRDefault="001E7F20" w:rsidP="001E7F20">
                            <w:pPr>
                              <w:spacing w:line="160" w:lineRule="exact"/>
                              <w:jc w:val="left"/>
                              <w:rPr>
                                <w:rFonts w:cs="Miriam"/>
                                <w:noProof/>
                                <w:sz w:val="18"/>
                                <w:szCs w:val="18"/>
                              </w:rPr>
                            </w:pP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0A096" id="_x0000_t202" coordsize="21600,21600" o:spt="202" path="m,l,21600r21600,l21600,xe">
                <v:stroke joinstyle="miter"/>
                <v:path gradientshapeok="t" o:connecttype="rect"/>
              </v:shapetype>
              <v:shape id="Text Box 19" o:spid="_x0000_s1029" type="#_x0000_t202" style="position:absolute;left:0;text-align:left;margin-left:470.35pt;margin-top:7.1pt;width:1in;height:1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" filled="f" stroked="f">
                <v:textbox inset="1mm,0,1mm,0">
                  <w:txbxContent>
                    <w:p w:rsidR="001E7F20" w:rsidRDefault="001E7F20" w:rsidP="001E7F20">
                      <w:pPr>
                        <w:spacing w:line="160" w:lineRule="exact"/>
                        <w:jc w:val="left"/>
                        <w:rPr>
                          <w:rFonts w:cs="Miriam"/>
                          <w:noProof/>
                          <w:sz w:val="18"/>
                          <w:szCs w:val="18"/>
                        </w:rPr>
                      </w:pPr>
                    </w:p>
                  </w:txbxContent>
                </v:textbox>
              </v:shape>
            </w:pict>
          </mc:Fallback>
        </mc:AlternateContent>
      </w:r>
      <w:r>
        <w:rPr>
          <w:rStyle w:val="default"/>
          <w:rFonts w:cs="FrankRuehl"/>
          <w:rtl/>
        </w:rPr>
        <w:t>החבר הורשע בעבירה שמפאת מהותה, חומרתה או נסיבותיה אין הוא ראוי לשמש כחבר עמותה.</w:t>
      </w:r>
    </w:p>
    <w:p w:rsidR="001E7F20" w:rsidRDefault="008350EF" w:rsidP="008350EF">
      <w:pPr>
        <w:pStyle w:val="P00"/>
        <w:spacing w:before="72"/>
        <w:ind w:left="360" w:right="1134"/>
        <w:rPr>
          <w:rStyle w:val="default"/>
          <w:rFonts w:cs="FrankRuehl"/>
          <w:rtl/>
        </w:rPr>
      </w:pPr>
      <w:r>
        <w:rPr>
          <w:rStyle w:val="default"/>
          <w:rFonts w:cs="FrankRuehl" w:hint="cs"/>
          <w:rtl/>
        </w:rPr>
        <w:tab/>
      </w:r>
      <w:r>
        <w:rPr>
          <w:rStyle w:val="default"/>
          <w:rFonts w:cs="FrankRuehl" w:hint="cs"/>
          <w:rtl/>
        </w:rPr>
        <w:tab/>
      </w:r>
      <w:r w:rsidR="001E7F20">
        <w:rPr>
          <w:rStyle w:val="default"/>
          <w:rFonts w:cs="FrankRuehl"/>
          <w:rtl/>
        </w:rPr>
        <w:t>(ג)</w:t>
      </w:r>
      <w:r w:rsidR="001E7F20">
        <w:rPr>
          <w:rStyle w:val="default"/>
          <w:rFonts w:cs="FrankRuehl"/>
          <w:rtl/>
        </w:rPr>
        <w:tab/>
        <w:t>לא יציע הועד לאסיפה כללית להוציא חבר מן העמותה אלא לאחר שנתן לו הזדמנות נאותה להשמיע טענותיו לפניו, ולא יציע מהטעמים האמורים בתקנת משנה (ב)(1), (2) או (3) אלא לאחר שהתרה בחבר ונתן לו זמן סביר לתיקון המעוות.</w:t>
      </w:r>
    </w:p>
    <w:p w:rsidR="001E7F20" w:rsidRDefault="001E7F20" w:rsidP="008350EF">
      <w:pPr>
        <w:pStyle w:val="P00"/>
        <w:spacing w:before="0"/>
        <w:ind w:left="1080" w:right="1134"/>
        <w:rPr>
          <w:rStyle w:val="default"/>
          <w:rFonts w:cs="FrankRuehl"/>
          <w:vanish/>
          <w:color w:val="FF0000"/>
          <w:sz w:val="20"/>
          <w:szCs w:val="20"/>
          <w:shd w:val="clear" w:color="auto" w:fill="FFFF99"/>
          <w:rtl/>
        </w:rPr>
      </w:pPr>
      <w:bookmarkStart w:id="4" w:name="Rov256"/>
    </w:p>
    <w:p w:rsidR="001E7F20" w:rsidRDefault="001E7F20" w:rsidP="008350EF">
      <w:pPr>
        <w:pStyle w:val="P00"/>
        <w:spacing w:before="0"/>
        <w:ind w:left="1080" w:right="1134"/>
        <w:rPr>
          <w:rStyle w:val="default"/>
          <w:rFonts w:cs="FrankRuehl"/>
          <w:vanish/>
          <w:szCs w:val="20"/>
          <w:shd w:val="clear" w:color="auto" w:fill="FFFF99"/>
          <w:rtl/>
        </w:rPr>
      </w:pPr>
    </w:p>
    <w:p w:rsidR="001E7F20" w:rsidRDefault="008B4C4D" w:rsidP="008350EF">
      <w:pPr>
        <w:pStyle w:val="P00"/>
        <w:spacing w:before="0"/>
        <w:ind w:left="1080" w:right="1134"/>
        <w:rPr>
          <w:rStyle w:val="default"/>
          <w:rFonts w:cs="FrankRuehl"/>
          <w:vanish/>
          <w:szCs w:val="20"/>
          <w:shd w:val="clear" w:color="auto" w:fill="FFFF99"/>
          <w:rtl/>
        </w:rPr>
      </w:pPr>
    </w:p>
    <w:p w:rsidR="001E7F20" w:rsidRDefault="001E7F20" w:rsidP="008350EF">
      <w:pPr>
        <w:pStyle w:val="P00"/>
        <w:spacing w:before="0"/>
        <w:ind w:left="1080" w:right="1134"/>
        <w:rPr>
          <w:rStyle w:val="default"/>
          <w:rFonts w:cs="FrankRuehl"/>
          <w:vanish/>
          <w:szCs w:val="20"/>
          <w:shd w:val="clear" w:color="auto" w:fill="FFFF99"/>
          <w:rtl/>
        </w:rPr>
      </w:pPr>
    </w:p>
    <w:p w:rsidR="001E7F20" w:rsidRDefault="001E7F20" w:rsidP="008350EF">
      <w:pPr>
        <w:pStyle w:val="P00"/>
        <w:ind w:left="1080" w:right="1134"/>
        <w:rPr>
          <w:rStyle w:val="default"/>
          <w:rFonts w:cs="FrankRuehl"/>
          <w:vanish/>
          <w:szCs w:val="20"/>
          <w:shd w:val="clear" w:color="auto" w:fill="FFFF99"/>
          <w:rtl/>
        </w:rPr>
      </w:pPr>
    </w:p>
    <w:p w:rsidR="001E7F20" w:rsidRDefault="001E7F20" w:rsidP="008350EF">
      <w:pPr>
        <w:pStyle w:val="P22"/>
        <w:spacing w:before="0"/>
        <w:ind w:left="1080" w:right="1134"/>
        <w:rPr>
          <w:rStyle w:val="default"/>
          <w:rFonts w:cs="FrankRuehl"/>
          <w:strike/>
          <w:sz w:val="2"/>
          <w:szCs w:val="2"/>
          <w:rtl/>
        </w:rPr>
      </w:pPr>
      <w:bookmarkEnd w:id="4"/>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62336" behindDoc="0" locked="1" layoutInCell="0" allowOverlap="1" wp14:anchorId="715A9085" wp14:editId="3A674111">
                <wp:simplePos x="0" y="0"/>
                <wp:positionH relativeFrom="column">
                  <wp:posOffset>5687060</wp:posOffset>
                </wp:positionH>
                <wp:positionV relativeFrom="paragraph">
                  <wp:posOffset>102235</wp:posOffset>
                </wp:positionV>
                <wp:extent cx="953135" cy="203200"/>
                <wp:effectExtent l="3175"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מתן הודעות לחבר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A9085" id="Rectangle 18" o:spid="_x0000_s1030" style="position:absolute;left:0;text-align:left;margin-left:447.8pt;margin-top:8.05pt;width:75.05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מתן הודעות לחבר</w:t>
                      </w:r>
                    </w:p>
                  </w:txbxContent>
                </v:textbox>
                <w10:anchorlock/>
              </v:rect>
            </w:pict>
          </mc:Fallback>
        </mc:AlternateContent>
      </w:r>
      <w:bookmarkStart w:id="5" w:name="Seif69"/>
      <w:bookmarkEnd w:id="5"/>
      <w:r>
        <w:rPr>
          <w:rStyle w:val="big-number"/>
          <w:rFonts w:cs="Miriam"/>
          <w:rtl/>
        </w:rPr>
        <w:t>4.</w:t>
      </w:r>
      <w:r w:rsidR="008350EF">
        <w:rPr>
          <w:rStyle w:val="big-number"/>
          <w:rFonts w:cs="Miriam" w:hint="cs"/>
          <w:rtl/>
        </w:rPr>
        <w:t xml:space="preserve"> </w:t>
      </w:r>
      <w:r>
        <w:rPr>
          <w:rStyle w:val="big-number"/>
          <w:rFonts w:cs="Miriam"/>
          <w:rtl/>
        </w:rPr>
        <w:tab/>
      </w:r>
      <w:r>
        <w:rPr>
          <w:rStyle w:val="default"/>
          <w:rFonts w:cs="FrankRuehl"/>
          <w:rtl/>
        </w:rPr>
        <w:t>הזמנה, דרישה, התראה והודעה אחרת של העמותה לחבר יינתנו לו בכתב שיימסר לו ביד או יישלח בדואר רגיל אל מענו הרשום בפנקס החברים; לפי בקשת החבר בכתב תשנה העמותה את מענו הרשום בפנקס החברים.</w:t>
      </w:r>
    </w:p>
    <w:p w:rsidR="001E7F20" w:rsidRDefault="001E7F20" w:rsidP="008350EF">
      <w:pPr>
        <w:pStyle w:val="header-2"/>
        <w:ind w:left="360" w:right="1134"/>
        <w:rPr>
          <w:rFonts w:cs="Miriam"/>
          <w:rtl/>
        </w:rPr>
      </w:pPr>
      <w:bookmarkStart w:id="6" w:name="hed28"/>
      <w:bookmarkEnd w:id="6"/>
      <w:r>
        <w:rPr>
          <w:rFonts w:cs="Miriam"/>
          <w:rtl/>
        </w:rPr>
        <w:t>סימן ב': האסיפה הכללית</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63360" behindDoc="0" locked="1" layoutInCell="0" allowOverlap="1" wp14:anchorId="28763C53" wp14:editId="5AF4FB64">
                <wp:simplePos x="0" y="0"/>
                <wp:positionH relativeFrom="column">
                  <wp:posOffset>5694045</wp:posOffset>
                </wp:positionH>
                <wp:positionV relativeFrom="paragraph">
                  <wp:posOffset>102235</wp:posOffset>
                </wp:positionV>
                <wp:extent cx="953135" cy="101600"/>
                <wp:effectExtent l="3175"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זמן ומקום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63C53" id="Rectangle 17" o:spid="_x0000_s1031" style="position:absolute;left:0;text-align:left;margin-left:448.35pt;margin-top:8.05pt;width:75.05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זמן ומקום</w:t>
                      </w:r>
                    </w:p>
                  </w:txbxContent>
                </v:textbox>
                <w10:anchorlock/>
              </v:rect>
            </w:pict>
          </mc:Fallback>
        </mc:AlternateContent>
      </w:r>
      <w:bookmarkStart w:id="7" w:name="Seif70"/>
      <w:bookmarkEnd w:id="7"/>
      <w:r>
        <w:rPr>
          <w:rStyle w:val="big-number"/>
          <w:rFonts w:cs="Miriam"/>
          <w:rtl/>
        </w:rPr>
        <w:t>5.</w:t>
      </w:r>
      <w:r>
        <w:rPr>
          <w:rStyle w:val="big-number"/>
          <w:rFonts w:cs="Miriam"/>
          <w:rtl/>
        </w:rPr>
        <w:tab/>
      </w:r>
      <w:r w:rsidR="008350EF">
        <w:rPr>
          <w:rStyle w:val="default"/>
          <w:rFonts w:cs="FrankRuehl" w:hint="cs"/>
          <w:rtl/>
        </w:rPr>
        <w:t xml:space="preserve"> </w:t>
      </w:r>
      <w:r w:rsidR="0009472C">
        <w:rPr>
          <w:rStyle w:val="default"/>
          <w:rFonts w:cs="FrankRuehl" w:hint="cs"/>
          <w:rtl/>
        </w:rPr>
        <w:tab/>
      </w:r>
      <w:r>
        <w:rPr>
          <w:rStyle w:val="default"/>
          <w:rFonts w:cs="FrankRuehl"/>
          <w:rtl/>
        </w:rPr>
        <w:t>יומה, שעתה ומיקומה של אסיפה כללית ייקבעו בידי הועד.</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64384" behindDoc="0" locked="1" layoutInCell="0" allowOverlap="1" wp14:anchorId="5BF9CD12" wp14:editId="193D115F">
                <wp:simplePos x="0" y="0"/>
                <wp:positionH relativeFrom="column">
                  <wp:posOffset>5694045</wp:posOffset>
                </wp:positionH>
                <wp:positionV relativeFrom="paragraph">
                  <wp:posOffset>102235</wp:posOffset>
                </wp:positionV>
                <wp:extent cx="953135" cy="101600"/>
                <wp:effectExtent l="3175"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הזמנה</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9CD12" id="Rectangle 16" o:spid="_x0000_s1032" style="position:absolute;left:0;text-align:left;margin-left:448.35pt;margin-top:8.05pt;width:75.05pt;height: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הזמנה</w:t>
                      </w:r>
                    </w:p>
                  </w:txbxContent>
                </v:textbox>
                <w10:anchorlock/>
              </v:rect>
            </w:pict>
          </mc:Fallback>
        </mc:AlternateContent>
      </w:r>
      <w:bookmarkStart w:id="8" w:name="Seif71"/>
      <w:bookmarkEnd w:id="8"/>
      <w:r>
        <w:rPr>
          <w:rStyle w:val="big-number"/>
          <w:rFonts w:cs="Miriam"/>
          <w:rtl/>
        </w:rPr>
        <w:t>6.</w:t>
      </w:r>
      <w:r>
        <w:rPr>
          <w:rStyle w:val="big-number"/>
          <w:rFonts w:cs="Miriam"/>
          <w:rtl/>
        </w:rPr>
        <w:tab/>
      </w:r>
      <w:r w:rsidR="008350EF">
        <w:rPr>
          <w:rStyle w:val="big-number"/>
          <w:rFonts w:cs="Miriam" w:hint="cs"/>
          <w:rtl/>
        </w:rPr>
        <w:t xml:space="preserve"> </w:t>
      </w:r>
      <w:r>
        <w:rPr>
          <w:rStyle w:val="default"/>
          <w:rFonts w:cs="FrankRuehl"/>
          <w:rtl/>
        </w:rPr>
        <w:t>אסיפה כללית תכונס על ידי הודעה שתינתן לכל חבר לפחות עשרה ימים מראש ותציין יום, שעה, מקום וסדר יום לאסיפה.</w:t>
      </w:r>
    </w:p>
    <w:p w:rsidR="00D64E4F" w:rsidRDefault="00D64E4F" w:rsidP="008350EF">
      <w:pPr>
        <w:pStyle w:val="P00"/>
        <w:spacing w:before="0"/>
        <w:ind w:left="0" w:right="1134"/>
        <w:rPr>
          <w:rStyle w:val="default"/>
          <w:rFonts w:cs="FrankRuehl"/>
          <w:rtl/>
        </w:rPr>
      </w:pP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65408" behindDoc="0" locked="1" layoutInCell="0" allowOverlap="1" wp14:anchorId="3B84776F" wp14:editId="63E6A10F">
                <wp:simplePos x="0" y="0"/>
                <wp:positionH relativeFrom="column">
                  <wp:posOffset>5694045</wp:posOffset>
                </wp:positionH>
                <wp:positionV relativeFrom="paragraph">
                  <wp:posOffset>102235</wp:posOffset>
                </wp:positionV>
                <wp:extent cx="953135" cy="203200"/>
                <wp:effectExtent l="3175"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6F71B5" w:rsidRDefault="001E7F20" w:rsidP="001E7F20">
                            <w:pPr>
                              <w:spacing w:line="160" w:lineRule="exact"/>
                              <w:jc w:val="left"/>
                              <w:rPr>
                                <w:rFonts w:cs="Miriam"/>
                                <w:sz w:val="18"/>
                                <w:szCs w:val="18"/>
                                <w:rtl/>
                              </w:rPr>
                            </w:pPr>
                            <w:r>
                              <w:rPr>
                                <w:rFonts w:cs="Miriam"/>
                                <w:sz w:val="18"/>
                                <w:szCs w:val="18"/>
                                <w:rtl/>
                              </w:rPr>
                              <w:t xml:space="preserve">תפקידים של </w:t>
                            </w:r>
                          </w:p>
                          <w:p w:rsidR="001E7F20" w:rsidRDefault="001E7F20" w:rsidP="001E7F20">
                            <w:pPr>
                              <w:spacing w:line="160" w:lineRule="exact"/>
                              <w:jc w:val="left"/>
                              <w:rPr>
                                <w:rFonts w:cs="Miriam"/>
                                <w:noProof/>
                                <w:sz w:val="18"/>
                                <w:szCs w:val="18"/>
                              </w:rPr>
                            </w:pPr>
                            <w:r>
                              <w:rPr>
                                <w:rFonts w:cs="Miriam"/>
                                <w:sz w:val="18"/>
                                <w:szCs w:val="18"/>
                                <w:rtl/>
                              </w:rPr>
                              <w:t>אסיפה כללית רגילה</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4776F" id="Rectangle 15" o:spid="_x0000_s1033" style="position:absolute;left:0;text-align:left;margin-left:448.35pt;margin-top:8.05pt;width:75.05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" o:allowincell="f" filled="f" stroked="f" strokecolor="lime" strokeweight=".25pt">
                <v:textbox inset="0,0,0,0">
                  <w:txbxContent>
                    <w:p w:rsidR="006F71B5" w:rsidRDefault="001E7F20" w:rsidP="001E7F20">
                      <w:pPr>
                        <w:spacing w:line="160" w:lineRule="exact"/>
                        <w:jc w:val="left"/>
                        <w:rPr>
                          <w:rFonts w:cs="Miriam"/>
                          <w:sz w:val="18"/>
                          <w:szCs w:val="18"/>
                          <w:rtl/>
                        </w:rPr>
                      </w:pPr>
                      <w:r>
                        <w:rPr>
                          <w:rFonts w:cs="Miriam"/>
                          <w:sz w:val="18"/>
                          <w:szCs w:val="18"/>
                          <w:rtl/>
                        </w:rPr>
                        <w:t xml:space="preserve">תפקידים של </w:t>
                      </w:r>
                    </w:p>
                    <w:p w:rsidR="001E7F20" w:rsidRDefault="001E7F20" w:rsidP="001E7F20">
                      <w:pPr>
                        <w:spacing w:line="160" w:lineRule="exact"/>
                        <w:jc w:val="left"/>
                        <w:rPr>
                          <w:rFonts w:cs="Miriam"/>
                          <w:noProof/>
                          <w:sz w:val="18"/>
                          <w:szCs w:val="18"/>
                        </w:rPr>
                      </w:pPr>
                      <w:r>
                        <w:rPr>
                          <w:rFonts w:cs="Miriam"/>
                          <w:sz w:val="18"/>
                          <w:szCs w:val="18"/>
                          <w:rtl/>
                        </w:rPr>
                        <w:t>אסיפה כללית רגילה</w:t>
                      </w:r>
                    </w:p>
                  </w:txbxContent>
                </v:textbox>
                <w10:anchorlock/>
              </v:rect>
            </w:pict>
          </mc:Fallback>
        </mc:AlternateContent>
      </w:r>
      <w:bookmarkStart w:id="9" w:name="Seif72"/>
      <w:bookmarkEnd w:id="9"/>
      <w:r w:rsidR="00D64E4F">
        <w:rPr>
          <w:rStyle w:val="big-number"/>
          <w:rFonts w:cs="Miriam" w:hint="cs"/>
          <w:rtl/>
        </w:rPr>
        <w:t>7.</w:t>
      </w:r>
      <w:r>
        <w:rPr>
          <w:rStyle w:val="big-number"/>
          <w:rFonts w:cs="Miriam"/>
          <w:rtl/>
        </w:rPr>
        <w:tab/>
      </w:r>
      <w:r w:rsidR="008350EF">
        <w:rPr>
          <w:rStyle w:val="default"/>
          <w:rFonts w:cs="FrankRuehl" w:hint="cs"/>
          <w:rtl/>
        </w:rPr>
        <w:t xml:space="preserve"> </w:t>
      </w:r>
      <w:r>
        <w:rPr>
          <w:rStyle w:val="default"/>
          <w:rFonts w:cs="FrankRuehl"/>
          <w:rtl/>
        </w:rPr>
        <w:t>אסיפה כללית רגילה תשמע דינים וחשבונות על פעולות הועד ועל פעולות ועדת הבקורת, תדון בהם ובדין וחשבון הכספי שהגיש לה הועד, תחליט על אישורם, ותבחר בועד ובועדת הבקורת.</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66432" behindDoc="0" locked="1" layoutInCell="0" allowOverlap="1" wp14:anchorId="4A499023" wp14:editId="032B5C7F">
                <wp:simplePos x="0" y="0"/>
                <wp:positionH relativeFrom="column">
                  <wp:posOffset>5694045</wp:posOffset>
                </wp:positionH>
                <wp:positionV relativeFrom="paragraph">
                  <wp:posOffset>102235</wp:posOffset>
                </wp:positionV>
                <wp:extent cx="953135" cy="101600"/>
                <wp:effectExtent l="3175"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מנין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99023" id="Rectangle 14" o:spid="_x0000_s1034" style="position:absolute;left:0;text-align:left;margin-left:448.35pt;margin-top:8.05pt;width:75.05pt;height: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מנין</w:t>
                      </w:r>
                    </w:p>
                  </w:txbxContent>
                </v:textbox>
                <w10:anchorlock/>
              </v:rect>
            </w:pict>
          </mc:Fallback>
        </mc:AlternateContent>
      </w:r>
      <w:bookmarkStart w:id="10" w:name="Seif73"/>
      <w:bookmarkEnd w:id="10"/>
      <w:r>
        <w:rPr>
          <w:rStyle w:val="big-number"/>
          <w:rFonts w:cs="Miriam"/>
          <w:rtl/>
        </w:rPr>
        <w:t>8.</w:t>
      </w:r>
      <w:r>
        <w:rPr>
          <w:rStyle w:val="big-number"/>
          <w:rFonts w:cs="Miriam"/>
          <w:rtl/>
        </w:rPr>
        <w:tab/>
      </w:r>
      <w:r w:rsidR="008350EF">
        <w:rPr>
          <w:rStyle w:val="default"/>
          <w:rFonts w:cs="FrankRuehl" w:hint="cs"/>
          <w:rtl/>
        </w:rPr>
        <w:t xml:space="preserve"> </w:t>
      </w:r>
      <w:r w:rsidR="00A23BBD">
        <w:rPr>
          <w:rStyle w:val="default"/>
          <w:rFonts w:cs="FrankRuehl" w:hint="cs"/>
          <w:rtl/>
        </w:rPr>
        <w:tab/>
      </w:r>
      <w:r w:rsidR="00A23BBD">
        <w:rPr>
          <w:rStyle w:val="default"/>
          <w:rFonts w:cs="FrankRuehl"/>
          <w:rtl/>
        </w:rPr>
        <w:t>(א)</w:t>
      </w:r>
      <w:r w:rsidR="00A23BBD">
        <w:rPr>
          <w:rStyle w:val="default"/>
          <w:rFonts w:cs="FrankRuehl" w:hint="cs"/>
          <w:rtl/>
        </w:rPr>
        <w:t xml:space="preserve"> </w:t>
      </w:r>
      <w:r>
        <w:rPr>
          <w:rStyle w:val="default"/>
          <w:rFonts w:cs="FrankRuehl"/>
          <w:rtl/>
        </w:rPr>
        <w:t>אסיפה כללית לא תיפתח אם לא נכחו לפחות רבע ממספר חברי העמותה; היה מנין זה נוכח בפתיחת האסיפה, רשאית היא להמשיך בדיוניה ולקבל החלטות אף אם פחת מספר הנוכחים.</w:t>
      </w:r>
    </w:p>
    <w:p w:rsidR="001E7F20" w:rsidRDefault="008350EF" w:rsidP="008350EF">
      <w:pPr>
        <w:pStyle w:val="P00"/>
        <w:spacing w:before="72"/>
        <w:ind w:left="360" w:right="1134"/>
        <w:rPr>
          <w:rStyle w:val="default"/>
          <w:rFonts w:cs="FrankRuehl"/>
          <w:rtl/>
        </w:rPr>
      </w:pPr>
      <w:r>
        <w:rPr>
          <w:rStyle w:val="default"/>
          <w:rFonts w:cs="FrankRuehl" w:hint="cs"/>
          <w:rtl/>
        </w:rPr>
        <w:tab/>
      </w:r>
      <w:r w:rsidR="00A23BBD">
        <w:rPr>
          <w:rStyle w:val="default"/>
          <w:rFonts w:cs="FrankRuehl" w:hint="cs"/>
          <w:rtl/>
        </w:rPr>
        <w:tab/>
      </w:r>
      <w:r w:rsidR="00A23BBD">
        <w:rPr>
          <w:rStyle w:val="default"/>
          <w:rFonts w:cs="FrankRuehl"/>
          <w:rtl/>
        </w:rPr>
        <w:t>(ב)</w:t>
      </w:r>
      <w:r w:rsidR="00A23BBD">
        <w:rPr>
          <w:rStyle w:val="default"/>
          <w:rFonts w:cs="FrankRuehl" w:hint="cs"/>
          <w:rtl/>
        </w:rPr>
        <w:t xml:space="preserve"> </w:t>
      </w:r>
      <w:r w:rsidR="001E7F20">
        <w:rPr>
          <w:rStyle w:val="default"/>
          <w:rFonts w:cs="FrankRuehl"/>
          <w:rtl/>
        </w:rPr>
        <w:t>לא נתכנס המנין האמור תוך שעה מהזמן הנקוב בהזמנה, יראו את האסיפה כנדחית, ללא צורך בהזמנה נוספת, בשבוע ימים לאותה שעה ולאותו מקום, ובאסיפה נדחית זו יהיו הנוכחים רשאים לדון ולהחליט, יהיה מספרם אשר יהיה.</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67456" behindDoc="0" locked="1" layoutInCell="0" allowOverlap="1" wp14:anchorId="01F8F0F7" wp14:editId="4640F37F">
                <wp:simplePos x="0" y="0"/>
                <wp:positionH relativeFrom="column">
                  <wp:posOffset>5694045</wp:posOffset>
                </wp:positionH>
                <wp:positionV relativeFrom="paragraph">
                  <wp:posOffset>102235</wp:posOffset>
                </wp:positionV>
                <wp:extent cx="953135" cy="101600"/>
                <wp:effectExtent l="3175"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יושב ראש ומזכיר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8F0F7" id="Rectangle 13" o:spid="_x0000_s1035" style="position:absolute;left:0;text-align:left;margin-left:448.35pt;margin-top:8.05pt;width:75.05pt;height: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יושב ראש ומזכיר</w:t>
                      </w:r>
                    </w:p>
                  </w:txbxContent>
                </v:textbox>
                <w10:anchorlock/>
              </v:rect>
            </w:pict>
          </mc:Fallback>
        </mc:AlternateContent>
      </w:r>
      <w:bookmarkStart w:id="11" w:name="Seif74"/>
      <w:bookmarkEnd w:id="11"/>
      <w:r>
        <w:rPr>
          <w:rStyle w:val="big-number"/>
          <w:rFonts w:cs="Miriam"/>
          <w:rtl/>
        </w:rPr>
        <w:t>9.</w:t>
      </w:r>
      <w:r>
        <w:rPr>
          <w:rStyle w:val="big-number"/>
          <w:rFonts w:cs="Miriam"/>
          <w:rtl/>
        </w:rPr>
        <w:tab/>
      </w:r>
      <w:r w:rsidR="008350EF">
        <w:rPr>
          <w:rStyle w:val="default"/>
          <w:rFonts w:cs="FrankRuehl" w:hint="cs"/>
          <w:rtl/>
        </w:rPr>
        <w:t xml:space="preserve"> </w:t>
      </w:r>
      <w:r w:rsidR="0009472C">
        <w:rPr>
          <w:rStyle w:val="default"/>
          <w:rFonts w:cs="FrankRuehl" w:hint="cs"/>
          <w:rtl/>
        </w:rPr>
        <w:t xml:space="preserve">  </w:t>
      </w:r>
      <w:r>
        <w:rPr>
          <w:rStyle w:val="default"/>
          <w:rFonts w:cs="FrankRuehl"/>
          <w:rtl/>
        </w:rPr>
        <w:t>אסיפה כללית תבחר, מבין חברי העמותה, יושב ראש ומזכיר לאסיפה.</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68480" behindDoc="0" locked="1" layoutInCell="0" allowOverlap="1" wp14:anchorId="0EF258EB" wp14:editId="0249F7FB">
                <wp:simplePos x="0" y="0"/>
                <wp:positionH relativeFrom="column">
                  <wp:posOffset>5685155</wp:posOffset>
                </wp:positionH>
                <wp:positionV relativeFrom="paragraph">
                  <wp:posOffset>102235</wp:posOffset>
                </wp:positionV>
                <wp:extent cx="953135" cy="101600"/>
                <wp:effectExtent l="3175"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החלטות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258EB" id="Rectangle 12" o:spid="_x0000_s1036" style="position:absolute;left:0;text-align:left;margin-left:447.65pt;margin-top:8.05pt;width:75.05pt;height: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החלטות</w:t>
                      </w:r>
                    </w:p>
                  </w:txbxContent>
                </v:textbox>
                <w10:anchorlock/>
              </v:rect>
            </w:pict>
          </mc:Fallback>
        </mc:AlternateContent>
      </w:r>
      <w:bookmarkStart w:id="12" w:name="Seif75"/>
      <w:bookmarkEnd w:id="12"/>
      <w:r w:rsidR="008350EF">
        <w:rPr>
          <w:rStyle w:val="big-number"/>
          <w:rFonts w:cs="Miriam"/>
          <w:rtl/>
        </w:rPr>
        <w:t>10.</w:t>
      </w:r>
      <w:r w:rsidR="008350EF">
        <w:rPr>
          <w:rStyle w:val="big-number"/>
          <w:rFonts w:cs="Miriam" w:hint="cs"/>
          <w:rtl/>
        </w:rPr>
        <w:t xml:space="preserve"> </w:t>
      </w:r>
      <w:r>
        <w:rPr>
          <w:rStyle w:val="default"/>
          <w:rFonts w:cs="FrankRuehl"/>
          <w:rtl/>
        </w:rPr>
        <w:t>החלטות האסיפה הכללית יתקבלו ברוב קולות של המצביעים, זולת אם החוק או תקנון זה דרשו רוב אחר לקבלתן; היו הקולות שקולים, רשאי יושב ראש האסיפה להכריע.</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69504" behindDoc="0" locked="1" layoutInCell="0" allowOverlap="1" wp14:anchorId="05EF03F4" wp14:editId="3D77593E">
                <wp:simplePos x="0" y="0"/>
                <wp:positionH relativeFrom="column">
                  <wp:posOffset>5694045</wp:posOffset>
                </wp:positionH>
                <wp:positionV relativeFrom="paragraph">
                  <wp:posOffset>102235</wp:posOffset>
                </wp:positionV>
                <wp:extent cx="953135" cy="101600"/>
                <wp:effectExtent l="3175"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פרוטוקול</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F03F4" id="Rectangle 11" o:spid="_x0000_s1037" style="position:absolute;left:0;text-align:left;margin-left:448.35pt;margin-top:8.05pt;width:75.05pt;height: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פרוטוקול</w:t>
                      </w:r>
                    </w:p>
                  </w:txbxContent>
                </v:textbox>
                <w10:anchorlock/>
              </v:rect>
            </w:pict>
          </mc:Fallback>
        </mc:AlternateContent>
      </w:r>
      <w:bookmarkStart w:id="13" w:name="Seif76"/>
      <w:bookmarkEnd w:id="13"/>
      <w:r w:rsidR="008350EF">
        <w:rPr>
          <w:rStyle w:val="big-number"/>
          <w:rFonts w:cs="Miriam"/>
          <w:rtl/>
        </w:rPr>
        <w:t>11.</w:t>
      </w:r>
      <w:r w:rsidR="008350EF">
        <w:rPr>
          <w:rStyle w:val="big-number"/>
          <w:rFonts w:cs="Miriam" w:hint="cs"/>
          <w:rtl/>
        </w:rPr>
        <w:t xml:space="preserve"> </w:t>
      </w:r>
      <w:r>
        <w:rPr>
          <w:rStyle w:val="default"/>
          <w:rFonts w:cs="FrankRuehl"/>
          <w:rtl/>
        </w:rPr>
        <w:t>מזכיר האסיפה הכללית ינהל את פרוטוקול האסיפה.</w:t>
      </w:r>
    </w:p>
    <w:p w:rsidR="001E7F20" w:rsidRDefault="001E7F20" w:rsidP="008350EF">
      <w:pPr>
        <w:pStyle w:val="header-2"/>
        <w:ind w:left="360" w:right="1134"/>
        <w:rPr>
          <w:rFonts w:cs="Miriam"/>
          <w:rtl/>
        </w:rPr>
      </w:pPr>
      <w:bookmarkStart w:id="14" w:name="hed29"/>
      <w:bookmarkEnd w:id="14"/>
      <w:r>
        <w:rPr>
          <w:rFonts w:cs="Miriam"/>
          <w:rtl/>
        </w:rPr>
        <w:t>סימן ג': הועד</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70528" behindDoc="0" locked="1" layoutInCell="0" allowOverlap="1" wp14:anchorId="662CE60B" wp14:editId="638222D0">
                <wp:simplePos x="0" y="0"/>
                <wp:positionH relativeFrom="column">
                  <wp:posOffset>5694045</wp:posOffset>
                </wp:positionH>
                <wp:positionV relativeFrom="paragraph">
                  <wp:posOffset>102235</wp:posOffset>
                </wp:positionV>
                <wp:extent cx="953135" cy="101600"/>
                <wp:effectExtent l="3175"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מספר החברים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CE60B" id="Rectangle 10" o:spid="_x0000_s1038" style="position:absolute;left:0;text-align:left;margin-left:448.35pt;margin-top:8.05pt;width:75.05pt;height: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מספר החברים</w:t>
                      </w:r>
                    </w:p>
                  </w:txbxContent>
                </v:textbox>
                <w10:anchorlock/>
              </v:rect>
            </w:pict>
          </mc:Fallback>
        </mc:AlternateContent>
      </w:r>
      <w:bookmarkStart w:id="15" w:name="Seif77"/>
      <w:bookmarkEnd w:id="15"/>
      <w:r w:rsidR="008350EF">
        <w:rPr>
          <w:rStyle w:val="big-number"/>
          <w:rFonts w:cs="Miriam"/>
          <w:rtl/>
        </w:rPr>
        <w:t>12.</w:t>
      </w:r>
      <w:r w:rsidR="008350EF">
        <w:rPr>
          <w:rStyle w:val="big-number"/>
          <w:rFonts w:cs="Miriam" w:hint="cs"/>
          <w:rtl/>
        </w:rPr>
        <w:t xml:space="preserve"> </w:t>
      </w:r>
      <w:r>
        <w:rPr>
          <w:rStyle w:val="default"/>
          <w:rFonts w:cs="FrankRuehl"/>
          <w:rtl/>
        </w:rPr>
        <w:t>מספר חברי הועד ייקבע בהחלטת האסיפה הכללית ולא יהיה פחות משנים.</w:t>
      </w:r>
    </w:p>
    <w:p w:rsidR="001E7F20" w:rsidRDefault="001E7F20" w:rsidP="008350EF">
      <w:pPr>
        <w:pStyle w:val="P00"/>
        <w:spacing w:before="0"/>
        <w:ind w:left="360" w:right="1134"/>
        <w:jc w:val="left"/>
        <w:rPr>
          <w:rStyle w:val="default"/>
          <w:rFonts w:cs="FrankRuehl"/>
          <w:rtl/>
        </w:rPr>
      </w:pPr>
      <w:r>
        <w:rPr>
          <w:rtl/>
          <w:lang w:eastAsia="en-US"/>
        </w:rPr>
        <mc:AlternateContent>
          <mc:Choice Requires="wps">
            <w:drawing>
              <wp:anchor distT="0" distB="0" distL="114300" distR="114300" simplePos="0" relativeHeight="251671552" behindDoc="0" locked="1" layoutInCell="0" allowOverlap="1" wp14:anchorId="26BE43BB" wp14:editId="6C3919FF">
                <wp:simplePos x="0" y="0"/>
                <wp:positionH relativeFrom="column">
                  <wp:posOffset>5694045</wp:posOffset>
                </wp:positionH>
                <wp:positionV relativeFrom="paragraph">
                  <wp:posOffset>135890</wp:posOffset>
                </wp:positionV>
                <wp:extent cx="953135" cy="101600"/>
                <wp:effectExtent l="3175"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תקופת הכהונה</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E43BB" id="Rectangle 9" o:spid="_x0000_s1039" style="position:absolute;left:0;text-align:left;margin-left:448.35pt;margin-top:10.7pt;width:75.05pt;height: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תקופת הכהונה</w:t>
                      </w:r>
                    </w:p>
                  </w:txbxContent>
                </v:textbox>
                <w10:anchorlock/>
              </v:rect>
            </w:pict>
          </mc:Fallback>
        </mc:AlternateContent>
      </w:r>
      <w:bookmarkStart w:id="16" w:name="Seif78"/>
      <w:bookmarkEnd w:id="16"/>
      <w:r>
        <w:rPr>
          <w:rStyle w:val="big-number"/>
          <w:rFonts w:cs="Miriam"/>
          <w:rtl/>
        </w:rPr>
        <w:t>13.</w:t>
      </w:r>
      <w:r>
        <w:rPr>
          <w:rStyle w:val="big-number"/>
          <w:rFonts w:cs="Miriam"/>
          <w:rtl/>
        </w:rPr>
        <w:tab/>
      </w:r>
      <w:r>
        <w:rPr>
          <w:rStyle w:val="default"/>
          <w:rFonts w:cs="FrankRuehl"/>
          <w:rtl/>
        </w:rPr>
        <w:t>(א)</w:t>
      </w:r>
      <w:r>
        <w:rPr>
          <w:rStyle w:val="default"/>
          <w:rFonts w:cs="FrankRuehl"/>
          <w:rtl/>
        </w:rPr>
        <w:tab/>
        <w:t>הועד יכהן מהיבחרו באסיפה כללית ועד שאסיפה כללית אחרת תבחר ועד חדש; חבר הועד היוצא יכול להיבחר לועד החדש.</w:t>
      </w:r>
    </w:p>
    <w:p w:rsidR="001E7F20" w:rsidRDefault="008350EF" w:rsidP="008350EF">
      <w:pPr>
        <w:pStyle w:val="P00"/>
        <w:spacing w:before="72"/>
        <w:ind w:left="360" w:right="1134"/>
        <w:rPr>
          <w:rStyle w:val="default"/>
          <w:rFonts w:cs="FrankRuehl"/>
          <w:rtl/>
        </w:rPr>
      </w:pPr>
      <w:r>
        <w:rPr>
          <w:rStyle w:val="default"/>
          <w:rFonts w:cs="FrankRuehl" w:hint="cs"/>
          <w:rtl/>
        </w:rPr>
        <w:tab/>
      </w:r>
      <w:r>
        <w:rPr>
          <w:rStyle w:val="default"/>
          <w:rFonts w:cs="FrankRuehl" w:hint="cs"/>
          <w:rtl/>
        </w:rPr>
        <w:tab/>
      </w:r>
      <w:r w:rsidR="001E7F20">
        <w:rPr>
          <w:rStyle w:val="default"/>
          <w:rFonts w:cs="FrankRuehl"/>
          <w:rtl/>
        </w:rPr>
        <w:t>(ב)</w:t>
      </w:r>
      <w:r>
        <w:rPr>
          <w:rStyle w:val="default"/>
          <w:rFonts w:cs="FrankRuehl" w:hint="cs"/>
          <w:rtl/>
        </w:rPr>
        <w:t xml:space="preserve">  </w:t>
      </w:r>
      <w:r w:rsidR="001E7F20">
        <w:rPr>
          <w:rStyle w:val="default"/>
          <w:rFonts w:cs="FrankRuehl"/>
          <w:rtl/>
        </w:rPr>
        <w:t>חבר הועד רשאי להתפטר בכל עת מכהונתו על ידי הודעה בכתב לועד; חבר הועד יחדל לכהן אם הוכרז פסול דין או פושט רגל.</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72576" behindDoc="0" locked="1" layoutInCell="0" allowOverlap="1" wp14:anchorId="79BCB63C" wp14:editId="57A80645">
                <wp:simplePos x="0" y="0"/>
                <wp:positionH relativeFrom="column">
                  <wp:posOffset>5694045</wp:posOffset>
                </wp:positionH>
                <wp:positionV relativeFrom="paragraph">
                  <wp:posOffset>102235</wp:posOffset>
                </wp:positionV>
                <wp:extent cx="953135" cy="101600"/>
                <wp:effectExtent l="3175"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השלמת הועד</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CB63C" id="Rectangle 8" o:spid="_x0000_s1040" style="position:absolute;left:0;text-align:left;margin-left:448.35pt;margin-top:8.05pt;width:75.05pt;height: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השלמת הועד</w:t>
                      </w:r>
                    </w:p>
                  </w:txbxContent>
                </v:textbox>
                <w10:anchorlock/>
              </v:rect>
            </w:pict>
          </mc:Fallback>
        </mc:AlternateContent>
      </w:r>
      <w:bookmarkStart w:id="17" w:name="Seif79"/>
      <w:bookmarkEnd w:id="17"/>
      <w:r>
        <w:rPr>
          <w:rStyle w:val="big-number"/>
          <w:rFonts w:cs="Miriam"/>
          <w:rtl/>
        </w:rPr>
        <w:t>14.</w:t>
      </w:r>
      <w:r>
        <w:rPr>
          <w:rStyle w:val="big-number"/>
          <w:rFonts w:cs="Miriam"/>
          <w:rtl/>
        </w:rPr>
        <w:tab/>
      </w:r>
      <w:r>
        <w:rPr>
          <w:rStyle w:val="default"/>
          <w:rFonts w:cs="FrankRuehl"/>
          <w:rtl/>
        </w:rPr>
        <w:t>(א)</w:t>
      </w:r>
      <w:r>
        <w:rPr>
          <w:rStyle w:val="default"/>
          <w:rFonts w:cs="FrankRuehl"/>
          <w:rtl/>
        </w:rPr>
        <w:tab/>
        <w:t>נתפנה מקומו של חבר הועד, רשאים הנותרים או הנותר למנות חבר אחר של העמותה לכהן כחבר הועד עד לאסיפה הכללית הקרובה; עד למינוי כזה רשאים הנותרים או הנותר להמשיך לפעול כועד.</w:t>
      </w:r>
    </w:p>
    <w:p w:rsidR="001E7F20" w:rsidRDefault="008350EF" w:rsidP="008350EF">
      <w:pPr>
        <w:pStyle w:val="P00"/>
        <w:spacing w:before="72"/>
        <w:ind w:left="360" w:right="1134"/>
        <w:rPr>
          <w:rStyle w:val="default"/>
          <w:rFonts w:cs="FrankRuehl"/>
          <w:rtl/>
        </w:rPr>
      </w:pPr>
      <w:r>
        <w:rPr>
          <w:rStyle w:val="default"/>
          <w:rFonts w:cs="FrankRuehl" w:hint="cs"/>
          <w:rtl/>
        </w:rPr>
        <w:tab/>
      </w:r>
      <w:r>
        <w:rPr>
          <w:rStyle w:val="default"/>
          <w:rFonts w:cs="FrankRuehl" w:hint="cs"/>
          <w:rtl/>
        </w:rPr>
        <w:tab/>
      </w:r>
      <w:r w:rsidR="001E7F20">
        <w:rPr>
          <w:rStyle w:val="default"/>
          <w:rFonts w:cs="FrankRuehl"/>
          <w:rtl/>
        </w:rPr>
        <w:t>(ב)</w:t>
      </w:r>
      <w:r w:rsidR="001E7F20">
        <w:rPr>
          <w:rStyle w:val="default"/>
          <w:rFonts w:cs="FrankRuehl"/>
          <w:rtl/>
        </w:rPr>
        <w:tab/>
        <w:t>חבר הועד שנבצר ממנו למלא תפקידיו, רשאים הנותרים או הנותר למנות חבר העמותה למלא מקומו עד שישוב למלא תפקידיו.</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73600" behindDoc="0" locked="1" layoutInCell="0" allowOverlap="1" wp14:anchorId="0356ED83" wp14:editId="38E25A5C">
                <wp:simplePos x="0" y="0"/>
                <wp:positionH relativeFrom="column">
                  <wp:posOffset>5694045</wp:posOffset>
                </wp:positionH>
                <wp:positionV relativeFrom="paragraph">
                  <wp:posOffset>102235</wp:posOffset>
                </wp:positionV>
                <wp:extent cx="953135" cy="101600"/>
                <wp:effectExtent l="3175"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ישיבות הועד</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6ED83" id="Rectangle 7" o:spid="_x0000_s1041" style="position:absolute;left:0;text-align:left;margin-left:448.35pt;margin-top:8.05pt;width:75.05pt;height: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ישיבות הועד</w:t>
                      </w:r>
                    </w:p>
                  </w:txbxContent>
                </v:textbox>
                <w10:anchorlock/>
              </v:rect>
            </w:pict>
          </mc:Fallback>
        </mc:AlternateContent>
      </w:r>
      <w:bookmarkStart w:id="18" w:name="Seif80"/>
      <w:bookmarkEnd w:id="18"/>
      <w:r>
        <w:rPr>
          <w:rStyle w:val="big-number"/>
          <w:rFonts w:cs="Miriam"/>
          <w:rtl/>
        </w:rPr>
        <w:t>15.</w:t>
      </w:r>
      <w:r>
        <w:rPr>
          <w:rStyle w:val="big-number"/>
          <w:rFonts w:cs="Miriam"/>
          <w:rtl/>
        </w:rPr>
        <w:tab/>
      </w:r>
      <w:r>
        <w:rPr>
          <w:rStyle w:val="default"/>
          <w:rFonts w:cs="FrankRuehl"/>
          <w:rtl/>
        </w:rPr>
        <w:t>הועד רשאי להסדיר בעצמו את מועד ישיבותיו, ההזמנה להן, המנין הדרוש בהן ודרך ניהולן.</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74624" behindDoc="0" locked="1" layoutInCell="0" allowOverlap="1" wp14:anchorId="3EDBBF88" wp14:editId="0F4F9A5A">
                <wp:simplePos x="0" y="0"/>
                <wp:positionH relativeFrom="column">
                  <wp:posOffset>5694045</wp:posOffset>
                </wp:positionH>
                <wp:positionV relativeFrom="paragraph">
                  <wp:posOffset>102235</wp:posOffset>
                </wp:positionV>
                <wp:extent cx="953135" cy="101600"/>
                <wp:effectExtent l="3175"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החלטות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BBF88" id="Rectangle 6" o:spid="_x0000_s1042" style="position:absolute;left:0;text-align:left;margin-left:448.35pt;margin-top:8.05pt;width:75.05pt;height: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החלטות</w:t>
                      </w:r>
                    </w:p>
                  </w:txbxContent>
                </v:textbox>
                <w10:anchorlock/>
              </v:rect>
            </w:pict>
          </mc:Fallback>
        </mc:AlternateContent>
      </w:r>
      <w:bookmarkStart w:id="19" w:name="Seif81"/>
      <w:bookmarkEnd w:id="19"/>
      <w:r>
        <w:rPr>
          <w:rStyle w:val="big-number"/>
          <w:rFonts w:cs="Miriam"/>
          <w:rtl/>
        </w:rPr>
        <w:t>16.</w:t>
      </w:r>
      <w:r>
        <w:rPr>
          <w:rStyle w:val="big-number"/>
          <w:rFonts w:cs="Miriam"/>
          <w:rtl/>
        </w:rPr>
        <w:tab/>
      </w:r>
      <w:r>
        <w:rPr>
          <w:rStyle w:val="default"/>
          <w:rFonts w:cs="FrankRuehl"/>
          <w:rtl/>
        </w:rPr>
        <w:t>החלטות הועד יתקבלו ברוב קולות המצביעים; היו הקולות שקולים, לא נתקבלה ההצעה; החלטת כל חברי הועד פה אחד יכול שתתקבל גם שלא בישיבת הועד.</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75648" behindDoc="0" locked="1" layoutInCell="0" allowOverlap="1" wp14:anchorId="1FB6F9D1" wp14:editId="499A8C16">
                <wp:simplePos x="0" y="0"/>
                <wp:positionH relativeFrom="column">
                  <wp:posOffset>5694045</wp:posOffset>
                </wp:positionH>
                <wp:positionV relativeFrom="paragraph">
                  <wp:posOffset>102235</wp:posOffset>
                </wp:positionV>
                <wp:extent cx="953135" cy="101600"/>
                <wp:effectExtent l="3175"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פרוטוקול</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6F9D1" id="Rectangle 5" o:spid="_x0000_s1043" style="position:absolute;left:0;text-align:left;margin-left:448.35pt;margin-top:8.05pt;width:75.05pt;height: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פרוטוקול</w:t>
                      </w:r>
                    </w:p>
                  </w:txbxContent>
                </v:textbox>
                <w10:anchorlock/>
              </v:rect>
            </w:pict>
          </mc:Fallback>
        </mc:AlternateContent>
      </w:r>
      <w:bookmarkStart w:id="20" w:name="Seif82"/>
      <w:bookmarkEnd w:id="20"/>
      <w:r>
        <w:rPr>
          <w:rStyle w:val="big-number"/>
          <w:rFonts w:cs="Miriam"/>
          <w:rtl/>
        </w:rPr>
        <w:t>17.</w:t>
      </w:r>
      <w:r>
        <w:rPr>
          <w:rStyle w:val="big-number"/>
          <w:rFonts w:cs="Miriam"/>
          <w:rtl/>
        </w:rPr>
        <w:tab/>
      </w:r>
      <w:r>
        <w:rPr>
          <w:rStyle w:val="default"/>
          <w:rFonts w:cs="FrankRuehl"/>
          <w:rtl/>
        </w:rPr>
        <w:t>הועד ינהל פרוטוקול מישיבותיו והחלטותיו.</w:t>
      </w:r>
    </w:p>
    <w:p w:rsidR="001E7F20" w:rsidRDefault="001E7F20" w:rsidP="008350EF">
      <w:pPr>
        <w:pStyle w:val="page"/>
        <w:widowControl/>
        <w:ind w:left="48" w:right="1134"/>
        <w:rPr>
          <w:rFonts w:cs="David"/>
          <w:position w:val="0"/>
          <w:sz w:val="22"/>
          <w:rtl/>
        </w:rPr>
      </w:pP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76672" behindDoc="0" locked="1" layoutInCell="0" allowOverlap="1" wp14:anchorId="0200D0C3" wp14:editId="74556AB4">
                <wp:simplePos x="0" y="0"/>
                <wp:positionH relativeFrom="column">
                  <wp:posOffset>5694045</wp:posOffset>
                </wp:positionH>
                <wp:positionV relativeFrom="paragraph">
                  <wp:posOffset>102235</wp:posOffset>
                </wp:positionV>
                <wp:extent cx="953135" cy="101600"/>
                <wp:effectExtent l="3175"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זכות הייצוג</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0D0C3" id="Rectangle 4" o:spid="_x0000_s1044" style="position:absolute;left:0;text-align:left;margin-left:448.35pt;margin-top:8.05pt;width:75.05pt;height: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זכות הייצוג</w:t>
                      </w:r>
                    </w:p>
                  </w:txbxContent>
                </v:textbox>
                <w10:anchorlock/>
              </v:rect>
            </w:pict>
          </mc:Fallback>
        </mc:AlternateContent>
      </w:r>
      <w:bookmarkStart w:id="21" w:name="Seif83"/>
      <w:bookmarkEnd w:id="21"/>
      <w:r>
        <w:rPr>
          <w:rStyle w:val="big-number"/>
          <w:rFonts w:cs="Miriam"/>
          <w:rtl/>
        </w:rPr>
        <w:t>18.</w:t>
      </w:r>
      <w:r>
        <w:rPr>
          <w:rStyle w:val="big-number"/>
          <w:rFonts w:cs="Miriam"/>
          <w:rtl/>
        </w:rPr>
        <w:tab/>
      </w:r>
      <w:r>
        <w:rPr>
          <w:rStyle w:val="default"/>
          <w:rFonts w:cs="FrankRuehl"/>
          <w:rtl/>
        </w:rPr>
        <w:t>הועד רשאי להסמיך שניים או יותר מבין חבריו לחתום בשם העמותה על מסמכים שיחייבו אותה, ולבצע בשמה פעולות שהן בתחום סמכותו.</w:t>
      </w:r>
    </w:p>
    <w:p w:rsidR="001E7F20" w:rsidRDefault="001E7F20" w:rsidP="008350EF">
      <w:pPr>
        <w:pStyle w:val="header-2"/>
        <w:ind w:left="360" w:right="1134"/>
        <w:rPr>
          <w:rFonts w:cs="Miriam"/>
          <w:rtl/>
        </w:rPr>
      </w:pPr>
      <w:bookmarkStart w:id="22" w:name="hed210"/>
      <w:bookmarkEnd w:id="22"/>
      <w:r>
        <w:rPr>
          <w:rFonts w:cs="Miriam"/>
          <w:rtl/>
        </w:rPr>
        <w:t>סימן ד': ועדת הבקורת</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77696" behindDoc="0" locked="1" layoutInCell="0" allowOverlap="1" wp14:anchorId="1618DE25" wp14:editId="530EDE66">
                <wp:simplePos x="0" y="0"/>
                <wp:positionH relativeFrom="column">
                  <wp:posOffset>5694045</wp:posOffset>
                </wp:positionH>
                <wp:positionV relativeFrom="paragraph">
                  <wp:posOffset>102235</wp:posOffset>
                </wp:positionV>
                <wp:extent cx="953135" cy="101600"/>
                <wp:effectExtent l="3175"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תחולת הוראות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8DE25" id="Rectangle 3" o:spid="_x0000_s1045" style="position:absolute;left:0;text-align:left;margin-left:448.35pt;margin-top:8.05pt;width:75.05pt;height: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תחולת הוראות</w:t>
                      </w:r>
                    </w:p>
                  </w:txbxContent>
                </v:textbox>
                <w10:anchorlock/>
              </v:rect>
            </w:pict>
          </mc:Fallback>
        </mc:AlternateContent>
      </w:r>
      <w:bookmarkStart w:id="23" w:name="Seif84"/>
      <w:bookmarkEnd w:id="23"/>
      <w:r>
        <w:rPr>
          <w:rStyle w:val="big-number"/>
          <w:rFonts w:cs="Miriam"/>
          <w:rtl/>
        </w:rPr>
        <w:t>19.</w:t>
      </w:r>
      <w:r>
        <w:rPr>
          <w:rStyle w:val="big-number"/>
          <w:rFonts w:cs="Miriam"/>
          <w:rtl/>
        </w:rPr>
        <w:tab/>
      </w:r>
      <w:r>
        <w:rPr>
          <w:rStyle w:val="default"/>
          <w:rFonts w:cs="FrankRuehl"/>
          <w:rtl/>
        </w:rPr>
        <w:t>הוראות תקנות 12 עד 17 יחולו, בשינויים המחוייבים, גם על ועדת הבקורת.</w:t>
      </w:r>
    </w:p>
    <w:p w:rsidR="001E7F20" w:rsidRDefault="001E7F20" w:rsidP="008350EF">
      <w:pPr>
        <w:pStyle w:val="header-2"/>
        <w:ind w:left="360" w:right="1134"/>
        <w:rPr>
          <w:rFonts w:cs="Miriam"/>
          <w:rtl/>
        </w:rPr>
      </w:pPr>
      <w:bookmarkStart w:id="24" w:name="hed211"/>
      <w:bookmarkEnd w:id="24"/>
      <w:r>
        <w:rPr>
          <w:rFonts w:cs="Miriam"/>
          <w:rtl/>
        </w:rPr>
        <w:t>סימן ה': סניפים</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78720" behindDoc="0" locked="1" layoutInCell="0" allowOverlap="1" wp14:anchorId="2E966FA6" wp14:editId="5C460593">
                <wp:simplePos x="0" y="0"/>
                <wp:positionH relativeFrom="column">
                  <wp:posOffset>5691505</wp:posOffset>
                </wp:positionH>
                <wp:positionV relativeFrom="paragraph">
                  <wp:posOffset>102235</wp:posOffset>
                </wp:positionV>
                <wp:extent cx="953135" cy="101600"/>
                <wp:effectExtent l="3175"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noProof/>
                                <w:sz w:val="18"/>
                                <w:szCs w:val="18"/>
                              </w:rPr>
                            </w:pPr>
                            <w:r>
                              <w:rPr>
                                <w:rFonts w:cs="Miriam"/>
                                <w:sz w:val="18"/>
                                <w:szCs w:val="18"/>
                                <w:rtl/>
                              </w:rPr>
                              <w:t>הקמת סניפים וארגונם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66FA6" id="Rectangle 2" o:spid="_x0000_s1046" style="position:absolute;left:0;text-align:left;margin-left:448.15pt;margin-top:8.05pt;width:75.05pt;height: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" o:allowincell="f" filled="f" stroked="f" strokecolor="lime" strokeweight=".25pt">
                <v:textbox inset="0,0,0,0">
                  <w:txbxContent>
                    <w:p w:rsidR="001E7F20" w:rsidRDefault="001E7F20" w:rsidP="001E7F20">
                      <w:pPr>
                        <w:spacing w:line="160" w:lineRule="exact"/>
                        <w:jc w:val="left"/>
                        <w:rPr>
                          <w:rFonts w:cs="Miriam"/>
                          <w:noProof/>
                          <w:sz w:val="18"/>
                          <w:szCs w:val="18"/>
                        </w:rPr>
                      </w:pPr>
                      <w:r>
                        <w:rPr>
                          <w:rFonts w:cs="Miriam"/>
                          <w:sz w:val="18"/>
                          <w:szCs w:val="18"/>
                          <w:rtl/>
                        </w:rPr>
                        <w:t>הקמת סניפים וארגונם</w:t>
                      </w:r>
                    </w:p>
                  </w:txbxContent>
                </v:textbox>
                <w10:anchorlock/>
              </v:rect>
            </w:pict>
          </mc:Fallback>
        </mc:AlternateContent>
      </w:r>
      <w:bookmarkStart w:id="25" w:name="Seif85"/>
      <w:bookmarkEnd w:id="25"/>
      <w:r>
        <w:rPr>
          <w:rStyle w:val="big-number"/>
          <w:rFonts w:cs="Miriam"/>
          <w:rtl/>
        </w:rPr>
        <w:t>20.</w:t>
      </w:r>
      <w:r>
        <w:rPr>
          <w:rStyle w:val="big-number"/>
          <w:rFonts w:cs="Miriam"/>
          <w:rtl/>
        </w:rPr>
        <w:tab/>
      </w:r>
      <w:r>
        <w:rPr>
          <w:rStyle w:val="default"/>
          <w:rFonts w:cs="FrankRuehl"/>
          <w:rtl/>
        </w:rPr>
        <w:t>העמותה רשאית, בהחלטת האסיפה הכללית, להקים סניפים ולקבוע את ארגונם ואת סדרי ניהול עניניהם.</w:t>
      </w:r>
    </w:p>
    <w:p w:rsidR="001E7F20" w:rsidRDefault="001E7F20" w:rsidP="008350EF">
      <w:pPr>
        <w:pStyle w:val="header-2"/>
        <w:ind w:left="360" w:right="1134"/>
        <w:rPr>
          <w:rFonts w:cs="Miriam"/>
          <w:rtl/>
        </w:rPr>
      </w:pPr>
      <w:bookmarkStart w:id="26" w:name="hed212"/>
      <w:bookmarkEnd w:id="26"/>
      <w:r>
        <w:rPr>
          <w:rFonts w:cs="Miriam"/>
          <w:rtl/>
        </w:rPr>
        <w:t>סימן ו': נכסים לאחר פירוק</w:t>
      </w:r>
    </w:p>
    <w:p w:rsidR="001E7F20" w:rsidRDefault="001E7F20" w:rsidP="008350EF">
      <w:pPr>
        <w:pStyle w:val="P00"/>
        <w:spacing w:before="0"/>
        <w:ind w:left="360" w:right="1134"/>
        <w:rPr>
          <w:rStyle w:val="default"/>
          <w:rFonts w:cs="FrankRuehl"/>
          <w:rtl/>
        </w:rPr>
      </w:pPr>
      <w:r>
        <w:rPr>
          <w:rtl/>
          <w:lang w:eastAsia="en-US"/>
        </w:rPr>
        <mc:AlternateContent>
          <mc:Choice Requires="wps">
            <w:drawing>
              <wp:anchor distT="0" distB="0" distL="114300" distR="114300" simplePos="0" relativeHeight="251679744" behindDoc="0" locked="1" layoutInCell="0" allowOverlap="1" wp14:anchorId="5A619142" wp14:editId="6C0E7335">
                <wp:simplePos x="0" y="0"/>
                <wp:positionH relativeFrom="column">
                  <wp:posOffset>5795645</wp:posOffset>
                </wp:positionH>
                <wp:positionV relativeFrom="paragraph">
                  <wp:posOffset>98425</wp:posOffset>
                </wp:positionV>
                <wp:extent cx="848360" cy="295275"/>
                <wp:effectExtent l="0" t="0" r="889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1E7F20" w:rsidRDefault="001E7F20" w:rsidP="001E7F20">
                            <w:pPr>
                              <w:spacing w:line="160" w:lineRule="exact"/>
                              <w:jc w:val="left"/>
                              <w:rPr>
                                <w:rFonts w:cs="Miriam"/>
                                <w:sz w:val="18"/>
                                <w:szCs w:val="18"/>
                              </w:rPr>
                            </w:pPr>
                            <w:r>
                              <w:rPr>
                                <w:rFonts w:cs="Miriam"/>
                                <w:sz w:val="18"/>
                                <w:szCs w:val="18"/>
                                <w:rtl/>
                              </w:rPr>
                              <w:t>העברת נכסים עודפים</w:t>
                            </w:r>
                          </w:p>
                          <w:p w:rsidR="001E7F20" w:rsidRDefault="001E7F20" w:rsidP="001E7F20">
                            <w:pPr>
                              <w:spacing w:line="160" w:lineRule="exact"/>
                              <w:jc w:val="left"/>
                              <w:rPr>
                                <w:rFonts w:cs="Miriam"/>
                                <w:noProof/>
                                <w:sz w:val="18"/>
                                <w:szCs w:val="18"/>
                                <w:rt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19142" id="Rectangle 1" o:spid="_x0000_s1047" style="position:absolute;left:0;text-align:left;margin-left:456.35pt;margin-top:7.75pt;width:66.8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" o:allowincell="f" filled="f" stroked="f" strokecolor="lime" strokeweight=".25pt">
                <v:textbox inset="0,0,0,0">
                  <w:txbxContent>
                    <w:p w:rsidR="001E7F20" w:rsidRDefault="001E7F20" w:rsidP="001E7F20">
                      <w:pPr>
                        <w:spacing w:line="160" w:lineRule="exact"/>
                        <w:jc w:val="left"/>
                        <w:rPr>
                          <w:rFonts w:cs="Miriam"/>
                          <w:sz w:val="18"/>
                          <w:szCs w:val="18"/>
                        </w:rPr>
                      </w:pPr>
                      <w:r>
                        <w:rPr>
                          <w:rFonts w:cs="Miriam"/>
                          <w:sz w:val="18"/>
                          <w:szCs w:val="18"/>
                          <w:rtl/>
                        </w:rPr>
                        <w:t>העברת נכסים עודפים</w:t>
                      </w:r>
                    </w:p>
                    <w:p w:rsidR="001E7F20" w:rsidRDefault="001E7F20" w:rsidP="001E7F20">
                      <w:pPr>
                        <w:spacing w:line="160" w:lineRule="exact"/>
                        <w:jc w:val="left"/>
                        <w:rPr>
                          <w:rFonts w:cs="Miriam"/>
                          <w:noProof/>
                          <w:sz w:val="18"/>
                          <w:szCs w:val="18"/>
                          <w:rtl/>
                        </w:rPr>
                      </w:pPr>
                    </w:p>
                  </w:txbxContent>
                </v:textbox>
                <w10:anchorlock/>
              </v:rect>
            </w:pict>
          </mc:Fallback>
        </mc:AlternateContent>
      </w:r>
      <w:bookmarkStart w:id="27" w:name="Seif86"/>
      <w:bookmarkEnd w:id="27"/>
      <w:r>
        <w:rPr>
          <w:rStyle w:val="big-number"/>
          <w:rFonts w:cs="Miriam"/>
          <w:rtl/>
        </w:rPr>
        <w:t>21.</w:t>
      </w:r>
      <w:r>
        <w:rPr>
          <w:rStyle w:val="big-number"/>
          <w:rFonts w:cs="Miriam"/>
          <w:rtl/>
        </w:rPr>
        <w:tab/>
      </w:r>
      <w:r>
        <w:rPr>
          <w:rStyle w:val="default"/>
          <w:rFonts w:cs="FrankRuehl"/>
          <w:rtl/>
        </w:rPr>
        <w:t>פורקה העמותה ולאחר שנפרעו חובותיה במלואם נשארו נכסים, יועברו נכסים אלה לעמותה אחרת או לחברה לתועלת הציבור אחרת הרשומה אצל רשם ההקדשות כהגדרתו בחוק החברות, התשנ"ט-1999 בעלת מטרות דומות.</w:t>
      </w:r>
    </w:p>
    <w:p w:rsidR="00592681" w:rsidRDefault="00592681" w:rsidP="008350EF"/>
    <w:sectPr w:rsidR="00592681" w:rsidSect="004A7D0A">
      <w:pgSz w:w="12240" w:h="15840"/>
      <w:pgMar w:top="1440" w:right="187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770"/>
    <w:multiLevelType w:val="hybridMultilevel"/>
    <w:tmpl w:val="2494CF3C"/>
    <w:lvl w:ilvl="0" w:tplc="3C3665B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A725013"/>
    <w:multiLevelType w:val="hybridMultilevel"/>
    <w:tmpl w:val="4250597A"/>
    <w:lvl w:ilvl="0" w:tplc="3C3665B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5137802"/>
    <w:multiLevelType w:val="hybridMultilevel"/>
    <w:tmpl w:val="3ACE5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C3665B6">
      <w:start w:val="1"/>
      <w:numFmt w:val="decimal"/>
      <w:lvlText w:val="(%4)"/>
      <w:lvlJc w:val="left"/>
      <w:pPr>
        <w:ind w:left="2976" w:hanging="456"/>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20"/>
    <w:rsid w:val="00043EAE"/>
    <w:rsid w:val="0009472C"/>
    <w:rsid w:val="001713C4"/>
    <w:rsid w:val="001E7F20"/>
    <w:rsid w:val="0030533C"/>
    <w:rsid w:val="0045610C"/>
    <w:rsid w:val="00474B66"/>
    <w:rsid w:val="004908B9"/>
    <w:rsid w:val="004A7D0A"/>
    <w:rsid w:val="004B791A"/>
    <w:rsid w:val="0054614A"/>
    <w:rsid w:val="00571E06"/>
    <w:rsid w:val="00592681"/>
    <w:rsid w:val="00610288"/>
    <w:rsid w:val="006F71B5"/>
    <w:rsid w:val="007A74F0"/>
    <w:rsid w:val="007D48D2"/>
    <w:rsid w:val="008350EF"/>
    <w:rsid w:val="00864019"/>
    <w:rsid w:val="00903A56"/>
    <w:rsid w:val="00997E5E"/>
    <w:rsid w:val="00A23BBD"/>
    <w:rsid w:val="00CB782A"/>
    <w:rsid w:val="00CD2519"/>
    <w:rsid w:val="00D51307"/>
    <w:rsid w:val="00D64E4F"/>
    <w:rsid w:val="00DA4506"/>
    <w:rsid w:val="00E20E10"/>
    <w:rsid w:val="00FB10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63F42-4838-4568-948D-520BF3F0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F20"/>
    <w:pPr>
      <w:autoSpaceDE w:val="0"/>
      <w:autoSpaceDN w:val="0"/>
      <w:bidi/>
      <w:spacing w:after="0" w:line="360" w:lineRule="auto"/>
      <w:jc w:val="both"/>
    </w:pPr>
    <w:rPr>
      <w:rFonts w:ascii="Times New Roman" w:eastAsia="Times New Roman" w:hAnsi="Times New Roman" w:cs="Times New Roman"/>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semiHidden/>
    <w:unhideWhenUsed/>
    <w:rsid w:val="001E7F20"/>
    <w:rPr>
      <w:color w:val="0000FF"/>
      <w:u w:val="single"/>
    </w:rPr>
  </w:style>
  <w:style w:type="paragraph" w:customStyle="1" w:styleId="page">
    <w:name w:val="page"/>
    <w:rsid w:val="001E7F20"/>
    <w:pPr>
      <w:widowControl w:val="0"/>
      <w:autoSpaceDE w:val="0"/>
      <w:autoSpaceDN w:val="0"/>
      <w:bidi/>
      <w:spacing w:after="0" w:line="240" w:lineRule="auto"/>
    </w:pPr>
    <w:rPr>
      <w:rFonts w:ascii="Times New Roman" w:eastAsia="Times New Roman" w:hAnsi="Times New Roman" w:cs="Times New Roman"/>
      <w:noProof/>
      <w:position w:val="4"/>
      <w:sz w:val="20"/>
      <w:lang w:eastAsia="he-IL"/>
    </w:rPr>
  </w:style>
  <w:style w:type="paragraph" w:customStyle="1" w:styleId="P00">
    <w:name w:val="P00"/>
    <w:rsid w:val="001E7F2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P22">
    <w:name w:val="P22"/>
    <w:basedOn w:val="P00"/>
    <w:rsid w:val="001E7F20"/>
    <w:pPr>
      <w:tabs>
        <w:tab w:val="clear" w:pos="624"/>
        <w:tab w:val="clear" w:pos="1021"/>
      </w:tabs>
      <w:ind w:right="1021"/>
    </w:pPr>
  </w:style>
  <w:style w:type="paragraph" w:customStyle="1" w:styleId="header-2">
    <w:name w:val="header-2"/>
    <w:basedOn w:val="P00"/>
    <w:rsid w:val="001E7F20"/>
    <w:pPr>
      <w:keepNext/>
      <w:keepLines/>
      <w:tabs>
        <w:tab w:val="clear" w:pos="6259"/>
      </w:tabs>
      <w:spacing w:before="240"/>
      <w:jc w:val="center"/>
    </w:pPr>
    <w:rPr>
      <w:szCs w:val="20"/>
    </w:rPr>
  </w:style>
  <w:style w:type="paragraph" w:customStyle="1" w:styleId="P33">
    <w:name w:val="P33"/>
    <w:basedOn w:val="P00"/>
    <w:rsid w:val="001E7F20"/>
    <w:pPr>
      <w:tabs>
        <w:tab w:val="clear" w:pos="624"/>
        <w:tab w:val="clear" w:pos="1021"/>
        <w:tab w:val="clear" w:pos="1474"/>
      </w:tabs>
      <w:ind w:right="1474"/>
    </w:pPr>
  </w:style>
  <w:style w:type="character" w:customStyle="1" w:styleId="default">
    <w:name w:val="default"/>
    <w:basedOn w:val="a0"/>
    <w:rsid w:val="001E7F20"/>
    <w:rPr>
      <w:rFonts w:ascii="Times New Roman" w:hAnsi="Times New Roman" w:cs="Times New Roman" w:hint="default"/>
      <w:sz w:val="26"/>
      <w:szCs w:val="26"/>
    </w:rPr>
  </w:style>
  <w:style w:type="character" w:customStyle="1" w:styleId="big-number">
    <w:name w:val="big-number"/>
    <w:basedOn w:val="default"/>
    <w:rsid w:val="001E7F20"/>
    <w:rPr>
      <w:rFonts w:ascii="Times New Roman" w:hAnsi="Times New Roman" w:cs="Times New Roman" w:hint="default"/>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30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BF4FB-5474-41E8-93B1-5EBABFF6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768</Words>
  <Characters>3841</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MOJ</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Barbara Lemkin</dc:creator>
  <cp:lastModifiedBy>Nomi Kramer</cp:lastModifiedBy>
  <cp:revision>2</cp:revision>
  <dcterms:created xsi:type="dcterms:W3CDTF">2018-07-01T09:40:00Z</dcterms:created>
  <dcterms:modified xsi:type="dcterms:W3CDTF">2018-07-01T09:40:00Z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DataSourceURL">
    <vt:lpwstr/>
  </property>
  <property fmtid="{D5CDD505-2E9C-101B-9397-08002B2CF9AE}" pid="3" name="DctmFieldsUpdated">
    <vt:bool>true</vt:bool>
  </property>
  <property fmtid="{D5CDD505-2E9C-101B-9397-08002B2CF9AE}" pid="4" name="AssociationNameHebrew">
    <vt:lpwstr>&lt;שם עמותה עברית&gt;</vt:lpwstr>
  </property>
  <property fmtid="{D5CDD505-2E9C-101B-9397-08002B2CF9AE}" pid="5" name="AssociationNumber">
    <vt:lpwstr>&lt;מספר עמותה&gt;</vt:lpwstr>
  </property>
  <property fmtid="{D5CDD505-2E9C-101B-9397-08002B2CF9AE}" pid="6" name="MainAddress">
    <vt:lpwstr>&lt;MainAddress&gt;</vt:lpwstr>
  </property>
</Properties>
</file>