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40" w:line="256.8" w:lineRule="auto"/>
        <w:rPr/>
      </w:pPr>
      <w:r w:rsidDel="00000000" w:rsidR="00000000" w:rsidRPr="00000000">
        <w:rPr/>
        <w:drawing>
          <wp:inline distB="114300" distT="114300" distL="114300" distR="114300">
            <wp:extent cx="573405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40" w:line="256.8" w:lineRule="auto"/>
        <w:rPr/>
      </w:pPr>
      <w:r w:rsidDel="00000000" w:rsidR="00000000" w:rsidRPr="00000000">
        <w:rPr>
          <w:rtl w:val="0"/>
        </w:rPr>
        <w:t xml:space="preserve"> </w:t>
      </w:r>
    </w:p>
    <w:p w:rsidR="00000000" w:rsidDel="00000000" w:rsidP="00000000" w:rsidRDefault="00000000" w:rsidRPr="00000000" w14:paraId="00000002">
      <w:pPr>
        <w:spacing w:after="40" w:line="256.8" w:lineRule="auto"/>
        <w:rPr/>
      </w:pPr>
      <w:r w:rsidDel="00000000" w:rsidR="00000000" w:rsidRPr="00000000">
        <w:rPr>
          <w:rtl w:val="0"/>
        </w:rPr>
        <w:t xml:space="preserve"> </w:t>
      </w:r>
    </w:p>
    <w:p w:rsidR="00000000" w:rsidDel="00000000" w:rsidP="00000000" w:rsidRDefault="00000000" w:rsidRPr="00000000" w14:paraId="00000003">
      <w:pPr>
        <w:spacing w:after="40" w:line="256.8" w:lineRule="auto"/>
        <w:rPr/>
      </w:pPr>
      <w:r w:rsidDel="00000000" w:rsidR="00000000" w:rsidRPr="00000000">
        <w:rPr>
          <w:rtl w:val="0"/>
        </w:rPr>
        <w:t xml:space="preserve"> </w:t>
      </w:r>
    </w:p>
    <w:p w:rsidR="00000000" w:rsidDel="00000000" w:rsidP="00000000" w:rsidRDefault="00000000" w:rsidRPr="00000000" w14:paraId="00000004">
      <w:pPr>
        <w:spacing w:after="40" w:line="256.8" w:lineRule="auto"/>
        <w:rPr/>
      </w:pPr>
      <w:r w:rsidDel="00000000" w:rsidR="00000000" w:rsidRPr="00000000">
        <w:rPr>
          <w:rtl w:val="0"/>
        </w:rPr>
        <w:t xml:space="preserve"> </w:t>
      </w:r>
    </w:p>
    <w:p w:rsidR="00000000" w:rsidDel="00000000" w:rsidP="00000000" w:rsidRDefault="00000000" w:rsidRPr="00000000" w14:paraId="00000005">
      <w:pPr>
        <w:spacing w:after="300" w:line="256.8" w:lineRule="auto"/>
        <w:rPr/>
      </w:pPr>
      <w:r w:rsidDel="00000000" w:rsidR="00000000" w:rsidRPr="00000000">
        <w:rPr>
          <w:rtl w:val="0"/>
        </w:rPr>
        <w:t xml:space="preserve"> </w:t>
      </w:r>
    </w:p>
    <w:p w:rsidR="00000000" w:rsidDel="00000000" w:rsidP="00000000" w:rsidRDefault="00000000" w:rsidRPr="00000000" w14:paraId="00000006">
      <w:pPr>
        <w:spacing w:line="288.00000000000006" w:lineRule="auto"/>
        <w:ind w:left="0" w:firstLine="0"/>
        <w:jc w:val="center"/>
        <w:rPr>
          <w:b w:val="1"/>
          <w:sz w:val="52"/>
          <w:szCs w:val="52"/>
        </w:rPr>
      </w:pPr>
      <w:r w:rsidDel="00000000" w:rsidR="00000000" w:rsidRPr="00000000">
        <w:rPr>
          <w:b w:val="1"/>
          <w:sz w:val="52"/>
          <w:szCs w:val="52"/>
          <w:rtl w:val="0"/>
        </w:rPr>
        <w:t xml:space="preserve">Matematyka w projektowaniu sieci i systemów</w:t>
      </w:r>
    </w:p>
    <w:p w:rsidR="00000000" w:rsidDel="00000000" w:rsidP="00000000" w:rsidRDefault="00000000" w:rsidRPr="00000000" w14:paraId="00000007">
      <w:pPr>
        <w:spacing w:after="200" w:line="288.00000000000006" w:lineRule="auto"/>
        <w:ind w:left="0" w:firstLine="0"/>
        <w:jc w:val="center"/>
        <w:rPr>
          <w:color w:val="666666"/>
          <w:sz w:val="36"/>
          <w:szCs w:val="36"/>
        </w:rPr>
      </w:pPr>
      <w:r w:rsidDel="00000000" w:rsidR="00000000" w:rsidRPr="00000000">
        <w:rPr>
          <w:color w:val="666666"/>
          <w:sz w:val="36"/>
          <w:szCs w:val="36"/>
          <w:rtl w:val="0"/>
        </w:rPr>
        <w:t xml:space="preserve">Projekt optymalizatora kosztów przejazdu pomiędzy dwoma punktami</w:t>
      </w:r>
    </w:p>
    <w:p w:rsidR="00000000" w:rsidDel="00000000" w:rsidP="00000000" w:rsidRDefault="00000000" w:rsidRPr="00000000" w14:paraId="00000008">
      <w:pPr>
        <w:spacing w:after="40" w:line="256.8" w:lineRule="auto"/>
        <w:rPr/>
      </w:pPr>
      <w:r w:rsidDel="00000000" w:rsidR="00000000" w:rsidRPr="00000000">
        <w:rPr>
          <w:rtl w:val="0"/>
        </w:rPr>
        <w:t xml:space="preserve"> </w:t>
      </w:r>
    </w:p>
    <w:p w:rsidR="00000000" w:rsidDel="00000000" w:rsidP="00000000" w:rsidRDefault="00000000" w:rsidRPr="00000000" w14:paraId="00000009">
      <w:pPr>
        <w:spacing w:after="40" w:line="256.8" w:lineRule="auto"/>
        <w:rPr/>
      </w:pPr>
      <w:r w:rsidDel="00000000" w:rsidR="00000000" w:rsidRPr="00000000">
        <w:rPr>
          <w:rtl w:val="0"/>
        </w:rPr>
        <w:t xml:space="preserve"> </w:t>
      </w:r>
    </w:p>
    <w:p w:rsidR="00000000" w:rsidDel="00000000" w:rsidP="00000000" w:rsidRDefault="00000000" w:rsidRPr="00000000" w14:paraId="0000000A">
      <w:pPr>
        <w:spacing w:after="40" w:line="256.8" w:lineRule="auto"/>
        <w:rPr/>
      </w:pPr>
      <w:r w:rsidDel="00000000" w:rsidR="00000000" w:rsidRPr="00000000">
        <w:rPr>
          <w:rtl w:val="0"/>
        </w:rPr>
        <w:t xml:space="preserve"> </w:t>
      </w:r>
    </w:p>
    <w:p w:rsidR="00000000" w:rsidDel="00000000" w:rsidP="00000000" w:rsidRDefault="00000000" w:rsidRPr="00000000" w14:paraId="0000000B">
      <w:pPr>
        <w:spacing w:after="40" w:line="256.8" w:lineRule="auto"/>
        <w:rPr/>
      </w:pPr>
      <w:r w:rsidDel="00000000" w:rsidR="00000000" w:rsidRPr="00000000">
        <w:rPr>
          <w:rtl w:val="0"/>
        </w:rPr>
        <w:t xml:space="preserve"> </w:t>
      </w:r>
    </w:p>
    <w:p w:rsidR="00000000" w:rsidDel="00000000" w:rsidP="00000000" w:rsidRDefault="00000000" w:rsidRPr="00000000" w14:paraId="0000000C">
      <w:pPr>
        <w:spacing w:after="40" w:line="256.8" w:lineRule="auto"/>
        <w:rPr/>
      </w:pPr>
      <w:r w:rsidDel="00000000" w:rsidR="00000000" w:rsidRPr="00000000">
        <w:rPr>
          <w:rtl w:val="0"/>
        </w:rPr>
        <w:t xml:space="preserve"> </w:t>
      </w:r>
    </w:p>
    <w:p w:rsidR="00000000" w:rsidDel="00000000" w:rsidP="00000000" w:rsidRDefault="00000000" w:rsidRPr="00000000" w14:paraId="0000000D">
      <w:pPr>
        <w:spacing w:after="40" w:line="256.8" w:lineRule="auto"/>
        <w:rPr/>
      </w:pPr>
      <w:r w:rsidDel="00000000" w:rsidR="00000000" w:rsidRPr="00000000">
        <w:rPr>
          <w:rtl w:val="0"/>
        </w:rPr>
        <w:t xml:space="preserve"> </w:t>
      </w:r>
    </w:p>
    <w:p w:rsidR="00000000" w:rsidDel="00000000" w:rsidP="00000000" w:rsidRDefault="00000000" w:rsidRPr="00000000" w14:paraId="0000000E">
      <w:pPr>
        <w:spacing w:after="40" w:line="256.8" w:lineRule="auto"/>
        <w:rPr/>
      </w:pPr>
      <w:r w:rsidDel="00000000" w:rsidR="00000000" w:rsidRPr="00000000">
        <w:rPr>
          <w:rtl w:val="0"/>
        </w:rPr>
      </w:r>
    </w:p>
    <w:p w:rsidR="00000000" w:rsidDel="00000000" w:rsidP="00000000" w:rsidRDefault="00000000" w:rsidRPr="00000000" w14:paraId="0000000F">
      <w:pPr>
        <w:spacing w:after="40" w:line="256.8" w:lineRule="auto"/>
        <w:rPr/>
      </w:pPr>
      <w:r w:rsidDel="00000000" w:rsidR="00000000" w:rsidRPr="00000000">
        <w:rPr>
          <w:rtl w:val="0"/>
        </w:rPr>
      </w:r>
    </w:p>
    <w:p w:rsidR="00000000" w:rsidDel="00000000" w:rsidP="00000000" w:rsidRDefault="00000000" w:rsidRPr="00000000" w14:paraId="00000010">
      <w:pPr>
        <w:spacing w:after="40" w:line="256.8" w:lineRule="auto"/>
        <w:rPr/>
      </w:pPr>
      <w:r w:rsidDel="00000000" w:rsidR="00000000" w:rsidRPr="00000000">
        <w:rPr>
          <w:rtl w:val="0"/>
        </w:rPr>
      </w:r>
    </w:p>
    <w:p w:rsidR="00000000" w:rsidDel="00000000" w:rsidP="00000000" w:rsidRDefault="00000000" w:rsidRPr="00000000" w14:paraId="00000011">
      <w:pPr>
        <w:spacing w:after="40" w:line="256.8" w:lineRule="auto"/>
        <w:rPr/>
      </w:pPr>
      <w:r w:rsidDel="00000000" w:rsidR="00000000" w:rsidRPr="00000000">
        <w:rPr>
          <w:rtl w:val="0"/>
        </w:rPr>
      </w:r>
    </w:p>
    <w:p w:rsidR="00000000" w:rsidDel="00000000" w:rsidP="00000000" w:rsidRDefault="00000000" w:rsidRPr="00000000" w14:paraId="00000012">
      <w:pPr>
        <w:spacing w:after="40" w:line="256.8" w:lineRule="auto"/>
        <w:rPr/>
      </w:pPr>
      <w:r w:rsidDel="00000000" w:rsidR="00000000" w:rsidRPr="00000000">
        <w:rPr>
          <w:rtl w:val="0"/>
        </w:rPr>
      </w:r>
    </w:p>
    <w:p w:rsidR="00000000" w:rsidDel="00000000" w:rsidP="00000000" w:rsidRDefault="00000000" w:rsidRPr="00000000" w14:paraId="00000013">
      <w:pPr>
        <w:spacing w:after="40" w:line="256.8" w:lineRule="auto"/>
        <w:rPr/>
      </w:pPr>
      <w:r w:rsidDel="00000000" w:rsidR="00000000" w:rsidRPr="00000000">
        <w:rPr>
          <w:rtl w:val="0"/>
        </w:rPr>
      </w:r>
    </w:p>
    <w:p w:rsidR="00000000" w:rsidDel="00000000" w:rsidP="00000000" w:rsidRDefault="00000000" w:rsidRPr="00000000" w14:paraId="00000014">
      <w:pPr>
        <w:spacing w:after="80" w:line="256.8" w:lineRule="auto"/>
        <w:rPr/>
      </w:pPr>
      <w:r w:rsidDel="00000000" w:rsidR="00000000" w:rsidRPr="00000000">
        <w:rPr>
          <w:rtl w:val="0"/>
        </w:rPr>
        <w:t xml:space="preserve"> </w:t>
      </w:r>
    </w:p>
    <w:p w:rsidR="00000000" w:rsidDel="00000000" w:rsidP="00000000" w:rsidRDefault="00000000" w:rsidRPr="00000000" w14:paraId="00000015">
      <w:pPr>
        <w:spacing w:after="40" w:line="256.8" w:lineRule="auto"/>
        <w:rPr>
          <w:color w:val="666666"/>
          <w:sz w:val="28"/>
          <w:szCs w:val="28"/>
        </w:rPr>
      </w:pPr>
      <w:r w:rsidDel="00000000" w:rsidR="00000000" w:rsidRPr="00000000">
        <w:rPr>
          <w:color w:val="666666"/>
          <w:sz w:val="28"/>
          <w:szCs w:val="28"/>
          <w:rtl w:val="0"/>
        </w:rPr>
        <w:t xml:space="preserve">Autorzy:</w:t>
      </w:r>
    </w:p>
    <w:p w:rsidR="00000000" w:rsidDel="00000000" w:rsidP="00000000" w:rsidRDefault="00000000" w:rsidRPr="00000000" w14:paraId="00000016">
      <w:pPr>
        <w:spacing w:after="40" w:line="256.8" w:lineRule="auto"/>
        <w:rPr>
          <w:color w:val="666666"/>
          <w:sz w:val="28"/>
          <w:szCs w:val="28"/>
        </w:rPr>
      </w:pPr>
      <w:r w:rsidDel="00000000" w:rsidR="00000000" w:rsidRPr="00000000">
        <w:rPr>
          <w:color w:val="666666"/>
          <w:sz w:val="28"/>
          <w:szCs w:val="28"/>
          <w:rtl w:val="0"/>
        </w:rPr>
        <w:t xml:space="preserve">Jakub Bobko</w:t>
      </w:r>
    </w:p>
    <w:p w:rsidR="00000000" w:rsidDel="00000000" w:rsidP="00000000" w:rsidRDefault="00000000" w:rsidRPr="00000000" w14:paraId="00000017">
      <w:pPr>
        <w:spacing w:after="40" w:line="256.8" w:lineRule="auto"/>
        <w:rPr>
          <w:color w:val="666666"/>
          <w:sz w:val="28"/>
          <w:szCs w:val="28"/>
        </w:rPr>
      </w:pPr>
      <w:r w:rsidDel="00000000" w:rsidR="00000000" w:rsidRPr="00000000">
        <w:rPr>
          <w:color w:val="666666"/>
          <w:sz w:val="28"/>
          <w:szCs w:val="28"/>
          <w:rtl w:val="0"/>
        </w:rPr>
        <w:t xml:space="preserve">Patryk Dzióbek</w:t>
      </w:r>
    </w:p>
    <w:p w:rsidR="00000000" w:rsidDel="00000000" w:rsidP="00000000" w:rsidRDefault="00000000" w:rsidRPr="00000000" w14:paraId="00000018">
      <w:pPr>
        <w:spacing w:after="40" w:line="256.8" w:lineRule="auto"/>
        <w:rPr>
          <w:color w:val="666666"/>
          <w:sz w:val="28"/>
          <w:szCs w:val="28"/>
        </w:rPr>
      </w:pPr>
      <w:r w:rsidDel="00000000" w:rsidR="00000000" w:rsidRPr="00000000">
        <w:rPr>
          <w:color w:val="666666"/>
          <w:sz w:val="28"/>
          <w:szCs w:val="28"/>
          <w:rtl w:val="0"/>
        </w:rPr>
        <w:t xml:space="preserve">Anna Gancarczyk</w:t>
      </w:r>
    </w:p>
    <w:p w:rsidR="00000000" w:rsidDel="00000000" w:rsidP="00000000" w:rsidRDefault="00000000" w:rsidRPr="00000000" w14:paraId="00000019">
      <w:pPr>
        <w:spacing w:after="40" w:line="256.8" w:lineRule="auto"/>
        <w:rPr>
          <w:color w:val="666666"/>
          <w:sz w:val="28"/>
          <w:szCs w:val="28"/>
        </w:rPr>
      </w:pPr>
      <w:r w:rsidDel="00000000" w:rsidR="00000000" w:rsidRPr="00000000">
        <w:rPr>
          <w:color w:val="666666"/>
          <w:sz w:val="28"/>
          <w:szCs w:val="28"/>
          <w:rtl w:val="0"/>
        </w:rPr>
        <w:t xml:space="preserve">Dariusz Grabowski</w:t>
      </w:r>
    </w:p>
    <w:p w:rsidR="00000000" w:rsidDel="00000000" w:rsidP="00000000" w:rsidRDefault="00000000" w:rsidRPr="00000000" w14:paraId="0000001A">
      <w:pPr>
        <w:spacing w:after="300" w:line="256.8" w:lineRule="auto"/>
        <w:rPr>
          <w:color w:val="666666"/>
          <w:sz w:val="28"/>
          <w:szCs w:val="28"/>
        </w:rPr>
      </w:pPr>
      <w:r w:rsidDel="00000000" w:rsidR="00000000" w:rsidRPr="00000000">
        <w:rPr>
          <w:color w:val="666666"/>
          <w:sz w:val="28"/>
          <w:szCs w:val="28"/>
          <w:rtl w:val="0"/>
        </w:rPr>
        <w:t xml:space="preserve">Marcin Rys</w:t>
      </w:r>
    </w:p>
    <w:p w:rsidR="00000000" w:rsidDel="00000000" w:rsidP="00000000" w:rsidRDefault="00000000" w:rsidRPr="00000000" w14:paraId="0000001B">
      <w:pPr>
        <w:spacing w:after="40" w:line="256.8" w:lineRule="auto"/>
        <w:ind w:right="40"/>
        <w:jc w:val="right"/>
        <w:rPr/>
      </w:pPr>
      <w:r w:rsidDel="00000000" w:rsidR="00000000" w:rsidRPr="00000000">
        <w:rPr>
          <w:rtl w:val="0"/>
        </w:rPr>
        <w:t xml:space="preserve"> </w:t>
      </w:r>
    </w:p>
    <w:p w:rsidR="00000000" w:rsidDel="00000000" w:rsidP="00000000" w:rsidRDefault="00000000" w:rsidRPr="00000000" w14:paraId="0000001C">
      <w:pPr>
        <w:spacing w:after="20" w:line="256.8" w:lineRule="auto"/>
        <w:ind w:left="20" w:right="100" w:firstLine="0"/>
        <w:jc w:val="right"/>
        <w:rPr/>
      </w:pPr>
      <w:r w:rsidDel="00000000" w:rsidR="00000000" w:rsidRPr="00000000">
        <w:rPr>
          <w:rtl w:val="0"/>
        </w:rPr>
        <w:t xml:space="preserve">Teleinformatyka II stopień, semestr zimowy 2018/2019</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b w:val="1"/>
          <w:sz w:val="36"/>
          <w:szCs w:val="36"/>
          <w:rtl w:val="0"/>
        </w:rPr>
        <w:t xml:space="preserve">Przedstawienie problemu</w:t>
      </w:r>
      <w:r w:rsidDel="00000000" w:rsidR="00000000" w:rsidRPr="00000000">
        <w:rPr>
          <w:b w:val="1"/>
          <w:sz w:val="36"/>
          <w:szCs w:val="36"/>
          <w:rtl w:val="0"/>
        </w:rPr>
        <w:t xml:space="preserve"> i podział pracy</w:t>
      </w:r>
      <w:r w:rsidDel="00000000" w:rsidR="00000000" w:rsidRPr="00000000">
        <w:rPr>
          <w:b w:val="1"/>
          <w:rtl w:val="0"/>
        </w:rPr>
        <w:br w:type="textWrapping"/>
      </w:r>
      <w:r w:rsidDel="00000000" w:rsidR="00000000" w:rsidRPr="00000000">
        <w:rPr>
          <w:rtl w:val="0"/>
        </w:rPr>
        <w:br w:type="textWrapping"/>
      </w:r>
      <w:r w:rsidDel="00000000" w:rsidR="00000000" w:rsidRPr="00000000">
        <w:rPr>
          <w:sz w:val="24"/>
          <w:szCs w:val="24"/>
          <w:rtl w:val="0"/>
        </w:rPr>
        <w:t xml:space="preserve">Celem projektu jest optymalizacja kosztów transportu pomiędzy dwoma punktami, by spełniała podane wymagania. Obliczanie najtańszej ścieżki jest uzależnione od fizycznego położenia węzłów. Metryka kosztu drogi jest więc zależna od odległości fizycznej między punktem początkowym i końcowym.</w:t>
        <w:br w:type="textWrapping"/>
        <w:br w:type="textWrapping"/>
        <w:t xml:space="preserve">W projekcie model w języku GMPL wykonał Jakub Bobko oraz Dariusz Grabowski. Algorytm heurystyczny w języku C++ przygotowany został przez Annę Gancarczyk. Frontend został przygotowany przez Marcina Rysa. Za część backendową odpowiadał Patryk Dzióbek, a za dane wejściowe Dariusz Grabowski.</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b w:val="1"/>
          <w:sz w:val="36"/>
          <w:szCs w:val="36"/>
          <w:rtl w:val="0"/>
        </w:rPr>
        <w:t xml:space="preserve">Opis rozwiązania GMPL</w:t>
      </w:r>
      <w:r w:rsidDel="00000000" w:rsidR="00000000" w:rsidRPr="00000000">
        <w:rPr>
          <w:b w:val="1"/>
          <w:rtl w:val="0"/>
        </w:rPr>
        <w:br w:type="textWrapping"/>
      </w:r>
      <w:r w:rsidDel="00000000" w:rsidR="00000000" w:rsidRPr="00000000">
        <w:rPr>
          <w:rtl w:val="0"/>
        </w:rPr>
        <w:br w:type="textWrapping"/>
      </w:r>
      <w:r w:rsidDel="00000000" w:rsidR="00000000" w:rsidRPr="00000000">
        <w:rPr>
          <w:sz w:val="24"/>
          <w:szCs w:val="24"/>
          <w:rtl w:val="0"/>
        </w:rPr>
        <w:t xml:space="preserve">Model GMPL opisuje minimalizacyjny problem liniowy, którego celem jest znalezienie najtańszej ścieżki łączącej wybrane miasta oraz dobór odpowiedniej floty pojazdów. Sformułowanie jakie zostało zastosowane to Link-Path, czyli ścieżka-łącze. Charakterystyczną cechą takiego podejścia jest występowanie tzw. delty, czyli macierzy określającej, która ścieżka używa konkretnego łącza. Aby wyznaczenie delty przebiegło szybko i bezbłędnie, został wykorzystany parser służący do wyciągania ścieżek z danych. Zaimplementowany model matematyczny do rozwiązania naszego problemu, został połączony ze skryptem generującym dane ze ścieżkami. </w:t>
        <w:br w:type="textWrapping"/>
      </w:r>
    </w:p>
    <w:p w:rsidR="00000000" w:rsidDel="00000000" w:rsidP="00000000" w:rsidRDefault="00000000" w:rsidRPr="00000000" w14:paraId="00000021">
      <w:pPr>
        <w:ind w:left="720" w:right="100" w:firstLine="0"/>
        <w:jc w:val="both"/>
        <w:rPr>
          <w:sz w:val="24"/>
          <w:szCs w:val="24"/>
        </w:rPr>
      </w:pPr>
      <w:r w:rsidDel="00000000" w:rsidR="00000000" w:rsidRPr="00000000">
        <w:rPr>
          <w:sz w:val="24"/>
          <w:szCs w:val="24"/>
          <w:rtl w:val="0"/>
        </w:rPr>
        <w:t xml:space="preserve">Po wyborze punktu początkowego i docelowego generowany jest plik z danymi, w którym zostały zdefiniowane dostępne ścieżki, rozmiary pojazdów z kosztami ich wykorzystania, ilość ładunku do przetransportowania, kilometry na każdej ścieżce oraz koszt przejazdu autostradą. Zakładamy, że jedno łącze nie ma limitu jednostek które jest w stanie przenieść. Lokalizacja węzłów jest określona a priori, dzięki temu nie ma potrzeby liczenia odległości pomiędzy miastami. </w:t>
        <w:br w:type="textWrapping"/>
        <w:br w:type="textWrapping"/>
        <w:t xml:space="preserve">W celu uproszczenie modelu założyliśmy jedną, niezmienną cenę benzyny jak i stałą wartość spalania paliwa na 100 km. Istnieje możliwość wyboru różnych pojazdów o różnych pojemnościach jednostek:</w:t>
        <w:br w:type="textWrapping"/>
        <w:br w:type="textWrapping"/>
        <w:br w:type="textWrapping"/>
        <w:br w:type="textWrapping"/>
        <w:br w:type="textWrapping"/>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Rodzaj pojazdu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Pojemność pojazdu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Koszt pojazdu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Mały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Średni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Duży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2E">
      <w:pPr>
        <w:ind w:left="720" w:right="100" w:firstLine="0"/>
        <w:rPr>
          <w:sz w:val="24"/>
          <w:szCs w:val="24"/>
        </w:rPr>
      </w:pPr>
      <w:r w:rsidDel="00000000" w:rsidR="00000000" w:rsidRPr="00000000">
        <w:rPr>
          <w:rtl w:val="0"/>
        </w:rPr>
      </w:r>
    </w:p>
    <w:p w:rsidR="00000000" w:rsidDel="00000000" w:rsidP="00000000" w:rsidRDefault="00000000" w:rsidRPr="00000000" w14:paraId="0000002F">
      <w:pPr>
        <w:ind w:left="720" w:righ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0">
      <w:pPr>
        <w:ind w:left="720" w:right="100" w:firstLine="0"/>
        <w:rPr>
          <w:sz w:val="24"/>
          <w:szCs w:val="24"/>
        </w:rPr>
      </w:pPr>
      <w:r w:rsidDel="00000000" w:rsidR="00000000" w:rsidRPr="00000000">
        <w:rPr>
          <w:sz w:val="24"/>
          <w:szCs w:val="24"/>
          <w:rtl w:val="0"/>
        </w:rPr>
        <w:t xml:space="preserve">Funkcja celu przedstawia się następująco:</w:t>
        <w:br w:type="textWrapping"/>
      </w:r>
    </w:p>
    <w:p w:rsidR="00000000" w:rsidDel="00000000" w:rsidP="00000000" w:rsidRDefault="00000000" w:rsidRPr="00000000" w14:paraId="0000003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minimize z: sum{e in E, d in D, p in P} (KSI[e]*LAM[e,d,p]*x[d,p]*4.95*10/100 + KSA[e]*LAM[e,d,p]*x[d,p])  +</w:t>
      </w:r>
    </w:p>
    <w:p w:rsidR="00000000" w:rsidDel="00000000" w:rsidP="00000000" w:rsidRDefault="00000000" w:rsidRPr="00000000" w14:paraId="0000003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sum{e in E, k in K} g[k]*f[e,k]</w:t>
      </w:r>
    </w:p>
    <w:p w:rsidR="00000000" w:rsidDel="00000000" w:rsidP="00000000" w:rsidRDefault="00000000" w:rsidRPr="00000000" w14:paraId="00000033">
      <w:pPr>
        <w:spacing w:line="290.4" w:lineRule="auto"/>
        <w:ind w:left="720" w:right="208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spacing w:line="290.4" w:lineRule="auto"/>
        <w:ind w:left="720" w:right="2080" w:firstLine="0"/>
        <w:rPr>
          <w:sz w:val="24"/>
          <w:szCs w:val="24"/>
        </w:rPr>
      </w:pPr>
      <w:r w:rsidDel="00000000" w:rsidR="00000000" w:rsidRPr="00000000">
        <w:rPr>
          <w:sz w:val="24"/>
          <w:szCs w:val="24"/>
          <w:rtl w:val="0"/>
        </w:rPr>
        <w:t xml:space="preserve">gdzie:</w:t>
      </w:r>
    </w:p>
    <w:p w:rsidR="00000000" w:rsidDel="00000000" w:rsidP="00000000" w:rsidRDefault="00000000" w:rsidRPr="00000000" w14:paraId="00000035">
      <w:pPr>
        <w:spacing w:line="252.00000000000003" w:lineRule="auto"/>
        <w:ind w:left="720" w:firstLine="0"/>
        <w:rPr>
          <w:sz w:val="24"/>
          <w:szCs w:val="24"/>
        </w:rPr>
      </w:pPr>
      <w:r w:rsidDel="00000000" w:rsidR="00000000" w:rsidRPr="00000000">
        <w:rPr>
          <w:rFonts w:ascii="Courier New" w:cs="Courier New" w:eastAsia="Courier New" w:hAnsi="Courier New"/>
          <w:sz w:val="24"/>
          <w:szCs w:val="24"/>
          <w:rtl w:val="0"/>
        </w:rPr>
        <w:t xml:space="preserve">KSI</w:t>
      </w:r>
      <w:r w:rsidDel="00000000" w:rsidR="00000000" w:rsidRPr="00000000">
        <w:rPr>
          <w:sz w:val="24"/>
          <w:szCs w:val="24"/>
          <w:rtl w:val="0"/>
        </w:rPr>
        <w:t xml:space="preserve"> </w:t>
      </w:r>
      <w:r w:rsidDel="00000000" w:rsidR="00000000" w:rsidRPr="00000000">
        <w:rPr>
          <w:sz w:val="24"/>
          <w:szCs w:val="24"/>
          <w:rtl w:val="0"/>
        </w:rPr>
        <w:t xml:space="preserve">- opłata za autostradę</w:t>
      </w:r>
    </w:p>
    <w:p w:rsidR="00000000" w:rsidDel="00000000" w:rsidP="00000000" w:rsidRDefault="00000000" w:rsidRPr="00000000" w14:paraId="00000036">
      <w:pPr>
        <w:spacing w:line="252.00000000000003" w:lineRule="auto"/>
        <w:ind w:left="720" w:firstLine="0"/>
        <w:rPr>
          <w:sz w:val="24"/>
          <w:szCs w:val="24"/>
        </w:rPr>
      </w:pPr>
      <w:r w:rsidDel="00000000" w:rsidR="00000000" w:rsidRPr="00000000">
        <w:rPr>
          <w:rFonts w:ascii="Courier New" w:cs="Courier New" w:eastAsia="Courier New" w:hAnsi="Courier New"/>
          <w:sz w:val="24"/>
          <w:szCs w:val="24"/>
          <w:rtl w:val="0"/>
        </w:rPr>
        <w:t xml:space="preserve">LAM</w:t>
      </w:r>
      <w:r w:rsidDel="00000000" w:rsidR="00000000" w:rsidRPr="00000000">
        <w:rPr>
          <w:sz w:val="24"/>
          <w:szCs w:val="24"/>
          <w:rtl w:val="0"/>
        </w:rPr>
        <w:t xml:space="preserve"> - macierz delta</w:t>
      </w:r>
    </w:p>
    <w:p w:rsidR="00000000" w:rsidDel="00000000" w:rsidP="00000000" w:rsidRDefault="00000000" w:rsidRPr="00000000" w14:paraId="00000037">
      <w:pPr>
        <w:spacing w:line="252.00000000000003" w:lineRule="auto"/>
        <w:ind w:left="720" w:firstLine="0"/>
        <w:rPr>
          <w:sz w:val="24"/>
          <w:szCs w:val="24"/>
        </w:rPr>
      </w:pPr>
      <w:r w:rsidDel="00000000" w:rsidR="00000000" w:rsidRPr="00000000">
        <w:rPr>
          <w:rFonts w:ascii="Courier New" w:cs="Courier New" w:eastAsia="Courier New" w:hAnsi="Courier New"/>
          <w:sz w:val="24"/>
          <w:szCs w:val="24"/>
          <w:rtl w:val="0"/>
        </w:rPr>
        <w:t xml:space="preserve">KSA </w:t>
      </w:r>
      <w:r w:rsidDel="00000000" w:rsidR="00000000" w:rsidRPr="00000000">
        <w:rPr>
          <w:sz w:val="24"/>
          <w:szCs w:val="24"/>
          <w:rtl w:val="0"/>
        </w:rPr>
        <w:t xml:space="preserve">- liczba kilometrów na trasie</w:t>
      </w:r>
    </w:p>
    <w:p w:rsidR="00000000" w:rsidDel="00000000" w:rsidP="00000000" w:rsidRDefault="00000000" w:rsidRPr="00000000" w14:paraId="00000038">
      <w:pPr>
        <w:spacing w:line="252.00000000000003" w:lineRule="auto"/>
        <w:ind w:left="720" w:firstLine="0"/>
        <w:rPr>
          <w:sz w:val="24"/>
          <w:szCs w:val="24"/>
        </w:rPr>
      </w:pPr>
      <w:r w:rsidDel="00000000" w:rsidR="00000000" w:rsidRPr="00000000">
        <w:rPr>
          <w:rFonts w:ascii="Courier New" w:cs="Courier New" w:eastAsia="Courier New" w:hAnsi="Courier New"/>
          <w:sz w:val="24"/>
          <w:szCs w:val="24"/>
          <w:rtl w:val="0"/>
        </w:rPr>
        <w:t xml:space="preserve">x</w:t>
      </w:r>
      <w:r w:rsidDel="00000000" w:rsidR="00000000" w:rsidRPr="00000000">
        <w:rPr>
          <w:sz w:val="24"/>
          <w:szCs w:val="24"/>
          <w:rtl w:val="0"/>
        </w:rPr>
        <w:t xml:space="preserve"> - łącza</w:t>
      </w:r>
    </w:p>
    <w:p w:rsidR="00000000" w:rsidDel="00000000" w:rsidP="00000000" w:rsidRDefault="00000000" w:rsidRPr="00000000" w14:paraId="00000039">
      <w:pPr>
        <w:spacing w:line="252.00000000000003" w:lineRule="auto"/>
        <w:ind w:left="720" w:firstLine="0"/>
        <w:rPr>
          <w:sz w:val="24"/>
          <w:szCs w:val="24"/>
        </w:rPr>
      </w:pPr>
      <w:r w:rsidDel="00000000" w:rsidR="00000000" w:rsidRPr="00000000">
        <w:rPr>
          <w:rFonts w:ascii="Courier New" w:cs="Courier New" w:eastAsia="Courier New" w:hAnsi="Courier New"/>
          <w:sz w:val="24"/>
          <w:szCs w:val="24"/>
          <w:rtl w:val="0"/>
        </w:rPr>
        <w:t xml:space="preserve">g</w:t>
      </w:r>
      <w:r w:rsidDel="00000000" w:rsidR="00000000" w:rsidRPr="00000000">
        <w:rPr>
          <w:sz w:val="24"/>
          <w:szCs w:val="24"/>
          <w:rtl w:val="0"/>
        </w:rPr>
        <w:t xml:space="preserve"> </w:t>
      </w:r>
      <w:r w:rsidDel="00000000" w:rsidR="00000000" w:rsidRPr="00000000">
        <w:rPr>
          <w:sz w:val="24"/>
          <w:szCs w:val="24"/>
          <w:rtl w:val="0"/>
        </w:rPr>
        <w:t xml:space="preserve">- koszt wykorzystania danego pojazdu</w:t>
      </w:r>
    </w:p>
    <w:p w:rsidR="00000000" w:rsidDel="00000000" w:rsidP="00000000" w:rsidRDefault="00000000" w:rsidRPr="00000000" w14:paraId="0000003A">
      <w:pPr>
        <w:spacing w:line="252.00000000000003" w:lineRule="auto"/>
        <w:ind w:left="720" w:firstLine="0"/>
        <w:rPr>
          <w:sz w:val="24"/>
          <w:szCs w:val="24"/>
        </w:rPr>
      </w:pPr>
      <w:r w:rsidDel="00000000" w:rsidR="00000000" w:rsidRPr="00000000">
        <w:rPr>
          <w:rFonts w:ascii="Courier New" w:cs="Courier New" w:eastAsia="Courier New" w:hAnsi="Courier New"/>
          <w:sz w:val="24"/>
          <w:szCs w:val="24"/>
          <w:rtl w:val="0"/>
        </w:rPr>
        <w:t xml:space="preserve">f</w:t>
      </w:r>
      <w:r w:rsidDel="00000000" w:rsidR="00000000" w:rsidRPr="00000000">
        <w:rPr>
          <w:sz w:val="24"/>
          <w:szCs w:val="24"/>
          <w:rtl w:val="0"/>
        </w:rPr>
        <w:t xml:space="preserve"> - modularność pojazdów</w:t>
      </w:r>
      <w:r w:rsidDel="00000000" w:rsidR="00000000" w:rsidRPr="00000000">
        <w:rPr>
          <w:rtl w:val="0"/>
        </w:rPr>
      </w:r>
    </w:p>
    <w:p w:rsidR="00000000" w:rsidDel="00000000" w:rsidP="00000000" w:rsidRDefault="00000000" w:rsidRPr="00000000" w14:paraId="0000003B">
      <w:pPr>
        <w:spacing w:line="252.00000000000003" w:lineRule="auto"/>
        <w:ind w:left="720" w:firstLine="0"/>
        <w:rPr>
          <w:sz w:val="24"/>
          <w:szCs w:val="24"/>
        </w:rPr>
      </w:pPr>
      <w:r w:rsidDel="00000000" w:rsidR="00000000" w:rsidRPr="00000000">
        <w:rPr>
          <w:rFonts w:ascii="Courier New" w:cs="Courier New" w:eastAsia="Courier New" w:hAnsi="Courier New"/>
          <w:sz w:val="24"/>
          <w:szCs w:val="24"/>
          <w:rtl w:val="0"/>
        </w:rPr>
        <w:t xml:space="preserve">4,95</w:t>
      </w:r>
      <w:r w:rsidDel="00000000" w:rsidR="00000000" w:rsidRPr="00000000">
        <w:rPr>
          <w:sz w:val="24"/>
          <w:szCs w:val="24"/>
          <w:rtl w:val="0"/>
        </w:rPr>
        <w:t xml:space="preserve"> - przyjęta cena benzyny</w:t>
        <w:br w:type="textWrapping"/>
      </w:r>
      <w:r w:rsidDel="00000000" w:rsidR="00000000" w:rsidRPr="00000000">
        <w:rPr>
          <w:rFonts w:ascii="Courier New" w:cs="Courier New" w:eastAsia="Courier New" w:hAnsi="Courier New"/>
          <w:sz w:val="24"/>
          <w:szCs w:val="24"/>
          <w:rtl w:val="0"/>
        </w:rPr>
        <w:t xml:space="preserve">10/100</w:t>
      </w:r>
      <w:r w:rsidDel="00000000" w:rsidR="00000000" w:rsidRPr="00000000">
        <w:rPr>
          <w:sz w:val="24"/>
          <w:szCs w:val="24"/>
          <w:rtl w:val="0"/>
        </w:rPr>
        <w:t xml:space="preserve"> - przyjęte średnie spalanie na 100 km</w:t>
      </w:r>
    </w:p>
    <w:p w:rsidR="00000000" w:rsidDel="00000000" w:rsidP="00000000" w:rsidRDefault="00000000" w:rsidRPr="00000000" w14:paraId="0000003C">
      <w:pPr>
        <w:spacing w:after="40" w:line="252.00000000000003" w:lineRule="auto"/>
        <w:ind w:left="720" w:firstLine="0"/>
        <w:rPr>
          <w:rFonts w:ascii="MS Gothic" w:cs="MS Gothic" w:eastAsia="MS Gothic" w:hAnsi="MS Gothic"/>
          <w:sz w:val="20"/>
          <w:szCs w:val="20"/>
        </w:rPr>
      </w:pPr>
      <w:r w:rsidDel="00000000" w:rsidR="00000000" w:rsidRPr="00000000">
        <w:rPr>
          <w:rFonts w:ascii="MS Gothic" w:cs="MS Gothic" w:eastAsia="MS Gothic" w:hAnsi="MS Gothic"/>
          <w:sz w:val="20"/>
          <w:szCs w:val="20"/>
          <w:rtl w:val="0"/>
        </w:rPr>
        <w:t xml:space="preserve">              </w:t>
        <w:tab/>
      </w:r>
    </w:p>
    <w:p w:rsidR="00000000" w:rsidDel="00000000" w:rsidP="00000000" w:rsidRDefault="00000000" w:rsidRPr="00000000" w14:paraId="0000003D">
      <w:pPr>
        <w:spacing w:after="40" w:line="256.8"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E">
      <w:pPr>
        <w:spacing w:after="480" w:lineRule="auto"/>
        <w:ind w:left="720" w:right="100" w:firstLine="0"/>
        <w:rPr>
          <w:sz w:val="24"/>
          <w:szCs w:val="24"/>
        </w:rPr>
      </w:pPr>
      <w:r w:rsidDel="00000000" w:rsidR="00000000" w:rsidRPr="00000000">
        <w:rPr>
          <w:sz w:val="24"/>
          <w:szCs w:val="24"/>
          <w:rtl w:val="0"/>
        </w:rPr>
        <w:t xml:space="preserve">Minimalizowana jest suma kosztów poszczególnych łączy, koszt wyboru pojazdu oraz ewentualne wykorzystanie autostrady.</w:t>
      </w:r>
    </w:p>
    <w:p w:rsidR="00000000" w:rsidDel="00000000" w:rsidP="00000000" w:rsidRDefault="00000000" w:rsidRPr="00000000" w14:paraId="0000003F">
      <w:pPr>
        <w:spacing w:after="480" w:lineRule="auto"/>
        <w:ind w:left="720" w:right="100" w:firstLine="0"/>
        <w:rPr>
          <w:sz w:val="24"/>
          <w:szCs w:val="24"/>
        </w:rPr>
      </w:pPr>
      <w:r w:rsidDel="00000000" w:rsidR="00000000" w:rsidRPr="00000000">
        <w:rPr>
          <w:sz w:val="24"/>
          <w:szCs w:val="24"/>
          <w:rtl w:val="0"/>
        </w:rPr>
        <w:t xml:space="preserve">Ograniczenia:</w:t>
        <w:br w:type="textWrapping"/>
      </w:r>
      <w:r w:rsidDel="00000000" w:rsidR="00000000" w:rsidRPr="00000000">
        <w:rPr>
          <w:rtl w:val="0"/>
        </w:rPr>
        <w:br w:type="textWrapping"/>
      </w:r>
      <w:r w:rsidDel="00000000" w:rsidR="00000000" w:rsidRPr="00000000">
        <w:rPr>
          <w:rFonts w:ascii="Courier New" w:cs="Courier New" w:eastAsia="Courier New" w:hAnsi="Courier New"/>
          <w:sz w:val="24"/>
          <w:szCs w:val="24"/>
          <w:rtl w:val="0"/>
        </w:rPr>
        <w:t xml:space="preserve">sum{p in P} x[d,p] &lt;= sum{e in E,k in K} m[k]*f[e,k]</w:t>
      </w:r>
      <w:r w:rsidDel="00000000" w:rsidR="00000000" w:rsidRPr="00000000">
        <w:rPr>
          <w:sz w:val="24"/>
          <w:szCs w:val="24"/>
          <w:rtl w:val="0"/>
        </w:rPr>
        <w:t xml:space="preserve"> - przesyłane zapotrzebowanie musi być mniejsze, bądź równe pojemności pojazdów,</w:t>
        <w:br w:type="textWrapping"/>
        <w:br w:type="textWrapping"/>
      </w:r>
      <w:r w:rsidDel="00000000" w:rsidR="00000000" w:rsidRPr="00000000">
        <w:rPr>
          <w:rFonts w:ascii="Courier New" w:cs="Courier New" w:eastAsia="Courier New" w:hAnsi="Courier New"/>
          <w:sz w:val="24"/>
          <w:szCs w:val="24"/>
          <w:rtl w:val="0"/>
        </w:rPr>
        <w:t xml:space="preserve">h[d] == sum{p in P} x[d,p] </w:t>
      </w:r>
      <w:r w:rsidDel="00000000" w:rsidR="00000000" w:rsidRPr="00000000">
        <w:rPr>
          <w:sz w:val="24"/>
          <w:szCs w:val="24"/>
          <w:rtl w:val="0"/>
        </w:rPr>
        <w:t xml:space="preserve">-</w:t>
      </w:r>
      <w:r w:rsidDel="00000000" w:rsidR="00000000" w:rsidRPr="00000000">
        <w:rPr>
          <w:sz w:val="24"/>
          <w:szCs w:val="24"/>
          <w:rtl w:val="0"/>
        </w:rPr>
        <w:t xml:space="preserve"> zapotrzebowanie, które wychodzi z miasta A musi być równe zapotrzebowaniu, które wchodzi do miasta B.</w:t>
        <w:br w:type="textWrapping"/>
        <w:br w:type="textWrapping"/>
      </w:r>
    </w:p>
    <w:p w:rsidR="00000000" w:rsidDel="00000000" w:rsidP="00000000" w:rsidRDefault="00000000" w:rsidRPr="00000000" w14:paraId="00000040">
      <w:pPr>
        <w:numPr>
          <w:ilvl w:val="0"/>
          <w:numId w:val="1"/>
        </w:numPr>
        <w:ind w:left="720" w:hanging="360"/>
        <w:rPr/>
      </w:pPr>
      <w:r w:rsidDel="00000000" w:rsidR="00000000" w:rsidRPr="00000000">
        <w:rPr>
          <w:b w:val="1"/>
          <w:sz w:val="36"/>
          <w:szCs w:val="36"/>
          <w:rtl w:val="0"/>
        </w:rPr>
        <w:t xml:space="preserve">Opis rozwiązania heurystycznego</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jc w:val="both"/>
        <w:rPr>
          <w:sz w:val="24"/>
          <w:szCs w:val="24"/>
        </w:rPr>
      </w:pPr>
      <w:r w:rsidDel="00000000" w:rsidR="00000000" w:rsidRPr="00000000">
        <w:rPr>
          <w:sz w:val="24"/>
          <w:szCs w:val="24"/>
          <w:rtl w:val="0"/>
        </w:rPr>
        <w:t xml:space="preserve">Heurystyka jest metodą, która pozwala algorytmowi na znalezienie jak najlepszych rozwiązań. Algorytm ma za zadanie zoptymalizować podaną topologię pod kątem realizacji wszystkich wymaganych ograniczeń. Przykładowo -  chcemy przemieścić się z punktu A do punktu B, ale chcemy aby koszt tej trasy był jak najmniejszy. Podajemy algorytmowi wszystkie możliwe ścieżki dojścia z punktu A do punktu B, a on wylicza, która ścieżka będzie miała najniższy koszt, czyli będzie optymalna.</w:t>
      </w:r>
    </w:p>
    <w:p w:rsidR="00000000" w:rsidDel="00000000" w:rsidP="00000000" w:rsidRDefault="00000000" w:rsidRPr="00000000" w14:paraId="00000043">
      <w:pPr>
        <w:ind w:left="720" w:firstLine="0"/>
        <w:jc w:val="both"/>
        <w:rPr>
          <w:sz w:val="24"/>
          <w:szCs w:val="24"/>
        </w:rPr>
      </w:pPr>
      <w:r w:rsidDel="00000000" w:rsidR="00000000" w:rsidRPr="00000000">
        <w:rPr>
          <w:rtl w:val="0"/>
        </w:rPr>
      </w:r>
    </w:p>
    <w:p w:rsidR="00000000" w:rsidDel="00000000" w:rsidP="00000000" w:rsidRDefault="00000000" w:rsidRPr="00000000" w14:paraId="00000044">
      <w:pPr>
        <w:ind w:left="720" w:firstLine="0"/>
        <w:jc w:val="both"/>
        <w:rPr>
          <w:sz w:val="24"/>
          <w:szCs w:val="24"/>
        </w:rPr>
      </w:pPr>
      <w:r w:rsidDel="00000000" w:rsidR="00000000" w:rsidRPr="00000000">
        <w:rPr>
          <w:sz w:val="24"/>
          <w:szCs w:val="24"/>
          <w:rtl w:val="0"/>
        </w:rPr>
        <w:t xml:space="preserve">Podchodząc do heurystyki musimy wybrać rozwiązania, które będą spełniały wszystkie warunki zadania (w miarę możliwości jak najlepsze). Najlepiej, aby weryfikacja założeń była napisana funkcją celu, która sprawdza, czy zestaw zmiennych decyzyjnych spełnia wszystkie ograniczenia. Funkcja ta wiedząc w jakim stanie próbujemy szukać rozwiązania przeskoczy do innego i sprawdzi czy jest lepsze od poprzedniego, jeśli tak to wybierze to lepsze rozwiązanie.</w:t>
      </w:r>
    </w:p>
    <w:p w:rsidR="00000000" w:rsidDel="00000000" w:rsidP="00000000" w:rsidRDefault="00000000" w:rsidRPr="00000000" w14:paraId="00000045">
      <w:pPr>
        <w:ind w:left="720" w:firstLine="0"/>
        <w:jc w:val="both"/>
        <w:rPr>
          <w:sz w:val="24"/>
          <w:szCs w:val="24"/>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sz w:val="24"/>
          <w:szCs w:val="24"/>
          <w:rtl w:val="0"/>
        </w:rPr>
        <w:t xml:space="preserve">Niestety nie udało nam się wykonać rozwiązania heurystycznego, ale też nasz problem nie jest na tyle skomplikowany, aby było ono konieczne do wykonania. To co udalo nam sie zrobic zostanie przesłane wraz z reszta kodu.</w:t>
        <w:br w:type="textWrapping"/>
      </w:r>
      <w:r w:rsidDel="00000000" w:rsidR="00000000" w:rsidRPr="00000000">
        <w:rPr>
          <w:rtl w:val="0"/>
        </w:rPr>
        <w:br w:type="textWrapping"/>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b w:val="1"/>
          <w:sz w:val="36"/>
          <w:szCs w:val="36"/>
          <w:rtl w:val="0"/>
        </w:rPr>
        <w:t xml:space="preserve">Wyniki</w:t>
        <w:br w:type="textWrapping"/>
      </w:r>
      <w:r w:rsidDel="00000000" w:rsidR="00000000" w:rsidRPr="00000000">
        <w:rPr>
          <w:rtl w:val="0"/>
        </w:rPr>
        <w:br w:type="textWrapping"/>
      </w:r>
      <w:r w:rsidDel="00000000" w:rsidR="00000000" w:rsidRPr="00000000">
        <w:rPr>
          <w:sz w:val="24"/>
          <w:szCs w:val="24"/>
          <w:rtl w:val="0"/>
        </w:rPr>
        <w:t xml:space="preserve">W celu łatwiejszego analizowania wyników narysowaliśmy graficznie topologię zawierająca wszystkie potrzebne informacje takie jak: autostrady, odległość pomiędzy poszczególnymi miastami, nazwa miasta i numer identyfikacyjny linka.</w:t>
      </w:r>
    </w:p>
    <w:p w:rsidR="00000000" w:rsidDel="00000000" w:rsidP="00000000" w:rsidRDefault="00000000" w:rsidRPr="00000000" w14:paraId="00000048">
      <w:pPr>
        <w:ind w:left="720" w:firstLine="0"/>
        <w:jc w:val="both"/>
        <w:rPr>
          <w:sz w:val="24"/>
          <w:szCs w:val="24"/>
        </w:rPr>
      </w:pPr>
      <w:r w:rsidDel="00000000" w:rsidR="00000000" w:rsidRPr="00000000">
        <w:rPr>
          <w:rtl w:val="0"/>
        </w:rPr>
      </w:r>
    </w:p>
    <w:p w:rsidR="00000000" w:rsidDel="00000000" w:rsidP="00000000" w:rsidRDefault="00000000" w:rsidRPr="00000000" w14:paraId="00000049">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114300</wp:posOffset>
            </wp:positionV>
            <wp:extent cx="5772150" cy="42052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2150" cy="4205288"/>
                    </a:xfrm>
                    <a:prstGeom prst="rect"/>
                    <a:ln/>
                  </pic:spPr>
                </pic:pic>
              </a:graphicData>
            </a:graphic>
          </wp:anchor>
        </w:drawing>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Scenariusz 1. Podróż z Białegostoku do Wrocławia z ładunkiem 13 jednostek</w:t>
        <w:br w:type="textWrapping"/>
        <w:br w:type="textWrapping"/>
        <w:t xml:space="preserve">Trasa 1: Białystok - Gdańsk - Kołobrzeg - Bydgoszcz - Poznań - Wrocław</w:t>
        <w:br w:type="textWrapping"/>
        <w:t xml:space="preserve">Trasa 2: Białystok - Rzeszów - Kraków - Katowice - Wrocław</w:t>
        <w:br w:type="textWrapping"/>
        <w:t xml:space="preserve">Trasa 3: Białystok - Gdańsk - Kołobrzeg - Szczecin - Poznań - Wrocław</w:t>
        <w:br w:type="textWrapping"/>
        <w:t xml:space="preserve">Trasa 4: Białystok - Gdańsk - Warszawa - Kraków - Katowice - Wrocław</w:t>
        <w:br w:type="textWrapping"/>
      </w:r>
    </w:p>
    <w:p w:rsidR="00000000" w:rsidDel="00000000" w:rsidP="00000000" w:rsidRDefault="00000000" w:rsidRPr="00000000" w14:paraId="0000004C">
      <w:pPr>
        <w:ind w:left="0" w:firstLine="720"/>
        <w:jc w:val="both"/>
        <w:rPr>
          <w:sz w:val="24"/>
          <w:szCs w:val="24"/>
        </w:rPr>
      </w:pPr>
      <w:r w:rsidDel="00000000" w:rsidR="00000000" w:rsidRPr="00000000">
        <w:rPr>
          <w:sz w:val="24"/>
          <w:szCs w:val="24"/>
          <w:rtl w:val="0"/>
        </w:rPr>
        <w:t xml:space="preserve">W wyniku optymalizacji uzyskaliśmy wynik:</w:t>
        <w:br w:type="textWrapping"/>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Koszt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20742,435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Liczba małych pojazdów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Liczba średnich pojazdów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Liczba dużych pojazdów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Nadmiarowa pojemność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Optymalna trasa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59">
      <w:pPr>
        <w:ind w:left="0" w:firstLine="720"/>
        <w:rPr>
          <w:sz w:val="24"/>
          <w:szCs w:val="24"/>
        </w:rPr>
      </w:pPr>
      <w:r w:rsidDel="00000000" w:rsidR="00000000" w:rsidRPr="00000000">
        <w:rPr>
          <w:sz w:val="24"/>
          <w:szCs w:val="24"/>
          <w:rtl w:val="0"/>
        </w:rPr>
        <w:t xml:space="preserve">Scenariusz 2. Podróż z Kołobrzegu do Krakowa z ładunkiem 27 jednostek</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br w:type="textWrapping"/>
        <w:t xml:space="preserve">Trasa 1: Kołobrzeg - Gdańsk - Białystok - Rzeszów - Kraków</w:t>
        <w:br w:type="textWrapping"/>
        <w:t xml:space="preserve">Trasa 2: Kołobrzeg - Bydgoszcz - Warszawa - Kraków</w:t>
        <w:br w:type="textWrapping"/>
        <w:t xml:space="preserve">Trasa 3: Kołobrzeg - Gdańsk - Warszawa - Kraków</w:t>
        <w:br w:type="textWrapping"/>
        <w:t xml:space="preserve">Trasa 4: Kołobrzeg - Gdańsk - Białystok - Warszawa - Kraków</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Trasa 5: Kołobrzeg - Szczecin - Poznań - Bydgoszcz - Warszawa - Kraków</w:t>
        <w:br w:type="textWrapping"/>
        <w:t xml:space="preserve">Trasa 6: Kołobrzeg - Bydgoszcz - Poznań - Wrocław - Katowice - Kraków</w:t>
        <w:br w:type="textWrapping"/>
        <w:t xml:space="preserve">Trasa 7: Kołobrzeg - Bydgoszcz - Warszawa - Łódź - Katowice -Kraków</w:t>
        <w:br w:type="textWrapping"/>
        <w:br w:type="textWrapping"/>
        <w:t xml:space="preserve">W wyniku optymalizacji uzyskaliśmy wynik:</w:t>
        <w:br w:type="textWrapping"/>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Koszt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4"/>
                <w:szCs w:val="24"/>
              </w:rPr>
            </w:pPr>
            <w:r w:rsidDel="00000000" w:rsidR="00000000" w:rsidRPr="00000000">
              <w:rPr>
                <w:sz w:val="24"/>
                <w:szCs w:val="24"/>
                <w:rtl w:val="0"/>
              </w:rPr>
              <w:t xml:space="preserve">37774,46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tl w:val="0"/>
              </w:rPr>
              <w:t xml:space="preserve">Liczba małych pojazdów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4"/>
                <w:szCs w:val="24"/>
              </w:rPr>
            </w:pPr>
            <w:r w:rsidDel="00000000" w:rsidR="00000000" w:rsidRPr="00000000">
              <w:rPr>
                <w:sz w:val="24"/>
                <w:szCs w:val="24"/>
                <w:rtl w:val="0"/>
              </w:rPr>
              <w:t xml:space="preserve">Liczba średnich pojazdów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Liczba dużych pojazdów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Nadmiarowa pojemność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Optymalna trasa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u w:val="none"/>
        </w:rPr>
      </w:pPr>
      <w:r w:rsidDel="00000000" w:rsidR="00000000" w:rsidRPr="00000000">
        <w:rPr>
          <w:b w:val="1"/>
          <w:sz w:val="36"/>
          <w:szCs w:val="36"/>
          <w:rtl w:val="0"/>
        </w:rPr>
        <w:t xml:space="preserve">Wnioski</w:t>
        <w:br w:type="textWrapping"/>
      </w:r>
      <w:r w:rsidDel="00000000" w:rsidR="00000000" w:rsidRPr="00000000">
        <w:rPr>
          <w:rtl w:val="0"/>
        </w:rPr>
        <w:br w:type="textWrapping"/>
      </w:r>
      <w:r w:rsidDel="00000000" w:rsidR="00000000" w:rsidRPr="00000000">
        <w:rPr>
          <w:sz w:val="24"/>
          <w:szCs w:val="24"/>
          <w:rtl w:val="0"/>
        </w:rPr>
        <w:t xml:space="preserve">Przeprowadzanie analizy rozwiązania pozwala na sformułowanie następujących wniosków:</w:t>
      </w:r>
    </w:p>
    <w:p w:rsidR="00000000" w:rsidDel="00000000" w:rsidP="00000000" w:rsidRDefault="00000000" w:rsidRPr="00000000" w14:paraId="0000006B">
      <w:pPr>
        <w:numPr>
          <w:ilvl w:val="0"/>
          <w:numId w:val="2"/>
        </w:numPr>
        <w:ind w:left="1440" w:hanging="360"/>
        <w:jc w:val="both"/>
        <w:rPr>
          <w:sz w:val="24"/>
          <w:szCs w:val="24"/>
          <w:u w:val="none"/>
        </w:rPr>
      </w:pPr>
      <w:r w:rsidDel="00000000" w:rsidR="00000000" w:rsidRPr="00000000">
        <w:rPr>
          <w:sz w:val="24"/>
          <w:szCs w:val="24"/>
          <w:rtl w:val="0"/>
        </w:rPr>
        <w:t xml:space="preserve">stworzenie modelu rozwiązania w języku GMPL pozwala obniżyć koszt optymalizacji topologii drogowej,</w:t>
      </w:r>
    </w:p>
    <w:p w:rsidR="00000000" w:rsidDel="00000000" w:rsidP="00000000" w:rsidRDefault="00000000" w:rsidRPr="00000000" w14:paraId="0000006C">
      <w:pPr>
        <w:numPr>
          <w:ilvl w:val="0"/>
          <w:numId w:val="2"/>
        </w:numPr>
        <w:ind w:left="1440" w:hanging="360"/>
        <w:jc w:val="both"/>
        <w:rPr>
          <w:sz w:val="24"/>
          <w:szCs w:val="24"/>
          <w:u w:val="none"/>
        </w:rPr>
      </w:pPr>
      <w:r w:rsidDel="00000000" w:rsidR="00000000" w:rsidRPr="00000000">
        <w:rPr>
          <w:sz w:val="24"/>
          <w:szCs w:val="24"/>
          <w:rtl w:val="0"/>
        </w:rPr>
        <w:t xml:space="preserve">należy pamiętać, że tworzenie modelu zmusza nas do zastosowania pewnych uproszczeń, które mogą mieć wpływ na wynik końcowy optymalizacji.</w:t>
      </w:r>
    </w:p>
    <w:p w:rsidR="00000000" w:rsidDel="00000000" w:rsidP="00000000" w:rsidRDefault="00000000" w:rsidRPr="00000000" w14:paraId="0000006D">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