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 w14:paraId="11918821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 w14:paraId="66EFFAA0">
            <w:pPr>
              <w:wordWrap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261" w:type="dxa"/>
            <w:tcBorders>
              <w:tl2br w:val="nil"/>
              <w:tr2bl w:val="nil"/>
            </w:tcBorders>
          </w:tcPr>
          <w:p w14:paraId="49BFDB0D">
            <w:pPr>
              <w:wordWrap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{{ annex_num }}</w:t>
            </w:r>
          </w:p>
          <w:p w14:paraId="062DB6A0">
            <w:pPr>
              <w:wordWrap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к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{{ purpose }}</w:t>
            </w:r>
          </w:p>
          <w:p w14:paraId="11FB5B59">
            <w:pPr>
              <w:wordWrap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от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{{ date }}</w:t>
            </w:r>
          </w:p>
          <w:p w14:paraId="06198ADC">
            <w:pPr>
              <w:wordWrap/>
              <w:jc w:val="righ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14:paraId="18E8C98C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tcBorders>
              <w:tl2br w:val="nil"/>
              <w:tr2bl w:val="nil"/>
            </w:tcBorders>
          </w:tcPr>
          <w:p w14:paraId="5B056E4C">
            <w:pPr>
              <w:wordWrap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{{ annex_theme }}</w:t>
            </w:r>
          </w:p>
          <w:p w14:paraId="3497CA78">
            <w:pPr>
              <w:wordWrap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14:paraId="1FF92CF8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left w:w="108" w:type="dxa"/>
            <w:right w:w="108" w:type="dxa"/>
          </w:tblCellMar>
        </w:tblPrEx>
        <w:trPr>
          <w:trHeight w:val="11387" w:hRule="atLeast"/>
        </w:trPr>
        <w:tc>
          <w:tcPr>
            <w:tcW w:w="8522" w:type="dxa"/>
            <w:gridSpan w:val="2"/>
            <w:tcBorders>
              <w:tl2br w:val="nil"/>
              <w:tr2bl w:val="nil"/>
            </w:tcBorders>
          </w:tcPr>
          <w:p w14:paraId="074A3561">
            <w:pPr>
              <w:wordWrap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{{ annex_text }}</w:t>
            </w:r>
          </w:p>
        </w:tc>
      </w:tr>
    </w:tbl>
    <w:p w14:paraId="1A11651B">
      <w:pPr>
        <w:wordWrap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4467F7"/>
    <w:rsid w:val="5E79507F"/>
    <w:rsid w:val="7584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2025-04-16T14:51:51Z</dcterms:created>
  <dc:creator>mecny</dc:creator>
  <cp:lastModifiedBy>mecny</cp:lastModifiedBy>
  <dcterms:modified xsi:type="dcterms:W3CDTF">2025-04-16T19:07:27Z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1049-12.2.0.20755</vt:lpwstr>
  </property>
  <property fmtid="{D5CDD505-2E9C-101B-9397-08002B2CF9AE}" pid="3" name="ICV">
    <vt:lpwstr>15ADA933661E4AEB957ED78ECFF6AF6A_12</vt:lpwstr>
  </property>
</Properties>
</file>