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vgcd34e0uh3x" w:id="0"/>
      <w:bookmarkEnd w:id="0"/>
      <w:r w:rsidDel="00000000" w:rsidR="00000000" w:rsidRPr="00000000">
        <w:rPr>
          <w:rtl w:val="0"/>
        </w:rPr>
        <w:t xml:space="preserve">EEG Project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it4sqsolq9kg">
        <w:r w:rsidDel="00000000" w:rsidR="00000000" w:rsidRPr="00000000">
          <w:rPr>
            <w:color w:val="1155cc"/>
            <w:u w:val="single"/>
            <w:rtl w:val="0"/>
          </w:rPr>
          <w:t xml:space="preserve">Plan</w:t>
        </w:r>
      </w:hyperlink>
      <w:r w:rsidDel="00000000" w:rsidR="00000000" w:rsidRPr="00000000">
        <w:rPr>
          <w:rtl w:val="0"/>
        </w:rPr>
      </w:r>
    </w:p>
    <w:p w:rsidR="00000000" w:rsidDel="00000000" w:rsidP="00000000" w:rsidRDefault="00000000" w:rsidRPr="00000000">
      <w:pPr>
        <w:ind w:left="720" w:firstLine="0"/>
        <w:contextualSpacing w:val="0"/>
      </w:pPr>
      <w:hyperlink w:anchor="h.h98flgzc9qee">
        <w:r w:rsidDel="00000000" w:rsidR="00000000" w:rsidRPr="00000000">
          <w:rPr>
            <w:color w:val="1155cc"/>
            <w:u w:val="single"/>
            <w:rtl w:val="0"/>
          </w:rPr>
          <w:t xml:space="preserve">Minimal initial scope</w:t>
        </w:r>
      </w:hyperlink>
      <w:r w:rsidDel="00000000" w:rsidR="00000000" w:rsidRPr="00000000">
        <w:rPr>
          <w:rtl w:val="0"/>
        </w:rPr>
      </w:r>
    </w:p>
    <w:p w:rsidR="00000000" w:rsidDel="00000000" w:rsidP="00000000" w:rsidRDefault="00000000" w:rsidRPr="00000000">
      <w:pPr>
        <w:ind w:left="720" w:firstLine="0"/>
        <w:contextualSpacing w:val="0"/>
      </w:pPr>
      <w:hyperlink w:anchor="h.iud6hbagwilu">
        <w:r w:rsidDel="00000000" w:rsidR="00000000" w:rsidRPr="00000000">
          <w:rPr>
            <w:color w:val="1155cc"/>
            <w:u w:val="single"/>
            <w:rtl w:val="0"/>
          </w:rPr>
          <w:t xml:space="preserve">Questions</w:t>
        </w:r>
      </w:hyperlink>
      <w:r w:rsidDel="00000000" w:rsidR="00000000" w:rsidRPr="00000000">
        <w:rPr>
          <w:rtl w:val="0"/>
        </w:rPr>
      </w:r>
    </w:p>
    <w:p w:rsidR="00000000" w:rsidDel="00000000" w:rsidP="00000000" w:rsidRDefault="00000000" w:rsidRPr="00000000">
      <w:pPr>
        <w:ind w:left="720" w:firstLine="0"/>
        <w:contextualSpacing w:val="0"/>
      </w:pPr>
      <w:hyperlink w:anchor="h.v3swi515q3y5">
        <w:r w:rsidDel="00000000" w:rsidR="00000000" w:rsidRPr="00000000">
          <w:rPr>
            <w:color w:val="1155cc"/>
            <w:u w:val="single"/>
            <w:rtl w:val="0"/>
          </w:rPr>
          <w:t xml:space="preserve">Next steps</w:t>
        </w:r>
      </w:hyperlink>
      <w:r w:rsidDel="00000000" w:rsidR="00000000" w:rsidRPr="00000000">
        <w:rPr>
          <w:rtl w:val="0"/>
        </w:rPr>
      </w:r>
    </w:p>
    <w:p w:rsidR="00000000" w:rsidDel="00000000" w:rsidP="00000000" w:rsidRDefault="00000000" w:rsidRPr="00000000">
      <w:pPr>
        <w:ind w:left="360" w:firstLine="0"/>
        <w:contextualSpacing w:val="0"/>
      </w:pPr>
      <w:hyperlink w:anchor="h.21mbj8f65w3k">
        <w:r w:rsidDel="00000000" w:rsidR="00000000" w:rsidRPr="00000000">
          <w:rPr>
            <w:color w:val="1155cc"/>
            <w:u w:val="single"/>
            <w:rtl w:val="0"/>
          </w:rPr>
          <w:t xml:space="preserve">Progress report</w:t>
        </w:r>
      </w:hyperlink>
      <w:r w:rsidDel="00000000" w:rsidR="00000000" w:rsidRPr="00000000">
        <w:rPr>
          <w:rtl w:val="0"/>
        </w:rPr>
      </w:r>
    </w:p>
    <w:p w:rsidR="00000000" w:rsidDel="00000000" w:rsidP="00000000" w:rsidRDefault="00000000" w:rsidRPr="00000000">
      <w:pPr>
        <w:ind w:left="360" w:firstLine="0"/>
        <w:contextualSpacing w:val="0"/>
      </w:pPr>
      <w:hyperlink w:anchor="h.e9f5i29wvmdb">
        <w:r w:rsidDel="00000000" w:rsidR="00000000" w:rsidRPr="00000000">
          <w:rPr>
            <w:color w:val="1155cc"/>
            <w:u w:val="single"/>
            <w:rtl w:val="0"/>
          </w:rPr>
          <w:t xml:space="preserve">Formats, Data</w:t>
        </w:r>
      </w:hyperlink>
      <w:r w:rsidDel="00000000" w:rsidR="00000000" w:rsidRPr="00000000">
        <w:rPr>
          <w:rtl w:val="0"/>
        </w:rPr>
      </w:r>
    </w:p>
    <w:p w:rsidR="00000000" w:rsidDel="00000000" w:rsidP="00000000" w:rsidRDefault="00000000" w:rsidRPr="00000000">
      <w:pPr>
        <w:ind w:left="360" w:firstLine="0"/>
        <w:contextualSpacing w:val="0"/>
      </w:pPr>
      <w:hyperlink w:anchor="h.gmbji56fhqtr">
        <w:r w:rsidDel="00000000" w:rsidR="00000000" w:rsidRPr="00000000">
          <w:rPr>
            <w:color w:val="1155cc"/>
            <w:u w:val="single"/>
            <w:rtl w:val="0"/>
          </w:rPr>
          <w:t xml:space="preserve">Sleep stages</w:t>
        </w:r>
      </w:hyperlink>
      <w:r w:rsidDel="00000000" w:rsidR="00000000" w:rsidRPr="00000000">
        <w:rPr>
          <w:rtl w:val="0"/>
        </w:rPr>
      </w:r>
    </w:p>
    <w:p w:rsidR="00000000" w:rsidDel="00000000" w:rsidP="00000000" w:rsidRDefault="00000000" w:rsidRPr="00000000">
      <w:pPr>
        <w:ind w:left="360" w:firstLine="0"/>
        <w:contextualSpacing w:val="0"/>
      </w:pPr>
      <w:hyperlink w:anchor="h.lxy6czn6ja6i">
        <w:r w:rsidDel="00000000" w:rsidR="00000000" w:rsidRPr="00000000">
          <w:rPr>
            <w:color w:val="1155cc"/>
            <w:u w:val="single"/>
            <w:rtl w:val="0"/>
          </w:rPr>
          <w:t xml:space="preserve">Software</w:t>
        </w:r>
      </w:hyperlink>
      <w:r w:rsidDel="00000000" w:rsidR="00000000" w:rsidRPr="00000000">
        <w:rPr>
          <w:rtl w:val="0"/>
        </w:rPr>
      </w:r>
    </w:p>
    <w:p w:rsidR="00000000" w:rsidDel="00000000" w:rsidP="00000000" w:rsidRDefault="00000000" w:rsidRPr="00000000">
      <w:pPr>
        <w:ind w:left="720" w:firstLine="0"/>
        <w:contextualSpacing w:val="0"/>
      </w:pPr>
      <w:hyperlink w:anchor="h.f2gk8vubba55">
        <w:r w:rsidDel="00000000" w:rsidR="00000000" w:rsidRPr="00000000">
          <w:rPr>
            <w:color w:val="1155cc"/>
            <w:u w:val="single"/>
            <w:rtl w:val="0"/>
          </w:rPr>
          <w:t xml:space="preserve">R resources</w:t>
        </w:r>
      </w:hyperlink>
      <w:r w:rsidDel="00000000" w:rsidR="00000000" w:rsidRPr="00000000">
        <w:rPr>
          <w:rtl w:val="0"/>
        </w:rPr>
      </w:r>
    </w:p>
    <w:p w:rsidR="00000000" w:rsidDel="00000000" w:rsidP="00000000" w:rsidRDefault="00000000" w:rsidRPr="00000000">
      <w:pPr>
        <w:ind w:left="720" w:firstLine="0"/>
        <w:contextualSpacing w:val="0"/>
      </w:pPr>
      <w:hyperlink w:anchor="h.q0msztjv1ax">
        <w:r w:rsidDel="00000000" w:rsidR="00000000" w:rsidRPr="00000000">
          <w:rPr>
            <w:color w:val="1155cc"/>
            <w:u w:val="single"/>
            <w:rtl w:val="0"/>
          </w:rPr>
          <w:t xml:space="preserve">Tableau</w:t>
        </w:r>
      </w:hyperlink>
      <w:r w:rsidDel="00000000" w:rsidR="00000000" w:rsidRPr="00000000">
        <w:rPr>
          <w:rtl w:val="0"/>
        </w:rPr>
      </w:r>
    </w:p>
    <w:p w:rsidR="00000000" w:rsidDel="00000000" w:rsidP="00000000" w:rsidRDefault="00000000" w:rsidRPr="00000000">
      <w:pPr>
        <w:ind w:left="360" w:firstLine="0"/>
        <w:contextualSpacing w:val="0"/>
      </w:pPr>
      <w:hyperlink w:anchor="h.heykegbs3mer">
        <w:r w:rsidDel="00000000" w:rsidR="00000000" w:rsidRPr="00000000">
          <w:rPr>
            <w:color w:val="1155cc"/>
            <w:u w:val="single"/>
            <w:rtl w:val="0"/>
          </w:rPr>
          <w:t xml:space="preserve">Background papers</w:t>
        </w:r>
      </w:hyperlink>
      <w:r w:rsidDel="00000000" w:rsidR="00000000" w:rsidRPr="00000000">
        <w:rPr>
          <w:rtl w:val="0"/>
        </w:rPr>
      </w:r>
    </w:p>
    <w:p w:rsidR="00000000" w:rsidDel="00000000" w:rsidP="00000000" w:rsidRDefault="00000000" w:rsidRPr="00000000">
      <w:pPr>
        <w:ind w:left="360" w:firstLine="0"/>
        <w:contextualSpacing w:val="0"/>
      </w:pPr>
      <w:hyperlink w:anchor="h.6z09h8yo6961">
        <w:r w:rsidDel="00000000" w:rsidR="00000000" w:rsidRPr="00000000">
          <w:rPr>
            <w:color w:val="1155cc"/>
            <w:u w:val="single"/>
            <w:rtl w:val="0"/>
          </w:rPr>
          <w:t xml:space="preserve">Time series analysis</w:t>
        </w:r>
      </w:hyperlink>
      <w:r w:rsidDel="00000000" w:rsidR="00000000" w:rsidRPr="00000000">
        <w:rPr>
          <w:rtl w:val="0"/>
        </w:rPr>
      </w:r>
    </w:p>
    <w:p w:rsidR="00000000" w:rsidDel="00000000" w:rsidP="00000000" w:rsidRDefault="00000000" w:rsidRPr="00000000">
      <w:pPr>
        <w:ind w:left="360" w:firstLine="0"/>
        <w:contextualSpacing w:val="0"/>
      </w:pPr>
      <w:hyperlink w:anchor="h.324fp1d9ktpi">
        <w:r w:rsidDel="00000000" w:rsidR="00000000" w:rsidRPr="00000000">
          <w:rPr>
            <w:color w:val="1155cc"/>
            <w:u w:val="single"/>
            <w:rtl w:val="0"/>
          </w:rPr>
          <w:t xml:space="preserve">Other interesting links</w:t>
        </w:r>
      </w:hyperlink>
      <w:r w:rsidDel="00000000" w:rsidR="00000000" w:rsidRPr="00000000">
        <w:rPr>
          <w:rtl w:val="0"/>
        </w:rPr>
      </w:r>
    </w:p>
    <w:p w:rsidR="00000000" w:rsidDel="00000000" w:rsidP="00000000" w:rsidRDefault="00000000" w:rsidRPr="00000000">
      <w:pPr>
        <w:ind w:left="360" w:firstLine="0"/>
        <w:contextualSpacing w:val="0"/>
      </w:pPr>
      <w:hyperlink w:anchor="h.x8cqzvqumu8w">
        <w:r w:rsidDel="00000000" w:rsidR="00000000" w:rsidRPr="00000000">
          <w:rPr>
            <w:color w:val="1155cc"/>
            <w:u w:val="single"/>
            <w:rtl w:val="0"/>
          </w:rPr>
          <w:t xml:space="preserve">Hardware: Flexible electronics</w:t>
        </w:r>
      </w:hyperlink>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pStyle w:val="Heading1"/>
        <w:contextualSpacing w:val="0"/>
      </w:pPr>
      <w:bookmarkStart w:colFirst="0" w:colLast="0" w:name="h.x8cqzvqumu8w"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h.it4sqsolq9kg" w:id="2"/>
      <w:bookmarkEnd w:id="2"/>
      <w:r w:rsidDel="00000000" w:rsidR="00000000" w:rsidRPr="00000000">
        <w:rPr>
          <w:rtl w:val="0"/>
        </w:rPr>
        <w:t xml:space="preserve">Plan</w:t>
      </w:r>
    </w:p>
    <w:p w:rsidR="00000000" w:rsidDel="00000000" w:rsidP="00000000" w:rsidRDefault="00000000" w:rsidRPr="00000000">
      <w:pPr>
        <w:pStyle w:val="Heading2"/>
        <w:contextualSpacing w:val="0"/>
      </w:pPr>
      <w:bookmarkStart w:colFirst="0" w:colLast="0" w:name="h.h98flgzc9qee" w:id="3"/>
      <w:bookmarkEnd w:id="3"/>
      <w:r w:rsidDel="00000000" w:rsidR="00000000" w:rsidRPr="00000000">
        <w:rPr>
          <w:rtl w:val="0"/>
        </w:rPr>
        <w:t xml:space="preserve">Minimal initial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create simulated “EEG signal” by simply combining small number of sinusoids with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read EEG signal from available sleep recordings - ideally annotated i.e.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segment the signal into 30 seconds intervals and for each interval generate features. This can be done number of ways: </w:t>
      </w:r>
      <w:hyperlink r:id="rId5">
        <w:r w:rsidDel="00000000" w:rsidR="00000000" w:rsidRPr="00000000">
          <w:rPr>
            <w:color w:val="1155cc"/>
            <w:u w:val="single"/>
            <w:rtl w:val="0"/>
          </w:rPr>
          <w:t xml:space="preserve">FFT</w:t>
        </w:r>
      </w:hyperlink>
      <w:r w:rsidDel="00000000" w:rsidR="00000000" w:rsidRPr="00000000">
        <w:rPr>
          <w:rtl w:val="0"/>
        </w:rPr>
        <w:t xml:space="preserve">, </w:t>
      </w:r>
      <w:hyperlink r:id="rId6">
        <w:r w:rsidDel="00000000" w:rsidR="00000000" w:rsidRPr="00000000">
          <w:rPr>
            <w:color w:val="1155cc"/>
            <w:u w:val="single"/>
            <w:rtl w:val="0"/>
          </w:rPr>
          <w:t xml:space="preserve">CWT</w:t>
        </w:r>
      </w:hyperlink>
      <w:r w:rsidDel="00000000" w:rsidR="00000000" w:rsidRPr="00000000">
        <w:rPr>
          <w:rtl w:val="0"/>
        </w:rPr>
        <w:t xml:space="preserve"> [potentially with custom wavelets] or maybe rather </w:t>
      </w:r>
      <w:hyperlink r:id="rId7">
        <w:r w:rsidDel="00000000" w:rsidR="00000000" w:rsidRPr="00000000">
          <w:rPr>
            <w:color w:val="1155cc"/>
            <w:u w:val="single"/>
            <w:rtl w:val="0"/>
          </w:rPr>
          <w:t xml:space="preserve">DWT</w:t>
        </w:r>
      </w:hyperlink>
      <w:r w:rsidDel="00000000" w:rsidR="00000000" w:rsidRPr="00000000">
        <w:rPr>
          <w:rtl w:val="0"/>
        </w:rPr>
        <w:t xml:space="preserve">, some others e.g. autocorrelation?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If number of features is large it might be useful to do dimensionality reduction. Number of approaches is available for this - one of the most promising seems to be </w:t>
      </w:r>
      <w:hyperlink r:id="rId8">
        <w:r w:rsidDel="00000000" w:rsidR="00000000" w:rsidRPr="00000000">
          <w:rPr>
            <w:color w:val="1155cc"/>
            <w:u w:val="single"/>
            <w:rtl w:val="0"/>
          </w:rPr>
          <w:t xml:space="preserve">Stochastic Neighbor Embedding</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Cluster segments: what method? k-means? k-medoids? </w:t>
      </w:r>
      <w:hyperlink r:id="rId9">
        <w:r w:rsidDel="00000000" w:rsidR="00000000" w:rsidRPr="00000000">
          <w:rPr>
            <w:color w:val="1155cc"/>
            <w:u w:val="single"/>
            <w:rtl w:val="0"/>
          </w:rPr>
          <w:t xml:space="preserve">DBSCAN</w:t>
        </w:r>
      </w:hyperlink>
      <w:r w:rsidDel="00000000" w:rsidR="00000000" w:rsidRPr="00000000">
        <w:rPr>
          <w:rtl w:val="0"/>
        </w:rPr>
        <w:t xml:space="preserve">? </w:t>
      </w:r>
      <w:hyperlink r:id="rId10">
        <w:r w:rsidDel="00000000" w:rsidR="00000000" w:rsidRPr="00000000">
          <w:rPr>
            <w:color w:val="1155cc"/>
            <w:u w:val="single"/>
            <w:rtl w:val="0"/>
          </w:rPr>
          <w:t xml:space="preserve">mean-shift</w:t>
        </w:r>
      </w:hyperlink>
      <w:r w:rsidDel="00000000" w:rsidR="00000000" w:rsidRPr="00000000">
        <w:rPr>
          <w:rtl w:val="0"/>
        </w:rPr>
        <w:t xml:space="preserve">? other?</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Visualize clusters and generate </w:t>
      </w:r>
      <w:hyperlink r:id="rId11">
        <w:r w:rsidDel="00000000" w:rsidR="00000000" w:rsidRPr="00000000">
          <w:rPr>
            <w:color w:val="1155cc"/>
            <w:u w:val="single"/>
            <w:rtl w:val="0"/>
          </w:rPr>
          <w:t xml:space="preserve">hypnogram</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iud6hbagwilu" w:id="4"/>
      <w:bookmarkEnd w:id="4"/>
      <w:r w:rsidDel="00000000" w:rsidR="00000000" w:rsidRPr="00000000">
        <w:rPr>
          <w:rtl w:val="0"/>
        </w:rPr>
        <w:t xml:space="preserve">Questions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What is the optimal segment size? It seems that typically 30 seconds is used, but is it optimal?</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In dimensionality reduction step what is the optimal number of target dimensions? 2-3 are great for visualization, but may not be the best to represent “real” manifold structure...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What are the potential artefacts of the signal? How to deal with them?</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How to visualize the results?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How to go from clusters to “sleep stages”?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3swi515q3y5" w:id="5"/>
      <w:bookmarkEnd w:id="5"/>
      <w:r w:rsidDel="00000000" w:rsidR="00000000" w:rsidRPr="00000000">
        <w:rPr>
          <w:rtl w:val="0"/>
        </w:rPr>
        <w:t xml:space="preserve">Next steps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Use Konrad’s signal recordings from Muse [http://www.choosemuse.com/]</w:t>
      </w:r>
    </w:p>
    <w:p w:rsidR="00000000" w:rsidDel="00000000" w:rsidP="00000000" w:rsidRDefault="00000000" w:rsidRPr="00000000">
      <w:pPr>
        <w:pStyle w:val="Heading1"/>
        <w:contextualSpacing w:val="0"/>
      </w:pPr>
      <w:bookmarkStart w:colFirst="0" w:colLast="0" w:name="h.21mbj8f65w3k" w:id="6"/>
      <w:bookmarkEnd w:id="6"/>
      <w:r w:rsidDel="00000000" w:rsidR="00000000" w:rsidRPr="00000000">
        <w:rPr>
          <w:rtl w:val="0"/>
        </w:rPr>
        <w:t xml:space="preserve">Progress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2015-09-09: EDF reader for R identified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2015-09-12: Sample sleep recording in EDF format from Physionet read successfully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2015-09-30: Installed open source </w:t>
      </w:r>
      <w:hyperlink r:id="rId12">
        <w:r w:rsidDel="00000000" w:rsidR="00000000" w:rsidRPr="00000000">
          <w:rPr>
            <w:color w:val="1155cc"/>
            <w:u w:val="single"/>
            <w:rtl w:val="0"/>
          </w:rPr>
          <w:t xml:space="preserve">edfbrowser</w:t>
        </w:r>
      </w:hyperlink>
      <w:r w:rsidDel="00000000" w:rsidR="00000000" w:rsidRPr="00000000">
        <w:rPr>
          <w:rtl w:val="0"/>
        </w:rPr>
        <w:t xml:space="preserve"> to be able to read/browse through EEG recordings - here is the first screenshot:</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3671888" cy="3348244"/>
            <wp:effectExtent b="0" l="0" r="0" t="0"/>
            <wp:docPr descr="Screen Shot 2015-09-30 at 3.13.17 PM.png" id="2" name="image03.png"/>
            <a:graphic>
              <a:graphicData uri="http://schemas.openxmlformats.org/drawingml/2006/picture">
                <pic:pic>
                  <pic:nvPicPr>
                    <pic:cNvPr descr="Screen Shot 2015-09-30 at 3.13.17 PM.png" id="0" name="image03.png"/>
                    <pic:cNvPicPr preferRelativeResize="0"/>
                  </pic:nvPicPr>
                  <pic:blipFill>
                    <a:blip r:embed="rId13"/>
                    <a:srcRect b="0" l="0" r="0" t="0"/>
                    <a:stretch>
                      <a:fillRect/>
                    </a:stretch>
                  </pic:blipFill>
                  <pic:spPr>
                    <a:xfrm>
                      <a:off x="0" y="0"/>
                      <a:ext cx="3671888" cy="3348244"/>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2015-11-13: First minimal version of sim-eeg.R implemented. The idea is to use it for generating simple signal with well known characteristics which can be used to test EEG analysis, signal segmentation into windows and clustering. Here is the example output in which signal has six components (six different frequencies) with six different amplitudes which are switched randomly for each one of 4 windows. Of course, for testing I will generate longer signals - this is just for illustration. </w:t>
      </w:r>
      <w:r w:rsidDel="00000000" w:rsidR="00000000" w:rsidRPr="00000000">
        <w:drawing>
          <wp:inline distB="114300" distT="114300" distL="114300" distR="114300">
            <wp:extent cx="4572000" cy="4572000"/>
            <wp:effectExtent b="0" l="0" r="0" t="0"/>
            <wp:docPr descr="sim-eeg.png" id="1" name="image01.png"/>
            <a:graphic>
              <a:graphicData uri="http://schemas.openxmlformats.org/drawingml/2006/picture">
                <pic:pic>
                  <pic:nvPicPr>
                    <pic:cNvPr descr="sim-eeg.png" id="0" name="image01.png"/>
                    <pic:cNvPicPr preferRelativeResize="0"/>
                  </pic:nvPicPr>
                  <pic:blipFill>
                    <a:blip r:embed="rId14"/>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e9f5i29wvmdb" w:id="7"/>
      <w:bookmarkEnd w:id="7"/>
      <w:r w:rsidDel="00000000" w:rsidR="00000000" w:rsidRPr="00000000">
        <w:rPr>
          <w:rtl w:val="0"/>
        </w:rPr>
        <w:t xml:space="preserve">Formats,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hyperlink r:id="rId15">
        <w:r w:rsidDel="00000000" w:rsidR="00000000" w:rsidRPr="00000000">
          <w:rPr>
            <w:color w:val="1155cc"/>
            <w:u w:val="single"/>
            <w:rtl w:val="0"/>
          </w:rPr>
          <w:t xml:space="preserve">https://en.wikipedia.org/wiki/European_Data_Format</w:t>
        </w:r>
      </w:hyperlink>
      <w:r w:rsidDel="00000000" w:rsidR="00000000" w:rsidRPr="00000000">
        <w:rPr>
          <w:rtl w:val="0"/>
        </w:rPr>
        <w:t xml:space="preserve"> - EDF </w:t>
      </w:r>
      <w:r w:rsidDel="00000000" w:rsidR="00000000" w:rsidRPr="00000000">
        <w:rPr>
          <w:color w:val="252525"/>
          <w:sz w:val="21"/>
          <w:szCs w:val="21"/>
          <w:highlight w:val="white"/>
          <w:rtl w:val="0"/>
        </w:rPr>
        <w:t xml:space="preserve">is a standard </w:t>
      </w:r>
      <w:hyperlink r:id="rId16">
        <w:r w:rsidDel="00000000" w:rsidR="00000000" w:rsidRPr="00000000">
          <w:rPr>
            <w:color w:val="0b0080"/>
            <w:sz w:val="21"/>
            <w:szCs w:val="21"/>
            <w:highlight w:val="white"/>
            <w:rtl w:val="0"/>
          </w:rPr>
          <w:t xml:space="preserve">file format</w:t>
        </w:r>
      </w:hyperlink>
      <w:r w:rsidDel="00000000" w:rsidR="00000000" w:rsidRPr="00000000">
        <w:rPr>
          <w:color w:val="252525"/>
          <w:sz w:val="21"/>
          <w:szCs w:val="21"/>
          <w:highlight w:val="white"/>
          <w:rtl w:val="0"/>
        </w:rPr>
        <w:t xml:space="preserve"> designed for exchange and storage of medical </w:t>
      </w:r>
      <w:hyperlink r:id="rId17">
        <w:r w:rsidDel="00000000" w:rsidR="00000000" w:rsidRPr="00000000">
          <w:rPr>
            <w:color w:val="0b0080"/>
            <w:sz w:val="21"/>
            <w:szCs w:val="21"/>
            <w:highlight w:val="white"/>
            <w:rtl w:val="0"/>
          </w:rPr>
          <w:t xml:space="preserve">time series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hyperlink r:id="rId18">
        <w:r w:rsidDel="00000000" w:rsidR="00000000" w:rsidRPr="00000000">
          <w:rPr>
            <w:color w:val="1155cc"/>
            <w:u w:val="single"/>
            <w:rtl w:val="0"/>
          </w:rPr>
          <w:t xml:space="preserve">http://www.edfplus.info</w:t>
        </w:r>
      </w:hyperlink>
      <w:r w:rsidDel="00000000" w:rsidR="00000000" w:rsidRPr="00000000">
        <w:rPr>
          <w:rtl w:val="0"/>
        </w:rPr>
        <w:t xml:space="preserve"> </w:t>
      </w:r>
    </w:p>
    <w:p w:rsidR="00000000" w:rsidDel="00000000" w:rsidP="00000000" w:rsidRDefault="00000000" w:rsidRPr="00000000">
      <w:pPr>
        <w:numPr>
          <w:ilvl w:val="0"/>
          <w:numId w:val="7"/>
        </w:numPr>
        <w:ind w:left="720" w:hanging="360"/>
        <w:contextualSpacing w:val="1"/>
        <w:rPr>
          <w:u w:val="none"/>
        </w:rPr>
      </w:pPr>
      <w:hyperlink r:id="rId19">
        <w:r w:rsidDel="00000000" w:rsidR="00000000" w:rsidRPr="00000000">
          <w:rPr>
            <w:color w:val="1155cc"/>
            <w:u w:val="single"/>
            <w:rtl w:val="0"/>
          </w:rPr>
          <w:t xml:space="preserve">http://sccn.ucsd.edu/~arno/fam2data/publicly_available_EEG_data.html</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hyperlink r:id="rId20">
        <w:r w:rsidDel="00000000" w:rsidR="00000000" w:rsidRPr="00000000">
          <w:rPr>
            <w:color w:val="1155cc"/>
            <w:u w:val="single"/>
            <w:rtl w:val="0"/>
          </w:rPr>
          <w:t xml:space="preserve">http://www.physionet.org/physiobank/database/sleep-edf/</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hyperlink r:id="rId21">
        <w:r w:rsidDel="00000000" w:rsidR="00000000" w:rsidRPr="00000000">
          <w:rPr>
            <w:color w:val="1155cc"/>
            <w:u w:val="single"/>
            <w:rtl w:val="0"/>
          </w:rPr>
          <w:t xml:space="preserve">http://www.physionet.org/physiobank/database/sleep-edfx</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hyperlink r:id="rId22">
        <w:r w:rsidDel="00000000" w:rsidR="00000000" w:rsidRPr="00000000">
          <w:rPr>
            <w:color w:val="1155cc"/>
            <w:u w:val="single"/>
            <w:rtl w:val="0"/>
          </w:rPr>
          <w:t xml:space="preserve">http://sleep.partners.org/edf</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hyperlink r:id="rId23">
        <w:r w:rsidDel="00000000" w:rsidR="00000000" w:rsidRPr="00000000">
          <w:rPr>
            <w:color w:val="1155cc"/>
            <w:u w:val="single"/>
            <w:rtl w:val="0"/>
          </w:rPr>
          <w:t xml:space="preserve">https://sleepdata.org</w:t>
        </w:r>
      </w:hyperlink>
      <w:r w:rsidDel="00000000" w:rsidR="00000000" w:rsidRPr="00000000">
        <w:rPr>
          <w:rtl w:val="0"/>
        </w:rPr>
        <w:t xml:space="preserve"> - </w:t>
      </w:r>
      <w:hyperlink r:id="rId24">
        <w:r w:rsidDel="00000000" w:rsidR="00000000" w:rsidRPr="00000000">
          <w:rPr>
            <w:color w:val="1155cc"/>
            <w:u w:val="single"/>
            <w:rtl w:val="0"/>
          </w:rPr>
          <w:t xml:space="preserve">meeting Oct 9, 2015 in Boston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mbji56fhqtr" w:id="8"/>
      <w:bookmarkEnd w:id="8"/>
      <w:r w:rsidDel="00000000" w:rsidR="00000000" w:rsidRPr="00000000">
        <w:rPr>
          <w:rtl w:val="0"/>
        </w:rPr>
        <w:t xml:space="preserve">S</w:t>
      </w:r>
      <w:r w:rsidDel="00000000" w:rsidR="00000000" w:rsidRPr="00000000">
        <w:rPr>
          <w:rtl w:val="0"/>
        </w:rPr>
        <w:t xml:space="preserve">leep stages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25">
        <w:r w:rsidDel="00000000" w:rsidR="00000000" w:rsidRPr="00000000">
          <w:rPr>
            <w:color w:val="1155cc"/>
            <w:u w:val="single"/>
            <w:rtl w:val="0"/>
          </w:rPr>
          <w:t xml:space="preserve">https://en.wikipedia.org/wiki/Sleep_spindle</w:t>
        </w:r>
      </w:hyperlink>
      <w:r w:rsidDel="00000000" w:rsidR="00000000" w:rsidRPr="00000000">
        <w:rPr>
          <w:rtl w:val="0"/>
        </w:rPr>
        <w:t xml:space="preserve"> - </w:t>
      </w:r>
      <w:r w:rsidDel="00000000" w:rsidR="00000000" w:rsidRPr="00000000">
        <w:rPr>
          <w:color w:val="252525"/>
          <w:sz w:val="21"/>
          <w:szCs w:val="21"/>
          <w:highlight w:val="white"/>
          <w:rtl w:val="0"/>
        </w:rPr>
        <w:t xml:space="preserve">A </w:t>
      </w:r>
      <w:r w:rsidDel="00000000" w:rsidR="00000000" w:rsidRPr="00000000">
        <w:rPr>
          <w:b w:val="1"/>
          <w:color w:val="252525"/>
          <w:sz w:val="21"/>
          <w:szCs w:val="21"/>
          <w:highlight w:val="white"/>
          <w:rtl w:val="0"/>
        </w:rPr>
        <w:t xml:space="preserve">sleep spindle</w:t>
      </w:r>
      <w:r w:rsidDel="00000000" w:rsidR="00000000" w:rsidRPr="00000000">
        <w:rPr>
          <w:color w:val="252525"/>
          <w:sz w:val="21"/>
          <w:szCs w:val="21"/>
          <w:highlight w:val="white"/>
          <w:rtl w:val="0"/>
        </w:rPr>
        <w:t xml:space="preserve"> is a burst of </w:t>
      </w:r>
      <w:hyperlink r:id="rId26">
        <w:r w:rsidDel="00000000" w:rsidR="00000000" w:rsidRPr="00000000">
          <w:rPr>
            <w:color w:val="0b0080"/>
            <w:sz w:val="21"/>
            <w:szCs w:val="21"/>
            <w:highlight w:val="white"/>
            <w:rtl w:val="0"/>
          </w:rPr>
          <w:t xml:space="preserve">oscillatory brain activity</w:t>
        </w:r>
      </w:hyperlink>
      <w:r w:rsidDel="00000000" w:rsidR="00000000" w:rsidRPr="00000000">
        <w:rPr>
          <w:color w:val="252525"/>
          <w:sz w:val="21"/>
          <w:szCs w:val="21"/>
          <w:highlight w:val="white"/>
          <w:rtl w:val="0"/>
        </w:rPr>
        <w:t xml:space="preserve"> visible on an </w:t>
      </w:r>
      <w:hyperlink r:id="rId27">
        <w:r w:rsidDel="00000000" w:rsidR="00000000" w:rsidRPr="00000000">
          <w:rPr>
            <w:color w:val="0b0080"/>
            <w:sz w:val="21"/>
            <w:szCs w:val="21"/>
            <w:highlight w:val="white"/>
            <w:rtl w:val="0"/>
          </w:rPr>
          <w:t xml:space="preserve">EEG</w:t>
        </w:r>
      </w:hyperlink>
      <w:r w:rsidDel="00000000" w:rsidR="00000000" w:rsidRPr="00000000">
        <w:rPr>
          <w:color w:val="252525"/>
          <w:sz w:val="21"/>
          <w:szCs w:val="21"/>
          <w:highlight w:val="white"/>
          <w:rtl w:val="0"/>
        </w:rPr>
        <w:t xml:space="preserve"> that occurs during </w:t>
      </w:r>
      <w:hyperlink r:id="rId28">
        <w:r w:rsidDel="00000000" w:rsidR="00000000" w:rsidRPr="00000000">
          <w:rPr>
            <w:color w:val="0b0080"/>
            <w:sz w:val="21"/>
            <w:szCs w:val="21"/>
            <w:highlight w:val="white"/>
            <w:rtl w:val="0"/>
          </w:rPr>
          <w:t xml:space="preserve">stage 2 sleep</w:t>
        </w:r>
      </w:hyperlink>
      <w:r w:rsidDel="00000000" w:rsidR="00000000" w:rsidRPr="00000000">
        <w:rPr>
          <w:color w:val="252525"/>
          <w:sz w:val="21"/>
          <w:szCs w:val="21"/>
          <w:highlight w:val="white"/>
          <w:rtl w:val="0"/>
        </w:rPr>
        <w:t xml:space="preserve">. It consists of 12–14 Hz waves that occur for at least 0.5 seconds [...] Along with </w:t>
      </w:r>
      <w:hyperlink r:id="rId29">
        <w:r w:rsidDel="00000000" w:rsidR="00000000" w:rsidRPr="00000000">
          <w:rPr>
            <w:color w:val="0b0080"/>
            <w:sz w:val="21"/>
            <w:szCs w:val="21"/>
            <w:highlight w:val="white"/>
            <w:rtl w:val="0"/>
          </w:rPr>
          <w:t xml:space="preserve">K-complexes</w:t>
        </w:r>
      </w:hyperlink>
      <w:r w:rsidDel="00000000" w:rsidR="00000000" w:rsidRPr="00000000">
        <w:rPr>
          <w:color w:val="252525"/>
          <w:sz w:val="21"/>
          <w:szCs w:val="21"/>
          <w:highlight w:val="white"/>
          <w:rtl w:val="0"/>
        </w:rPr>
        <w:t xml:space="preserve"> they are defining characteristics of, and indicate the onset of, </w:t>
      </w:r>
      <w:hyperlink r:id="rId30">
        <w:r w:rsidDel="00000000" w:rsidR="00000000" w:rsidRPr="00000000">
          <w:rPr>
            <w:color w:val="0b0080"/>
            <w:sz w:val="21"/>
            <w:szCs w:val="21"/>
            <w:highlight w:val="white"/>
            <w:rtl w:val="0"/>
          </w:rPr>
          <w:t xml:space="preserve">stage 2 sleep</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31">
        <w:r w:rsidDel="00000000" w:rsidR="00000000" w:rsidRPr="00000000">
          <w:rPr>
            <w:color w:val="1155cc"/>
            <w:u w:val="single"/>
            <w:rtl w:val="0"/>
          </w:rPr>
          <w:t xml:space="preserve">https://en.wikipedia.org/wiki/Non-rapid_eye_movement_sleep</w:t>
        </w:r>
      </w:hyperlink>
      <w:r w:rsidDel="00000000" w:rsidR="00000000" w:rsidRPr="00000000">
        <w:rPr>
          <w:rtl w:val="0"/>
        </w:rPr>
        <w:t xml:space="preserve"> - </w:t>
      </w:r>
    </w:p>
    <w:p w:rsidR="00000000" w:rsidDel="00000000" w:rsidP="00000000" w:rsidRDefault="00000000" w:rsidRPr="00000000">
      <w:pPr>
        <w:pStyle w:val="Heading1"/>
        <w:contextualSpacing w:val="0"/>
      </w:pPr>
      <w:bookmarkStart w:colFirst="0" w:colLast="0" w:name="h.lxy6czn6ja6i" w:id="9"/>
      <w:bookmarkEnd w:id="9"/>
      <w:r w:rsidDel="00000000" w:rsidR="00000000" w:rsidRPr="00000000">
        <w:rPr>
          <w:rtl w:val="0"/>
        </w:rPr>
        <w:t xml:space="preserve">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highlight w:val="white"/>
          <w:u w:val="none"/>
        </w:rPr>
      </w:pPr>
      <w:hyperlink r:id="rId32">
        <w:r w:rsidDel="00000000" w:rsidR="00000000" w:rsidRPr="00000000">
          <w:rPr>
            <w:color w:val="0000ff"/>
            <w:highlight w:val="white"/>
            <w:u w:val="single"/>
            <w:rtl w:val="0"/>
          </w:rPr>
          <w:t xml:space="preserve">eegAnalysis</w:t>
        </w:r>
      </w:hyperlink>
      <w:r w:rsidDel="00000000" w:rsidR="00000000" w:rsidRPr="00000000">
        <w:rPr>
          <w:rtl w:val="0"/>
        </w:rPr>
        <w:t xml:space="preserve">, </w:t>
      </w:r>
      <w:hyperlink r:id="rId33">
        <w:r w:rsidDel="00000000" w:rsidR="00000000" w:rsidRPr="00000000">
          <w:rPr>
            <w:color w:val="0000ff"/>
            <w:highlight w:val="white"/>
            <w:u w:val="single"/>
            <w:rtl w:val="0"/>
          </w:rPr>
          <w:t xml:space="preserve">eegkit</w:t>
        </w:r>
      </w:hyperlink>
      <w:r w:rsidDel="00000000" w:rsidR="00000000" w:rsidRPr="00000000">
        <w:rPr>
          <w:rtl w:val="0"/>
        </w:rPr>
        <w:t xml:space="preserve"> - R packages for EEG analysis</w:t>
      </w:r>
    </w:p>
    <w:p w:rsidR="00000000" w:rsidDel="00000000" w:rsidP="00000000" w:rsidRDefault="00000000" w:rsidRPr="00000000">
      <w:pPr>
        <w:numPr>
          <w:ilvl w:val="0"/>
          <w:numId w:val="2"/>
        </w:numPr>
        <w:ind w:left="720" w:hanging="360"/>
        <w:contextualSpacing w:val="1"/>
        <w:rPr/>
      </w:pPr>
      <w:hyperlink r:id="rId34">
        <w:r w:rsidDel="00000000" w:rsidR="00000000" w:rsidRPr="00000000">
          <w:rPr>
            <w:color w:val="1155cc"/>
            <w:u w:val="single"/>
            <w:rtl w:val="0"/>
          </w:rPr>
          <w:t xml:space="preserve">https://github.com/bwrc/edf</w:t>
        </w:r>
      </w:hyperlink>
      <w:r w:rsidDel="00000000" w:rsidR="00000000" w:rsidRPr="00000000">
        <w:rPr>
          <w:rtl w:val="0"/>
        </w:rPr>
        <w:t xml:space="preserve"> - R code to read EDF files</w:t>
      </w:r>
    </w:p>
    <w:p w:rsidR="00000000" w:rsidDel="00000000" w:rsidP="00000000" w:rsidRDefault="00000000" w:rsidRPr="00000000">
      <w:pPr>
        <w:numPr>
          <w:ilvl w:val="0"/>
          <w:numId w:val="2"/>
        </w:numPr>
        <w:ind w:left="720" w:hanging="360"/>
        <w:contextualSpacing w:val="1"/>
        <w:rPr>
          <w:u w:val="none"/>
        </w:rPr>
      </w:pPr>
      <w:hyperlink r:id="rId35">
        <w:r w:rsidDel="00000000" w:rsidR="00000000" w:rsidRPr="00000000">
          <w:rPr>
            <w:color w:val="1155cc"/>
            <w:u w:val="single"/>
            <w:rtl w:val="0"/>
          </w:rPr>
          <w:t xml:space="preserve">http://www.teuniz.net/edfbrowser/</w:t>
        </w:r>
      </w:hyperlink>
      <w:r w:rsidDel="00000000" w:rsidR="00000000" w:rsidRPr="00000000">
        <w:rPr>
          <w:rtl w:val="0"/>
        </w:rPr>
        <w:t xml:space="preserve"> - EDF browser</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36">
        <w:r w:rsidDel="00000000" w:rsidR="00000000" w:rsidRPr="00000000">
          <w:rPr>
            <w:color w:val="1155cc"/>
            <w:u w:val="single"/>
            <w:rtl w:val="0"/>
          </w:rPr>
          <w:t xml:space="preserve">https://en.wikipedia.org/wiki/EEGLAB</w:t>
        </w:r>
      </w:hyperlink>
      <w:r w:rsidDel="00000000" w:rsidR="00000000" w:rsidRPr="00000000">
        <w:rPr>
          <w:rtl w:val="0"/>
        </w:rPr>
        <w:t xml:space="preserve">, </w:t>
      </w:r>
      <w:hyperlink r:id="rId37">
        <w:r w:rsidDel="00000000" w:rsidR="00000000" w:rsidRPr="00000000">
          <w:rPr>
            <w:color w:val="1155cc"/>
            <w:u w:val="single"/>
            <w:rtl w:val="0"/>
          </w:rPr>
          <w:t xml:space="preserve">EEGLAB</w:t>
        </w:r>
      </w:hyperlink>
      <w:r w:rsidDel="00000000" w:rsidR="00000000" w:rsidRPr="00000000">
        <w:rPr>
          <w:rtl w:val="0"/>
        </w:rPr>
        <w:t xml:space="preserve"> - open source Matlab Toolbox</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38">
        <w:r w:rsidDel="00000000" w:rsidR="00000000" w:rsidRPr="00000000">
          <w:rPr>
            <w:color w:val="1155cc"/>
            <w:u w:val="single"/>
            <w:rtl w:val="0"/>
          </w:rPr>
          <w:t xml:space="preserve">https://en.wikipedia.org/wiki/Window_function</w:t>
        </w:r>
      </w:hyperlink>
      <w:r w:rsidDel="00000000" w:rsidR="00000000" w:rsidRPr="00000000">
        <w:rPr>
          <w:rtl w:val="0"/>
        </w:rPr>
        <w:t xml:space="preserve"> - for segmented FFT analysis; it might be important to select proper window function to minimize leakage</w:t>
      </w:r>
    </w:p>
    <w:p w:rsidR="00000000" w:rsidDel="00000000" w:rsidP="00000000" w:rsidRDefault="00000000" w:rsidRPr="00000000">
      <w:pPr>
        <w:numPr>
          <w:ilvl w:val="0"/>
          <w:numId w:val="2"/>
        </w:numPr>
        <w:ind w:left="720" w:hanging="360"/>
        <w:contextualSpacing w:val="1"/>
        <w:rPr>
          <w:u w:val="none"/>
        </w:rPr>
      </w:pPr>
      <w:hyperlink r:id="rId39">
        <w:r w:rsidDel="00000000" w:rsidR="00000000" w:rsidRPr="00000000">
          <w:rPr>
            <w:color w:val="1155cc"/>
            <w:u w:val="single"/>
            <w:rtl w:val="0"/>
          </w:rPr>
          <w:t xml:space="preserve">“Compiled EEGLAB”</w:t>
        </w:r>
      </w:hyperlink>
      <w:r w:rsidDel="00000000" w:rsidR="00000000" w:rsidRPr="00000000">
        <w:rPr>
          <w:rtl w:val="0"/>
        </w:rPr>
        <w:t xml:space="preserve"> - Open source EEGLAB compiled with MATLAB.</w:t>
      </w:r>
    </w:p>
    <w:p w:rsidR="00000000" w:rsidDel="00000000" w:rsidP="00000000" w:rsidRDefault="00000000" w:rsidRPr="00000000">
      <w:pPr>
        <w:numPr>
          <w:ilvl w:val="0"/>
          <w:numId w:val="2"/>
        </w:numPr>
        <w:ind w:left="720" w:hanging="360"/>
        <w:contextualSpacing w:val="1"/>
        <w:rPr>
          <w:u w:val="none"/>
        </w:rPr>
      </w:pPr>
      <w:hyperlink r:id="rId40">
        <w:r w:rsidDel="00000000" w:rsidR="00000000" w:rsidRPr="00000000">
          <w:rPr>
            <w:color w:val="1155cc"/>
            <w:u w:val="single"/>
            <w:rtl w:val="0"/>
          </w:rPr>
          <w:t xml:space="preserve">http://jupyter.com</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41">
        <w:r w:rsidDel="00000000" w:rsidR="00000000" w:rsidRPr="00000000">
          <w:rPr>
            <w:color w:val="1155cc"/>
            <w:u w:val="single"/>
            <w:rtl w:val="0"/>
          </w:rPr>
          <w:t xml:space="preserve">http://scikit-learn.org</w:t>
        </w:r>
      </w:hyperlink>
      <w:r w:rsidDel="00000000" w:rsidR="00000000" w:rsidRPr="00000000">
        <w:rPr>
          <w:rtl w:val="0"/>
        </w:rPr>
        <w:t xml:space="preserve"> - Python machine learning methods</w:t>
      </w:r>
      <w:r w:rsidDel="00000000" w:rsidR="00000000" w:rsidRPr="00000000">
        <w:rPr>
          <w:rtl w:val="0"/>
        </w:rPr>
      </w:r>
    </w:p>
    <w:p w:rsidR="00000000" w:rsidDel="00000000" w:rsidP="00000000" w:rsidRDefault="00000000" w:rsidRPr="00000000">
      <w:pPr>
        <w:pStyle w:val="Heading2"/>
        <w:spacing w:after="80" w:lineRule="auto"/>
        <w:contextualSpacing w:val="0"/>
      </w:pPr>
      <w:bookmarkStart w:colFirst="0" w:colLast="0" w:name="h.f2gk8vubba55" w:id="10"/>
      <w:bookmarkEnd w:id="10"/>
      <w:r w:rsidDel="00000000" w:rsidR="00000000" w:rsidRPr="00000000">
        <w:rPr>
          <w:rtl w:val="0"/>
        </w:rPr>
        <w:t xml:space="preserve">R resources</w:t>
      </w:r>
    </w:p>
    <w:p w:rsidR="00000000" w:rsidDel="00000000" w:rsidP="00000000" w:rsidRDefault="00000000" w:rsidRPr="00000000">
      <w:pPr>
        <w:numPr>
          <w:ilvl w:val="0"/>
          <w:numId w:val="8"/>
        </w:numPr>
        <w:spacing w:after="80" w:lineRule="auto"/>
        <w:ind w:left="720" w:hanging="360"/>
        <w:contextualSpacing w:val="1"/>
        <w:rPr/>
      </w:pPr>
      <w:hyperlink r:id="rId42">
        <w:r w:rsidDel="00000000" w:rsidR="00000000" w:rsidRPr="00000000">
          <w:rPr>
            <w:color w:val="1155cc"/>
            <w:u w:val="single"/>
            <w:rtl w:val="0"/>
          </w:rPr>
          <w:t xml:space="preserve">https://www.r-project.org</w:t>
        </w:r>
      </w:hyperlink>
      <w:r w:rsidDel="00000000" w:rsidR="00000000" w:rsidRPr="00000000">
        <w:rPr>
          <w:rtl w:val="0"/>
        </w:rPr>
        <w:t xml:space="preserve"> - main R site</w:t>
      </w:r>
    </w:p>
    <w:p w:rsidR="00000000" w:rsidDel="00000000" w:rsidP="00000000" w:rsidRDefault="00000000" w:rsidRPr="00000000">
      <w:pPr>
        <w:numPr>
          <w:ilvl w:val="0"/>
          <w:numId w:val="8"/>
        </w:numPr>
        <w:spacing w:after="80" w:lineRule="auto"/>
        <w:ind w:left="720" w:hanging="360"/>
        <w:contextualSpacing w:val="1"/>
        <w:rPr/>
      </w:pPr>
      <w:hyperlink r:id="rId43">
        <w:r w:rsidDel="00000000" w:rsidR="00000000" w:rsidRPr="00000000">
          <w:rPr>
            <w:color w:val="1155cc"/>
            <w:u w:val="single"/>
            <w:rtl w:val="0"/>
          </w:rPr>
          <w:t xml:space="preserve">CRAN Task View: Time Series Analysis</w:t>
        </w:r>
      </w:hyperlink>
      <w:r w:rsidDel="00000000" w:rsidR="00000000" w:rsidRPr="00000000">
        <w:rPr>
          <w:rtl w:val="0"/>
        </w:rPr>
        <w:t xml:space="preserve"> </w:t>
      </w:r>
      <w:r w:rsidDel="00000000" w:rsidR="00000000" w:rsidRPr="00000000">
        <w:rPr>
          <w:rtl w:val="0"/>
        </w:rPr>
        <w:t xml:space="preserve">- overview of TS tools in R</w:t>
      </w:r>
    </w:p>
    <w:p w:rsidR="00000000" w:rsidDel="00000000" w:rsidP="00000000" w:rsidRDefault="00000000" w:rsidRPr="00000000">
      <w:pPr>
        <w:numPr>
          <w:ilvl w:val="0"/>
          <w:numId w:val="8"/>
        </w:numPr>
        <w:spacing w:after="240" w:line="212.8695652173913" w:lineRule="auto"/>
        <w:ind w:left="720" w:hanging="360"/>
        <w:contextualSpacing w:val="1"/>
        <w:rPr/>
      </w:pPr>
      <w:r w:rsidDel="00000000" w:rsidR="00000000" w:rsidRPr="00000000">
        <w:rPr>
          <w:color w:val="222222"/>
          <w:highlight w:val="white"/>
          <w:rtl w:val="0"/>
        </w:rPr>
        <w:t xml:space="preserve">“</w:t>
      </w:r>
      <w:hyperlink r:id="rId44">
        <w:r w:rsidDel="00000000" w:rsidR="00000000" w:rsidRPr="00000000">
          <w:rPr>
            <w:color w:val="1155cc"/>
            <w:highlight w:val="white"/>
            <w:u w:val="single"/>
            <w:rtl w:val="0"/>
          </w:rPr>
          <w:t xml:space="preserve">A Method for Visualizing Multivariate Time Series Data</w:t>
        </w:r>
      </w:hyperlink>
      <w:r w:rsidDel="00000000" w:rsidR="00000000" w:rsidRPr="00000000">
        <w:rPr>
          <w:color w:val="222222"/>
          <w:highlight w:val="white"/>
          <w:rtl w:val="0"/>
        </w:rPr>
        <w:t xml:space="preserve">” Roger D. Peng, Journal of Statistical Software March 2008, Volume 25, Code Snippet 1.</w:t>
      </w:r>
      <w:r w:rsidDel="00000000" w:rsidR="00000000" w:rsidRPr="00000000">
        <w:rPr>
          <w:rtl w:val="0"/>
        </w:rPr>
      </w:r>
    </w:p>
    <w:p w:rsidR="00000000" w:rsidDel="00000000" w:rsidP="00000000" w:rsidRDefault="00000000" w:rsidRPr="00000000">
      <w:pPr>
        <w:keepNext w:val="0"/>
        <w:keepLines w:val="0"/>
        <w:numPr>
          <w:ilvl w:val="0"/>
          <w:numId w:val="8"/>
        </w:numPr>
        <w:spacing w:after="80" w:lineRule="auto"/>
        <w:ind w:left="720" w:hanging="360"/>
        <w:contextualSpacing w:val="1"/>
        <w:rPr/>
      </w:pPr>
      <w:hyperlink r:id="rId45">
        <w:r w:rsidDel="00000000" w:rsidR="00000000" w:rsidRPr="00000000">
          <w:rPr>
            <w:color w:val="3c78d8"/>
            <w:u w:val="single"/>
            <w:rtl w:val="0"/>
          </w:rPr>
          <w:t xml:space="preserve">http://shiny.rstudio.com/</w:t>
        </w:r>
      </w:hyperlink>
      <w:r w:rsidDel="00000000" w:rsidR="00000000" w:rsidRPr="00000000">
        <w:rPr>
          <w:rtl w:val="0"/>
        </w:rPr>
        <w:t xml:space="preserve"> - </w:t>
      </w:r>
      <w:r w:rsidDel="00000000" w:rsidR="00000000" w:rsidRPr="00000000">
        <w:rPr>
          <w:rtl w:val="0"/>
        </w:rPr>
        <w:t xml:space="preserve">web app application framework for R</w:t>
      </w:r>
      <w:r w:rsidDel="00000000" w:rsidR="00000000" w:rsidRPr="00000000">
        <w:rPr>
          <w:rtl w:val="0"/>
        </w:rPr>
      </w:r>
    </w:p>
    <w:p w:rsidR="00000000" w:rsidDel="00000000" w:rsidP="00000000" w:rsidRDefault="00000000" w:rsidRPr="00000000">
      <w:pPr>
        <w:keepNext w:val="0"/>
        <w:keepLines w:val="0"/>
        <w:numPr>
          <w:ilvl w:val="0"/>
          <w:numId w:val="8"/>
        </w:numPr>
        <w:spacing w:after="80" w:lineRule="auto"/>
        <w:ind w:left="720" w:hanging="360"/>
        <w:contextualSpacing w:val="1"/>
        <w:rPr>
          <w:u w:val="none"/>
        </w:rPr>
      </w:pPr>
      <w:hyperlink r:id="rId46">
        <w:r w:rsidDel="00000000" w:rsidR="00000000" w:rsidRPr="00000000">
          <w:rPr>
            <w:color w:val="1155cc"/>
            <w:u w:val="single"/>
            <w:rtl w:val="0"/>
          </w:rPr>
          <w:t xml:space="preserve">http://tryr.codeschool.com/</w:t>
        </w:r>
      </w:hyperlink>
      <w:r w:rsidDel="00000000" w:rsidR="00000000" w:rsidRPr="00000000">
        <w:rPr>
          <w:rtl w:val="0"/>
        </w:rPr>
        <w:t xml:space="preserve"> - code school for R</w:t>
      </w:r>
      <w:r w:rsidDel="00000000" w:rsidR="00000000" w:rsidRPr="00000000">
        <w:rPr>
          <w:rtl w:val="0"/>
        </w:rPr>
      </w:r>
    </w:p>
    <w:p w:rsidR="00000000" w:rsidDel="00000000" w:rsidP="00000000" w:rsidRDefault="00000000" w:rsidRPr="00000000">
      <w:pPr>
        <w:keepNext w:val="0"/>
        <w:keepLines w:val="0"/>
        <w:numPr>
          <w:ilvl w:val="0"/>
          <w:numId w:val="8"/>
        </w:numPr>
        <w:spacing w:after="80" w:lineRule="auto"/>
        <w:ind w:left="720" w:hanging="360"/>
        <w:contextualSpacing w:val="1"/>
        <w:rPr>
          <w:u w:val="none"/>
        </w:rPr>
      </w:pPr>
      <w:hyperlink r:id="rId47">
        <w:r w:rsidDel="00000000" w:rsidR="00000000" w:rsidRPr="00000000">
          <w:rPr>
            <w:color w:val="1155cc"/>
            <w:u w:val="single"/>
            <w:rtl w:val="0"/>
          </w:rPr>
          <w:t xml:space="preserve">https://www.datacamp.com/</w:t>
        </w:r>
      </w:hyperlink>
      <w:r w:rsidDel="00000000" w:rsidR="00000000" w:rsidRPr="00000000">
        <w:rPr>
          <w:rtl w:val="0"/>
        </w:rPr>
        <w:t xml:space="preserve"> - Learn R and data analysis</w:t>
      </w:r>
    </w:p>
    <w:p w:rsidR="00000000" w:rsidDel="00000000" w:rsidP="00000000" w:rsidRDefault="00000000" w:rsidRPr="00000000">
      <w:pPr>
        <w:keepNext w:val="0"/>
        <w:keepLines w:val="0"/>
        <w:numPr>
          <w:ilvl w:val="0"/>
          <w:numId w:val="8"/>
        </w:numPr>
        <w:spacing w:after="80" w:lineRule="auto"/>
        <w:ind w:left="720" w:hanging="360"/>
        <w:contextualSpacing w:val="1"/>
        <w:rPr>
          <w:u w:val="none"/>
        </w:rPr>
      </w:pPr>
      <w:hyperlink r:id="rId48">
        <w:r w:rsidDel="00000000" w:rsidR="00000000" w:rsidRPr="00000000">
          <w:rPr>
            <w:color w:val="1155cc"/>
            <w:u w:val="single"/>
            <w:rtl w:val="0"/>
          </w:rPr>
          <w:t xml:space="preserve">http://www.statmethods.net/</w:t>
        </w:r>
      </w:hyperlink>
      <w:r w:rsidDel="00000000" w:rsidR="00000000" w:rsidRPr="00000000">
        <w:rPr>
          <w:rtl w:val="0"/>
        </w:rPr>
        <w:t xml:space="preserve"> - R in Action book.</w:t>
      </w:r>
    </w:p>
    <w:p w:rsidR="00000000" w:rsidDel="00000000" w:rsidP="00000000" w:rsidRDefault="00000000" w:rsidRPr="00000000">
      <w:pPr>
        <w:keepNext w:val="0"/>
        <w:keepLines w:val="0"/>
        <w:spacing w:after="80" w:lineRule="auto"/>
        <w:contextualSpacing w:val="0"/>
      </w:pPr>
      <w:r w:rsidDel="00000000" w:rsidR="00000000" w:rsidRPr="00000000">
        <w:rPr>
          <w:rtl w:val="0"/>
        </w:rPr>
      </w:r>
    </w:p>
    <w:p w:rsidR="00000000" w:rsidDel="00000000" w:rsidP="00000000" w:rsidRDefault="00000000" w:rsidRPr="00000000">
      <w:pPr>
        <w:pStyle w:val="Heading2"/>
        <w:spacing w:after="80" w:lineRule="auto"/>
        <w:contextualSpacing w:val="0"/>
      </w:pPr>
      <w:bookmarkStart w:colFirst="0" w:colLast="0" w:name="h.q0msztjv1ax" w:id="11"/>
      <w:bookmarkEnd w:id="11"/>
      <w:r w:rsidDel="00000000" w:rsidR="00000000" w:rsidRPr="00000000">
        <w:rPr>
          <w:rtl w:val="0"/>
        </w:rPr>
        <w:t xml:space="preserve">Tableau</w:t>
      </w:r>
    </w:p>
    <w:p w:rsidR="00000000" w:rsidDel="00000000" w:rsidP="00000000" w:rsidRDefault="00000000" w:rsidRPr="00000000">
      <w:pPr>
        <w:keepNext w:val="0"/>
        <w:keepLines w:val="0"/>
        <w:spacing w:after="80" w:lineRule="auto"/>
        <w:contextualSpacing w:val="0"/>
      </w:pPr>
      <w:hyperlink r:id="rId49">
        <w:r w:rsidDel="00000000" w:rsidR="00000000" w:rsidRPr="00000000">
          <w:rPr>
            <w:color w:val="1155cc"/>
            <w:u w:val="single"/>
            <w:rtl w:val="0"/>
          </w:rPr>
          <w:t xml:space="preserve">http://www.tableau.com/solutions/time-series-analysis</w:t>
        </w:r>
      </w:hyperlink>
      <w:r w:rsidDel="00000000" w:rsidR="00000000" w:rsidRPr="00000000">
        <w:rPr>
          <w:rtl w:val="0"/>
        </w:rPr>
      </w:r>
    </w:p>
    <w:p w:rsidR="00000000" w:rsidDel="00000000" w:rsidP="00000000" w:rsidRDefault="00000000" w:rsidRPr="00000000">
      <w:pPr>
        <w:keepNext w:val="0"/>
        <w:keepLines w:val="0"/>
        <w:spacing w:after="8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eykegbs3mer" w:id="12"/>
      <w:bookmarkEnd w:id="12"/>
      <w:r w:rsidDel="00000000" w:rsidR="00000000" w:rsidRPr="00000000">
        <w:rPr>
          <w:rtl w:val="0"/>
        </w:rPr>
        <w:t xml:space="preserve">Background papers and materials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t>
      </w:r>
      <w:hyperlink r:id="rId50">
        <w:r w:rsidDel="00000000" w:rsidR="00000000" w:rsidRPr="00000000">
          <w:rPr>
            <w:color w:val="1155cc"/>
            <w:u w:val="single"/>
            <w:rtl w:val="0"/>
          </w:rPr>
          <w:t xml:space="preserve">EEG Analysis Applied to Sleep</w:t>
        </w:r>
      </w:hyperlink>
      <w:r w:rsidDel="00000000" w:rsidR="00000000" w:rsidRPr="00000000">
        <w:rPr>
          <w:rtl w:val="0"/>
        </w:rPr>
        <w:t xml:space="preserve">” (in Epileptologie 2009) Peter Achermann</w:t>
      </w:r>
    </w:p>
    <w:p w:rsidR="00000000" w:rsidDel="00000000" w:rsidP="00000000" w:rsidRDefault="00000000" w:rsidRPr="00000000">
      <w:pPr>
        <w:keepNext w:val="0"/>
        <w:keepLines w:val="0"/>
        <w:numPr>
          <w:ilvl w:val="0"/>
          <w:numId w:val="10"/>
        </w:numPr>
        <w:spacing w:after="240" w:before="0" w:line="212.8695652173913" w:lineRule="auto"/>
        <w:ind w:left="720" w:hanging="360"/>
        <w:contextualSpacing w:val="1"/>
        <w:rPr>
          <w:u w:val="none"/>
        </w:rPr>
      </w:pPr>
      <w:r w:rsidDel="00000000" w:rsidR="00000000" w:rsidRPr="00000000">
        <w:rPr>
          <w:rtl w:val="0"/>
        </w:rPr>
        <w:t xml:space="preserve">“</w:t>
      </w:r>
      <w:r w:rsidDel="00000000" w:rsidR="00000000" w:rsidRPr="00000000">
        <w:rPr>
          <w:rtl w:val="0"/>
        </w:rPr>
        <w:t xml:space="preserve">Automatic Sleep Stages Classification Using EEG Entropy Features and Unsupervised Pattern Analysis Techniques”, </w:t>
      </w:r>
      <w:r w:rsidDel="00000000" w:rsidR="00000000" w:rsidRPr="00000000">
        <w:rPr>
          <w:rtl w:val="0"/>
        </w:rPr>
        <w:t xml:space="preserve">Entropy 2014, 16, 6573-6589; </w:t>
      </w:r>
      <w:hyperlink r:id="rId51">
        <w:r w:rsidDel="00000000" w:rsidR="00000000" w:rsidRPr="00000000">
          <w:rPr>
            <w:color w:val="1155cc"/>
            <w:u w:val="single"/>
            <w:rtl w:val="0"/>
          </w:rPr>
          <w:t xml:space="preserve">doi:10.3390/e16126573</w:t>
        </w:r>
      </w:hyperlink>
      <w:r w:rsidDel="00000000" w:rsidR="00000000" w:rsidRPr="00000000">
        <w:rPr>
          <w:rtl w:val="0"/>
        </w:rPr>
        <w:t xml:space="preserve">, </w:t>
      </w:r>
      <w:hyperlink r:id="rId52">
        <w:r w:rsidDel="00000000" w:rsidR="00000000" w:rsidRPr="00000000">
          <w:rPr>
            <w:highlight w:val="white"/>
            <w:rtl w:val="0"/>
          </w:rPr>
          <w:t xml:space="preserve">Jose Luis Rodríguez-Sotelo</w:t>
        </w:r>
      </w:hyperlink>
      <w:r w:rsidDel="00000000" w:rsidR="00000000" w:rsidRPr="00000000">
        <w:rPr>
          <w:rtl w:val="0"/>
        </w:rPr>
        <w:t xml:space="preserve"> et al.</w:t>
      </w:r>
    </w:p>
    <w:p w:rsidR="00000000" w:rsidDel="00000000" w:rsidP="00000000" w:rsidRDefault="00000000" w:rsidRPr="00000000">
      <w:pPr>
        <w:keepNext w:val="0"/>
        <w:keepLines w:val="0"/>
        <w:numPr>
          <w:ilvl w:val="0"/>
          <w:numId w:val="10"/>
        </w:numPr>
        <w:spacing w:after="240" w:before="0" w:line="212.8695652173913" w:lineRule="auto"/>
        <w:ind w:left="720" w:hanging="360"/>
        <w:contextualSpacing w:val="1"/>
        <w:rPr>
          <w:u w:val="none"/>
        </w:rPr>
      </w:pPr>
      <w:r w:rsidDel="00000000" w:rsidR="00000000" w:rsidRPr="00000000">
        <w:rPr>
          <w:rtl w:val="0"/>
        </w:rPr>
        <w:t xml:space="preserve">“</w:t>
      </w:r>
      <w:hyperlink r:id="rId53">
        <w:r w:rsidDel="00000000" w:rsidR="00000000" w:rsidRPr="00000000">
          <w:rPr>
            <w:color w:val="1155cc"/>
            <w:u w:val="single"/>
            <w:rtl w:val="0"/>
          </w:rPr>
          <w:t xml:space="preserve">EEG analysis with nonlinear deterministic and stochastic methods: a combined strategy</w:t>
        </w:r>
      </w:hyperlink>
      <w:r w:rsidDel="00000000" w:rsidR="00000000" w:rsidRPr="00000000">
        <w:rPr>
          <w:rtl w:val="0"/>
        </w:rPr>
        <w:t xml:space="preserve">” Jurgen Fell et al. Acta Neurobiol. Exp. 2000, 60: 87-108</w:t>
      </w:r>
    </w:p>
    <w:p w:rsidR="00000000" w:rsidDel="00000000" w:rsidP="00000000" w:rsidRDefault="00000000" w:rsidRPr="00000000">
      <w:pPr>
        <w:keepNext w:val="0"/>
        <w:keepLines w:val="0"/>
        <w:numPr>
          <w:ilvl w:val="0"/>
          <w:numId w:val="10"/>
        </w:numPr>
        <w:spacing w:after="240" w:before="0" w:line="212.8695652173913" w:lineRule="auto"/>
        <w:ind w:left="720" w:hanging="360"/>
        <w:contextualSpacing w:val="1"/>
        <w:rPr>
          <w:u w:val="none"/>
        </w:rPr>
      </w:pPr>
      <w:hyperlink r:id="rId54">
        <w:r w:rsidDel="00000000" w:rsidR="00000000" w:rsidRPr="00000000">
          <w:rPr>
            <w:color w:val="1155cc"/>
            <w:u w:val="single"/>
            <w:rtl w:val="0"/>
          </w:rPr>
          <w:t xml:space="preserve">https://en.wikipedia.org/wiki/Electroencephalography</w:t>
        </w:r>
      </w:hyperlink>
      <w:r w:rsidDel="00000000" w:rsidR="00000000" w:rsidRPr="00000000">
        <w:rPr>
          <w:rtl w:val="0"/>
        </w:rPr>
      </w:r>
    </w:p>
    <w:p w:rsidR="00000000" w:rsidDel="00000000" w:rsidP="00000000" w:rsidRDefault="00000000" w:rsidRPr="00000000">
      <w:pPr>
        <w:keepNext w:val="0"/>
        <w:keepLines w:val="0"/>
        <w:numPr>
          <w:ilvl w:val="0"/>
          <w:numId w:val="10"/>
        </w:numPr>
        <w:spacing w:after="240" w:before="0" w:line="212.8695652173913" w:lineRule="auto"/>
        <w:ind w:left="720" w:hanging="360"/>
        <w:contextualSpacing w:val="1"/>
        <w:rPr>
          <w:color w:val="222222"/>
          <w:highlight w:val="white"/>
        </w:rPr>
      </w:pPr>
      <w:hyperlink r:id="rId55">
        <w:r w:rsidDel="00000000" w:rsidR="00000000" w:rsidRPr="00000000">
          <w:rPr>
            <w:color w:val="1155cc"/>
            <w:highlight w:val="white"/>
            <w:u w:val="single"/>
            <w:rtl w:val="0"/>
          </w:rPr>
          <w:t xml:space="preserve">https://en.wikipedia.org/wiki/Polysomnography</w:t>
        </w:r>
      </w:hyperlink>
      <w:r w:rsidDel="00000000" w:rsidR="00000000" w:rsidRPr="00000000">
        <w:rPr>
          <w:color w:val="222222"/>
          <w:highlight w:val="white"/>
          <w:rtl w:val="0"/>
        </w:rPr>
        <w:t xml:space="preserve"> - sleep study [PSG]</w:t>
      </w:r>
    </w:p>
    <w:p w:rsidR="00000000" w:rsidDel="00000000" w:rsidP="00000000" w:rsidRDefault="00000000" w:rsidRPr="00000000">
      <w:pPr>
        <w:keepNext w:val="0"/>
        <w:keepLines w:val="0"/>
        <w:numPr>
          <w:ilvl w:val="0"/>
          <w:numId w:val="10"/>
        </w:numPr>
        <w:spacing w:after="240" w:before="0" w:line="212.8695652173913" w:lineRule="auto"/>
        <w:ind w:left="720" w:hanging="360"/>
        <w:contextualSpacing w:val="1"/>
        <w:rPr>
          <w:color w:val="222222"/>
          <w:highlight w:val="white"/>
          <w:u w:val="none"/>
        </w:rPr>
      </w:pPr>
      <w:hyperlink r:id="rId56">
        <w:r w:rsidDel="00000000" w:rsidR="00000000" w:rsidRPr="00000000">
          <w:rPr>
            <w:color w:val="1155cc"/>
            <w:highlight w:val="white"/>
            <w:u w:val="single"/>
            <w:rtl w:val="0"/>
          </w:rPr>
          <w:t xml:space="preserve">http://www.brainmaster.com/generalinfo/eegbands/eegbands.html</w:t>
        </w:r>
      </w:hyperlink>
      <w:r w:rsidDel="00000000" w:rsidR="00000000" w:rsidRPr="00000000">
        <w:rPr>
          <w:color w:val="222222"/>
          <w:highlight w:val="white"/>
          <w:rtl w:val="0"/>
        </w:rPr>
        <w:t xml:space="preserve"> - EEG frq bands</w:t>
      </w:r>
    </w:p>
    <w:p w:rsidR="00000000" w:rsidDel="00000000" w:rsidP="00000000" w:rsidRDefault="00000000" w:rsidRPr="00000000">
      <w:pPr>
        <w:keepNext w:val="0"/>
        <w:keepLines w:val="0"/>
        <w:numPr>
          <w:ilvl w:val="0"/>
          <w:numId w:val="10"/>
        </w:numPr>
        <w:spacing w:after="240" w:before="0" w:line="212.8695652173913" w:lineRule="auto"/>
        <w:ind w:left="720" w:hanging="360"/>
        <w:contextualSpacing w:val="1"/>
        <w:rPr>
          <w:color w:val="222222"/>
          <w:highlight w:val="white"/>
          <w:u w:val="none"/>
        </w:rPr>
      </w:pPr>
      <w:hyperlink r:id="rId57">
        <w:r w:rsidDel="00000000" w:rsidR="00000000" w:rsidRPr="00000000">
          <w:rPr>
            <w:color w:val="1155cc"/>
            <w:highlight w:val="white"/>
            <w:u w:val="single"/>
            <w:rtl w:val="0"/>
          </w:rPr>
          <w:t xml:space="preserve">https://en.wikipedia.org/wiki/Hypnogram</w:t>
        </w:r>
      </w:hyperlink>
      <w:r w:rsidDel="00000000" w:rsidR="00000000" w:rsidRPr="00000000">
        <w:rPr>
          <w:rtl w:val="0"/>
        </w:rPr>
      </w:r>
    </w:p>
    <w:p w:rsidR="00000000" w:rsidDel="00000000" w:rsidP="00000000" w:rsidRDefault="00000000" w:rsidRPr="00000000">
      <w:pPr>
        <w:keepNext w:val="0"/>
        <w:keepLines w:val="0"/>
        <w:numPr>
          <w:ilvl w:val="0"/>
          <w:numId w:val="10"/>
        </w:numPr>
        <w:spacing w:after="240" w:before="0" w:line="212.8695652173913" w:lineRule="auto"/>
        <w:ind w:left="720" w:hanging="360"/>
        <w:contextualSpacing w:val="1"/>
        <w:rPr>
          <w:color w:val="222222"/>
          <w:highlight w:val="white"/>
          <w:u w:val="none"/>
        </w:rPr>
      </w:pPr>
      <w:r w:rsidDel="00000000" w:rsidR="00000000" w:rsidRPr="00000000">
        <w:rPr>
          <w:rtl w:val="0"/>
        </w:rPr>
      </w:r>
    </w:p>
    <w:p w:rsidR="00000000" w:rsidDel="00000000" w:rsidP="00000000" w:rsidRDefault="00000000" w:rsidRPr="00000000">
      <w:pPr>
        <w:keepNext w:val="0"/>
        <w:keepLines w:val="0"/>
        <w:spacing w:after="240" w:before="0" w:line="212.8695652173913" w:lineRule="auto"/>
        <w:contextualSpacing w:val="0"/>
      </w:pPr>
      <w:r w:rsidDel="00000000" w:rsidR="00000000" w:rsidRPr="00000000">
        <w:rPr>
          <w:rtl w:val="0"/>
        </w:rPr>
      </w:r>
    </w:p>
    <w:p w:rsidR="00000000" w:rsidDel="00000000" w:rsidP="00000000" w:rsidRDefault="00000000" w:rsidRPr="00000000">
      <w:pPr>
        <w:pStyle w:val="Heading1"/>
        <w:spacing w:after="240" w:line="212.8695652173913" w:lineRule="auto"/>
        <w:contextualSpacing w:val="0"/>
      </w:pPr>
      <w:bookmarkStart w:colFirst="0" w:colLast="0" w:name="h.6z09h8yo6961" w:id="13"/>
      <w:bookmarkEnd w:id="13"/>
      <w:r w:rsidDel="00000000" w:rsidR="00000000" w:rsidRPr="00000000">
        <w:rPr>
          <w:rtl w:val="0"/>
        </w:rPr>
        <w:t xml:space="preserve">Time series analysis</w:t>
      </w:r>
      <w:r w:rsidDel="00000000" w:rsidR="00000000" w:rsidRPr="00000000">
        <w:rPr>
          <w:rtl w:val="0"/>
        </w:rPr>
      </w:r>
    </w:p>
    <w:p w:rsidR="00000000" w:rsidDel="00000000" w:rsidP="00000000" w:rsidRDefault="00000000" w:rsidRPr="00000000">
      <w:pPr>
        <w:numPr>
          <w:ilvl w:val="0"/>
          <w:numId w:val="9"/>
        </w:numPr>
        <w:spacing w:after="160" w:line="240" w:lineRule="auto"/>
        <w:ind w:left="720" w:hanging="360"/>
        <w:contextualSpacing w:val="1"/>
        <w:rPr>
          <w:color w:val="222222"/>
          <w:highlight w:val="white"/>
        </w:rPr>
      </w:pPr>
      <w:r w:rsidDel="00000000" w:rsidR="00000000" w:rsidRPr="00000000">
        <w:rPr>
          <w:rtl w:val="0"/>
        </w:rPr>
        <w:t xml:space="preserve">“</w:t>
      </w:r>
      <w:hyperlink r:id="rId58">
        <w:r w:rsidDel="00000000" w:rsidR="00000000" w:rsidRPr="00000000">
          <w:rPr>
            <w:color w:val="1155cc"/>
            <w:u w:val="single"/>
            <w:rtl w:val="0"/>
          </w:rPr>
          <w:t xml:space="preserve">A Bayesian Nonparametric Approach for Time Series Clustering</w:t>
        </w:r>
      </w:hyperlink>
      <w:r w:rsidDel="00000000" w:rsidR="00000000" w:rsidRPr="00000000">
        <w:rPr>
          <w:rtl w:val="0"/>
        </w:rPr>
        <w:t xml:space="preserve">” </w:t>
      </w:r>
      <w:hyperlink r:id="rId59">
        <w:r w:rsidDel="00000000" w:rsidR="00000000" w:rsidRPr="00000000">
          <w:rPr>
            <w:color w:val="005aa2"/>
            <w:highlight w:val="white"/>
            <w:rtl w:val="0"/>
          </w:rPr>
          <w:t xml:space="preserve">Luis E. Nieto-Barajas</w:t>
        </w:r>
      </w:hyperlink>
      <w:r w:rsidDel="00000000" w:rsidR="00000000" w:rsidRPr="00000000">
        <w:rPr>
          <w:color w:val="222222"/>
          <w:highlight w:val="white"/>
          <w:rtl w:val="0"/>
        </w:rPr>
        <w:t xml:space="preserve"> and </w:t>
      </w:r>
      <w:hyperlink r:id="rId60">
        <w:r w:rsidDel="00000000" w:rsidR="00000000" w:rsidRPr="00000000">
          <w:rPr>
            <w:color w:val="005aa2"/>
            <w:highlight w:val="white"/>
            <w:rtl w:val="0"/>
          </w:rPr>
          <w:t xml:space="preserve">Alberto Contreras-Cristán, </w:t>
        </w:r>
      </w:hyperlink>
      <w:hyperlink r:id="rId61">
        <w:r w:rsidDel="00000000" w:rsidR="00000000" w:rsidRPr="00000000">
          <w:rPr>
            <w:color w:val="005aa2"/>
            <w:highlight w:val="white"/>
            <w:u w:val="single"/>
            <w:rtl w:val="0"/>
          </w:rPr>
          <w:t xml:space="preserve">Bayesian Anal.</w:t>
        </w:r>
      </w:hyperlink>
      <w:r w:rsidDel="00000000" w:rsidR="00000000" w:rsidRPr="00000000">
        <w:rPr>
          <w:color w:val="222222"/>
          <w:highlight w:val="white"/>
          <w:rtl w:val="0"/>
        </w:rPr>
        <w:t xml:space="preserve"> 9</w:t>
      </w:r>
      <w:hyperlink r:id="rId62">
        <w:r w:rsidDel="00000000" w:rsidR="00000000" w:rsidRPr="00000000">
          <w:rPr>
            <w:color w:val="005aa2"/>
            <w:highlight w:val="white"/>
            <w:rtl w:val="0"/>
          </w:rPr>
          <w:t xml:space="preserve"> (1</w:t>
        </w:r>
      </w:hyperlink>
      <w:r w:rsidDel="00000000" w:rsidR="00000000" w:rsidRPr="00000000">
        <w:rPr>
          <w:color w:val="222222"/>
          <w:highlight w:val="white"/>
          <w:rtl w:val="0"/>
        </w:rPr>
        <w:t xml:space="preserve">) (2014), 147-170. [R package]</w:t>
      </w:r>
    </w:p>
    <w:p w:rsidR="00000000" w:rsidDel="00000000" w:rsidP="00000000" w:rsidRDefault="00000000" w:rsidRPr="00000000">
      <w:pPr>
        <w:numPr>
          <w:ilvl w:val="0"/>
          <w:numId w:val="9"/>
        </w:numPr>
        <w:spacing w:after="160" w:line="240" w:lineRule="auto"/>
        <w:ind w:left="720" w:hanging="360"/>
        <w:contextualSpacing w:val="1"/>
        <w:rPr>
          <w:color w:val="222222"/>
          <w:highlight w:val="white"/>
          <w:u w:val="none"/>
        </w:rPr>
      </w:pPr>
      <w:hyperlink r:id="rId63">
        <w:r w:rsidDel="00000000" w:rsidR="00000000" w:rsidRPr="00000000">
          <w:rPr>
            <w:color w:val="1155cc"/>
            <w:highlight w:val="white"/>
            <w:u w:val="single"/>
            <w:rtl w:val="0"/>
          </w:rPr>
          <w:t xml:space="preserve">Multivariate time-series analysis and diffusion maps</w:t>
        </w:r>
      </w:hyperlink>
      <w:r w:rsidDel="00000000" w:rsidR="00000000" w:rsidRPr="00000000">
        <w:rPr>
          <w:color w:val="222222"/>
          <w:highlight w:val="white"/>
          <w:rtl w:val="0"/>
        </w:rPr>
        <w:t xml:space="preserve">. W Lian, R Talmon, H Zaveri, L Carin, R Coifman. Signal Processing 116, 13-28, 2015</w:t>
      </w:r>
    </w:p>
    <w:p w:rsidR="00000000" w:rsidDel="00000000" w:rsidP="00000000" w:rsidRDefault="00000000" w:rsidRPr="00000000">
      <w:pPr>
        <w:numPr>
          <w:ilvl w:val="0"/>
          <w:numId w:val="9"/>
        </w:numPr>
        <w:spacing w:after="160" w:line="240" w:lineRule="auto"/>
        <w:ind w:left="720" w:hanging="360"/>
        <w:contextualSpacing w:val="1"/>
        <w:rPr>
          <w:color w:val="222222"/>
          <w:highlight w:val="white"/>
          <w:u w:val="none"/>
        </w:rPr>
      </w:pPr>
      <w:hyperlink r:id="rId64">
        <w:r w:rsidDel="00000000" w:rsidR="00000000" w:rsidRPr="00000000">
          <w:rPr>
            <w:color w:val="1155cc"/>
            <w:highlight w:val="white"/>
            <w:u w:val="single"/>
            <w:rtl w:val="0"/>
          </w:rPr>
          <w:t xml:space="preserve">https://en.wikipedia.org/wiki/Box%E2%80%93Jenkins</w:t>
        </w:r>
      </w:hyperlink>
      <w:r w:rsidDel="00000000" w:rsidR="00000000" w:rsidRPr="00000000">
        <w:rPr>
          <w:color w:val="222222"/>
          <w:highlight w:val="white"/>
          <w:rtl w:val="0"/>
        </w:rPr>
        <w:t xml:space="preserve"> - </w:t>
      </w:r>
    </w:p>
    <w:p w:rsidR="00000000" w:rsidDel="00000000" w:rsidP="00000000" w:rsidRDefault="00000000" w:rsidRPr="00000000">
      <w:pPr>
        <w:numPr>
          <w:ilvl w:val="0"/>
          <w:numId w:val="9"/>
        </w:numPr>
        <w:spacing w:after="160" w:line="240" w:lineRule="auto"/>
        <w:ind w:left="720" w:hanging="360"/>
        <w:contextualSpacing w:val="1"/>
        <w:rPr>
          <w:color w:val="222222"/>
          <w:highlight w:val="white"/>
          <w:u w:val="none"/>
        </w:rPr>
      </w:pPr>
      <w:hyperlink r:id="rId65">
        <w:r w:rsidDel="00000000" w:rsidR="00000000" w:rsidRPr="00000000">
          <w:rPr>
            <w:color w:val="1155cc"/>
            <w:highlight w:val="white"/>
            <w:u w:val="single"/>
            <w:rtl w:val="0"/>
          </w:rPr>
          <w:t xml:space="preserve">https://en.wikipedia.org/wiki/Time_series</w:t>
        </w:r>
      </w:hyperlink>
      <w:r w:rsidDel="00000000" w:rsidR="00000000" w:rsidRPr="00000000">
        <w:rPr>
          <w:color w:val="222222"/>
          <w:highlight w:val="white"/>
          <w:rtl w:val="0"/>
        </w:rPr>
        <w:t xml:space="preserve"> - </w:t>
      </w:r>
    </w:p>
    <w:p w:rsidR="00000000" w:rsidDel="00000000" w:rsidP="00000000" w:rsidRDefault="00000000" w:rsidRPr="00000000">
      <w:pPr>
        <w:numPr>
          <w:ilvl w:val="0"/>
          <w:numId w:val="9"/>
        </w:numPr>
        <w:spacing w:after="160" w:line="240" w:lineRule="auto"/>
        <w:ind w:left="720" w:hanging="360"/>
        <w:contextualSpacing w:val="1"/>
        <w:rPr>
          <w:color w:val="222222"/>
          <w:highlight w:val="white"/>
          <w:u w:val="none"/>
        </w:rPr>
      </w:pPr>
      <w:hyperlink r:id="rId66">
        <w:r w:rsidDel="00000000" w:rsidR="00000000" w:rsidRPr="00000000">
          <w:rPr>
            <w:color w:val="1155cc"/>
            <w:highlight w:val="white"/>
            <w:u w:val="single"/>
            <w:rtl w:val="0"/>
          </w:rPr>
          <w:t xml:space="preserve">https://en.wikipedia.org/wiki/Chirplet_transform</w:t>
        </w:r>
      </w:hyperlink>
      <w:r w:rsidDel="00000000" w:rsidR="00000000" w:rsidRPr="00000000">
        <w:rPr>
          <w:color w:val="222222"/>
          <w:highlight w:val="white"/>
          <w:rtl w:val="0"/>
        </w:rPr>
        <w:t xml:space="preserve"> - [...] used </w:t>
      </w:r>
      <w:r w:rsidDel="00000000" w:rsidR="00000000" w:rsidRPr="00000000">
        <w:rPr>
          <w:color w:val="252525"/>
          <w:sz w:val="21"/>
          <w:szCs w:val="21"/>
          <w:highlight w:val="white"/>
          <w:rtl w:val="0"/>
        </w:rPr>
        <w:t xml:space="preserve">in EEG processing [...]</w:t>
      </w:r>
    </w:p>
    <w:p w:rsidR="00000000" w:rsidDel="00000000" w:rsidP="00000000" w:rsidRDefault="00000000" w:rsidRPr="00000000">
      <w:pPr>
        <w:numPr>
          <w:ilvl w:val="0"/>
          <w:numId w:val="9"/>
        </w:numPr>
        <w:spacing w:after="160" w:line="240" w:lineRule="auto"/>
        <w:ind w:left="720" w:hanging="360"/>
        <w:contextualSpacing w:val="1"/>
        <w:rPr>
          <w:color w:val="252525"/>
          <w:sz w:val="21"/>
          <w:szCs w:val="21"/>
          <w:highlight w:val="white"/>
          <w:u w:val="none"/>
        </w:rPr>
      </w:pPr>
      <w:hyperlink r:id="rId67">
        <w:r w:rsidDel="00000000" w:rsidR="00000000" w:rsidRPr="00000000">
          <w:rPr>
            <w:color w:val="1155cc"/>
            <w:sz w:val="21"/>
            <w:szCs w:val="21"/>
            <w:highlight w:val="white"/>
            <w:u w:val="single"/>
            <w:rtl w:val="0"/>
          </w:rPr>
          <w:t xml:space="preserve">https://en.wikipedia.org/wiki/Short-time_Fourier_transform</w:t>
        </w:r>
      </w:hyperlink>
      <w:r w:rsidDel="00000000" w:rsidR="00000000" w:rsidRPr="00000000">
        <w:rPr>
          <w:color w:val="252525"/>
          <w:sz w:val="21"/>
          <w:szCs w:val="21"/>
          <w:highlight w:val="white"/>
          <w:rtl w:val="0"/>
        </w:rPr>
        <w:t xml:space="preserve"> - </w:t>
      </w:r>
    </w:p>
    <w:p w:rsidR="00000000" w:rsidDel="00000000" w:rsidP="00000000" w:rsidRDefault="00000000" w:rsidRPr="00000000">
      <w:pPr>
        <w:numPr>
          <w:ilvl w:val="0"/>
          <w:numId w:val="9"/>
        </w:numPr>
        <w:spacing w:after="160" w:line="240" w:lineRule="auto"/>
        <w:ind w:left="720" w:hanging="360"/>
        <w:contextualSpacing w:val="1"/>
        <w:rPr>
          <w:color w:val="252525"/>
          <w:sz w:val="21"/>
          <w:szCs w:val="21"/>
          <w:highlight w:val="white"/>
          <w:u w:val="none"/>
        </w:rPr>
      </w:pPr>
      <w:hyperlink r:id="rId68">
        <w:r w:rsidDel="00000000" w:rsidR="00000000" w:rsidRPr="00000000">
          <w:rPr>
            <w:color w:val="1155cc"/>
            <w:sz w:val="21"/>
            <w:szCs w:val="21"/>
            <w:highlight w:val="white"/>
            <w:u w:val="single"/>
            <w:rtl w:val="0"/>
          </w:rPr>
          <w:t xml:space="preserve">http://www.di.fc.ul.pt/~jpn/r/fourier/fourier.html</w:t>
        </w:r>
      </w:hyperlink>
      <w:r w:rsidDel="00000000" w:rsidR="00000000" w:rsidRPr="00000000">
        <w:rPr>
          <w:color w:val="252525"/>
          <w:sz w:val="21"/>
          <w:szCs w:val="21"/>
          <w:highlight w:val="white"/>
          <w:rtl w:val="0"/>
        </w:rPr>
        <w:t xml:space="preserve"> - nice intro to FFT</w:t>
      </w:r>
    </w:p>
    <w:p w:rsidR="00000000" w:rsidDel="00000000" w:rsidP="00000000" w:rsidRDefault="00000000" w:rsidRPr="00000000">
      <w:pPr>
        <w:pStyle w:val="Heading1"/>
        <w:spacing w:after="240" w:line="212.8695652173913" w:lineRule="auto"/>
        <w:contextualSpacing w:val="0"/>
      </w:pPr>
      <w:bookmarkStart w:colFirst="0" w:colLast="0" w:name="h.324fp1d9ktpi" w:id="14"/>
      <w:bookmarkEnd w:id="14"/>
      <w:r w:rsidDel="00000000" w:rsidR="00000000" w:rsidRPr="00000000">
        <w:rPr>
          <w:rtl w:val="0"/>
        </w:rPr>
        <w:t xml:space="preserve">Other interesting links</w:t>
      </w:r>
    </w:p>
    <w:p w:rsidR="00000000" w:rsidDel="00000000" w:rsidP="00000000" w:rsidRDefault="00000000" w:rsidRPr="00000000">
      <w:pPr>
        <w:keepNext w:val="0"/>
        <w:keepLines w:val="0"/>
        <w:numPr>
          <w:ilvl w:val="0"/>
          <w:numId w:val="4"/>
        </w:numPr>
        <w:spacing w:after="240" w:before="0" w:line="212.8695652173913" w:lineRule="auto"/>
        <w:ind w:left="720" w:hanging="360"/>
        <w:contextualSpacing w:val="1"/>
        <w:rPr>
          <w:highlight w:val="white"/>
          <w:u w:val="none"/>
        </w:rPr>
      </w:pPr>
      <w:hyperlink r:id="rId69">
        <w:r w:rsidDel="00000000" w:rsidR="00000000" w:rsidRPr="00000000">
          <w:rPr>
            <w:color w:val="1155cc"/>
            <w:highlight w:val="white"/>
            <w:u w:val="single"/>
            <w:rtl w:val="0"/>
          </w:rPr>
          <w:t xml:space="preserve">http://people.ece.cornell.edu/land/courses/ece4760/FinalProjects/s2012/cwm55/cwm55_mj294/</w:t>
        </w:r>
      </w:hyperlink>
      <w:r w:rsidDel="00000000" w:rsidR="00000000" w:rsidRPr="00000000">
        <w:rPr>
          <w:color w:val="222222"/>
          <w:highlight w:val="white"/>
          <w:rtl w:val="0"/>
        </w:rPr>
        <w:t xml:space="preserve"> - EEG based brain-computer interface (BCI) design</w:t>
      </w:r>
    </w:p>
    <w:p w:rsidR="00000000" w:rsidDel="00000000" w:rsidP="00000000" w:rsidRDefault="00000000" w:rsidRPr="00000000">
      <w:pPr>
        <w:keepNext w:val="0"/>
        <w:keepLines w:val="0"/>
        <w:numPr>
          <w:ilvl w:val="0"/>
          <w:numId w:val="4"/>
        </w:numPr>
        <w:spacing w:after="240" w:before="0" w:line="212.8695652173913" w:lineRule="auto"/>
        <w:ind w:left="720" w:hanging="360"/>
        <w:contextualSpacing w:val="1"/>
        <w:rPr>
          <w:color w:val="222222"/>
          <w:highlight w:val="white"/>
          <w:u w:val="none"/>
        </w:rPr>
      </w:pPr>
      <w:hyperlink r:id="rId70">
        <w:r w:rsidDel="00000000" w:rsidR="00000000" w:rsidRPr="00000000">
          <w:rPr>
            <w:color w:val="1155cc"/>
            <w:highlight w:val="white"/>
            <w:u w:val="single"/>
            <w:rtl w:val="0"/>
          </w:rPr>
          <w:t xml:space="preserve">https://www.quora.com/How-do-I-read-an-EEG</w:t>
        </w:r>
      </w:hyperlink>
      <w:r w:rsidDel="00000000" w:rsidR="00000000" w:rsidRPr="00000000">
        <w:rPr>
          <w:color w:val="222222"/>
          <w:highlight w:val="white"/>
          <w:rtl w:val="0"/>
        </w:rPr>
        <w:t xml:space="preserve"> - interesting general reading about EEG analysis</w:t>
      </w:r>
    </w:p>
    <w:p w:rsidR="00000000" w:rsidDel="00000000" w:rsidP="00000000" w:rsidRDefault="00000000" w:rsidRPr="00000000">
      <w:pPr>
        <w:keepNext w:val="0"/>
        <w:keepLines w:val="0"/>
        <w:numPr>
          <w:ilvl w:val="0"/>
          <w:numId w:val="4"/>
        </w:numPr>
        <w:spacing w:after="240" w:before="0" w:line="212.8695652173913" w:lineRule="auto"/>
        <w:ind w:left="720" w:hanging="360"/>
        <w:contextualSpacing w:val="1"/>
        <w:rPr>
          <w:color w:val="222222"/>
          <w:highlight w:val="white"/>
          <w:u w:val="none"/>
        </w:rPr>
      </w:pPr>
      <w:hyperlink r:id="rId71">
        <w:r w:rsidDel="00000000" w:rsidR="00000000" w:rsidRPr="00000000">
          <w:rPr>
            <w:color w:val="1155cc"/>
            <w:highlight w:val="white"/>
            <w:u w:val="single"/>
            <w:rtl w:val="0"/>
          </w:rPr>
          <w:t xml:space="preserve">https://en.wikipedia.org/wiki/Electroceuticals</w:t>
        </w:r>
      </w:hyperlink>
      <w:r w:rsidDel="00000000" w:rsidR="00000000" w:rsidRPr="00000000">
        <w:rPr>
          <w:color w:val="222222"/>
          <w:highlight w:val="white"/>
          <w:rtl w:val="0"/>
        </w:rPr>
        <w:t xml:space="preserve"> - </w:t>
      </w:r>
    </w:p>
    <w:p w:rsidR="00000000" w:rsidDel="00000000" w:rsidP="00000000" w:rsidRDefault="00000000" w:rsidRPr="00000000">
      <w:pPr>
        <w:keepNext w:val="0"/>
        <w:keepLines w:val="0"/>
        <w:numPr>
          <w:ilvl w:val="0"/>
          <w:numId w:val="4"/>
        </w:numPr>
        <w:spacing w:after="240" w:before="0" w:line="212.8695652173913" w:lineRule="auto"/>
        <w:ind w:left="720" w:hanging="360"/>
        <w:contextualSpacing w:val="1"/>
        <w:rPr>
          <w:color w:val="222222"/>
          <w:highlight w:val="white"/>
          <w:u w:val="none"/>
        </w:rPr>
      </w:pPr>
      <w:hyperlink r:id="rId72">
        <w:r w:rsidDel="00000000" w:rsidR="00000000" w:rsidRPr="00000000">
          <w:rPr>
            <w:color w:val="1155cc"/>
            <w:highlight w:val="white"/>
            <w:u w:val="single"/>
            <w:rtl w:val="0"/>
          </w:rPr>
          <w:t xml:space="preserve">https://www.bostonglobe.com/metro/2015/09/27/devices-spark-movement-treat-disease-with-electricity/pdVGw650XIS8aM6ZxrVquN/story.html</w:t>
        </w:r>
      </w:hyperlink>
      <w:r w:rsidDel="00000000" w:rsidR="00000000" w:rsidRPr="00000000">
        <w:rPr>
          <w:color w:val="222222"/>
          <w:highlight w:val="white"/>
          <w:rtl w:val="0"/>
        </w:rPr>
        <w:t xml:space="preserve"> </w:t>
      </w:r>
    </w:p>
    <w:p w:rsidR="00000000" w:rsidDel="00000000" w:rsidP="00000000" w:rsidRDefault="00000000" w:rsidRPr="00000000">
      <w:pPr>
        <w:keepNext w:val="0"/>
        <w:keepLines w:val="0"/>
        <w:numPr>
          <w:ilvl w:val="0"/>
          <w:numId w:val="4"/>
        </w:numPr>
        <w:spacing w:after="240" w:before="0" w:line="212.8695652173913" w:lineRule="auto"/>
        <w:ind w:left="720" w:hanging="360"/>
        <w:contextualSpacing w:val="1"/>
        <w:rPr>
          <w:color w:val="222222"/>
          <w:highlight w:val="white"/>
          <w:u w:val="none"/>
        </w:rPr>
      </w:pPr>
      <w:hyperlink r:id="rId73">
        <w:r w:rsidDel="00000000" w:rsidR="00000000" w:rsidRPr="00000000">
          <w:rPr>
            <w:color w:val="1155cc"/>
            <w:highlight w:val="white"/>
            <w:u w:val="single"/>
            <w:rtl w:val="0"/>
          </w:rPr>
          <w:t xml:space="preserve">http://www.nature.com/news/electroceuticals-spark-interest-1.15494</w:t>
        </w:r>
      </w:hyperlink>
      <w:r w:rsidDel="00000000" w:rsidR="00000000" w:rsidRPr="00000000">
        <w:rPr>
          <w:color w:val="222222"/>
          <w:highlight w:val="white"/>
          <w:rtl w:val="0"/>
        </w:rPr>
        <w:t xml:space="preserve"> </w:t>
      </w:r>
    </w:p>
    <w:p w:rsidR="00000000" w:rsidDel="00000000" w:rsidP="00000000" w:rsidRDefault="00000000" w:rsidRPr="00000000">
      <w:pPr>
        <w:keepNext w:val="0"/>
        <w:keepLines w:val="0"/>
        <w:numPr>
          <w:ilvl w:val="0"/>
          <w:numId w:val="4"/>
        </w:numPr>
        <w:spacing w:after="240" w:before="0" w:line="212.8695652173913" w:lineRule="auto"/>
        <w:ind w:left="720" w:hanging="360"/>
        <w:contextualSpacing w:val="1"/>
        <w:rPr>
          <w:color w:val="222222"/>
          <w:highlight w:val="white"/>
          <w:u w:val="none"/>
        </w:rPr>
      </w:pPr>
      <w:hyperlink r:id="rId74">
        <w:r w:rsidDel="00000000" w:rsidR="00000000" w:rsidRPr="00000000">
          <w:rPr>
            <w:color w:val="1155cc"/>
            <w:highlight w:val="white"/>
            <w:u w:val="single"/>
            <w:rtl w:val="0"/>
          </w:rPr>
          <w:t xml:space="preserve">http://www.natureworldreport.com/2015/09/brain-to-brain-link-possible/</w:t>
        </w:r>
      </w:hyperlink>
      <w:r w:rsidDel="00000000" w:rsidR="00000000" w:rsidRPr="00000000">
        <w:rPr>
          <w:color w:val="222222"/>
          <w:highlight w:val="white"/>
          <w:rtl w:val="0"/>
        </w:rPr>
        <w:t xml:space="preserve"> </w:t>
      </w:r>
    </w:p>
    <w:p w:rsidR="00000000" w:rsidDel="00000000" w:rsidP="00000000" w:rsidRDefault="00000000" w:rsidRPr="00000000">
      <w:pPr>
        <w:keepNext w:val="0"/>
        <w:keepLines w:val="0"/>
        <w:numPr>
          <w:ilvl w:val="0"/>
          <w:numId w:val="4"/>
        </w:numPr>
        <w:spacing w:after="240" w:before="0" w:line="212.8695652173913" w:lineRule="auto"/>
        <w:ind w:left="720" w:hanging="360"/>
        <w:contextualSpacing w:val="1"/>
        <w:rPr>
          <w:color w:val="222222"/>
          <w:highlight w:val="white"/>
          <w:u w:val="none"/>
        </w:rPr>
      </w:pPr>
      <w:hyperlink r:id="rId75">
        <w:r w:rsidDel="00000000" w:rsidR="00000000" w:rsidRPr="00000000">
          <w:rPr>
            <w:color w:val="1155cc"/>
            <w:highlight w:val="white"/>
            <w:u w:val="single"/>
            <w:rtl w:val="0"/>
          </w:rPr>
          <w:t xml:space="preserve">http://www.economist.com/news/science-and-technology/21664943-computers-can-recognise-complication-diabetes-can-lead-blindness-now</w:t>
        </w:r>
      </w:hyperlink>
      <w:r w:rsidDel="00000000" w:rsidR="00000000" w:rsidRPr="00000000">
        <w:rPr>
          <w:color w:val="222222"/>
          <w:highlight w:val="white"/>
          <w:rtl w:val="0"/>
        </w:rPr>
        <w:t xml:space="preserve"> - from Kaggle competition</w:t>
      </w:r>
    </w:p>
    <w:p w:rsidR="00000000" w:rsidDel="00000000" w:rsidP="00000000" w:rsidRDefault="00000000" w:rsidRPr="00000000">
      <w:pPr>
        <w:keepNext w:val="0"/>
        <w:keepLines w:val="0"/>
        <w:numPr>
          <w:ilvl w:val="0"/>
          <w:numId w:val="4"/>
        </w:numPr>
        <w:spacing w:after="240" w:before="0" w:line="212.8695652173913" w:lineRule="auto"/>
        <w:ind w:left="720" w:hanging="360"/>
        <w:contextualSpacing w:val="1"/>
        <w:rPr>
          <w:color w:val="222222"/>
          <w:highlight w:val="white"/>
          <w:u w:val="none"/>
        </w:rPr>
      </w:pPr>
      <w:hyperlink r:id="rId76">
        <w:r w:rsidDel="00000000" w:rsidR="00000000" w:rsidRPr="00000000">
          <w:rPr>
            <w:color w:val="1155cc"/>
            <w:highlight w:val="white"/>
            <w:u w:val="single"/>
            <w:rtl w:val="0"/>
          </w:rPr>
          <w:t xml:space="preserve">http://www.sleepresearchsociety.org/</w:t>
        </w:r>
      </w:hyperlink>
      <w:r w:rsidDel="00000000" w:rsidR="00000000" w:rsidRPr="00000000">
        <w:rPr>
          <w:color w:val="222222"/>
          <w:highlight w:val="white"/>
          <w:rtl w:val="0"/>
        </w:rPr>
        <w:t xml:space="preserve"> </w:t>
      </w:r>
    </w:p>
    <w:p w:rsidR="00000000" w:rsidDel="00000000" w:rsidP="00000000" w:rsidRDefault="00000000" w:rsidRPr="00000000">
      <w:pPr>
        <w:keepNext w:val="0"/>
        <w:keepLines w:val="0"/>
        <w:numPr>
          <w:ilvl w:val="0"/>
          <w:numId w:val="4"/>
        </w:numPr>
        <w:spacing w:after="240" w:before="0" w:line="212.8695652173913" w:lineRule="auto"/>
        <w:ind w:left="720" w:hanging="360"/>
        <w:contextualSpacing w:val="1"/>
        <w:rPr>
          <w:color w:val="222222"/>
          <w:highlight w:val="white"/>
          <w:u w:val="none"/>
        </w:rPr>
      </w:pPr>
      <w:hyperlink r:id="rId77">
        <w:r w:rsidDel="00000000" w:rsidR="00000000" w:rsidRPr="00000000">
          <w:rPr>
            <w:color w:val="1155cc"/>
            <w:highlight w:val="white"/>
            <w:u w:val="single"/>
            <w:rtl w:val="0"/>
          </w:rPr>
          <w:t xml:space="preserve">http://www.advancedbrainmonitoring.com/sleep-profiler/</w:t>
        </w:r>
      </w:hyperlink>
      <w:r w:rsidDel="00000000" w:rsidR="00000000" w:rsidRPr="00000000">
        <w:rPr>
          <w:color w:val="222222"/>
          <w:highlight w:val="white"/>
          <w:rtl w:val="0"/>
        </w:rPr>
        <w:t xml:space="preserve"> - </w:t>
      </w:r>
    </w:p>
    <w:p w:rsidR="00000000" w:rsidDel="00000000" w:rsidP="00000000" w:rsidRDefault="00000000" w:rsidRPr="00000000">
      <w:pPr>
        <w:keepNext w:val="0"/>
        <w:keepLines w:val="0"/>
        <w:numPr>
          <w:ilvl w:val="0"/>
          <w:numId w:val="4"/>
        </w:numPr>
        <w:spacing w:after="240" w:before="0" w:line="212.8695652173913" w:lineRule="auto"/>
        <w:ind w:left="720" w:hanging="360"/>
        <w:contextualSpacing w:val="1"/>
        <w:rPr>
          <w:color w:val="222222"/>
          <w:highlight w:val="white"/>
          <w:u w:val="none"/>
        </w:rPr>
      </w:pPr>
      <w:hyperlink r:id="rId78">
        <w:r w:rsidDel="00000000" w:rsidR="00000000" w:rsidRPr="00000000">
          <w:rPr>
            <w:color w:val="1155cc"/>
            <w:highlight w:val="white"/>
            <w:u w:val="single"/>
            <w:rtl w:val="0"/>
          </w:rPr>
          <w:t xml:space="preserve">https://ryancquan.com/blog/2015/01/28/sleep-cycle-analysis/</w:t>
        </w:r>
      </w:hyperlink>
      <w:r w:rsidDel="00000000" w:rsidR="00000000" w:rsidRPr="00000000">
        <w:rPr>
          <w:color w:val="222222"/>
          <w:highlight w:val="white"/>
          <w:rtl w:val="0"/>
        </w:rPr>
        <w:t xml:space="preserve"> - R analysis of SleepCycle app data</w:t>
      </w:r>
    </w:p>
    <w:p w:rsidR="00000000" w:rsidDel="00000000" w:rsidP="00000000" w:rsidRDefault="00000000" w:rsidRPr="00000000">
      <w:pPr>
        <w:keepNext w:val="0"/>
        <w:keepLines w:val="0"/>
        <w:numPr>
          <w:ilvl w:val="0"/>
          <w:numId w:val="4"/>
        </w:numPr>
        <w:spacing w:after="240" w:before="0" w:line="212.8695652173913" w:lineRule="auto"/>
        <w:ind w:left="720" w:hanging="360"/>
        <w:contextualSpacing w:val="1"/>
        <w:rPr>
          <w:color w:val="222222"/>
          <w:highlight w:val="white"/>
          <w:u w:val="none"/>
        </w:rPr>
      </w:pPr>
      <w:hyperlink r:id="rId79">
        <w:r w:rsidDel="00000000" w:rsidR="00000000" w:rsidRPr="00000000">
          <w:rPr>
            <w:color w:val="1155cc"/>
            <w:highlight w:val="white"/>
            <w:u w:val="single"/>
            <w:rtl w:val="0"/>
          </w:rPr>
          <w:t xml:space="preserve">http://www.sleepcycle.com/</w:t>
        </w:r>
      </w:hyperlink>
      <w:r w:rsidDel="00000000" w:rsidR="00000000" w:rsidRPr="00000000">
        <w:rPr>
          <w:color w:val="222222"/>
          <w:highlight w:val="white"/>
          <w:rtl w:val="0"/>
        </w:rPr>
        <w:t xml:space="preserve"> - iPhone app</w:t>
      </w:r>
    </w:p>
    <w:p w:rsidR="00000000" w:rsidDel="00000000" w:rsidP="00000000" w:rsidRDefault="00000000" w:rsidRPr="00000000">
      <w:pPr>
        <w:keepNext w:val="0"/>
        <w:keepLines w:val="0"/>
        <w:numPr>
          <w:ilvl w:val="0"/>
          <w:numId w:val="4"/>
        </w:numPr>
        <w:spacing w:after="240" w:before="0" w:line="212.8695652173913" w:lineRule="auto"/>
        <w:ind w:left="720" w:hanging="360"/>
        <w:contextualSpacing w:val="1"/>
        <w:rPr>
          <w:color w:val="222222"/>
          <w:highlight w:val="white"/>
          <w:u w:val="none"/>
        </w:rPr>
      </w:pPr>
      <w:hyperlink r:id="rId80">
        <w:r w:rsidDel="00000000" w:rsidR="00000000" w:rsidRPr="00000000">
          <w:rPr>
            <w:rFonts w:ascii="Verdana" w:cs="Verdana" w:eastAsia="Verdana" w:hAnsi="Verdana"/>
            <w:color w:val="1155cc"/>
            <w:sz w:val="19"/>
            <w:szCs w:val="19"/>
            <w:highlight w:val="white"/>
            <w:u w:val="single"/>
            <w:rtl w:val="0"/>
          </w:rPr>
          <w:t xml:space="preserve">http://24-7.motionx.com/</w:t>
        </w:r>
      </w:hyperlink>
      <w:r w:rsidDel="00000000" w:rsidR="00000000" w:rsidRPr="00000000">
        <w:rPr>
          <w:color w:val="222222"/>
          <w:highlight w:val="white"/>
          <w:rtl w:val="0"/>
        </w:rPr>
        <w:t xml:space="preserve"> - </w:t>
      </w:r>
      <w:r w:rsidDel="00000000" w:rsidR="00000000" w:rsidRPr="00000000">
        <w:rPr>
          <w:rtl w:val="0"/>
        </w:rPr>
      </w:r>
    </w:p>
    <w:p w:rsidR="00000000" w:rsidDel="00000000" w:rsidP="00000000" w:rsidRDefault="00000000" w:rsidRPr="00000000">
      <w:pPr>
        <w:keepNext w:val="0"/>
        <w:keepLines w:val="0"/>
        <w:numPr>
          <w:ilvl w:val="0"/>
          <w:numId w:val="4"/>
        </w:numPr>
        <w:spacing w:after="240" w:before="0" w:line="212.8695652173913" w:lineRule="auto"/>
        <w:ind w:left="720" w:hanging="360"/>
        <w:contextualSpacing w:val="1"/>
        <w:rPr>
          <w:color w:val="222222"/>
          <w:highlight w:val="white"/>
          <w:u w:val="none"/>
        </w:rPr>
      </w:pPr>
      <w:hyperlink r:id="rId81">
        <w:r w:rsidDel="00000000" w:rsidR="00000000" w:rsidRPr="00000000">
          <w:rPr>
            <w:color w:val="1155cc"/>
            <w:highlight w:val="white"/>
            <w:u w:val="single"/>
            <w:rtl w:val="0"/>
          </w:rPr>
          <w:t xml:space="preserve">http://news.mit.edu/2015/brain-controls-sleep-1013</w:t>
        </w:r>
      </w:hyperlink>
      <w:r w:rsidDel="00000000" w:rsidR="00000000" w:rsidRPr="00000000">
        <w:rPr>
          <w:color w:val="222222"/>
          <w:highlight w:val="white"/>
          <w:rtl w:val="0"/>
        </w:rPr>
        <w:t xml:space="preserve"> - How the brain controls sleep Brain structure generates pockets of sleep within the brain.</w:t>
      </w:r>
      <w:r w:rsidDel="00000000" w:rsidR="00000000" w:rsidRPr="00000000">
        <w:rPr>
          <w:rtl w:val="0"/>
        </w:rPr>
      </w:r>
    </w:p>
    <w:p w:rsidR="00000000" w:rsidDel="00000000" w:rsidP="00000000" w:rsidRDefault="00000000" w:rsidRPr="00000000">
      <w:pPr>
        <w:pStyle w:val="Heading1"/>
        <w:contextualSpacing w:val="0"/>
      </w:pPr>
      <w:bookmarkStart w:colFirst="0" w:colLast="0" w:name="h.x8cqzvqumu8w" w:id="1"/>
      <w:bookmarkEnd w:id="1"/>
      <w:r w:rsidDel="00000000" w:rsidR="00000000" w:rsidRPr="00000000">
        <w:rPr>
          <w:rtl w:val="0"/>
        </w:rPr>
        <w:t xml:space="preserve">Hardware: Flexible electronics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pPr>
      <w:hyperlink r:id="rId82">
        <w:r w:rsidDel="00000000" w:rsidR="00000000" w:rsidRPr="00000000">
          <w:rPr>
            <w:color w:val="1155cc"/>
            <w:u w:val="single"/>
            <w:rtl w:val="0"/>
          </w:rPr>
          <w:t xml:space="preserve">https://www.parc.com/services/focus-area/flexible-and-LAE/</w:t>
        </w:r>
      </w:hyperlink>
      <w:r w:rsidDel="00000000" w:rsidR="00000000" w:rsidRPr="00000000">
        <w:rPr>
          <w:rtl w:val="0"/>
        </w:rPr>
      </w:r>
    </w:p>
    <w:p w:rsidR="00000000" w:rsidDel="00000000" w:rsidP="00000000" w:rsidRDefault="00000000" w:rsidRPr="00000000">
      <w:pPr>
        <w:numPr>
          <w:ilvl w:val="0"/>
          <w:numId w:val="12"/>
        </w:numPr>
        <w:ind w:left="720" w:hanging="360"/>
        <w:contextualSpacing w:val="1"/>
        <w:rPr/>
      </w:pPr>
      <w:hyperlink r:id="rId83">
        <w:r w:rsidDel="00000000" w:rsidR="00000000" w:rsidRPr="00000000">
          <w:rPr>
            <w:color w:val="1155cc"/>
            <w:u w:val="single"/>
            <w:rtl w:val="0"/>
          </w:rPr>
          <w:t xml:space="preserve">https://www.parc.com/services/focus-area/prototyping/</w:t>
        </w:r>
      </w:hyperlink>
      <w:r w:rsidDel="00000000" w:rsidR="00000000" w:rsidRPr="00000000">
        <w:rPr>
          <w:rtl w:val="0"/>
        </w:rPr>
      </w:r>
    </w:p>
    <w:p w:rsidR="00000000" w:rsidDel="00000000" w:rsidP="00000000" w:rsidRDefault="00000000" w:rsidRPr="00000000">
      <w:pPr>
        <w:numPr>
          <w:ilvl w:val="0"/>
          <w:numId w:val="12"/>
        </w:numPr>
        <w:ind w:left="720" w:hanging="360"/>
        <w:contextualSpacing w:val="1"/>
        <w:rPr/>
      </w:pPr>
      <w:hyperlink r:id="rId84">
        <w:r w:rsidDel="00000000" w:rsidR="00000000" w:rsidRPr="00000000">
          <w:rPr>
            <w:color w:val="1155cc"/>
            <w:u w:val="single"/>
            <w:rtl w:val="0"/>
          </w:rPr>
          <w:t xml:space="preserve">http://onlinelibrary.wiley.com/doi/10.1002/app.39461/epdf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jupyter.com" TargetMode="External"/><Relationship Id="rId84" Type="http://schemas.openxmlformats.org/officeDocument/2006/relationships/hyperlink" Target="http://onlinelibrary.wiley.com/doi/10.1002/app.39461/epdf" TargetMode="External"/><Relationship Id="rId83" Type="http://schemas.openxmlformats.org/officeDocument/2006/relationships/hyperlink" Target="https://www.parc.com/services/focus-area/prototyping/" TargetMode="External"/><Relationship Id="rId42" Type="http://schemas.openxmlformats.org/officeDocument/2006/relationships/hyperlink" Target="https://www.r-project.org" TargetMode="External"/><Relationship Id="rId41" Type="http://schemas.openxmlformats.org/officeDocument/2006/relationships/hyperlink" Target="http://scikit-learn.org" TargetMode="External"/><Relationship Id="rId44" Type="http://schemas.openxmlformats.org/officeDocument/2006/relationships/hyperlink" Target="http://www.jstatsoft.org/v25/c01/paper" TargetMode="External"/><Relationship Id="rId43" Type="http://schemas.openxmlformats.org/officeDocument/2006/relationships/hyperlink" Target="https://cran.r-project.org/view=TimeSeries" TargetMode="External"/><Relationship Id="rId46" Type="http://schemas.openxmlformats.org/officeDocument/2006/relationships/hyperlink" Target="http://tryr.codeschool.com/" TargetMode="External"/><Relationship Id="rId45" Type="http://schemas.openxmlformats.org/officeDocument/2006/relationships/hyperlink" Target="http://shiny.rstudio.com/" TargetMode="External"/><Relationship Id="rId80" Type="http://schemas.openxmlformats.org/officeDocument/2006/relationships/hyperlink" Target="http://24-7.motionx.com/" TargetMode="External"/><Relationship Id="rId82" Type="http://schemas.openxmlformats.org/officeDocument/2006/relationships/hyperlink" Target="https://www.parc.com/services/focus-area/flexible-and-LAE/" TargetMode="External"/><Relationship Id="rId81" Type="http://schemas.openxmlformats.org/officeDocument/2006/relationships/hyperlink" Target="http://news.mit.edu/2015/brain-controls-sleep-1013"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DBSCAN" TargetMode="External"/><Relationship Id="rId48" Type="http://schemas.openxmlformats.org/officeDocument/2006/relationships/hyperlink" Target="http://www.statmethods.net/" TargetMode="External"/><Relationship Id="rId47" Type="http://schemas.openxmlformats.org/officeDocument/2006/relationships/hyperlink" Target="https://www.datacamp.com/" TargetMode="External"/><Relationship Id="rId49" Type="http://schemas.openxmlformats.org/officeDocument/2006/relationships/hyperlink" Target="http://www.tableau.com/solutions/time-series-analysis" TargetMode="External"/><Relationship Id="rId5" Type="http://schemas.openxmlformats.org/officeDocument/2006/relationships/hyperlink" Target="https://en.wikipedia.org/wiki/Fast_Fourier_transform" TargetMode="External"/><Relationship Id="rId6" Type="http://schemas.openxmlformats.org/officeDocument/2006/relationships/hyperlink" Target="https://en.wikipedia.org/wiki/Continuous_wavelet_transform" TargetMode="External"/><Relationship Id="rId7" Type="http://schemas.openxmlformats.org/officeDocument/2006/relationships/hyperlink" Target="https://en.wikipedia.org/wiki/Discrete_wavelet_transform" TargetMode="External"/><Relationship Id="rId8" Type="http://schemas.openxmlformats.org/officeDocument/2006/relationships/hyperlink" Target="https://en.wikipedia.org/wiki/T-distributed_stochastic_neighbor_embedding" TargetMode="External"/><Relationship Id="rId73" Type="http://schemas.openxmlformats.org/officeDocument/2006/relationships/hyperlink" Target="http://www.nature.com/news/electroceuticals-spark-interest-1.15494" TargetMode="External"/><Relationship Id="rId72" Type="http://schemas.openxmlformats.org/officeDocument/2006/relationships/hyperlink" Target="https://www.bostonglobe.com/metro/2015/09/27/devices-spark-movement-treat-disease-with-electricity/pdVGw650XIS8aM6ZxrVquN/story.html" TargetMode="External"/><Relationship Id="rId31" Type="http://schemas.openxmlformats.org/officeDocument/2006/relationships/hyperlink" Target="https://en.wikipedia.org/wiki/Non-rapid_eye_movement_sleep" TargetMode="External"/><Relationship Id="rId75" Type="http://schemas.openxmlformats.org/officeDocument/2006/relationships/hyperlink" Target="http://www.economist.com/news/science-and-technology/21664943-computers-can-recognise-complication-diabetes-can-lead-blindness-now" TargetMode="External"/><Relationship Id="rId30" Type="http://schemas.openxmlformats.org/officeDocument/2006/relationships/hyperlink" Target="https://en.wikipedia.org/wiki/Sleep#Physiology" TargetMode="External"/><Relationship Id="rId74" Type="http://schemas.openxmlformats.org/officeDocument/2006/relationships/hyperlink" Target="http://www.natureworldreport.com/2015/09/brain-to-brain-link-possible/" TargetMode="External"/><Relationship Id="rId33" Type="http://schemas.openxmlformats.org/officeDocument/2006/relationships/hyperlink" Target="http://lib.stat.cmu.edu/R/CRAN/web/packages/eegkit/index.html" TargetMode="External"/><Relationship Id="rId77" Type="http://schemas.openxmlformats.org/officeDocument/2006/relationships/hyperlink" Target="http://www.advancedbrainmonitoring.com/sleep-profiler/" TargetMode="External"/><Relationship Id="rId32" Type="http://schemas.openxmlformats.org/officeDocument/2006/relationships/hyperlink" Target="http://lib.stat.cmu.edu/R/CRAN/web/packages/eegAnalysis/index.html" TargetMode="External"/><Relationship Id="rId76" Type="http://schemas.openxmlformats.org/officeDocument/2006/relationships/hyperlink" Target="http://www.sleepresearchsociety.org/" TargetMode="External"/><Relationship Id="rId35" Type="http://schemas.openxmlformats.org/officeDocument/2006/relationships/hyperlink" Target="http://www.teuniz.net/edfbrowser/" TargetMode="External"/><Relationship Id="rId79" Type="http://schemas.openxmlformats.org/officeDocument/2006/relationships/hyperlink" Target="http://www.sleepcycle.com/" TargetMode="External"/><Relationship Id="rId34" Type="http://schemas.openxmlformats.org/officeDocument/2006/relationships/hyperlink" Target="https://github.com/bwrc/edf" TargetMode="External"/><Relationship Id="rId78" Type="http://schemas.openxmlformats.org/officeDocument/2006/relationships/hyperlink" Target="https://ryancquan.com/blog/2015/01/28/sleep-cycle-analysis/" TargetMode="External"/><Relationship Id="rId71" Type="http://schemas.openxmlformats.org/officeDocument/2006/relationships/hyperlink" Target="https://en.wikipedia.org/wiki/Electroceuticals" TargetMode="External"/><Relationship Id="rId70" Type="http://schemas.openxmlformats.org/officeDocument/2006/relationships/hyperlink" Target="https://www.quora.com/How-do-I-read-an-EEG" TargetMode="External"/><Relationship Id="rId37" Type="http://schemas.openxmlformats.org/officeDocument/2006/relationships/hyperlink" Target="http://sccn.ucsd.edu/eeglab/" TargetMode="External"/><Relationship Id="rId36" Type="http://schemas.openxmlformats.org/officeDocument/2006/relationships/hyperlink" Target="https://en.wikipedia.org/wiki/EEGLAB" TargetMode="External"/><Relationship Id="rId39" Type="http://schemas.openxmlformats.org/officeDocument/2006/relationships/hyperlink" Target="http://sccn.ucsd.edu/wiki/A13:_Compiled_EEGLAB" TargetMode="External"/><Relationship Id="rId38" Type="http://schemas.openxmlformats.org/officeDocument/2006/relationships/hyperlink" Target="https://en.wikipedia.org/wiki/Window_function#Parzen_window" TargetMode="External"/><Relationship Id="rId62" Type="http://schemas.openxmlformats.org/officeDocument/2006/relationships/hyperlink" Target="https://projecteuclid.org/euclid.ba/1393251762" TargetMode="External"/><Relationship Id="rId61" Type="http://schemas.openxmlformats.org/officeDocument/2006/relationships/hyperlink" Target="https://projecteuclid.org/euclid.ba" TargetMode="External"/><Relationship Id="rId20" Type="http://schemas.openxmlformats.org/officeDocument/2006/relationships/hyperlink" Target="http://www.physionet.org/physiobank/database/sleep-edf/" TargetMode="External"/><Relationship Id="rId64" Type="http://schemas.openxmlformats.org/officeDocument/2006/relationships/hyperlink" Target="https://en.wikipedia.org/wiki/Box%E2%80%93Jenkins" TargetMode="External"/><Relationship Id="rId63" Type="http://schemas.openxmlformats.org/officeDocument/2006/relationships/hyperlink" Target="http://ece.duke.edu/~lcarin/WenzhaoDiffusion.pdf" TargetMode="External"/><Relationship Id="rId22" Type="http://schemas.openxmlformats.org/officeDocument/2006/relationships/hyperlink" Target="http://sleep.partners.org/edf" TargetMode="External"/><Relationship Id="rId66" Type="http://schemas.openxmlformats.org/officeDocument/2006/relationships/hyperlink" Target="https://en.wikipedia.org/wiki/Chirplet_transform" TargetMode="External"/><Relationship Id="rId21" Type="http://schemas.openxmlformats.org/officeDocument/2006/relationships/hyperlink" Target="http://www.physionet.org/physiobank/database/sleep-edfx" TargetMode="External"/><Relationship Id="rId65" Type="http://schemas.openxmlformats.org/officeDocument/2006/relationships/hyperlink" Target="https://en.wikipedia.org/wiki/Time_series" TargetMode="External"/><Relationship Id="rId24" Type="http://schemas.openxmlformats.org/officeDocument/2006/relationships/hyperlink" Target="https://sleepdata.org/forum/43-nsrr-early-adopters-meeting-oct-9-2015" TargetMode="External"/><Relationship Id="rId68" Type="http://schemas.openxmlformats.org/officeDocument/2006/relationships/hyperlink" Target="http://www.di.fc.ul.pt/~jpn/r/fourier/fourier.html" TargetMode="External"/><Relationship Id="rId23" Type="http://schemas.openxmlformats.org/officeDocument/2006/relationships/hyperlink" Target="https://sleepdata.org" TargetMode="External"/><Relationship Id="rId67" Type="http://schemas.openxmlformats.org/officeDocument/2006/relationships/hyperlink" Target="https://en.wikipedia.org/wiki/Short-time_Fourier_transform" TargetMode="External"/><Relationship Id="rId60" Type="http://schemas.openxmlformats.org/officeDocument/2006/relationships/hyperlink" Target="https://projecteuclid.org/euclid.ba/1393251774#author-euclidba1393251774Contreras-CristnAlberto" TargetMode="External"/><Relationship Id="rId26" Type="http://schemas.openxmlformats.org/officeDocument/2006/relationships/hyperlink" Target="https://en.wikipedia.org/wiki/Neural_oscillation" TargetMode="External"/><Relationship Id="rId25" Type="http://schemas.openxmlformats.org/officeDocument/2006/relationships/hyperlink" Target="https://en.wikipedia.org/wiki/Sleep_spindle" TargetMode="External"/><Relationship Id="rId69" Type="http://schemas.openxmlformats.org/officeDocument/2006/relationships/hyperlink" Target="http://people.ece.cornell.edu/land/courses/ece4760/FinalProjects/s2012/cwm55/cwm55_mj294/" TargetMode="External"/><Relationship Id="rId28" Type="http://schemas.openxmlformats.org/officeDocument/2006/relationships/hyperlink" Target="https://en.wikipedia.org/wiki/Sleep#Physiology" TargetMode="External"/><Relationship Id="rId27" Type="http://schemas.openxmlformats.org/officeDocument/2006/relationships/hyperlink" Target="https://en.wikipedia.org/wiki/Electroencephalography" TargetMode="External"/><Relationship Id="rId29" Type="http://schemas.openxmlformats.org/officeDocument/2006/relationships/hyperlink" Target="https://en.wikipedia.org/wiki/K-complex" TargetMode="External"/><Relationship Id="rId51" Type="http://schemas.openxmlformats.org/officeDocument/2006/relationships/hyperlink" Target="http://www.mdpi.com/1996-1073/5/11/4697" TargetMode="External"/><Relationship Id="rId50" Type="http://schemas.openxmlformats.org/officeDocument/2006/relationships/hyperlink" Target="http://www.epi.ch/_files/Artikel_Epileptologie/Achermann_1-09.pdf" TargetMode="External"/><Relationship Id="rId53" Type="http://schemas.openxmlformats.org/officeDocument/2006/relationships/hyperlink" Target="http://www.ane.pl/pdf/6010.pdf" TargetMode="External"/><Relationship Id="rId52" Type="http://schemas.openxmlformats.org/officeDocument/2006/relationships/hyperlink" Target="http://www.mdpi.com/search?authors=Jose%20Luis%20Rodr%C3%ADguez-Sotelo" TargetMode="External"/><Relationship Id="rId11" Type="http://schemas.openxmlformats.org/officeDocument/2006/relationships/hyperlink" Target="https://en.wikipedia.org/wiki/Hypnogram" TargetMode="External"/><Relationship Id="rId55" Type="http://schemas.openxmlformats.org/officeDocument/2006/relationships/hyperlink" Target="https://en.wikipedia.org/wiki/Polysomnography" TargetMode="External"/><Relationship Id="rId10" Type="http://schemas.openxmlformats.org/officeDocument/2006/relationships/hyperlink" Target="https://en.wikipedia.org/wiki/Mean_shift" TargetMode="External"/><Relationship Id="rId54" Type="http://schemas.openxmlformats.org/officeDocument/2006/relationships/hyperlink" Target="https://en.wikipedia.org/wiki/Electroencephalography" TargetMode="External"/><Relationship Id="rId13" Type="http://schemas.openxmlformats.org/officeDocument/2006/relationships/image" Target="media/image03.png"/><Relationship Id="rId57" Type="http://schemas.openxmlformats.org/officeDocument/2006/relationships/hyperlink" Target="https://en.wikipedia.org/wiki/Hypnogram" TargetMode="External"/><Relationship Id="rId12" Type="http://schemas.openxmlformats.org/officeDocument/2006/relationships/hyperlink" Target="http://www.teuniz.net/edfbrowser/" TargetMode="External"/><Relationship Id="rId56" Type="http://schemas.openxmlformats.org/officeDocument/2006/relationships/hyperlink" Target="http://www.brainmaster.com/generalinfo/eegbands/eegbands.html" TargetMode="External"/><Relationship Id="rId15" Type="http://schemas.openxmlformats.org/officeDocument/2006/relationships/hyperlink" Target="https://en.wikipedia.org/wiki/European_Data_Format" TargetMode="External"/><Relationship Id="rId59" Type="http://schemas.openxmlformats.org/officeDocument/2006/relationships/hyperlink" Target="https://projecteuclid.org/euclid.ba/1393251774#author-euclidba1393251774Nieto-BarajasLuisE" TargetMode="External"/><Relationship Id="rId14" Type="http://schemas.openxmlformats.org/officeDocument/2006/relationships/image" Target="media/image01.png"/><Relationship Id="rId58" Type="http://schemas.openxmlformats.org/officeDocument/2006/relationships/hyperlink" Target="https://projecteuclid.org/download/pdfview_1/euclid.ba/1393251774" TargetMode="External"/><Relationship Id="rId17" Type="http://schemas.openxmlformats.org/officeDocument/2006/relationships/hyperlink" Target="https://en.wikipedia.org/wiki/Time_series" TargetMode="External"/><Relationship Id="rId16" Type="http://schemas.openxmlformats.org/officeDocument/2006/relationships/hyperlink" Target="https://en.wikipedia.org/wiki/File_format" TargetMode="External"/><Relationship Id="rId19" Type="http://schemas.openxmlformats.org/officeDocument/2006/relationships/hyperlink" Target="http://sccn.ucsd.edu/~arno/fam2data/publicly_available_EEG_data.html" TargetMode="External"/><Relationship Id="rId18" Type="http://schemas.openxmlformats.org/officeDocument/2006/relationships/hyperlink" Target="http://www.edfplus.info" TargetMode="External"/></Relationships>
</file>