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C5AD77" w:rsidR="00CC55D4" w:rsidRPr="006B73D9" w:rsidRDefault="00C8257E" w:rsidP="006B73D9">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4</w:t>
      </w:r>
      <w:r w:rsidR="006B73D9">
        <w:rPr>
          <w:rFonts w:ascii="Times New Roman" w:eastAsia="Times New Roman" w:hAnsi="Times New Roman" w:cs="Times New Roman"/>
          <w:b/>
          <w:sz w:val="24"/>
          <w:szCs w:val="24"/>
          <w:lang w:val="en-US"/>
        </w:rPr>
        <w:t>.</w:t>
      </w:r>
    </w:p>
    <w:p w14:paraId="00000002" w14:textId="69C84F66" w:rsidR="00CC55D4" w:rsidRDefault="00C8257E" w:rsidP="006B73D9">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АВТОРСКИТЕ ПРАВА ВЪРХУ СОФТУЕРНИТЕ ПРОИЗВЕДЕНИЯ И ТЯХНАТА ЗАЩИТА. ПРАВА ВЪРХУ БАЗИ ДАННИ. ОТДАВАНЕ ПРАВО ЗА ИЗПОЛЗВАНЕ НА СОФТУЕРНИ ПРОДУКТИ И БАЗИ ДАННИ.</w:t>
      </w:r>
    </w:p>
    <w:p w14:paraId="00000003" w14:textId="77777777" w:rsidR="00CC55D4" w:rsidRDefault="00CC55D4">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0000004" w14:textId="77777777" w:rsidR="00CC55D4" w:rsidRDefault="00C8257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Компютърната технология започва бурното си развитие в средата на 20 век. Първоначално предназначени</w:t>
      </w:r>
      <w:r>
        <w:rPr>
          <w:rFonts w:ascii="Times New Roman" w:eastAsia="Times New Roman" w:hAnsi="Times New Roman" w:cs="Times New Roman"/>
          <w:sz w:val="24"/>
          <w:szCs w:val="24"/>
        </w:rPr>
        <w:t xml:space="preserve"> за нуждите на държавната статистика, военното и ракетното дело, постепенно с помощта на компютрите хората започват да обработват все по разнообразни данни и да използват в различни сфери от човешката дейност. В началото на 80-те години на двадесети век се</w:t>
      </w:r>
      <w:r>
        <w:rPr>
          <w:rFonts w:ascii="Times New Roman" w:eastAsia="Times New Roman" w:hAnsi="Times New Roman" w:cs="Times New Roman"/>
          <w:sz w:val="24"/>
          <w:szCs w:val="24"/>
        </w:rPr>
        <w:t xml:space="preserve"> появяват първите персонални компютри, които позволяват изключително бързото навлизане на технологията за нуждите на бизнеса. Това нововъведение революционизира секторите на производството и услугите. Компютърните системи се състоят от физически компоненти</w:t>
      </w:r>
      <w:r>
        <w:rPr>
          <w:rFonts w:ascii="Times New Roman" w:eastAsia="Times New Roman" w:hAnsi="Times New Roman" w:cs="Times New Roman"/>
          <w:sz w:val="24"/>
          <w:szCs w:val="24"/>
        </w:rPr>
        <w:t xml:space="preserve"> (хардуер) и компютърните програми (софтуер).В началото на 21 век компютърните системи имат по-голяма роля в живота на хората и обществените взаимоотношения от всякога. Ето защо заради компютрите се налагат промени в правото на всяка държава. Появяват се и</w:t>
      </w:r>
      <w:r>
        <w:rPr>
          <w:rFonts w:ascii="Times New Roman" w:eastAsia="Times New Roman" w:hAnsi="Times New Roman" w:cs="Times New Roman"/>
          <w:sz w:val="24"/>
          <w:szCs w:val="24"/>
        </w:rPr>
        <w:t xml:space="preserve"> нови термини като компютърно престъпление. В настоящия въпрос ще разгледаме компютърният софтуер като обект на авторското и патентното право и някои от икономическите аспекти на проблема.</w:t>
      </w:r>
    </w:p>
    <w:p w14:paraId="00000005"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Историята на човечеството е история на </w:t>
      </w:r>
      <w:r>
        <w:rPr>
          <w:rFonts w:ascii="Times New Roman" w:eastAsia="Times New Roman" w:hAnsi="Times New Roman" w:cs="Times New Roman"/>
          <w:b/>
          <w:i/>
          <w:sz w:val="24"/>
          <w:szCs w:val="24"/>
          <w:u w:val="single"/>
        </w:rPr>
        <w:t>приложението на въображениет</w:t>
      </w:r>
      <w:r>
        <w:rPr>
          <w:rFonts w:ascii="Times New Roman" w:eastAsia="Times New Roman" w:hAnsi="Times New Roman" w:cs="Times New Roman"/>
          <w:b/>
          <w:i/>
          <w:sz w:val="24"/>
          <w:szCs w:val="24"/>
          <w:u w:val="single"/>
        </w:rPr>
        <w:t xml:space="preserve">о </w:t>
      </w:r>
      <w:r>
        <w:rPr>
          <w:rFonts w:ascii="Times New Roman" w:eastAsia="Times New Roman" w:hAnsi="Times New Roman" w:cs="Times New Roman"/>
          <w:b/>
          <w:sz w:val="24"/>
          <w:szCs w:val="24"/>
          <w:u w:val="single"/>
        </w:rPr>
        <w:t>или на новаторството и творчеството към съществуващото познание. По този начин се осъществява и прогреса на обществото в решаването на едни или други възникнали проблеми и се постига по-висок жизнен стандарт. От ранните писмени източници от Месопотамия, ки</w:t>
      </w:r>
      <w:r>
        <w:rPr>
          <w:rFonts w:ascii="Times New Roman" w:eastAsia="Times New Roman" w:hAnsi="Times New Roman" w:cs="Times New Roman"/>
          <w:b/>
          <w:sz w:val="24"/>
          <w:szCs w:val="24"/>
          <w:u w:val="single"/>
        </w:rPr>
        <w:t xml:space="preserve">тайския </w:t>
      </w:r>
      <w:proofErr w:type="spellStart"/>
      <w:r>
        <w:rPr>
          <w:rFonts w:ascii="Times New Roman" w:eastAsia="Times New Roman" w:hAnsi="Times New Roman" w:cs="Times New Roman"/>
          <w:b/>
          <w:sz w:val="24"/>
          <w:szCs w:val="24"/>
          <w:u w:val="single"/>
        </w:rPr>
        <w:t>абакус</w:t>
      </w:r>
      <w:proofErr w:type="spellEnd"/>
      <w:r>
        <w:rPr>
          <w:rFonts w:ascii="Times New Roman" w:eastAsia="Times New Roman" w:hAnsi="Times New Roman" w:cs="Times New Roman"/>
          <w:b/>
          <w:sz w:val="24"/>
          <w:szCs w:val="24"/>
          <w:u w:val="single"/>
        </w:rPr>
        <w:t xml:space="preserve">, сирийския </w:t>
      </w:r>
      <w:proofErr w:type="spellStart"/>
      <w:r>
        <w:rPr>
          <w:rFonts w:ascii="Times New Roman" w:eastAsia="Times New Roman" w:hAnsi="Times New Roman" w:cs="Times New Roman"/>
          <w:b/>
          <w:sz w:val="24"/>
          <w:szCs w:val="24"/>
          <w:u w:val="single"/>
        </w:rPr>
        <w:t>астролаб</w:t>
      </w:r>
      <w:proofErr w:type="spellEnd"/>
      <w:r>
        <w:rPr>
          <w:rFonts w:ascii="Times New Roman" w:eastAsia="Times New Roman" w:hAnsi="Times New Roman" w:cs="Times New Roman"/>
          <w:b/>
          <w:sz w:val="24"/>
          <w:szCs w:val="24"/>
          <w:u w:val="single"/>
        </w:rPr>
        <w:t xml:space="preserve">, древните индийски обсерватории, печатната преса на Гутенберг, двигателя с вътрешно горене, пеницилина, лекарствата на растителна основа и лечебните методи от Южна Африка, транзистора, полупроводниковата нанотехнология и </w:t>
      </w:r>
      <w:proofErr w:type="spellStart"/>
      <w:r>
        <w:rPr>
          <w:rFonts w:ascii="Times New Roman" w:eastAsia="Times New Roman" w:hAnsi="Times New Roman" w:cs="Times New Roman"/>
          <w:b/>
          <w:sz w:val="24"/>
          <w:szCs w:val="24"/>
          <w:u w:val="single"/>
        </w:rPr>
        <w:t>т.н</w:t>
      </w:r>
      <w:proofErr w:type="spellEnd"/>
      <w:r>
        <w:rPr>
          <w:rFonts w:ascii="Times New Roman" w:eastAsia="Times New Roman" w:hAnsi="Times New Roman" w:cs="Times New Roman"/>
          <w:b/>
          <w:sz w:val="24"/>
          <w:szCs w:val="24"/>
          <w:u w:val="single"/>
        </w:rPr>
        <w:t xml:space="preserve"> – всичко това се дължи на въображението на творците от цял свят, с което става възможен прогресът на обществото.</w:t>
      </w:r>
    </w:p>
    <w:p w14:paraId="00000006"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Интелектуалната собственост </w:t>
      </w:r>
      <w:r>
        <w:rPr>
          <w:rFonts w:ascii="Times New Roman" w:eastAsia="Times New Roman" w:hAnsi="Times New Roman" w:cs="Times New Roman"/>
          <w:b/>
          <w:sz w:val="24"/>
          <w:szCs w:val="24"/>
          <w:u w:val="single"/>
        </w:rPr>
        <w:t>е термин, с който се описват идеи, изобретения, технологии, произведения на изкуството, музиката, литературата,</w:t>
      </w:r>
      <w:r>
        <w:rPr>
          <w:rFonts w:ascii="Times New Roman" w:eastAsia="Times New Roman" w:hAnsi="Times New Roman" w:cs="Times New Roman"/>
          <w:b/>
          <w:sz w:val="24"/>
          <w:szCs w:val="24"/>
          <w:u w:val="single"/>
        </w:rPr>
        <w:t xml:space="preserve"> които са нематериални, когато се създават, но придобиват стойност в материална форма като продукти. Интелектуалната собственост представлява </w:t>
      </w:r>
      <w:r>
        <w:rPr>
          <w:rFonts w:ascii="Times New Roman" w:eastAsia="Times New Roman" w:hAnsi="Times New Roman" w:cs="Times New Roman"/>
          <w:b/>
          <w:i/>
          <w:sz w:val="24"/>
          <w:szCs w:val="24"/>
          <w:u w:val="single"/>
        </w:rPr>
        <w:t>търговското приложение на творческата мисъл</w:t>
      </w:r>
      <w:r>
        <w:rPr>
          <w:rFonts w:ascii="Times New Roman" w:eastAsia="Times New Roman" w:hAnsi="Times New Roman" w:cs="Times New Roman"/>
          <w:b/>
          <w:sz w:val="24"/>
          <w:szCs w:val="24"/>
          <w:u w:val="single"/>
        </w:rPr>
        <w:t>, която разрешава определено техническо или художествено предизвикателс</w:t>
      </w:r>
      <w:r>
        <w:rPr>
          <w:rFonts w:ascii="Times New Roman" w:eastAsia="Times New Roman" w:hAnsi="Times New Roman" w:cs="Times New Roman"/>
          <w:b/>
          <w:sz w:val="24"/>
          <w:szCs w:val="24"/>
          <w:u w:val="single"/>
        </w:rPr>
        <w:t>тво.</w:t>
      </w:r>
      <w:r>
        <w:rPr>
          <w:rFonts w:ascii="Times New Roman" w:eastAsia="Times New Roman" w:hAnsi="Times New Roman" w:cs="Times New Roman"/>
          <w:sz w:val="24"/>
          <w:szCs w:val="24"/>
        </w:rPr>
        <w:t xml:space="preserve"> Това не е самият продукт, а идеята зад него, начинът, по който тази идея се изразява, и специфичният начин, с който тя е </w:t>
      </w:r>
      <w:proofErr w:type="spellStart"/>
      <w:r>
        <w:rPr>
          <w:rFonts w:ascii="Times New Roman" w:eastAsia="Times New Roman" w:hAnsi="Times New Roman" w:cs="Times New Roman"/>
          <w:sz w:val="24"/>
          <w:szCs w:val="24"/>
        </w:rPr>
        <w:t>именована</w:t>
      </w:r>
      <w:proofErr w:type="spellEnd"/>
      <w:r>
        <w:rPr>
          <w:rFonts w:ascii="Times New Roman" w:eastAsia="Times New Roman" w:hAnsi="Times New Roman" w:cs="Times New Roman"/>
          <w:sz w:val="24"/>
          <w:szCs w:val="24"/>
        </w:rPr>
        <w:t xml:space="preserve"> и описана. Строго юридическото понятие за обективно авторско право се свързва с система от правни норми, регулиращи обще</w:t>
      </w:r>
      <w:r>
        <w:rPr>
          <w:rFonts w:ascii="Times New Roman" w:eastAsia="Times New Roman" w:hAnsi="Times New Roman" w:cs="Times New Roman"/>
          <w:sz w:val="24"/>
          <w:szCs w:val="24"/>
        </w:rPr>
        <w:t>ствените отношения, възникващи във връзка с създаването и ползването на интелектуална собственост. Световната организация за интелектуална собственост (СОИС) прокламира универсалната стойност на интелектуалната собственост и доказва, че интелектуалната соб</w:t>
      </w:r>
      <w:r>
        <w:rPr>
          <w:rFonts w:ascii="Times New Roman" w:eastAsia="Times New Roman" w:hAnsi="Times New Roman" w:cs="Times New Roman"/>
          <w:sz w:val="24"/>
          <w:szCs w:val="24"/>
        </w:rPr>
        <w:t xml:space="preserve">ственост принадлежи на всички народи, свързана е с всички времена и култури и че е оставила </w:t>
      </w:r>
      <w:proofErr w:type="spellStart"/>
      <w:r>
        <w:rPr>
          <w:rFonts w:ascii="Times New Roman" w:eastAsia="Times New Roman" w:hAnsi="Times New Roman" w:cs="Times New Roman"/>
          <w:sz w:val="24"/>
          <w:szCs w:val="24"/>
        </w:rPr>
        <w:t>остечатъка</w:t>
      </w:r>
      <w:proofErr w:type="spellEnd"/>
      <w:r>
        <w:rPr>
          <w:rFonts w:ascii="Times New Roman" w:eastAsia="Times New Roman" w:hAnsi="Times New Roman" w:cs="Times New Roman"/>
          <w:sz w:val="24"/>
          <w:szCs w:val="24"/>
        </w:rPr>
        <w:t xml:space="preserve"> си </w:t>
      </w:r>
      <w:r>
        <w:rPr>
          <w:rFonts w:ascii="Times New Roman" w:eastAsia="Times New Roman" w:hAnsi="Times New Roman" w:cs="Times New Roman"/>
          <w:sz w:val="24"/>
          <w:szCs w:val="24"/>
        </w:rPr>
        <w:lastRenderedPageBreak/>
        <w:t>върху еволюцията в света, исторически е допринесла за прогреса на обществата. Интелектуалната собственост представлява наше общо наследство.</w:t>
      </w:r>
    </w:p>
    <w:p w14:paraId="00000007" w14:textId="77777777" w:rsidR="00CC55D4" w:rsidRDefault="00C8257E">
      <w:pPr>
        <w:pBdr>
          <w:top w:val="nil"/>
          <w:left w:val="nil"/>
          <w:bottom w:val="nil"/>
          <w:right w:val="nil"/>
          <w:between w:val="nil"/>
        </w:pBdr>
        <w:ind w:firstLine="7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От най-др</w:t>
      </w:r>
      <w:r>
        <w:rPr>
          <w:rFonts w:ascii="Times New Roman" w:eastAsia="Times New Roman" w:hAnsi="Times New Roman" w:cs="Times New Roman"/>
          <w:b/>
          <w:color w:val="000000"/>
          <w:sz w:val="24"/>
          <w:szCs w:val="24"/>
          <w:u w:val="single"/>
        </w:rPr>
        <w:t>евните ритуали, от зараждането на музиката и танците, погребалните обреди, пещерните рисунки, писаното слово и театралните представления до употребата на съвременни технологии</w:t>
      </w:r>
      <w:r>
        <w:rPr>
          <w:rFonts w:ascii="Times New Roman" w:eastAsia="Times New Roman" w:hAnsi="Times New Roman" w:cs="Times New Roman"/>
          <w:b/>
          <w:i/>
          <w:color w:val="000000"/>
          <w:sz w:val="24"/>
          <w:szCs w:val="24"/>
          <w:u w:val="single"/>
        </w:rPr>
        <w:t xml:space="preserve">, човечеството се идентифицира и се определя чрез културно творчество </w:t>
      </w:r>
      <w:r>
        <w:rPr>
          <w:rFonts w:ascii="Times New Roman" w:eastAsia="Times New Roman" w:hAnsi="Times New Roman" w:cs="Times New Roman"/>
          <w:b/>
          <w:color w:val="000000"/>
          <w:sz w:val="24"/>
          <w:szCs w:val="24"/>
          <w:u w:val="single"/>
        </w:rPr>
        <w:t>и израз под</w:t>
      </w:r>
      <w:r>
        <w:rPr>
          <w:rFonts w:ascii="Times New Roman" w:eastAsia="Times New Roman" w:hAnsi="Times New Roman" w:cs="Times New Roman"/>
          <w:b/>
          <w:color w:val="000000"/>
          <w:sz w:val="24"/>
          <w:szCs w:val="24"/>
          <w:u w:val="single"/>
        </w:rPr>
        <w:t xml:space="preserve"> формата на художествени творби и произведения.</w:t>
      </w:r>
      <w:r>
        <w:rPr>
          <w:rFonts w:ascii="Times New Roman" w:eastAsia="Times New Roman" w:hAnsi="Times New Roman" w:cs="Times New Roman"/>
          <w:color w:val="000000"/>
          <w:sz w:val="24"/>
          <w:szCs w:val="24"/>
        </w:rPr>
        <w:t xml:space="preserve"> Голяма част от тях </w:t>
      </w:r>
      <w:proofErr w:type="spellStart"/>
      <w:r>
        <w:rPr>
          <w:rFonts w:ascii="Times New Roman" w:eastAsia="Times New Roman" w:hAnsi="Times New Roman" w:cs="Times New Roman"/>
          <w:color w:val="000000"/>
          <w:sz w:val="24"/>
          <w:szCs w:val="24"/>
        </w:rPr>
        <w:t>продължавата</w:t>
      </w:r>
      <w:proofErr w:type="spellEnd"/>
      <w:r>
        <w:rPr>
          <w:rFonts w:ascii="Times New Roman" w:eastAsia="Times New Roman" w:hAnsi="Times New Roman" w:cs="Times New Roman"/>
          <w:color w:val="000000"/>
          <w:sz w:val="24"/>
          <w:szCs w:val="24"/>
        </w:rPr>
        <w:t xml:space="preserve"> да живеят и разцъфтяват в многообразие и днес във фолклора и други форми на традиционни знания. Това са показатели за социален прогрес и качество на живот. Като частна собствен</w:t>
      </w:r>
      <w:r>
        <w:rPr>
          <w:rFonts w:ascii="Times New Roman" w:eastAsia="Times New Roman" w:hAnsi="Times New Roman" w:cs="Times New Roman"/>
          <w:color w:val="000000"/>
          <w:sz w:val="24"/>
          <w:szCs w:val="24"/>
        </w:rPr>
        <w:t xml:space="preserve">ост на техните създатели, те се оценяват от обществото на базата на много основания (включително тяхната икономическа, политическа и културна роля), но специфичната им ценност са заветите на човешкото усилие, които живеят в тях. </w:t>
      </w:r>
    </w:p>
    <w:p w14:paraId="00000008"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 казаното дотук, изглежда излишно да привеждам аргументи в подкрепа на </w:t>
      </w:r>
      <w:r>
        <w:rPr>
          <w:rFonts w:ascii="Times New Roman" w:eastAsia="Times New Roman" w:hAnsi="Times New Roman" w:cs="Times New Roman"/>
          <w:i/>
          <w:color w:val="000000"/>
          <w:sz w:val="24"/>
          <w:szCs w:val="24"/>
        </w:rPr>
        <w:t xml:space="preserve">нуждата от засилена защита на интелектуалната собственост в национален и международен план. </w:t>
      </w:r>
    </w:p>
    <w:p w14:paraId="00000009" w14:textId="77777777" w:rsidR="00CC55D4" w:rsidRDefault="00C8257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Преглед в </w:t>
      </w:r>
      <w:proofErr w:type="spellStart"/>
      <w:r>
        <w:rPr>
          <w:rFonts w:ascii="Times New Roman" w:eastAsia="Times New Roman" w:hAnsi="Times New Roman" w:cs="Times New Roman"/>
          <w:b/>
          <w:sz w:val="24"/>
          <w:szCs w:val="24"/>
          <w:u w:val="single"/>
        </w:rPr>
        <w:t>историческоправна</w:t>
      </w:r>
      <w:proofErr w:type="spellEnd"/>
      <w:r>
        <w:rPr>
          <w:rFonts w:ascii="Times New Roman" w:eastAsia="Times New Roman" w:hAnsi="Times New Roman" w:cs="Times New Roman"/>
          <w:b/>
          <w:sz w:val="24"/>
          <w:szCs w:val="24"/>
          <w:u w:val="single"/>
        </w:rPr>
        <w:t xml:space="preserve"> перспектива на развитието на интелектуалната собственост</w:t>
      </w:r>
    </w:p>
    <w:p w14:paraId="0000000A"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В </w:t>
      </w:r>
      <w:proofErr w:type="spellStart"/>
      <w:r>
        <w:rPr>
          <w:rFonts w:ascii="Times New Roman" w:eastAsia="Times New Roman" w:hAnsi="Times New Roman" w:cs="Times New Roman"/>
          <w:b/>
          <w:sz w:val="24"/>
          <w:szCs w:val="24"/>
          <w:u w:val="single"/>
        </w:rPr>
        <w:t>историческоправна</w:t>
      </w:r>
      <w:proofErr w:type="spellEnd"/>
      <w:r>
        <w:rPr>
          <w:rFonts w:ascii="Times New Roman" w:eastAsia="Times New Roman" w:hAnsi="Times New Roman" w:cs="Times New Roman"/>
          <w:b/>
          <w:sz w:val="24"/>
          <w:szCs w:val="24"/>
          <w:u w:val="single"/>
        </w:rPr>
        <w:t xml:space="preserve"> перспектива понятието интелектуална собственост е старо. Първият систематизиран и целенасочен опит за закрила на интелектуалната собственост се приписв</w:t>
      </w:r>
      <w:r>
        <w:rPr>
          <w:rFonts w:ascii="Times New Roman" w:eastAsia="Times New Roman" w:hAnsi="Times New Roman" w:cs="Times New Roman"/>
          <w:b/>
          <w:sz w:val="24"/>
          <w:szCs w:val="24"/>
          <w:u w:val="single"/>
        </w:rPr>
        <w:t>а на Венецианския закон от 1474 година. Целяло се закрила на изобретенията под формата на патент</w:t>
      </w:r>
      <w:r>
        <w:rPr>
          <w:rFonts w:ascii="Times New Roman" w:eastAsia="Times New Roman" w:hAnsi="Times New Roman" w:cs="Times New Roman"/>
          <w:sz w:val="24"/>
          <w:szCs w:val="24"/>
        </w:rPr>
        <w:t xml:space="preserve">, тъй като той предоставял изключително право на индивида, с което за пръв път се ограничавал и обществения интерес. </w:t>
      </w:r>
      <w:r>
        <w:rPr>
          <w:rFonts w:ascii="Times New Roman" w:eastAsia="Times New Roman" w:hAnsi="Times New Roman" w:cs="Times New Roman"/>
          <w:b/>
          <w:sz w:val="24"/>
          <w:szCs w:val="24"/>
          <w:u w:val="single"/>
        </w:rPr>
        <w:t>През XVI век в Англия вече съществувала пат</w:t>
      </w:r>
      <w:r>
        <w:rPr>
          <w:rFonts w:ascii="Times New Roman" w:eastAsia="Times New Roman" w:hAnsi="Times New Roman" w:cs="Times New Roman"/>
          <w:b/>
          <w:sz w:val="24"/>
          <w:szCs w:val="24"/>
          <w:u w:val="single"/>
        </w:rPr>
        <w:t>ентната система. Разпространението на печатарската преса предизвиква на свой ред необходимостта от създаването на закон за авторското право. Всъщност изобретяването на печатарската преса е събитието, допринесло в съществена степен за зараждането на първата</w:t>
      </w:r>
      <w:r>
        <w:rPr>
          <w:rFonts w:ascii="Times New Roman" w:eastAsia="Times New Roman" w:hAnsi="Times New Roman" w:cs="Times New Roman"/>
          <w:b/>
          <w:sz w:val="24"/>
          <w:szCs w:val="24"/>
          <w:u w:val="single"/>
        </w:rPr>
        <w:t xml:space="preserve"> система за авторско право в света.</w:t>
      </w:r>
    </w:p>
    <w:p w14:paraId="0000000B"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Постепенно с развитието на глобализацията започва да се чувства </w:t>
      </w:r>
      <w:r>
        <w:rPr>
          <w:rFonts w:ascii="Times New Roman" w:eastAsia="Times New Roman" w:hAnsi="Times New Roman" w:cs="Times New Roman"/>
          <w:b/>
          <w:i/>
          <w:sz w:val="24"/>
          <w:szCs w:val="24"/>
          <w:u w:val="single"/>
        </w:rPr>
        <w:t>необходимостта от международна закрила на интелектуалната собственост</w:t>
      </w:r>
      <w:r>
        <w:rPr>
          <w:rFonts w:ascii="Times New Roman" w:eastAsia="Times New Roman" w:hAnsi="Times New Roman" w:cs="Times New Roman"/>
          <w:b/>
          <w:sz w:val="24"/>
          <w:szCs w:val="24"/>
          <w:u w:val="single"/>
        </w:rPr>
        <w:t>. В отговор на тази нужда международната общност изработва и приема Парижката конвенция</w:t>
      </w:r>
      <w:r>
        <w:rPr>
          <w:rFonts w:ascii="Times New Roman" w:eastAsia="Times New Roman" w:hAnsi="Times New Roman" w:cs="Times New Roman"/>
          <w:b/>
          <w:sz w:val="24"/>
          <w:szCs w:val="24"/>
          <w:u w:val="single"/>
        </w:rPr>
        <w:t xml:space="preserve"> за закрила на индустриалната собственост от 1883 година.</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Закрилата, която се осигурявала е чрез права върху индустриалната собственост под формата на патенти (изобретения), марки и промишлен дизайн. Около средата на XIX век10 известни автори откриват, че </w:t>
      </w:r>
      <w:r>
        <w:rPr>
          <w:rFonts w:ascii="Times New Roman" w:eastAsia="Times New Roman" w:hAnsi="Times New Roman" w:cs="Times New Roman"/>
          <w:b/>
          <w:sz w:val="24"/>
          <w:szCs w:val="24"/>
          <w:u w:val="single"/>
        </w:rPr>
        <w:t>техни творби се възпроизвеждат нелегално и се продават в други страни и от това те не получавали роялти. За да бъде отстранена тази практика, известният френски писател, авторът на „Клетниците”, Виктор Юго, организира група от известни автори, които сформи</w:t>
      </w:r>
      <w:r>
        <w:rPr>
          <w:rFonts w:ascii="Times New Roman" w:eastAsia="Times New Roman" w:hAnsi="Times New Roman" w:cs="Times New Roman"/>
          <w:b/>
          <w:sz w:val="24"/>
          <w:szCs w:val="24"/>
          <w:u w:val="single"/>
        </w:rPr>
        <w:t xml:space="preserve">рат Международната литературна асоциация, станала по-късно известна под името Международна литературна и художествена асоциация, с намерението да се установи някаква основна форма на </w:t>
      </w:r>
      <w:proofErr w:type="spellStart"/>
      <w:r>
        <w:rPr>
          <w:rFonts w:ascii="Times New Roman" w:eastAsia="Times New Roman" w:hAnsi="Times New Roman" w:cs="Times New Roman"/>
          <w:b/>
          <w:sz w:val="24"/>
          <w:szCs w:val="24"/>
          <w:u w:val="single"/>
        </w:rPr>
        <w:t>междунардна</w:t>
      </w:r>
      <w:proofErr w:type="spellEnd"/>
      <w:r>
        <w:rPr>
          <w:rFonts w:ascii="Times New Roman" w:eastAsia="Times New Roman" w:hAnsi="Times New Roman" w:cs="Times New Roman"/>
          <w:b/>
          <w:sz w:val="24"/>
          <w:szCs w:val="24"/>
          <w:u w:val="single"/>
        </w:rPr>
        <w:t xml:space="preserve"> закрила на творбите им. Така през 1886 година в сила влиза др</w:t>
      </w:r>
      <w:r>
        <w:rPr>
          <w:rFonts w:ascii="Times New Roman" w:eastAsia="Times New Roman" w:hAnsi="Times New Roman" w:cs="Times New Roman"/>
          <w:b/>
          <w:sz w:val="24"/>
          <w:szCs w:val="24"/>
          <w:u w:val="single"/>
        </w:rPr>
        <w:t xml:space="preserve">угият значим международноправен акт за интелектуалната </w:t>
      </w:r>
      <w:r>
        <w:rPr>
          <w:rFonts w:ascii="Times New Roman" w:eastAsia="Times New Roman" w:hAnsi="Times New Roman" w:cs="Times New Roman"/>
          <w:b/>
          <w:sz w:val="24"/>
          <w:szCs w:val="24"/>
          <w:u w:val="single"/>
        </w:rPr>
        <w:lastRenderedPageBreak/>
        <w:t>собственост – Бернската конвенция за закрила на литературните и художествените произведения.</w:t>
      </w:r>
    </w:p>
    <w:p w14:paraId="0000000C"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През първите стотина година след приемането на Парижката и Бернската конвенции се забелязва увеличаване на з</w:t>
      </w:r>
      <w:r>
        <w:rPr>
          <w:rFonts w:ascii="Times New Roman" w:eastAsia="Times New Roman" w:hAnsi="Times New Roman" w:cs="Times New Roman"/>
          <w:sz w:val="24"/>
          <w:szCs w:val="24"/>
        </w:rPr>
        <w:t>акрилата върху изобретенията, марките и другите обекти на индустриална собственост, както и на творби, попадащи под закрилата на авторското право на международно ниво. Забелязва се и началото на сътрудничеството на държавите в областта на закрилата на инте</w:t>
      </w:r>
      <w:r>
        <w:rPr>
          <w:rFonts w:ascii="Times New Roman" w:eastAsia="Times New Roman" w:hAnsi="Times New Roman" w:cs="Times New Roman"/>
          <w:sz w:val="24"/>
          <w:szCs w:val="24"/>
        </w:rPr>
        <w:t xml:space="preserve">лектуалната собственост. Постоянната подкрепа и развитието на системата за закрила на интелектуалната собственост през изминалия век потвърждава факта, че много държави признават </w:t>
      </w:r>
      <w:r>
        <w:rPr>
          <w:rFonts w:ascii="Times New Roman" w:eastAsia="Times New Roman" w:hAnsi="Times New Roman" w:cs="Times New Roman"/>
          <w:i/>
          <w:sz w:val="24"/>
          <w:szCs w:val="24"/>
        </w:rPr>
        <w:t>ролята на интелектуалната собственост за развитието и стимулирането на изобре</w:t>
      </w:r>
      <w:r>
        <w:rPr>
          <w:rFonts w:ascii="Times New Roman" w:eastAsia="Times New Roman" w:hAnsi="Times New Roman" w:cs="Times New Roman"/>
          <w:i/>
          <w:sz w:val="24"/>
          <w:szCs w:val="24"/>
        </w:rPr>
        <w:t xml:space="preserve">тенията и техническите и художествените постижения. </w:t>
      </w:r>
      <w:r>
        <w:rPr>
          <w:rFonts w:ascii="Times New Roman" w:eastAsia="Times New Roman" w:hAnsi="Times New Roman" w:cs="Times New Roman"/>
          <w:sz w:val="24"/>
          <w:szCs w:val="24"/>
        </w:rPr>
        <w:t xml:space="preserve">От голямо значение е тук да се отбележи, че това, което подчертава значението на интелектуалната собственост винаги е било, че </w:t>
      </w:r>
      <w:r>
        <w:rPr>
          <w:rFonts w:ascii="Times New Roman" w:eastAsia="Times New Roman" w:hAnsi="Times New Roman" w:cs="Times New Roman"/>
          <w:i/>
          <w:sz w:val="24"/>
          <w:szCs w:val="24"/>
        </w:rPr>
        <w:t>признаването на собствеността на изобретенията и на художествените творби сти</w:t>
      </w:r>
      <w:r>
        <w:rPr>
          <w:rFonts w:ascii="Times New Roman" w:eastAsia="Times New Roman" w:hAnsi="Times New Roman" w:cs="Times New Roman"/>
          <w:i/>
          <w:sz w:val="24"/>
          <w:szCs w:val="24"/>
        </w:rPr>
        <w:t>мулира създаването им и с това се стимулира и икономическия растеж</w:t>
      </w:r>
      <w:r>
        <w:rPr>
          <w:rFonts w:ascii="Times New Roman" w:eastAsia="Times New Roman" w:hAnsi="Times New Roman" w:cs="Times New Roman"/>
          <w:sz w:val="24"/>
          <w:szCs w:val="24"/>
        </w:rPr>
        <w:t>.</w:t>
      </w:r>
    </w:p>
    <w:p w14:paraId="0000000D"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Очевидна е необходимостта от регулирането на тези обществени отношения в международен мащаб, което от своя страна води и до необходимостта от предприемането на съответни правни механизми з</w:t>
      </w:r>
      <w:r>
        <w:rPr>
          <w:rFonts w:ascii="Times New Roman" w:eastAsia="Times New Roman" w:hAnsi="Times New Roman" w:cs="Times New Roman"/>
          <w:color w:val="000000"/>
          <w:sz w:val="24"/>
          <w:szCs w:val="24"/>
        </w:rPr>
        <w:t xml:space="preserve">а закрила на интелектуалната собственост и в националните законодателства на отделните държави. След 1967 година се сключват няколко международни договора в областта на интелектуалната собственост като </w:t>
      </w:r>
      <w:r>
        <w:rPr>
          <w:rFonts w:ascii="Times New Roman" w:eastAsia="Times New Roman" w:hAnsi="Times New Roman" w:cs="Times New Roman"/>
          <w:i/>
          <w:color w:val="000000"/>
          <w:sz w:val="24"/>
          <w:szCs w:val="24"/>
        </w:rPr>
        <w:t xml:space="preserve">Споразумението за свързаните с търговските аспекти на </w:t>
      </w:r>
      <w:r>
        <w:rPr>
          <w:rFonts w:ascii="Times New Roman" w:eastAsia="Times New Roman" w:hAnsi="Times New Roman" w:cs="Times New Roman"/>
          <w:i/>
          <w:color w:val="000000"/>
          <w:sz w:val="24"/>
          <w:szCs w:val="24"/>
        </w:rPr>
        <w:t xml:space="preserve">правата върху интелектуална собственост </w:t>
      </w:r>
      <w:r>
        <w:rPr>
          <w:rFonts w:ascii="Times New Roman" w:eastAsia="Times New Roman" w:hAnsi="Times New Roman" w:cs="Times New Roman"/>
          <w:color w:val="000000"/>
          <w:sz w:val="24"/>
          <w:szCs w:val="24"/>
        </w:rPr>
        <w:t xml:space="preserve">на Световната търговска организация (СТО), което доизяснява и въвежда нови обекти на интелектуална собственост. </w:t>
      </w:r>
    </w:p>
    <w:p w14:paraId="0000000E"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Авторското право е правна област, която осигурява закрила на „оригинални авторски творби”, включващи ка</w:t>
      </w:r>
      <w:r>
        <w:rPr>
          <w:rFonts w:ascii="Times New Roman" w:eastAsia="Times New Roman" w:hAnsi="Times New Roman" w:cs="Times New Roman"/>
          <w:b/>
          <w:sz w:val="24"/>
          <w:szCs w:val="24"/>
          <w:u w:val="single"/>
        </w:rPr>
        <w:t xml:space="preserve">ртини, скулптура, музика, романи, поезия, пиеси, архитектура, балет, ръководства и инструкции, техническа документация и софтуер. Правна закрила произтича от факта, че </w:t>
      </w:r>
      <w:r>
        <w:rPr>
          <w:rFonts w:ascii="Times New Roman" w:eastAsia="Times New Roman" w:hAnsi="Times New Roman" w:cs="Times New Roman"/>
          <w:b/>
          <w:i/>
          <w:sz w:val="24"/>
          <w:szCs w:val="24"/>
          <w:u w:val="single"/>
        </w:rPr>
        <w:t>един автор независимо създава творба и че неговото „изразяване на идеята” е „</w:t>
      </w:r>
      <w:proofErr w:type="spellStart"/>
      <w:r>
        <w:rPr>
          <w:rFonts w:ascii="Times New Roman" w:eastAsia="Times New Roman" w:hAnsi="Times New Roman" w:cs="Times New Roman"/>
          <w:b/>
          <w:i/>
          <w:sz w:val="24"/>
          <w:szCs w:val="24"/>
          <w:u w:val="single"/>
        </w:rPr>
        <w:t>оригинално”</w:t>
      </w:r>
      <w:r>
        <w:rPr>
          <w:rFonts w:ascii="Times New Roman" w:eastAsia="Times New Roman" w:hAnsi="Times New Roman" w:cs="Times New Roman"/>
          <w:b/>
          <w:i/>
          <w:sz w:val="24"/>
          <w:szCs w:val="24"/>
          <w:u w:val="single"/>
        </w:rPr>
        <w:t>,а</w:t>
      </w:r>
      <w:proofErr w:type="spellEnd"/>
      <w:r>
        <w:rPr>
          <w:rFonts w:ascii="Times New Roman" w:eastAsia="Times New Roman" w:hAnsi="Times New Roman" w:cs="Times New Roman"/>
          <w:b/>
          <w:i/>
          <w:sz w:val="24"/>
          <w:szCs w:val="24"/>
          <w:u w:val="single"/>
        </w:rPr>
        <w:t xml:space="preserve"> не копирано от друго лице</w:t>
      </w:r>
      <w:r>
        <w:rPr>
          <w:rFonts w:ascii="Times New Roman" w:eastAsia="Times New Roman" w:hAnsi="Times New Roman" w:cs="Times New Roman"/>
          <w:b/>
          <w:sz w:val="24"/>
          <w:szCs w:val="24"/>
          <w:u w:val="single"/>
        </w:rPr>
        <w:t>.</w:t>
      </w:r>
    </w:p>
    <w:p w14:paraId="0000000F"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Авторското право има различен критерий от този на патентите, които се съсредоточават върху новостта на една полезна идея или концепция, а не – върху изразяването на тази идея. За разлика от изобретението, не е нужно авторската творба да бъде полезна. Автор</w:t>
      </w:r>
      <w:r>
        <w:rPr>
          <w:rFonts w:ascii="Times New Roman" w:eastAsia="Times New Roman" w:hAnsi="Times New Roman" w:cs="Times New Roman"/>
          <w:sz w:val="24"/>
          <w:szCs w:val="24"/>
        </w:rPr>
        <w:t>ското право се простира върху изразяване на идеи и понятия, а не върху самите идеи и понятия. Няма точна дефиниция за творбите, попадащи под авторското право. По-правилно би било да се каже, че авторското право се разпростира върху всички литературни и худ</w:t>
      </w:r>
      <w:r>
        <w:rPr>
          <w:rFonts w:ascii="Times New Roman" w:eastAsia="Times New Roman" w:hAnsi="Times New Roman" w:cs="Times New Roman"/>
          <w:sz w:val="24"/>
          <w:szCs w:val="24"/>
        </w:rPr>
        <w:t xml:space="preserve">ожествени творби, като се има предвид гъвкавостта на съществуващия стандарт. Практически закрилата на авторското право се простира върху творби, които непрофесионалиста може да смята, че нямат литературни или художествени </w:t>
      </w:r>
      <w:proofErr w:type="spellStart"/>
      <w:r>
        <w:rPr>
          <w:rFonts w:ascii="Times New Roman" w:eastAsia="Times New Roman" w:hAnsi="Times New Roman" w:cs="Times New Roman"/>
          <w:sz w:val="24"/>
          <w:szCs w:val="24"/>
        </w:rPr>
        <w:t>стойности.Закрилата</w:t>
      </w:r>
      <w:proofErr w:type="spellEnd"/>
      <w:r>
        <w:rPr>
          <w:rFonts w:ascii="Times New Roman" w:eastAsia="Times New Roman" w:hAnsi="Times New Roman" w:cs="Times New Roman"/>
          <w:sz w:val="24"/>
          <w:szCs w:val="24"/>
        </w:rPr>
        <w:t xml:space="preserve"> на авторското </w:t>
      </w:r>
      <w:r>
        <w:rPr>
          <w:rFonts w:ascii="Times New Roman" w:eastAsia="Times New Roman" w:hAnsi="Times New Roman" w:cs="Times New Roman"/>
          <w:sz w:val="24"/>
          <w:szCs w:val="24"/>
        </w:rPr>
        <w:t xml:space="preserve">право може да съществува в един и същи продукт или технология и </w:t>
      </w:r>
      <w:r>
        <w:rPr>
          <w:rFonts w:ascii="Times New Roman" w:eastAsia="Times New Roman" w:hAnsi="Times New Roman" w:cs="Times New Roman"/>
          <w:i/>
          <w:sz w:val="24"/>
          <w:szCs w:val="24"/>
        </w:rPr>
        <w:t xml:space="preserve">заедно с други форми на интелектуална собственост. </w:t>
      </w: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sz w:val="24"/>
          <w:szCs w:val="24"/>
        </w:rPr>
        <w:t>сравнителноправен</w:t>
      </w:r>
      <w:proofErr w:type="spellEnd"/>
      <w:r>
        <w:rPr>
          <w:rFonts w:ascii="Times New Roman" w:eastAsia="Times New Roman" w:hAnsi="Times New Roman" w:cs="Times New Roman"/>
          <w:sz w:val="24"/>
          <w:szCs w:val="24"/>
        </w:rPr>
        <w:t xml:space="preserve"> план, в много държави авторските творби трябва да бъдат визуализирани и/или обективирани в достатъчно устойчива и постоян</w:t>
      </w:r>
      <w:r>
        <w:rPr>
          <w:rFonts w:ascii="Times New Roman" w:eastAsia="Times New Roman" w:hAnsi="Times New Roman" w:cs="Times New Roman"/>
          <w:sz w:val="24"/>
          <w:szCs w:val="24"/>
        </w:rPr>
        <w:t xml:space="preserve">на форма, за да </w:t>
      </w:r>
      <w:r>
        <w:rPr>
          <w:rFonts w:ascii="Times New Roman" w:eastAsia="Times New Roman" w:hAnsi="Times New Roman" w:cs="Times New Roman"/>
          <w:sz w:val="24"/>
          <w:szCs w:val="24"/>
        </w:rPr>
        <w:lastRenderedPageBreak/>
        <w:t xml:space="preserve">получат правна закрила. Творбите трябва да могат да бъдат сетивно възприемани от целената аудитория. Закрилата на авторското произведение става без излишни „формалности”, веднага след </w:t>
      </w:r>
      <w:proofErr w:type="spellStart"/>
      <w:r>
        <w:rPr>
          <w:rFonts w:ascii="Times New Roman" w:eastAsia="Times New Roman" w:hAnsi="Times New Roman" w:cs="Times New Roman"/>
          <w:sz w:val="24"/>
          <w:szCs w:val="24"/>
        </w:rPr>
        <w:t>обективирането</w:t>
      </w:r>
      <w:proofErr w:type="spellEnd"/>
      <w:r>
        <w:rPr>
          <w:rFonts w:ascii="Times New Roman" w:eastAsia="Times New Roman" w:hAnsi="Times New Roman" w:cs="Times New Roman"/>
          <w:sz w:val="24"/>
          <w:szCs w:val="24"/>
        </w:rPr>
        <w:t xml:space="preserve"> в действителността, при самото му изразяв</w:t>
      </w:r>
      <w:r>
        <w:rPr>
          <w:rFonts w:ascii="Times New Roman" w:eastAsia="Times New Roman" w:hAnsi="Times New Roman" w:cs="Times New Roman"/>
          <w:sz w:val="24"/>
          <w:szCs w:val="24"/>
        </w:rPr>
        <w:t>ане. Постигнато е международно споразумение, че не са необходими „формалности” за използването и притежаването на авторско право.</w:t>
      </w:r>
    </w:p>
    <w:p w14:paraId="00000010"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През 1961 година Римската конвенция приема нови категории права, които дотогава не са били защитени с авторски права. Тези пра</w:t>
      </w:r>
      <w:r>
        <w:rPr>
          <w:rFonts w:ascii="Times New Roman" w:eastAsia="Times New Roman" w:hAnsi="Times New Roman" w:cs="Times New Roman"/>
          <w:color w:val="000000"/>
          <w:sz w:val="24"/>
          <w:szCs w:val="24"/>
        </w:rPr>
        <w:t xml:space="preserve">ва се наричат „сродни права” и в тях се включват радио и телевизионните предавания, звукозаписи и представления. След приемането на Споразумението </w:t>
      </w:r>
      <w:proofErr w:type="spellStart"/>
      <w:r>
        <w:rPr>
          <w:rFonts w:ascii="Times New Roman" w:eastAsia="Times New Roman" w:hAnsi="Times New Roman" w:cs="Times New Roman"/>
          <w:color w:val="000000"/>
          <w:sz w:val="24"/>
          <w:szCs w:val="24"/>
        </w:rPr>
        <w:t>TRIPs</w:t>
      </w:r>
      <w:proofErr w:type="spellEnd"/>
      <w:r>
        <w:rPr>
          <w:rFonts w:ascii="Times New Roman" w:eastAsia="Times New Roman" w:hAnsi="Times New Roman" w:cs="Times New Roman"/>
          <w:color w:val="000000"/>
          <w:sz w:val="24"/>
          <w:szCs w:val="24"/>
        </w:rPr>
        <w:t xml:space="preserve"> понятието „свързани права” се заменя до голяма степен с „сродни права”. </w:t>
      </w:r>
    </w:p>
    <w:p w14:paraId="00000011" w14:textId="77777777" w:rsidR="00CC55D4" w:rsidRDefault="00C8257E">
      <w:pPr>
        <w:pStyle w:val="2"/>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Авторско право</w:t>
      </w:r>
    </w:p>
    <w:p w14:paraId="0000001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Според една от </w:t>
      </w:r>
      <w:r>
        <w:rPr>
          <w:rFonts w:ascii="Times New Roman" w:eastAsia="Times New Roman" w:hAnsi="Times New Roman" w:cs="Times New Roman"/>
          <w:b/>
          <w:color w:val="000000"/>
          <w:sz w:val="24"/>
          <w:szCs w:val="24"/>
          <w:u w:val="single"/>
        </w:rPr>
        <w:t>приетите дефиниции “</w:t>
      </w:r>
      <w:r>
        <w:rPr>
          <w:rFonts w:ascii="Times New Roman" w:eastAsia="Times New Roman" w:hAnsi="Times New Roman" w:cs="Times New Roman"/>
          <w:b/>
          <w:i/>
          <w:color w:val="000000"/>
          <w:sz w:val="24"/>
          <w:szCs w:val="24"/>
          <w:u w:val="single"/>
        </w:rPr>
        <w:t>авторското право е дял на правната наука, част от гражданското право, която представлява система от правни норми уреждащи, регулиращи и защитаващи отношенията възникнали при или по повод създаването и използването на научни, литературни</w:t>
      </w:r>
      <w:r>
        <w:rPr>
          <w:rFonts w:ascii="Times New Roman" w:eastAsia="Times New Roman" w:hAnsi="Times New Roman" w:cs="Times New Roman"/>
          <w:b/>
          <w:i/>
          <w:color w:val="000000"/>
          <w:sz w:val="24"/>
          <w:szCs w:val="24"/>
          <w:u w:val="single"/>
        </w:rPr>
        <w:t>, художествени и др. произведения</w:t>
      </w:r>
      <w:r>
        <w:rPr>
          <w:rFonts w:ascii="Times New Roman" w:eastAsia="Times New Roman" w:hAnsi="Times New Roman" w:cs="Times New Roman"/>
          <w:b/>
          <w:color w:val="000000"/>
          <w:sz w:val="24"/>
          <w:szCs w:val="24"/>
          <w:u w:val="single"/>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В България основополагащ за авторското право е „Закона за авторското право и сродните му права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който регламентира обществените отношенията, свързани с възникване, използване и защита на авторски права на територията на Република България.  Авторското право възниква за автора на дадено произведение в момента на неговото създаване. Въпреки това трябва</w:t>
      </w:r>
      <w:r>
        <w:rPr>
          <w:rFonts w:ascii="Times New Roman" w:eastAsia="Times New Roman" w:hAnsi="Times New Roman" w:cs="Times New Roman"/>
          <w:b/>
          <w:color w:val="000000"/>
          <w:sz w:val="24"/>
          <w:szCs w:val="24"/>
          <w:u w:val="single"/>
        </w:rPr>
        <w:t xml:space="preserve"> да се открои възможната разлика между автор и носител на авторското право. Например след смъртта на автора за определен период (най-често седемдесет години) носители на авторските права върху дадено произведение стават наследниците на автора. Друг пример </w:t>
      </w:r>
      <w:r>
        <w:rPr>
          <w:rFonts w:ascii="Times New Roman" w:eastAsia="Times New Roman" w:hAnsi="Times New Roman" w:cs="Times New Roman"/>
          <w:b/>
          <w:color w:val="000000"/>
          <w:sz w:val="24"/>
          <w:szCs w:val="24"/>
          <w:u w:val="single"/>
        </w:rPr>
        <w:t>за такова различие дава чл. 14 (ЗАПСП) „</w:t>
      </w:r>
      <w:r>
        <w:rPr>
          <w:rFonts w:ascii="Times New Roman" w:eastAsia="Times New Roman" w:hAnsi="Times New Roman" w:cs="Times New Roman"/>
          <w:b/>
          <w:i/>
          <w:color w:val="000000"/>
          <w:sz w:val="24"/>
          <w:szCs w:val="24"/>
          <w:u w:val="single"/>
        </w:rPr>
        <w:t>Ако не е уговорено друго, авторското право върху компютърни програми и бази данни, създадени в рамките на трудово правоотношение, принадлежи на работодателя.”</w:t>
      </w:r>
      <w:r>
        <w:rPr>
          <w:rFonts w:ascii="Times New Roman" w:eastAsia="Times New Roman" w:hAnsi="Times New Roman" w:cs="Times New Roman"/>
          <w:b/>
          <w:color w:val="000000"/>
          <w:sz w:val="24"/>
          <w:szCs w:val="24"/>
          <w:u w:val="single"/>
        </w:rPr>
        <w:t xml:space="preserve"> Закриляните от закона обекти на авторското право могат да</w:t>
      </w:r>
      <w:r>
        <w:rPr>
          <w:rFonts w:ascii="Times New Roman" w:eastAsia="Times New Roman" w:hAnsi="Times New Roman" w:cs="Times New Roman"/>
          <w:b/>
          <w:color w:val="000000"/>
          <w:sz w:val="24"/>
          <w:szCs w:val="24"/>
          <w:u w:val="single"/>
        </w:rPr>
        <w:t xml:space="preserve"> бъдат литературни, музикални, сценични, аудио-визуални и фотографски произведения, както и произведения на художественото изкуство и архитектурата. Други произведения, които са пряко свързани с проблематиката на настоящия въпрос, които са обект на защита </w:t>
      </w:r>
      <w:r>
        <w:rPr>
          <w:rFonts w:ascii="Times New Roman" w:eastAsia="Times New Roman" w:hAnsi="Times New Roman" w:cs="Times New Roman"/>
          <w:b/>
          <w:color w:val="000000"/>
          <w:sz w:val="24"/>
          <w:szCs w:val="24"/>
          <w:u w:val="single"/>
        </w:rPr>
        <w:t>от Закона за авторското право и сродните му права са компютърни програми и бази данни.</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В себе си авторското право съдържа както имуществени, така и неимуществени права. Сред неимуществените права са правото за оповестяване на произведението, право на призн</w:t>
      </w:r>
      <w:r>
        <w:rPr>
          <w:rFonts w:ascii="Times New Roman" w:eastAsia="Times New Roman" w:hAnsi="Times New Roman" w:cs="Times New Roman"/>
          <w:b/>
          <w:color w:val="000000"/>
          <w:sz w:val="24"/>
          <w:szCs w:val="24"/>
          <w:u w:val="single"/>
        </w:rPr>
        <w:t>аване на авторството върху произведението както право на поставяне на идентифициращ знак (</w:t>
      </w:r>
      <w:r>
        <w:rPr>
          <w:rFonts w:ascii="Times New Roman" w:eastAsia="Times New Roman" w:hAnsi="Times New Roman" w:cs="Times New Roman"/>
          <w:b/>
          <w:i/>
          <w:color w:val="000000"/>
          <w:sz w:val="24"/>
          <w:szCs w:val="24"/>
          <w:u w:val="single"/>
        </w:rPr>
        <w:t>име, псевдоним, подпис и други</w:t>
      </w:r>
      <w:r>
        <w:rPr>
          <w:rFonts w:ascii="Times New Roman" w:eastAsia="Times New Roman" w:hAnsi="Times New Roman" w:cs="Times New Roman"/>
          <w:b/>
          <w:color w:val="000000"/>
          <w:sz w:val="24"/>
          <w:szCs w:val="24"/>
          <w:u w:val="single"/>
        </w:rPr>
        <w:t xml:space="preserve">) при всяко използване на произведението. Също </w:t>
      </w:r>
      <w:proofErr w:type="spellStart"/>
      <w:r>
        <w:rPr>
          <w:rFonts w:ascii="Times New Roman" w:eastAsia="Times New Roman" w:hAnsi="Times New Roman" w:cs="Times New Roman"/>
          <w:b/>
          <w:color w:val="000000"/>
          <w:sz w:val="24"/>
          <w:szCs w:val="24"/>
          <w:u w:val="single"/>
        </w:rPr>
        <w:t>такада</w:t>
      </w:r>
      <w:proofErr w:type="spellEnd"/>
      <w:r>
        <w:rPr>
          <w:rFonts w:ascii="Times New Roman" w:eastAsia="Times New Roman" w:hAnsi="Times New Roman" w:cs="Times New Roman"/>
          <w:b/>
          <w:color w:val="000000"/>
          <w:sz w:val="24"/>
          <w:szCs w:val="24"/>
          <w:u w:val="single"/>
        </w:rPr>
        <w:t xml:space="preserve"> иска запазване на целостта на произведението и да се противопоставя на всякакви пр</w:t>
      </w:r>
      <w:r>
        <w:rPr>
          <w:rFonts w:ascii="Times New Roman" w:eastAsia="Times New Roman" w:hAnsi="Times New Roman" w:cs="Times New Roman"/>
          <w:b/>
          <w:color w:val="000000"/>
          <w:sz w:val="24"/>
          <w:szCs w:val="24"/>
          <w:u w:val="single"/>
        </w:rPr>
        <w:t>омени в него и да променя произведението си, ако това не нарушава права, придобити от други лица. Някои от имуществените права на носителя на авторското право са публичното представяне на произведението и разпространяването му сред неограничен брой лица, в</w:t>
      </w:r>
      <w:r>
        <w:rPr>
          <w:rFonts w:ascii="Times New Roman" w:eastAsia="Times New Roman" w:hAnsi="Times New Roman" w:cs="Times New Roman"/>
          <w:b/>
          <w:color w:val="000000"/>
          <w:sz w:val="24"/>
          <w:szCs w:val="24"/>
          <w:u w:val="single"/>
        </w:rPr>
        <w:t xml:space="preserve">ъзпроизвеждането и преработката на произведението, както и създаването на ново, производно от него произведение. Като общо правило авторското право се </w:t>
      </w:r>
      <w:r>
        <w:rPr>
          <w:rFonts w:ascii="Times New Roman" w:eastAsia="Times New Roman" w:hAnsi="Times New Roman" w:cs="Times New Roman"/>
          <w:b/>
          <w:color w:val="000000"/>
          <w:sz w:val="24"/>
          <w:szCs w:val="24"/>
          <w:u w:val="single"/>
        </w:rPr>
        <w:lastRenderedPageBreak/>
        <w:t>закриля докато авторът е жив и 70 години след неговата смърт, като този срок започва да тече считано от 1</w:t>
      </w:r>
      <w:r>
        <w:rPr>
          <w:rFonts w:ascii="Times New Roman" w:eastAsia="Times New Roman" w:hAnsi="Times New Roman" w:cs="Times New Roman"/>
          <w:b/>
          <w:color w:val="000000"/>
          <w:sz w:val="24"/>
          <w:szCs w:val="24"/>
          <w:u w:val="single"/>
        </w:rPr>
        <w:t xml:space="preserve"> Януари на годината, следваща смъртта на автора и за това време носители на авторските права стават наследниците по завещание или според Закона за наследството. След изтичане на срока на закрила на авторското право, произведението може да бъде ползвано сво</w:t>
      </w:r>
      <w:r>
        <w:rPr>
          <w:rFonts w:ascii="Times New Roman" w:eastAsia="Times New Roman" w:hAnsi="Times New Roman" w:cs="Times New Roman"/>
          <w:b/>
          <w:color w:val="000000"/>
          <w:sz w:val="24"/>
          <w:szCs w:val="24"/>
          <w:u w:val="single"/>
        </w:rPr>
        <w:t xml:space="preserve">бодно от всеки, съблюдавайки безсрочното право </w:t>
      </w:r>
      <w:proofErr w:type="spellStart"/>
      <w:r>
        <w:rPr>
          <w:rFonts w:ascii="Times New Roman" w:eastAsia="Times New Roman" w:hAnsi="Times New Roman" w:cs="Times New Roman"/>
          <w:b/>
          <w:color w:val="000000"/>
          <w:sz w:val="24"/>
          <w:szCs w:val="24"/>
          <w:u w:val="single"/>
        </w:rPr>
        <w:t>наавтора</w:t>
      </w:r>
      <w:proofErr w:type="spellEnd"/>
      <w:r>
        <w:rPr>
          <w:rFonts w:ascii="Times New Roman" w:eastAsia="Times New Roman" w:hAnsi="Times New Roman" w:cs="Times New Roman"/>
          <w:b/>
          <w:color w:val="000000"/>
          <w:sz w:val="24"/>
          <w:szCs w:val="24"/>
          <w:u w:val="single"/>
        </w:rPr>
        <w:t xml:space="preserve"> да публикува произведенията си под псевдоним или анонимно и името му или друг идентифициращ знак да бъде обозначавано при всяко ползване на произведението. Такива произведения, за които периодът на за</w:t>
      </w:r>
      <w:r>
        <w:rPr>
          <w:rFonts w:ascii="Times New Roman" w:eastAsia="Times New Roman" w:hAnsi="Times New Roman" w:cs="Times New Roman"/>
          <w:b/>
          <w:color w:val="000000"/>
          <w:sz w:val="24"/>
          <w:szCs w:val="24"/>
          <w:u w:val="single"/>
        </w:rPr>
        <w:t>крила на авторското право е изтекъл стават обществено достояние.</w:t>
      </w:r>
    </w:p>
    <w:p w14:paraId="0000001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Субект на авторско право</w:t>
      </w:r>
    </w:p>
    <w:p w14:paraId="0000001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ЗАПСП дели субектите на авторско право на две големи групи. Първата група са авторите. Втората група субекти са лицата, на които законът им позволява да бъдат носител</w:t>
      </w:r>
      <w:r>
        <w:rPr>
          <w:rFonts w:ascii="Times New Roman" w:eastAsia="Times New Roman" w:hAnsi="Times New Roman" w:cs="Times New Roman"/>
          <w:b/>
          <w:color w:val="000000"/>
          <w:sz w:val="24"/>
          <w:szCs w:val="24"/>
          <w:u w:val="single"/>
        </w:rPr>
        <w:t>и на авторски права.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Такива хипотези са предвидени в три случая:</w:t>
      </w:r>
    </w:p>
    <w:p w14:paraId="0000001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1. авторското право върху периодични издания и енциклопедии принадлежи на физическото или юридическото лице, което осигурява създаването и издаването на произведението;</w:t>
      </w:r>
    </w:p>
    <w:p w14:paraId="0000001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 авторското право върху сборници, антологии, библиографии, бази данни и други подобни принадлежи на лицето, което е извършило подбора или подредбата на включените произведения;</w:t>
      </w:r>
    </w:p>
    <w:p w14:paraId="0000001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3. авторското право върху компютърни програми и бази данни, създадени в рамки</w:t>
      </w:r>
      <w:r>
        <w:rPr>
          <w:rFonts w:ascii="Times New Roman" w:eastAsia="Times New Roman" w:hAnsi="Times New Roman" w:cs="Times New Roman"/>
          <w:b/>
          <w:color w:val="000000"/>
          <w:sz w:val="24"/>
          <w:szCs w:val="24"/>
          <w:u w:val="single"/>
        </w:rPr>
        <w:t xml:space="preserve">те на трудово правоотношение, принадлежи на работодателя. </w:t>
      </w:r>
    </w:p>
    <w:p w14:paraId="0000001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Форма на използване на обектите на авторско право</w:t>
      </w:r>
    </w:p>
    <w:p w14:paraId="0000001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Формите на използване на обекти на авторско право и необходимостта от заплащане на възнаграждение и получаване съгласието на автора са регламентирани, както следва:</w:t>
      </w:r>
    </w:p>
    <w:p w14:paraId="0000001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1.Използване със съгласие на носителя на авторското право и срещу заплащане на възнагражден</w:t>
      </w:r>
      <w:r>
        <w:rPr>
          <w:rFonts w:ascii="Times New Roman" w:eastAsia="Times New Roman" w:hAnsi="Times New Roman" w:cs="Times New Roman"/>
          <w:b/>
          <w:color w:val="000000"/>
          <w:sz w:val="24"/>
          <w:szCs w:val="24"/>
          <w:u w:val="single"/>
        </w:rPr>
        <w:t>ие;</w:t>
      </w:r>
    </w:p>
    <w:p w14:paraId="0000001B"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Формите на използване тук са:</w:t>
      </w:r>
    </w:p>
    <w:p w14:paraId="0000001C"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а) Възпроизвеждане</w:t>
      </w:r>
    </w:p>
    <w:p w14:paraId="0000001D"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б) Разпространението сред неограничен брой лица на оригинала или екземпляри от произведението</w:t>
      </w:r>
    </w:p>
    <w:p w14:paraId="0000001E"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в) Публичното представяне или изпълнение на произведението</w:t>
      </w:r>
    </w:p>
    <w:p w14:paraId="0000001F"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г) Излъчването на произведението по безжичен път</w:t>
      </w:r>
    </w:p>
    <w:p w14:paraId="0000002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д</w:t>
      </w:r>
      <w:r>
        <w:rPr>
          <w:rFonts w:ascii="Times New Roman" w:eastAsia="Times New Roman" w:hAnsi="Times New Roman" w:cs="Times New Roman"/>
          <w:b/>
          <w:color w:val="000000"/>
          <w:sz w:val="24"/>
          <w:szCs w:val="24"/>
          <w:u w:val="single"/>
        </w:rPr>
        <w:t>) Предаването и препредаването на произведението по кабел</w:t>
      </w:r>
    </w:p>
    <w:p w14:paraId="00000021"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е)  Превеждане на произведението на друг език</w:t>
      </w:r>
    </w:p>
    <w:p w14:paraId="0000002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ж) Преработка на произведението</w:t>
      </w:r>
    </w:p>
    <w:p w14:paraId="0000002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з) Предлагането по безжичен път или по кабел на достъп на неограничен брой </w:t>
      </w:r>
      <w:proofErr w:type="spellStart"/>
      <w:r>
        <w:rPr>
          <w:rFonts w:ascii="Times New Roman" w:eastAsia="Times New Roman" w:hAnsi="Times New Roman" w:cs="Times New Roman"/>
          <w:b/>
          <w:color w:val="000000"/>
          <w:sz w:val="24"/>
          <w:szCs w:val="24"/>
          <w:u w:val="single"/>
        </w:rPr>
        <w:t>лицадо</w:t>
      </w:r>
      <w:proofErr w:type="spellEnd"/>
      <w:r>
        <w:rPr>
          <w:rFonts w:ascii="Times New Roman" w:eastAsia="Times New Roman" w:hAnsi="Times New Roman" w:cs="Times New Roman"/>
          <w:b/>
          <w:color w:val="000000"/>
          <w:sz w:val="24"/>
          <w:szCs w:val="24"/>
          <w:u w:val="single"/>
        </w:rPr>
        <w:t xml:space="preserve"> произведението или до част от него по </w:t>
      </w:r>
      <w:r>
        <w:rPr>
          <w:rFonts w:ascii="Times New Roman" w:eastAsia="Times New Roman" w:hAnsi="Times New Roman" w:cs="Times New Roman"/>
          <w:b/>
          <w:color w:val="000000"/>
          <w:sz w:val="24"/>
          <w:szCs w:val="24"/>
          <w:u w:val="single"/>
        </w:rPr>
        <w:t xml:space="preserve">начин, позволяващ този достъп да бъде осъществен от място и по време, индивидуално избрани от всеки от тях –тази хипотеза регламентира използването в Интернет. </w:t>
      </w:r>
    </w:p>
    <w:p w14:paraId="0000002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и) Внос и износ на екземпляри от произведението в търговско количество</w:t>
      </w:r>
    </w:p>
    <w:p w14:paraId="0000002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2.</w:t>
      </w:r>
      <w:r>
        <w:rPr>
          <w:rFonts w:ascii="Times New Roman" w:eastAsia="Times New Roman" w:hAnsi="Times New Roman" w:cs="Times New Roman"/>
          <w:b/>
          <w:color w:val="000000"/>
          <w:sz w:val="24"/>
          <w:szCs w:val="24"/>
          <w:u w:val="single"/>
        </w:rPr>
        <w:t>Използване без съгласието на носителя на авторското право и без заплащане на възнаграждение (свободно използване)</w:t>
      </w:r>
    </w:p>
    <w:p w14:paraId="0000002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Към тази група спадат много форми на използване на обектите на авторско право. </w:t>
      </w:r>
      <w:r>
        <w:rPr>
          <w:rFonts w:ascii="Times New Roman" w:eastAsia="Times New Roman" w:hAnsi="Times New Roman" w:cs="Times New Roman"/>
          <w:b/>
          <w:color w:val="000000"/>
          <w:sz w:val="24"/>
          <w:szCs w:val="24"/>
          <w:u w:val="single"/>
        </w:rPr>
        <w:t>Някои от тях са:</w:t>
      </w:r>
    </w:p>
    <w:p w14:paraId="0000002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а)</w:t>
      </w:r>
      <w:r>
        <w:rPr>
          <w:rFonts w:ascii="Times New Roman" w:eastAsia="Times New Roman" w:hAnsi="Times New Roman" w:cs="Times New Roman"/>
          <w:b/>
          <w:color w:val="000000"/>
          <w:sz w:val="24"/>
          <w:szCs w:val="24"/>
          <w:u w:val="single"/>
        </w:rPr>
        <w:t xml:space="preserve"> Временното възпроизвеждане на произведения,</w:t>
      </w:r>
      <w:r>
        <w:rPr>
          <w:rFonts w:ascii="Times New Roman" w:eastAsia="Times New Roman" w:hAnsi="Times New Roman" w:cs="Times New Roman"/>
          <w:b/>
          <w:color w:val="000000"/>
          <w:sz w:val="24"/>
          <w:szCs w:val="24"/>
          <w:u w:val="single"/>
        </w:rPr>
        <w:t xml:space="preserve"> ако то има преходен или инцидентен характер, няма самостоятелно икономическо значение, съставлява неделима и съществена част от техническия процес и се прави с единствената цел да позволи:</w:t>
      </w:r>
    </w:p>
    <w:p w14:paraId="0000002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●предаване в мрежа чрез посредник, или</w:t>
      </w:r>
    </w:p>
    <w:p w14:paraId="0000002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●друго разрешено използване</w:t>
      </w:r>
      <w:r>
        <w:rPr>
          <w:rFonts w:ascii="Times New Roman" w:eastAsia="Times New Roman" w:hAnsi="Times New Roman" w:cs="Times New Roman"/>
          <w:b/>
          <w:color w:val="000000"/>
          <w:sz w:val="24"/>
          <w:szCs w:val="24"/>
          <w:u w:val="single"/>
        </w:rPr>
        <w:t xml:space="preserve"> на произведение;</w:t>
      </w:r>
    </w:p>
    <w:p w14:paraId="0000002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б)</w:t>
      </w:r>
      <w:r>
        <w:rPr>
          <w:rFonts w:ascii="Times New Roman" w:eastAsia="Times New Roman" w:hAnsi="Times New Roman" w:cs="Times New Roman"/>
          <w:b/>
          <w:color w:val="000000"/>
          <w:sz w:val="24"/>
          <w:szCs w:val="24"/>
          <w:u w:val="single"/>
        </w:rPr>
        <w:t xml:space="preserve"> Използването на цитати от вече разгласени произведения на други лица при критика или обзор при посочване на източника и името на автора, освен ако това е невъзможно; цитирането трябва да съответства на обичайната практика и да е в обем</w:t>
      </w:r>
      <w:r>
        <w:rPr>
          <w:rFonts w:ascii="Times New Roman" w:eastAsia="Times New Roman" w:hAnsi="Times New Roman" w:cs="Times New Roman"/>
          <w:b/>
          <w:color w:val="000000"/>
          <w:sz w:val="24"/>
          <w:szCs w:val="24"/>
          <w:u w:val="single"/>
        </w:rPr>
        <w:t>, оправдан от целта;</w:t>
      </w:r>
    </w:p>
    <w:p w14:paraId="0000002B"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в)</w:t>
      </w:r>
      <w:r>
        <w:rPr>
          <w:rFonts w:ascii="Times New Roman" w:eastAsia="Times New Roman" w:hAnsi="Times New Roman" w:cs="Times New Roman"/>
          <w:b/>
          <w:color w:val="000000"/>
          <w:sz w:val="24"/>
          <w:szCs w:val="24"/>
          <w:u w:val="single"/>
        </w:rPr>
        <w:t xml:space="preserve"> Използването на части от публикувани произведения или на неголям брой произведения в други произведения в обем, необходим за анализ, коментар или друг вид научно изследване; такова използване е допустимо само за научни и образовател</w:t>
      </w:r>
      <w:r>
        <w:rPr>
          <w:rFonts w:ascii="Times New Roman" w:eastAsia="Times New Roman" w:hAnsi="Times New Roman" w:cs="Times New Roman"/>
          <w:b/>
          <w:color w:val="000000"/>
          <w:sz w:val="24"/>
          <w:szCs w:val="24"/>
          <w:u w:val="single"/>
        </w:rPr>
        <w:t>ни цели при посочване на източника и името на автора, освен ако това е невъзможно.</w:t>
      </w:r>
    </w:p>
    <w:p w14:paraId="0000002C"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3.Свободно използване без съгласие на носителя на авторското право  и със заплащане на компенсационно възнаграждение</w:t>
      </w:r>
    </w:p>
    <w:p w14:paraId="0000002D"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2E"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lastRenderedPageBreak/>
        <w:t>а)</w:t>
      </w:r>
      <w:r>
        <w:rPr>
          <w:rFonts w:ascii="Times New Roman" w:eastAsia="Times New Roman" w:hAnsi="Times New Roman" w:cs="Times New Roman"/>
          <w:b/>
          <w:color w:val="000000"/>
          <w:sz w:val="24"/>
          <w:szCs w:val="24"/>
          <w:u w:val="single"/>
        </w:rPr>
        <w:t xml:space="preserve"> Възпроизвеждането </w:t>
      </w:r>
      <w:r>
        <w:rPr>
          <w:rFonts w:ascii="Times New Roman" w:eastAsia="Times New Roman" w:hAnsi="Times New Roman" w:cs="Times New Roman"/>
          <w:color w:val="000000"/>
          <w:sz w:val="24"/>
          <w:szCs w:val="24"/>
          <w:u w:val="single"/>
        </w:rPr>
        <w:t>с нетърговска цел</w:t>
      </w:r>
      <w:r>
        <w:rPr>
          <w:rFonts w:ascii="Times New Roman" w:eastAsia="Times New Roman" w:hAnsi="Times New Roman" w:cs="Times New Roman"/>
          <w:b/>
          <w:color w:val="000000"/>
          <w:sz w:val="24"/>
          <w:szCs w:val="24"/>
          <w:u w:val="single"/>
        </w:rPr>
        <w:t xml:space="preserve"> на отпечатани п</w:t>
      </w:r>
      <w:r>
        <w:rPr>
          <w:rFonts w:ascii="Times New Roman" w:eastAsia="Times New Roman" w:hAnsi="Times New Roman" w:cs="Times New Roman"/>
          <w:b/>
          <w:color w:val="000000"/>
          <w:sz w:val="24"/>
          <w:szCs w:val="24"/>
          <w:u w:val="single"/>
        </w:rPr>
        <w:t xml:space="preserve">роизведения, с изключение на нотни материали, върху хартия или друг подобен носител; </w:t>
      </w:r>
    </w:p>
    <w:p w14:paraId="0000002F"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б)</w:t>
      </w:r>
      <w:r>
        <w:rPr>
          <w:rFonts w:ascii="Times New Roman" w:eastAsia="Times New Roman" w:hAnsi="Times New Roman" w:cs="Times New Roman"/>
          <w:b/>
          <w:color w:val="000000"/>
          <w:sz w:val="24"/>
          <w:szCs w:val="24"/>
          <w:u w:val="single"/>
        </w:rPr>
        <w:t xml:space="preserve"> Възпроизвеждането на произведения, независимо върху какъв носител, от физическо лице за негово </w:t>
      </w:r>
      <w:r>
        <w:rPr>
          <w:rFonts w:ascii="Times New Roman" w:eastAsia="Times New Roman" w:hAnsi="Times New Roman" w:cs="Times New Roman"/>
          <w:color w:val="000000"/>
          <w:sz w:val="24"/>
          <w:szCs w:val="24"/>
          <w:u w:val="single"/>
        </w:rPr>
        <w:t>лично използване</w:t>
      </w:r>
      <w:r>
        <w:rPr>
          <w:rFonts w:ascii="Times New Roman" w:eastAsia="Times New Roman" w:hAnsi="Times New Roman" w:cs="Times New Roman"/>
          <w:b/>
          <w:color w:val="000000"/>
          <w:sz w:val="24"/>
          <w:szCs w:val="24"/>
          <w:u w:val="single"/>
        </w:rPr>
        <w:t>, при условие че не се извършва с търговска цел.</w:t>
      </w:r>
    </w:p>
    <w:p w14:paraId="0000003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Посоченото по-горе за т.нар. свободно използване, не се отнася до използването на компютърни пр</w:t>
      </w:r>
      <w:r>
        <w:rPr>
          <w:rFonts w:ascii="Times New Roman" w:eastAsia="Times New Roman" w:hAnsi="Times New Roman" w:cs="Times New Roman"/>
          <w:b/>
          <w:color w:val="000000"/>
          <w:sz w:val="24"/>
          <w:szCs w:val="24"/>
          <w:u w:val="single"/>
        </w:rPr>
        <w:t xml:space="preserve">ограми. </w:t>
      </w:r>
    </w:p>
    <w:p w14:paraId="00000031"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Лицето, което законно е придобило правото да използва </w:t>
      </w:r>
      <w:r>
        <w:rPr>
          <w:rFonts w:ascii="Times New Roman" w:eastAsia="Times New Roman" w:hAnsi="Times New Roman" w:cs="Times New Roman"/>
          <w:color w:val="000000"/>
          <w:sz w:val="24"/>
          <w:szCs w:val="24"/>
          <w:u w:val="single"/>
        </w:rPr>
        <w:t>компютърна програма</w:t>
      </w:r>
      <w:r>
        <w:rPr>
          <w:rFonts w:ascii="Times New Roman" w:eastAsia="Times New Roman" w:hAnsi="Times New Roman" w:cs="Times New Roman"/>
          <w:b/>
          <w:color w:val="000000"/>
          <w:sz w:val="24"/>
          <w:szCs w:val="24"/>
          <w:u w:val="single"/>
        </w:rPr>
        <w:t xml:space="preserve">, може без съгласието на автора и без заплащане на отделно възнаграждение: </w:t>
      </w:r>
    </w:p>
    <w:p w14:paraId="0000003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b/>
          <w:color w:val="000000"/>
          <w:sz w:val="24"/>
          <w:szCs w:val="24"/>
          <w:u w:val="single"/>
        </w:rPr>
        <w:t>да изготвя резервно копие от програмата, ако това е необходимо за съответния вид използване, за който е придобита програмата;</w:t>
      </w:r>
    </w:p>
    <w:p w14:paraId="0000003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b/>
          <w:color w:val="000000"/>
          <w:sz w:val="24"/>
          <w:szCs w:val="24"/>
          <w:u w:val="single"/>
        </w:rPr>
        <w:t xml:space="preserve"> да наблюдава, изучава и изпитва начина на действие на програмата за определяне на идеите и принципите, които са залегнали в койт</w:t>
      </w:r>
      <w:r>
        <w:rPr>
          <w:rFonts w:ascii="Times New Roman" w:eastAsia="Times New Roman" w:hAnsi="Times New Roman" w:cs="Times New Roman"/>
          <w:b/>
          <w:color w:val="000000"/>
          <w:sz w:val="24"/>
          <w:szCs w:val="24"/>
          <w:u w:val="single"/>
        </w:rPr>
        <w:t xml:space="preserve">о и да е неин елемент, ако това става в процеса на зареждането на програмата, изобразяването й върху екран, изпълняването й, предаването й на разстояние или съхраняването й в компютърната памет при условие, че той има право да извършва тези действия </w:t>
      </w:r>
      <w:r>
        <w:rPr>
          <w:rFonts w:ascii="Times New Roman" w:eastAsia="Times New Roman" w:hAnsi="Times New Roman" w:cs="Times New Roman"/>
          <w:color w:val="000000"/>
          <w:sz w:val="24"/>
          <w:szCs w:val="24"/>
        </w:rPr>
        <w:t>;</w:t>
      </w:r>
    </w:p>
    <w:p w14:paraId="0000003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b/>
          <w:color w:val="000000"/>
          <w:sz w:val="24"/>
          <w:szCs w:val="24"/>
          <w:u w:val="single"/>
        </w:rPr>
        <w:t xml:space="preserve"> да</w:t>
      </w:r>
      <w:r>
        <w:rPr>
          <w:rFonts w:ascii="Times New Roman" w:eastAsia="Times New Roman" w:hAnsi="Times New Roman" w:cs="Times New Roman"/>
          <w:b/>
          <w:color w:val="000000"/>
          <w:sz w:val="24"/>
          <w:szCs w:val="24"/>
          <w:u w:val="single"/>
        </w:rPr>
        <w:t xml:space="preserve"> превежда програмния код от една форма в друга, ако това е безусловно необходимо за получаване на информация за постигане на съвместимост на създадена компютърна програма с други програми, при условие, че необходимата за тази цел информация не е била предо</w:t>
      </w:r>
      <w:r>
        <w:rPr>
          <w:rFonts w:ascii="Times New Roman" w:eastAsia="Times New Roman" w:hAnsi="Times New Roman" w:cs="Times New Roman"/>
          <w:b/>
          <w:color w:val="000000"/>
          <w:sz w:val="24"/>
          <w:szCs w:val="24"/>
          <w:u w:val="single"/>
        </w:rPr>
        <w:t>ставена в готов вид и че това се извършва само по отношение на онези части от компютърната програма, които са необходими за постигане на съвместимостта.</w:t>
      </w:r>
      <w:r>
        <w:rPr>
          <w:rFonts w:ascii="Times New Roman" w:eastAsia="Times New Roman" w:hAnsi="Times New Roman" w:cs="Times New Roman"/>
          <w:color w:val="000000"/>
          <w:sz w:val="24"/>
          <w:szCs w:val="24"/>
        </w:rPr>
        <w:t xml:space="preserve"> Получената информация не може да бъде използвана за създаване и разпространение на компютърна програма </w:t>
      </w:r>
      <w:r>
        <w:rPr>
          <w:rFonts w:ascii="Times New Roman" w:eastAsia="Times New Roman" w:hAnsi="Times New Roman" w:cs="Times New Roman"/>
          <w:color w:val="000000"/>
          <w:sz w:val="24"/>
          <w:szCs w:val="24"/>
        </w:rPr>
        <w:t>несъществено отличаваща се от програмата, чийто програмен код се превежда, както и за каквото и да е друго действие, което може да накърни авторските права върху програмата.</w:t>
      </w:r>
    </w:p>
    <w:p w14:paraId="00000035" w14:textId="77777777" w:rsidR="00CC55D4" w:rsidRDefault="00C8257E">
      <w:pPr>
        <w:pStyle w:val="2"/>
        <w:jc w:val="center"/>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Авторско право върху компютърни програми</w:t>
      </w:r>
    </w:p>
    <w:p w14:paraId="0000003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Съвременното общество и свързаните с него</w:t>
      </w:r>
      <w:r>
        <w:rPr>
          <w:rFonts w:ascii="Times New Roman" w:eastAsia="Times New Roman" w:hAnsi="Times New Roman" w:cs="Times New Roman"/>
          <w:b/>
          <w:color w:val="000000"/>
          <w:sz w:val="24"/>
          <w:szCs w:val="24"/>
          <w:u w:val="single"/>
        </w:rPr>
        <w:t xml:space="preserve"> обществено-икономически реалности са пряко обвързани с компютърните технологии и тяхното динамично развитие. Този факт поражда значими юридически проблеми, които най-вече са свързани с правната регламентация на софтуера, компютърните програми, базите данн</w:t>
      </w:r>
      <w:r>
        <w:rPr>
          <w:rFonts w:ascii="Times New Roman" w:eastAsia="Times New Roman" w:hAnsi="Times New Roman" w:cs="Times New Roman"/>
          <w:b/>
          <w:color w:val="000000"/>
          <w:sz w:val="24"/>
          <w:szCs w:val="24"/>
          <w:u w:val="single"/>
        </w:rPr>
        <w:t>и и защитата им като интелектуални продукти.</w:t>
      </w:r>
      <w:r>
        <w:rPr>
          <w:rFonts w:ascii="Times New Roman" w:eastAsia="Times New Roman" w:hAnsi="Times New Roman" w:cs="Times New Roman"/>
          <w:color w:val="000000"/>
          <w:sz w:val="24"/>
          <w:szCs w:val="24"/>
        </w:rPr>
        <w:t xml:space="preserve"> Известно е че западноевропейските законодателства, а и англосаксонската правна система/САЩ, Англия/ непрекъснато се развиват в тази насока, тъй като тук е засегнат един значителен материален интерес, който очакв</w:t>
      </w:r>
      <w:r>
        <w:rPr>
          <w:rFonts w:ascii="Times New Roman" w:eastAsia="Times New Roman" w:hAnsi="Times New Roman" w:cs="Times New Roman"/>
          <w:color w:val="000000"/>
          <w:sz w:val="24"/>
          <w:szCs w:val="24"/>
        </w:rPr>
        <w:t xml:space="preserve">а адекватни законодателни решения. В САЩ например авторското право е отделен клон на правото, като на </w:t>
      </w:r>
      <w:proofErr w:type="spellStart"/>
      <w:r>
        <w:rPr>
          <w:rFonts w:ascii="Times New Roman" w:eastAsia="Times New Roman" w:hAnsi="Times New Roman" w:cs="Times New Roman"/>
          <w:color w:val="000000"/>
          <w:sz w:val="24"/>
          <w:szCs w:val="24"/>
        </w:rPr>
        <w:t>авторскоправната</w:t>
      </w:r>
      <w:proofErr w:type="spellEnd"/>
      <w:r>
        <w:rPr>
          <w:rFonts w:ascii="Times New Roman" w:eastAsia="Times New Roman" w:hAnsi="Times New Roman" w:cs="Times New Roman"/>
          <w:color w:val="000000"/>
          <w:sz w:val="24"/>
          <w:szCs w:val="24"/>
        </w:rPr>
        <w:t xml:space="preserve"> регламентация на компютърните програми и софтуера е обърнато специално и доста обширно внимание, предвид обстоятелството, че именно там с</w:t>
      </w:r>
      <w:r>
        <w:rPr>
          <w:rFonts w:ascii="Times New Roman" w:eastAsia="Times New Roman" w:hAnsi="Times New Roman" w:cs="Times New Roman"/>
          <w:color w:val="000000"/>
          <w:sz w:val="24"/>
          <w:szCs w:val="24"/>
        </w:rPr>
        <w:t xml:space="preserve">е намират гигантите в търговията със софтуерни и </w:t>
      </w:r>
      <w:r>
        <w:rPr>
          <w:rFonts w:ascii="Times New Roman" w:eastAsia="Times New Roman" w:hAnsi="Times New Roman" w:cs="Times New Roman"/>
          <w:color w:val="000000"/>
          <w:sz w:val="24"/>
          <w:szCs w:val="24"/>
        </w:rPr>
        <w:lastRenderedPageBreak/>
        <w:t>хардуерни продукти като “Майкрософт”, “</w:t>
      </w:r>
      <w:proofErr w:type="spellStart"/>
      <w:r>
        <w:rPr>
          <w:rFonts w:ascii="Times New Roman" w:eastAsia="Times New Roman" w:hAnsi="Times New Roman" w:cs="Times New Roman"/>
          <w:color w:val="000000"/>
          <w:sz w:val="24"/>
          <w:szCs w:val="24"/>
        </w:rPr>
        <w:t>Хюлит</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Пакърд</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Ейпъл</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макинтош</w:t>
      </w:r>
      <w:proofErr w:type="spellEnd"/>
      <w:r>
        <w:rPr>
          <w:rFonts w:ascii="Times New Roman" w:eastAsia="Times New Roman" w:hAnsi="Times New Roman" w:cs="Times New Roman"/>
          <w:color w:val="000000"/>
          <w:sz w:val="24"/>
          <w:szCs w:val="24"/>
        </w:rPr>
        <w:t>” и много други. От друга страна телекомуникационните компании и “Интернет” бележат значителен ръст на развитие именно на базата на най-но</w:t>
      </w:r>
      <w:r>
        <w:rPr>
          <w:rFonts w:ascii="Times New Roman" w:eastAsia="Times New Roman" w:hAnsi="Times New Roman" w:cs="Times New Roman"/>
          <w:color w:val="000000"/>
          <w:sz w:val="24"/>
          <w:szCs w:val="24"/>
        </w:rPr>
        <w:t xml:space="preserve">вите решения в областта на софтуера, което явление също има своя </w:t>
      </w:r>
      <w:proofErr w:type="spellStart"/>
      <w:r>
        <w:rPr>
          <w:rFonts w:ascii="Times New Roman" w:eastAsia="Times New Roman" w:hAnsi="Times New Roman" w:cs="Times New Roman"/>
          <w:color w:val="000000"/>
          <w:sz w:val="24"/>
          <w:szCs w:val="24"/>
        </w:rPr>
        <w:t>икономичгески</w:t>
      </w:r>
      <w:proofErr w:type="spellEnd"/>
      <w:r>
        <w:rPr>
          <w:rFonts w:ascii="Times New Roman" w:eastAsia="Times New Roman" w:hAnsi="Times New Roman" w:cs="Times New Roman"/>
          <w:color w:val="000000"/>
          <w:sz w:val="24"/>
          <w:szCs w:val="24"/>
        </w:rPr>
        <w:t xml:space="preserve"> еквивалент. Ето защо в тази насока също се търсят начини за по-ефективна юридическа защита. </w:t>
      </w:r>
      <w:r>
        <w:rPr>
          <w:rFonts w:ascii="Times New Roman" w:eastAsia="Times New Roman" w:hAnsi="Times New Roman" w:cs="Times New Roman"/>
          <w:b/>
          <w:color w:val="000000"/>
          <w:sz w:val="24"/>
          <w:szCs w:val="24"/>
          <w:u w:val="single"/>
        </w:rPr>
        <w:t>Първата страна в света, включила в авторското си право компютърните програми са Филип</w:t>
      </w:r>
      <w:r>
        <w:rPr>
          <w:rFonts w:ascii="Times New Roman" w:eastAsia="Times New Roman" w:hAnsi="Times New Roman" w:cs="Times New Roman"/>
          <w:b/>
          <w:color w:val="000000"/>
          <w:sz w:val="24"/>
          <w:szCs w:val="24"/>
          <w:u w:val="single"/>
        </w:rPr>
        <w:t>ините през 1972г. През 1980г. в САЩ се приема закон за Авторското право върху компютърните програми</w:t>
      </w:r>
      <w:r>
        <w:rPr>
          <w:rFonts w:ascii="Times New Roman" w:eastAsia="Times New Roman" w:hAnsi="Times New Roman" w:cs="Times New Roman"/>
          <w:color w:val="000000"/>
          <w:sz w:val="24"/>
          <w:szCs w:val="24"/>
        </w:rPr>
        <w:t>, но тъй като той е бил прекалено общ, американските съдии в последствие са доуточнили приложното му поле, като в крайна сметка са стигнали до извода, че защ</w:t>
      </w:r>
      <w:r>
        <w:rPr>
          <w:rFonts w:ascii="Times New Roman" w:eastAsia="Times New Roman" w:hAnsi="Times New Roman" w:cs="Times New Roman"/>
          <w:color w:val="000000"/>
          <w:sz w:val="24"/>
          <w:szCs w:val="24"/>
        </w:rPr>
        <w:t xml:space="preserve">итени са само изходните и обектните програми, записани върху твърдия диск, изпълнителните и потребителските програми и видеоигрите. През 70-те години в Европа и най-вече във Франция се появява съдебна практика, свързана с компютърните програми и техния </w:t>
      </w:r>
      <w:proofErr w:type="spellStart"/>
      <w:r>
        <w:rPr>
          <w:rFonts w:ascii="Times New Roman" w:eastAsia="Times New Roman" w:hAnsi="Times New Roman" w:cs="Times New Roman"/>
          <w:color w:val="000000"/>
          <w:sz w:val="24"/>
          <w:szCs w:val="24"/>
        </w:rPr>
        <w:t>авт</w:t>
      </w:r>
      <w:r>
        <w:rPr>
          <w:rFonts w:ascii="Times New Roman" w:eastAsia="Times New Roman" w:hAnsi="Times New Roman" w:cs="Times New Roman"/>
          <w:color w:val="000000"/>
          <w:sz w:val="24"/>
          <w:szCs w:val="24"/>
        </w:rPr>
        <w:t>орскоправен</w:t>
      </w:r>
      <w:proofErr w:type="spellEnd"/>
      <w:r>
        <w:rPr>
          <w:rFonts w:ascii="Times New Roman" w:eastAsia="Times New Roman" w:hAnsi="Times New Roman" w:cs="Times New Roman"/>
          <w:color w:val="000000"/>
          <w:sz w:val="24"/>
          <w:szCs w:val="24"/>
        </w:rPr>
        <w:t xml:space="preserve"> режим, но тя е твърде противоречива, тъй като в някои страни те не се признават за обект на авторското право, защото не са “произведения на духа” и не изразяват “естетически или художествени нагласи”. За да се избегнат именно тези противоречия,</w:t>
      </w:r>
      <w:r>
        <w:rPr>
          <w:rFonts w:ascii="Times New Roman" w:eastAsia="Times New Roman" w:hAnsi="Times New Roman" w:cs="Times New Roman"/>
          <w:color w:val="000000"/>
          <w:sz w:val="24"/>
          <w:szCs w:val="24"/>
        </w:rPr>
        <w:t xml:space="preserve"> съществуващи между законодателствата на европейските страни и САЩ, години по-късно бе издадена Европейската директива за правна закрила на компютърните програми от 1991г., чрез която се постигна търсената хармонизация в законовата уредба по отношение на т</w:t>
      </w:r>
      <w:r>
        <w:rPr>
          <w:rFonts w:ascii="Times New Roman" w:eastAsia="Times New Roman" w:hAnsi="Times New Roman" w:cs="Times New Roman"/>
          <w:color w:val="000000"/>
          <w:sz w:val="24"/>
          <w:szCs w:val="24"/>
        </w:rPr>
        <w:t xml:space="preserve">ази толкова спорна и специфична материя в световен мащаб. Ето защо в настоящето изложение ще се опитам да направя един кратък коментар на основните </w:t>
      </w:r>
      <w:proofErr w:type="spellStart"/>
      <w:r>
        <w:rPr>
          <w:rFonts w:ascii="Times New Roman" w:eastAsia="Times New Roman" w:hAnsi="Times New Roman" w:cs="Times New Roman"/>
          <w:color w:val="000000"/>
          <w:sz w:val="24"/>
          <w:szCs w:val="24"/>
        </w:rPr>
        <w:t>авторскоправни</w:t>
      </w:r>
      <w:proofErr w:type="spellEnd"/>
      <w:r>
        <w:rPr>
          <w:rFonts w:ascii="Times New Roman" w:eastAsia="Times New Roman" w:hAnsi="Times New Roman" w:cs="Times New Roman"/>
          <w:color w:val="000000"/>
          <w:sz w:val="24"/>
          <w:szCs w:val="24"/>
        </w:rPr>
        <w:t xml:space="preserve"> постижения както у нас, така и в международен аспект, що се отнася до способите за защита на </w:t>
      </w:r>
      <w:r>
        <w:rPr>
          <w:rFonts w:ascii="Times New Roman" w:eastAsia="Times New Roman" w:hAnsi="Times New Roman" w:cs="Times New Roman"/>
          <w:color w:val="000000"/>
          <w:sz w:val="24"/>
          <w:szCs w:val="24"/>
        </w:rPr>
        <w:t>компютърните програми и базите данни като част от интелектуалната собственост.</w:t>
      </w:r>
    </w:p>
    <w:p w14:paraId="00000037"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Заради изключителната си сложност и разнообразните употреби много често се налага компютърните програми да се създават от големи екипи, чиято работа се управлява и следи от прое</w:t>
      </w:r>
      <w:r>
        <w:rPr>
          <w:rFonts w:ascii="Times New Roman" w:eastAsia="Times New Roman" w:hAnsi="Times New Roman" w:cs="Times New Roman"/>
          <w:b/>
          <w:sz w:val="24"/>
          <w:szCs w:val="24"/>
          <w:u w:val="single"/>
        </w:rPr>
        <w:t>ктни мениджъри или други лица отговарящи за координацията на програмата. Голяма част от софтуера се създава с търговска цел от малки и големи стопански организации. В световен мащаб едни от най-големите компании в сектора на услугите са фирми, производител</w:t>
      </w:r>
      <w:r>
        <w:rPr>
          <w:rFonts w:ascii="Times New Roman" w:eastAsia="Times New Roman" w:hAnsi="Times New Roman" w:cs="Times New Roman"/>
          <w:b/>
          <w:sz w:val="24"/>
          <w:szCs w:val="24"/>
          <w:u w:val="single"/>
        </w:rPr>
        <w:t>ки на програми като Майкрософт, Оракъл и Сън Микросистемс. Тези големи компании наемат хиляди разработчици и това е причина често да бъде почти невъзможно да се установи кой именно е автор на конкретна имплементация на даден алгоритъм или е създал дадена ч</w:t>
      </w:r>
      <w:r>
        <w:rPr>
          <w:rFonts w:ascii="Times New Roman" w:eastAsia="Times New Roman" w:hAnsi="Times New Roman" w:cs="Times New Roman"/>
          <w:b/>
          <w:sz w:val="24"/>
          <w:szCs w:val="24"/>
          <w:u w:val="single"/>
        </w:rPr>
        <w:t>аст от програма. Ето защо често големите компании подписват договори с разработчиците, според които авторското право върху програмите създадени в рамките на трудовото правоотношение принадлежат на работодателя.</w:t>
      </w:r>
    </w:p>
    <w:p w14:paraId="00000038"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Първата компютърна програма е създадена през 1843 година от дъщерята на известния писател Джордж Байрон – Ада. Въпреки това компютърното програмиране придобива големи мащаби едва през последните 50 години. Ето защо повечето компютърни програми все още са о</w:t>
      </w:r>
      <w:r>
        <w:rPr>
          <w:rFonts w:ascii="Times New Roman" w:eastAsia="Times New Roman" w:hAnsi="Times New Roman" w:cs="Times New Roman"/>
          <w:sz w:val="24"/>
          <w:szCs w:val="24"/>
        </w:rPr>
        <w:t xml:space="preserve">бект на защита на авторското право. </w:t>
      </w:r>
    </w:p>
    <w:p w14:paraId="0000003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30"/>
          <w:szCs w:val="30"/>
          <w:u w:val="single"/>
        </w:rPr>
      </w:pPr>
      <w:r>
        <w:rPr>
          <w:rFonts w:ascii="Times New Roman" w:eastAsia="Times New Roman" w:hAnsi="Times New Roman" w:cs="Times New Roman"/>
          <w:b/>
          <w:color w:val="000000"/>
          <w:sz w:val="30"/>
          <w:szCs w:val="30"/>
          <w:u w:val="single"/>
        </w:rPr>
        <w:t>Компютърни програми международноправна уредба</w:t>
      </w:r>
      <w:r>
        <w:rPr>
          <w:rFonts w:ascii="Times New Roman" w:eastAsia="Times New Roman" w:hAnsi="Times New Roman" w:cs="Times New Roman"/>
          <w:color w:val="000000"/>
          <w:sz w:val="30"/>
          <w:szCs w:val="30"/>
          <w:u w:val="single"/>
        </w:rPr>
        <w:t xml:space="preserve"> </w:t>
      </w:r>
    </w:p>
    <w:p w14:paraId="0000003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 xml:space="preserve">Съобразно Бернската конвенция за закрила на литературните и художествените произведения от 1971г. “компютърните програми независимо дали са изходни или обектни са защитени </w:t>
      </w:r>
      <w:r>
        <w:rPr>
          <w:rFonts w:ascii="Times New Roman" w:eastAsia="Times New Roman" w:hAnsi="Times New Roman" w:cs="Times New Roman"/>
          <w:b/>
          <w:color w:val="000000"/>
          <w:sz w:val="24"/>
          <w:szCs w:val="24"/>
          <w:u w:val="single"/>
        </w:rPr>
        <w:t xml:space="preserve">като литературни произведения в рамките на конвенцията”. </w:t>
      </w:r>
      <w:r>
        <w:rPr>
          <w:rFonts w:ascii="Times New Roman" w:eastAsia="Times New Roman" w:hAnsi="Times New Roman" w:cs="Times New Roman"/>
          <w:color w:val="000000"/>
          <w:sz w:val="24"/>
          <w:szCs w:val="24"/>
        </w:rPr>
        <w:t>Няколко години по-късно в типовите условия на Световната организация за интелектуална собственост, публикувани през 1978 г., е отразена дефиницията на израза „компютърна програма" като „поредица от и</w:t>
      </w:r>
      <w:r>
        <w:rPr>
          <w:rFonts w:ascii="Times New Roman" w:eastAsia="Times New Roman" w:hAnsi="Times New Roman" w:cs="Times New Roman"/>
          <w:color w:val="000000"/>
          <w:sz w:val="24"/>
          <w:szCs w:val="24"/>
        </w:rPr>
        <w:t>нструкции, които са въплътени в четяща се от машина среда, да накарат машината, която има възможности за обработка на информация, да посочи, изпълни и постигне определена функция, задача или резултат". Може да се счита, че това е определението и на понятие</w:t>
      </w:r>
      <w:r>
        <w:rPr>
          <w:rFonts w:ascii="Times New Roman" w:eastAsia="Times New Roman" w:hAnsi="Times New Roman" w:cs="Times New Roman"/>
          <w:color w:val="000000"/>
          <w:sz w:val="24"/>
          <w:szCs w:val="24"/>
        </w:rPr>
        <w:t xml:space="preserve">то „софтуер". </w:t>
      </w:r>
    </w:p>
    <w:p w14:paraId="0000003B"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Според действащото българско законодателство времетраенето на авторското право за компютърни програми и бази данни е 70 години след разгласяването на произведението или след смъртта на автора му ако той стане известен и е физическо лице. Инт</w:t>
      </w:r>
      <w:r>
        <w:rPr>
          <w:rFonts w:ascii="Times New Roman" w:eastAsia="Times New Roman" w:hAnsi="Times New Roman" w:cs="Times New Roman"/>
          <w:b/>
          <w:sz w:val="24"/>
          <w:szCs w:val="24"/>
          <w:u w:val="single"/>
        </w:rPr>
        <w:t>ересно правило е, че ако произведението е създадено в колектив то авторското право се закриля седемдесет години след смъртта на последния преживял съавтор. Специфична особеност на софтуера е изключително кратък срок на използване на една версия.</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w:t>
      </w:r>
      <w:r>
        <w:rPr>
          <w:rFonts w:ascii="Times New Roman" w:eastAsia="Times New Roman" w:hAnsi="Times New Roman" w:cs="Times New Roman"/>
          <w:b/>
          <w:i/>
          <w:sz w:val="24"/>
          <w:szCs w:val="24"/>
          <w:u w:val="single"/>
        </w:rPr>
        <w:t xml:space="preserve">Например операционните системи освен обновленията, които се предлагат от производителя почти всяка седмица, биват еволюционно изменяни всеки 6 месеца за някои операционни системи с отворен код и 3 до 5 години за операционни системи създадени с комерсиална </w:t>
      </w:r>
      <w:r>
        <w:rPr>
          <w:rFonts w:ascii="Times New Roman" w:eastAsia="Times New Roman" w:hAnsi="Times New Roman" w:cs="Times New Roman"/>
          <w:b/>
          <w:i/>
          <w:sz w:val="24"/>
          <w:szCs w:val="24"/>
          <w:u w:val="single"/>
        </w:rPr>
        <w:t>цел като например „Microsoft Windows”.</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След като една версия на дадена програма „остарее” технически се налага производителя или автора да създаде ново производно от предхождащото произведение. </w:t>
      </w:r>
      <w:r>
        <w:rPr>
          <w:rFonts w:ascii="Times New Roman" w:eastAsia="Times New Roman" w:hAnsi="Times New Roman" w:cs="Times New Roman"/>
          <w:b/>
          <w:sz w:val="24"/>
          <w:szCs w:val="24"/>
          <w:u w:val="single"/>
        </w:rPr>
        <w:t>На практика заради главоломното развитие на компютърната техн</w:t>
      </w:r>
      <w:r>
        <w:rPr>
          <w:rFonts w:ascii="Times New Roman" w:eastAsia="Times New Roman" w:hAnsi="Times New Roman" w:cs="Times New Roman"/>
          <w:b/>
          <w:sz w:val="24"/>
          <w:szCs w:val="24"/>
          <w:u w:val="single"/>
        </w:rPr>
        <w:t>ика повечето програми губят своята стойност не повече от 10 години след създаването си</w:t>
      </w:r>
      <w:r>
        <w:rPr>
          <w:rFonts w:ascii="Times New Roman" w:eastAsia="Times New Roman" w:hAnsi="Times New Roman" w:cs="Times New Roman"/>
          <w:sz w:val="24"/>
          <w:szCs w:val="24"/>
        </w:rPr>
        <w:t xml:space="preserve"> и макар авторското право върху първата компютърна програма да не е защитено още от 1924 година едва ли някой я е използвал за практически нужди от тогава. </w:t>
      </w:r>
    </w:p>
    <w:p w14:paraId="0000003C"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Важно е да се</w:t>
      </w:r>
      <w:r>
        <w:rPr>
          <w:rFonts w:ascii="Times New Roman" w:eastAsia="Times New Roman" w:hAnsi="Times New Roman" w:cs="Times New Roman"/>
          <w:b/>
          <w:sz w:val="24"/>
          <w:szCs w:val="24"/>
          <w:u w:val="single"/>
        </w:rPr>
        <w:t xml:space="preserve"> отбележи, че макар една програма да е защитена от авторското право алгоритмите, използвани в нея не са, защото идеите, концепциите и научните факти не са обекти на правото според Закона за авторското право и сродните му права. Поради този факт се е наложи</w:t>
      </w:r>
      <w:r>
        <w:rPr>
          <w:rFonts w:ascii="Times New Roman" w:eastAsia="Times New Roman" w:hAnsi="Times New Roman" w:cs="Times New Roman"/>
          <w:b/>
          <w:sz w:val="24"/>
          <w:szCs w:val="24"/>
          <w:u w:val="single"/>
        </w:rPr>
        <w:t>ло в закона да бъде включен следния текст „</w:t>
      </w:r>
      <w:r>
        <w:rPr>
          <w:rFonts w:ascii="Times New Roman" w:eastAsia="Times New Roman" w:hAnsi="Times New Roman" w:cs="Times New Roman"/>
          <w:b/>
          <w:i/>
          <w:sz w:val="24"/>
          <w:szCs w:val="24"/>
          <w:u w:val="single"/>
        </w:rPr>
        <w:t>Лицето, което законно е придобило правото да използва компютърна програма, може без съгласието на автора и без заплащане на отделно възнаграждение да наблюдава, изучава и изпитва начина на действие на програмата з</w:t>
      </w:r>
      <w:r>
        <w:rPr>
          <w:rFonts w:ascii="Times New Roman" w:eastAsia="Times New Roman" w:hAnsi="Times New Roman" w:cs="Times New Roman"/>
          <w:b/>
          <w:i/>
          <w:sz w:val="24"/>
          <w:szCs w:val="24"/>
          <w:u w:val="single"/>
        </w:rPr>
        <w:t>а определяне на идеите и принципите, които са залегнали в който и да е неин елемент, ако това става в процеса на зареждането на програмата, изобразяването й върху екран, изпълняването й, предаването й на разстояние или съхраняването й в компютърната памет</w:t>
      </w:r>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С други думи всеки, който законно е придобил правото да използва компютърна програма има право да изучава реализираните програмни алгоритми без да придобива нерегламентиран достъп до  части от програмния код в случай че лиценза на програмата не го позволя</w:t>
      </w:r>
      <w:r>
        <w:rPr>
          <w:rFonts w:ascii="Times New Roman" w:eastAsia="Times New Roman" w:hAnsi="Times New Roman" w:cs="Times New Roman"/>
          <w:b/>
          <w:sz w:val="24"/>
          <w:szCs w:val="24"/>
          <w:u w:val="single"/>
        </w:rPr>
        <w:t>ва. Нарушението на това условие би следвало да се разглежда като криминално деяние, а терминът за него в компютърните среди е (</w:t>
      </w:r>
      <w:proofErr w:type="spellStart"/>
      <w:r>
        <w:rPr>
          <w:rFonts w:ascii="Times New Roman" w:eastAsia="Times New Roman" w:hAnsi="Times New Roman" w:cs="Times New Roman"/>
          <w:b/>
          <w:i/>
          <w:sz w:val="24"/>
          <w:szCs w:val="24"/>
          <w:u w:val="single"/>
        </w:rPr>
        <w:t>cracking</w:t>
      </w:r>
      <w:proofErr w:type="spellEnd"/>
      <w:r>
        <w:rPr>
          <w:rFonts w:ascii="Times New Roman" w:eastAsia="Times New Roman" w:hAnsi="Times New Roman" w:cs="Times New Roman"/>
          <w:b/>
          <w:i/>
          <w:sz w:val="24"/>
          <w:szCs w:val="24"/>
          <w:u w:val="single"/>
        </w:rPr>
        <w:t>)</w:t>
      </w:r>
      <w:r>
        <w:rPr>
          <w:rFonts w:ascii="Times New Roman" w:eastAsia="Times New Roman" w:hAnsi="Times New Roman" w:cs="Times New Roman"/>
          <w:b/>
          <w:sz w:val="24"/>
          <w:szCs w:val="24"/>
          <w:u w:val="single"/>
        </w:rPr>
        <w:t xml:space="preserve"> или </w:t>
      </w:r>
      <w:proofErr w:type="spellStart"/>
      <w:r>
        <w:rPr>
          <w:rFonts w:ascii="Times New Roman" w:eastAsia="Times New Roman" w:hAnsi="Times New Roman" w:cs="Times New Roman"/>
          <w:b/>
          <w:sz w:val="24"/>
          <w:szCs w:val="24"/>
          <w:u w:val="single"/>
        </w:rPr>
        <w:t>кракване</w:t>
      </w:r>
      <w:proofErr w:type="spellEnd"/>
      <w:r>
        <w:rPr>
          <w:rFonts w:ascii="Times New Roman" w:eastAsia="Times New Roman" w:hAnsi="Times New Roman" w:cs="Times New Roman"/>
          <w:b/>
          <w:sz w:val="24"/>
          <w:szCs w:val="24"/>
          <w:u w:val="single"/>
        </w:rPr>
        <w:t xml:space="preserve">. </w:t>
      </w:r>
    </w:p>
    <w:p w14:paraId="0000003D" w14:textId="77777777" w:rsidR="00CC55D4" w:rsidRDefault="00C8257E">
      <w:pPr>
        <w:pStyle w:val="2"/>
        <w:jc w:val="center"/>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lastRenderedPageBreak/>
        <w:t>Софтуерни патенти</w:t>
      </w:r>
    </w:p>
    <w:p w14:paraId="0000003E"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В някои държави като САЩ съществува законова възможност за патентоване на компютърни п</w:t>
      </w:r>
      <w:r>
        <w:rPr>
          <w:rFonts w:ascii="Times New Roman" w:eastAsia="Times New Roman" w:hAnsi="Times New Roman" w:cs="Times New Roman"/>
          <w:b/>
          <w:sz w:val="24"/>
          <w:szCs w:val="24"/>
          <w:u w:val="single"/>
        </w:rPr>
        <w:t>рограми и алгоритми. Възможно определение на софтуерен патент е патент на всяка дейност извършвана от компютър, реализирана чрез компютърна програма.</w:t>
      </w:r>
    </w:p>
    <w:p w14:paraId="0000003F"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Поради невероятната скорост на развитие на компютърните програми е изключително трудно да бъде определено </w:t>
      </w:r>
      <w:r>
        <w:rPr>
          <w:rFonts w:ascii="Times New Roman" w:eastAsia="Times New Roman" w:hAnsi="Times New Roman" w:cs="Times New Roman"/>
          <w:sz w:val="24"/>
          <w:szCs w:val="24"/>
        </w:rPr>
        <w:t xml:space="preserve">кое откритие е очевидно и кое не е. Ето защо патентите в тази област са обект на дискусии. В някои държави (Сред които САЩ, Индия, Южна Кореа и Филипините) е позволено да бъдат патентовани компютърни програми и алгоритми. </w:t>
      </w:r>
      <w:r>
        <w:rPr>
          <w:rFonts w:ascii="Times New Roman" w:eastAsia="Times New Roman" w:hAnsi="Times New Roman" w:cs="Times New Roman"/>
          <w:b/>
          <w:sz w:val="24"/>
          <w:szCs w:val="24"/>
          <w:u w:val="single"/>
        </w:rPr>
        <w:t>В Европейския Съюз, от там и в Бъл</w:t>
      </w:r>
      <w:r>
        <w:rPr>
          <w:rFonts w:ascii="Times New Roman" w:eastAsia="Times New Roman" w:hAnsi="Times New Roman" w:cs="Times New Roman"/>
          <w:b/>
          <w:sz w:val="24"/>
          <w:szCs w:val="24"/>
          <w:u w:val="single"/>
        </w:rPr>
        <w:t>гария, не е позволено да се издават патенти за компютърни програми и алгоритми, като изключение правят изобретения, които правят не очевиден принос към техниката или решават технически проблем</w:t>
      </w:r>
      <w:r>
        <w:rPr>
          <w:rFonts w:ascii="Times New Roman" w:eastAsia="Times New Roman" w:hAnsi="Times New Roman" w:cs="Times New Roman"/>
          <w:sz w:val="24"/>
          <w:szCs w:val="24"/>
        </w:rPr>
        <w:t xml:space="preserve"> по не очевиден начин дори да използват за целта компютърна прог</w:t>
      </w:r>
      <w:r>
        <w:rPr>
          <w:rFonts w:ascii="Times New Roman" w:eastAsia="Times New Roman" w:hAnsi="Times New Roman" w:cs="Times New Roman"/>
          <w:sz w:val="24"/>
          <w:szCs w:val="24"/>
        </w:rPr>
        <w:t>рама. Това разбиране за патентите за компютърни програми е наложено от Европейската Патентна Конвенция от 1973 година. В България този въпрос се урежда от „Закон за патентите и регистрацията на полезните модели”. Не се считат за изобретения „</w:t>
      </w:r>
      <w:r>
        <w:rPr>
          <w:rFonts w:ascii="Times New Roman" w:eastAsia="Times New Roman" w:hAnsi="Times New Roman" w:cs="Times New Roman"/>
          <w:i/>
          <w:sz w:val="24"/>
          <w:szCs w:val="24"/>
        </w:rPr>
        <w:t>планове, прави</w:t>
      </w:r>
      <w:r>
        <w:rPr>
          <w:rFonts w:ascii="Times New Roman" w:eastAsia="Times New Roman" w:hAnsi="Times New Roman" w:cs="Times New Roman"/>
          <w:i/>
          <w:sz w:val="24"/>
          <w:szCs w:val="24"/>
        </w:rPr>
        <w:t xml:space="preserve">ла и методи за интелектуална дейност, за игри или за делова дейност и </w:t>
      </w:r>
      <w:r>
        <w:rPr>
          <w:rFonts w:ascii="Times New Roman" w:eastAsia="Times New Roman" w:hAnsi="Times New Roman" w:cs="Times New Roman"/>
          <w:b/>
          <w:i/>
          <w:sz w:val="24"/>
          <w:szCs w:val="24"/>
        </w:rPr>
        <w:t>компютърни програми</w:t>
      </w:r>
      <w:r>
        <w:rPr>
          <w:rFonts w:ascii="Times New Roman" w:eastAsia="Times New Roman" w:hAnsi="Times New Roman" w:cs="Times New Roman"/>
          <w:sz w:val="24"/>
          <w:szCs w:val="24"/>
        </w:rPr>
        <w:t>”.</w:t>
      </w:r>
    </w:p>
    <w:p w14:paraId="00000040"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Ползите от патентите на компютърни програми са противоречиви. Също така  дискусионен остава моралния въпрос  – дали е редно да се установява абсолютен и гарантиран </w:t>
      </w:r>
      <w:r>
        <w:rPr>
          <w:rFonts w:ascii="Times New Roman" w:eastAsia="Times New Roman" w:hAnsi="Times New Roman" w:cs="Times New Roman"/>
          <w:sz w:val="24"/>
          <w:szCs w:val="24"/>
        </w:rPr>
        <w:t>от държавата временен монопол върху знания и решения в такава бързо развиваща се сфера като разработката на софтуер.</w:t>
      </w:r>
    </w:p>
    <w:p w14:paraId="00000041" w14:textId="77777777" w:rsidR="00CC55D4" w:rsidRDefault="00C8257E">
      <w:pPr>
        <w:pStyle w:val="2"/>
        <w:jc w:val="center"/>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Софтуерни лицензи (Споразумение за използване на компютърни програми)</w:t>
      </w:r>
    </w:p>
    <w:p w14:paraId="00000042"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Софтуерните лицензи са инструменти на облигационното право, засягащи </w:t>
      </w:r>
      <w:r>
        <w:rPr>
          <w:rFonts w:ascii="Times New Roman" w:eastAsia="Times New Roman" w:hAnsi="Times New Roman" w:cs="Times New Roman"/>
          <w:b/>
          <w:sz w:val="24"/>
          <w:szCs w:val="24"/>
          <w:u w:val="single"/>
        </w:rPr>
        <w:t>употребата или разпространението на компютърните програми и защитаващи правата на носителя на авторското право.</w:t>
      </w:r>
      <w:r>
        <w:rPr>
          <w:rFonts w:ascii="Times New Roman" w:eastAsia="Times New Roman" w:hAnsi="Times New Roman" w:cs="Times New Roman"/>
          <w:sz w:val="24"/>
          <w:szCs w:val="24"/>
        </w:rPr>
        <w:t xml:space="preserve"> Всички програми са защитени от авторското право независимо дали са публикувани от автора като обществено достояние, или не. </w:t>
      </w:r>
      <w:r>
        <w:rPr>
          <w:rFonts w:ascii="Times New Roman" w:eastAsia="Times New Roman" w:hAnsi="Times New Roman" w:cs="Times New Roman"/>
          <w:b/>
          <w:sz w:val="24"/>
          <w:szCs w:val="24"/>
          <w:u w:val="single"/>
        </w:rPr>
        <w:t>Традиционния софтуер</w:t>
      </w:r>
      <w:r>
        <w:rPr>
          <w:rFonts w:ascii="Times New Roman" w:eastAsia="Times New Roman" w:hAnsi="Times New Roman" w:cs="Times New Roman"/>
          <w:b/>
          <w:sz w:val="24"/>
          <w:szCs w:val="24"/>
          <w:u w:val="single"/>
        </w:rPr>
        <w:t>ен лиценз дава на крайния потребител да използва 1 или повече копия на дадена програма по начин, който не засяга авторските права на субекта на авторското право.</w:t>
      </w:r>
      <w:r>
        <w:rPr>
          <w:rFonts w:ascii="Times New Roman" w:eastAsia="Times New Roman" w:hAnsi="Times New Roman" w:cs="Times New Roman"/>
          <w:sz w:val="24"/>
          <w:szCs w:val="24"/>
        </w:rPr>
        <w:t xml:space="preserve"> Най-често използвания тип лицензи са EULA (</w:t>
      </w:r>
      <w:proofErr w:type="spellStart"/>
      <w:r>
        <w:rPr>
          <w:rFonts w:ascii="Times New Roman" w:eastAsia="Times New Roman" w:hAnsi="Times New Roman" w:cs="Times New Roman"/>
          <w:sz w:val="24"/>
          <w:szCs w:val="24"/>
        </w:rPr>
        <w:t>End-User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Agreement</w:t>
      </w:r>
      <w:proofErr w:type="spellEnd"/>
      <w:r>
        <w:rPr>
          <w:rFonts w:ascii="Times New Roman" w:eastAsia="Times New Roman" w:hAnsi="Times New Roman" w:cs="Times New Roman"/>
          <w:sz w:val="24"/>
          <w:szCs w:val="24"/>
        </w:rPr>
        <w:t>) или споразумение за изп</w:t>
      </w:r>
      <w:r>
        <w:rPr>
          <w:rFonts w:ascii="Times New Roman" w:eastAsia="Times New Roman" w:hAnsi="Times New Roman" w:cs="Times New Roman"/>
          <w:sz w:val="24"/>
          <w:szCs w:val="24"/>
        </w:rPr>
        <w:t>олзване от крайния потребител.</w:t>
      </w:r>
    </w:p>
    <w:p w14:paraId="00000043" w14:textId="77777777" w:rsidR="00CC55D4" w:rsidRDefault="00C8257E">
      <w:pPr>
        <w:pStyle w:val="2"/>
        <w:jc w:val="center"/>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Видове лицензи според правата, които дават на крайния потребител</w:t>
      </w:r>
    </w:p>
    <w:p w14:paraId="00000044"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Лицензите могат да бъдат разделени според правата на крайния потребител на две основни групи 1. </w:t>
      </w:r>
      <w:proofErr w:type="spellStart"/>
      <w:r>
        <w:rPr>
          <w:rFonts w:ascii="Times New Roman" w:eastAsia="Times New Roman" w:hAnsi="Times New Roman" w:cs="Times New Roman"/>
          <w:b/>
          <w:sz w:val="24"/>
          <w:szCs w:val="24"/>
          <w:u w:val="single"/>
        </w:rPr>
        <w:t>проприетарни</w:t>
      </w:r>
      <w:proofErr w:type="spellEnd"/>
      <w:r>
        <w:rPr>
          <w:rFonts w:ascii="Times New Roman" w:eastAsia="Times New Roman" w:hAnsi="Times New Roman" w:cs="Times New Roman"/>
          <w:b/>
          <w:sz w:val="24"/>
          <w:szCs w:val="24"/>
          <w:u w:val="single"/>
        </w:rPr>
        <w:t xml:space="preserve"> (собственически) и 2. лицензи за свободно ползване </w:t>
      </w:r>
      <w:r>
        <w:rPr>
          <w:rFonts w:ascii="Times New Roman" w:eastAsia="Times New Roman" w:hAnsi="Times New Roman" w:cs="Times New Roman"/>
          <w:b/>
          <w:sz w:val="24"/>
          <w:szCs w:val="24"/>
          <w:u w:val="single"/>
        </w:rPr>
        <w:t>и лицензи с „отворен код”.</w:t>
      </w:r>
    </w:p>
    <w:p w14:paraId="00000045" w14:textId="77777777" w:rsidR="00CC55D4" w:rsidRDefault="00C8257E">
      <w:pPr>
        <w:pStyle w:val="2"/>
        <w:jc w:val="center"/>
        <w:rPr>
          <w:rFonts w:ascii="Times New Roman" w:eastAsia="Times New Roman" w:hAnsi="Times New Roman" w:cs="Times New Roman"/>
          <w:color w:val="000000"/>
          <w:sz w:val="24"/>
          <w:szCs w:val="24"/>
        </w:rPr>
      </w:pPr>
      <w:bookmarkStart w:id="5" w:name="_heading=h.tyjcwt" w:colFirst="0" w:colLast="0"/>
      <w:bookmarkEnd w:id="5"/>
      <w:proofErr w:type="spellStart"/>
      <w:r>
        <w:rPr>
          <w:rFonts w:ascii="Times New Roman" w:eastAsia="Times New Roman" w:hAnsi="Times New Roman" w:cs="Times New Roman"/>
          <w:color w:val="000000"/>
          <w:sz w:val="24"/>
          <w:szCs w:val="24"/>
        </w:rPr>
        <w:t>Проприетарни</w:t>
      </w:r>
      <w:proofErr w:type="spellEnd"/>
      <w:r>
        <w:rPr>
          <w:rFonts w:ascii="Times New Roman" w:eastAsia="Times New Roman" w:hAnsi="Times New Roman" w:cs="Times New Roman"/>
          <w:color w:val="000000"/>
          <w:sz w:val="24"/>
          <w:szCs w:val="24"/>
        </w:rPr>
        <w:t xml:space="preserve"> лицензи</w:t>
      </w:r>
    </w:p>
    <w:p w14:paraId="00000046"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Терминът </w:t>
      </w:r>
      <w:proofErr w:type="spellStart"/>
      <w:r>
        <w:rPr>
          <w:rFonts w:ascii="Times New Roman" w:eastAsia="Times New Roman" w:hAnsi="Times New Roman" w:cs="Times New Roman"/>
          <w:b/>
          <w:sz w:val="24"/>
          <w:szCs w:val="24"/>
          <w:u w:val="single"/>
        </w:rPr>
        <w:t>проприетарен</w:t>
      </w:r>
      <w:proofErr w:type="spellEnd"/>
      <w:r>
        <w:rPr>
          <w:rFonts w:ascii="Times New Roman" w:eastAsia="Times New Roman" w:hAnsi="Times New Roman" w:cs="Times New Roman"/>
          <w:b/>
          <w:sz w:val="24"/>
          <w:szCs w:val="24"/>
          <w:u w:val="single"/>
        </w:rPr>
        <w:t xml:space="preserve"> (собственически) софтуерен лиценз се отнася за програми, които са нито безплатни нито с отворен код. Стриктно погледнато за тези програми автора заявява правото си да упражнява контрол върху правата на потребителите. В по-широк смисъл</w:t>
      </w:r>
      <w:r>
        <w:rPr>
          <w:rFonts w:ascii="Times New Roman" w:eastAsia="Times New Roman" w:hAnsi="Times New Roman" w:cs="Times New Roman"/>
          <w:b/>
          <w:sz w:val="24"/>
          <w:szCs w:val="24"/>
          <w:u w:val="single"/>
        </w:rPr>
        <w:t xml:space="preserve"> терминът се използва за софтуер, за който носителя на авторските права налага ограничения върху частичното изменение или копирането и публикуването на модифицирани или не модифицирани версии. </w:t>
      </w:r>
      <w:r>
        <w:rPr>
          <w:rFonts w:ascii="Times New Roman" w:eastAsia="Times New Roman" w:hAnsi="Times New Roman" w:cs="Times New Roman"/>
          <w:sz w:val="24"/>
          <w:szCs w:val="24"/>
        </w:rPr>
        <w:lastRenderedPageBreak/>
        <w:t xml:space="preserve">Ограниченията при този лиценз могат да бъдат както правни така </w:t>
      </w:r>
      <w:r>
        <w:rPr>
          <w:rFonts w:ascii="Times New Roman" w:eastAsia="Times New Roman" w:hAnsi="Times New Roman" w:cs="Times New Roman"/>
          <w:sz w:val="24"/>
          <w:szCs w:val="24"/>
        </w:rPr>
        <w:t xml:space="preserve">и технически. Най-честно се използва техническото ограничаване чрез издаване на програмата без предоставяне на изходния програмен код. </w:t>
      </w:r>
      <w:r>
        <w:rPr>
          <w:rFonts w:ascii="Times New Roman" w:eastAsia="Times New Roman" w:hAnsi="Times New Roman" w:cs="Times New Roman"/>
          <w:b/>
          <w:sz w:val="24"/>
          <w:szCs w:val="24"/>
          <w:u w:val="single"/>
        </w:rPr>
        <w:t>По този начин потребителя получава само компютърно изпълнимия файл на програмата и е почти невъзможно той да нанесе проме</w:t>
      </w:r>
      <w:r>
        <w:rPr>
          <w:rFonts w:ascii="Times New Roman" w:eastAsia="Times New Roman" w:hAnsi="Times New Roman" w:cs="Times New Roman"/>
          <w:b/>
          <w:sz w:val="24"/>
          <w:szCs w:val="24"/>
          <w:u w:val="single"/>
        </w:rPr>
        <w:t>ни върху използваната програма.</w:t>
      </w:r>
      <w:r>
        <w:rPr>
          <w:rFonts w:ascii="Times New Roman" w:eastAsia="Times New Roman" w:hAnsi="Times New Roman" w:cs="Times New Roman"/>
          <w:sz w:val="24"/>
          <w:szCs w:val="24"/>
        </w:rPr>
        <w:t xml:space="preserve"> Правните ограничения най-често се залагат в споразумението за ползване, а понякога (когато това е позволено в дадена държава) и чрез патенти. Въпреки че повечето програми с такъв лиценз се разпространяват с цел печалба много</w:t>
      </w:r>
      <w:r>
        <w:rPr>
          <w:rFonts w:ascii="Times New Roman" w:eastAsia="Times New Roman" w:hAnsi="Times New Roman" w:cs="Times New Roman"/>
          <w:sz w:val="24"/>
          <w:szCs w:val="24"/>
        </w:rPr>
        <w:t xml:space="preserve"> от тях са и безплатни. Все пак на собственическия софтуер е отделен значително по голям дял от печалбите от продажба на пазара на компютърни програми. </w:t>
      </w:r>
      <w:r>
        <w:rPr>
          <w:rFonts w:ascii="Times New Roman" w:eastAsia="Times New Roman" w:hAnsi="Times New Roman" w:cs="Times New Roman"/>
          <w:b/>
          <w:sz w:val="24"/>
          <w:szCs w:val="24"/>
          <w:u w:val="single"/>
        </w:rPr>
        <w:t xml:space="preserve">Типични примери за компании, които използват предимно </w:t>
      </w:r>
      <w:proofErr w:type="spellStart"/>
      <w:r>
        <w:rPr>
          <w:rFonts w:ascii="Times New Roman" w:eastAsia="Times New Roman" w:hAnsi="Times New Roman" w:cs="Times New Roman"/>
          <w:b/>
          <w:sz w:val="24"/>
          <w:szCs w:val="24"/>
          <w:u w:val="single"/>
        </w:rPr>
        <w:t>проприетарни</w:t>
      </w:r>
      <w:proofErr w:type="spellEnd"/>
      <w:r>
        <w:rPr>
          <w:rFonts w:ascii="Times New Roman" w:eastAsia="Times New Roman" w:hAnsi="Times New Roman" w:cs="Times New Roman"/>
          <w:b/>
          <w:sz w:val="24"/>
          <w:szCs w:val="24"/>
          <w:u w:val="single"/>
        </w:rPr>
        <w:t xml:space="preserve"> лицензи върху своите произведения са </w:t>
      </w:r>
      <w:r>
        <w:rPr>
          <w:rFonts w:ascii="Times New Roman" w:eastAsia="Times New Roman" w:hAnsi="Times New Roman" w:cs="Times New Roman"/>
          <w:b/>
          <w:sz w:val="24"/>
          <w:szCs w:val="24"/>
          <w:u w:val="single"/>
        </w:rPr>
        <w:t xml:space="preserve">едни от първенците в сектора като Microsoft и </w:t>
      </w:r>
      <w:proofErr w:type="spellStart"/>
      <w:r>
        <w:rPr>
          <w:rFonts w:ascii="Times New Roman" w:eastAsia="Times New Roman" w:hAnsi="Times New Roman" w:cs="Times New Roman"/>
          <w:b/>
          <w:sz w:val="24"/>
          <w:szCs w:val="24"/>
          <w:u w:val="single"/>
        </w:rPr>
        <w:t>Oracle</w:t>
      </w:r>
      <w:proofErr w:type="spellEnd"/>
      <w:r>
        <w:rPr>
          <w:rFonts w:ascii="Times New Roman" w:eastAsia="Times New Roman" w:hAnsi="Times New Roman" w:cs="Times New Roman"/>
          <w:sz w:val="24"/>
          <w:szCs w:val="24"/>
        </w:rPr>
        <w:t xml:space="preserve">. В този тип лиценз попадат по-голямата част от </w:t>
      </w:r>
      <w:proofErr w:type="spellStart"/>
      <w:r>
        <w:rPr>
          <w:rFonts w:ascii="Times New Roman" w:eastAsia="Times New Roman" w:hAnsi="Times New Roman" w:cs="Times New Roman"/>
          <w:sz w:val="24"/>
          <w:szCs w:val="24"/>
        </w:rPr>
        <w:t>web</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web</w:t>
      </w:r>
      <w:proofErr w:type="spellEnd"/>
      <w:r>
        <w:rPr>
          <w:rFonts w:ascii="Times New Roman" w:eastAsia="Times New Roman" w:hAnsi="Times New Roman" w:cs="Times New Roman"/>
          <w:sz w:val="24"/>
          <w:szCs w:val="24"/>
        </w:rPr>
        <w:t xml:space="preserve"> 2.0 приложенията. </w:t>
      </w:r>
    </w:p>
    <w:p w14:paraId="00000047" w14:textId="77777777" w:rsidR="00CC55D4" w:rsidRDefault="00C8257E">
      <w:pPr>
        <w:pStyle w:val="2"/>
        <w:jc w:val="center"/>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Лицензи за свободно ползване и лицензи с „отворен код”</w:t>
      </w:r>
    </w:p>
    <w:p w14:paraId="00000048"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Лицензите за свободно ползване и тези с „отворен код” предоставят на пот</w:t>
      </w:r>
      <w:r>
        <w:rPr>
          <w:rFonts w:ascii="Times New Roman" w:eastAsia="Times New Roman" w:hAnsi="Times New Roman" w:cs="Times New Roman"/>
          <w:b/>
          <w:sz w:val="24"/>
          <w:szCs w:val="24"/>
          <w:u w:val="single"/>
        </w:rPr>
        <w:t>ребителя свободата да преглежда, модифицира и компилира изходния код на програмата, да разпространява нейни копия или видоизменени версии.</w:t>
      </w:r>
      <w:r>
        <w:rPr>
          <w:rFonts w:ascii="Times New Roman" w:eastAsia="Times New Roman" w:hAnsi="Times New Roman" w:cs="Times New Roman"/>
          <w:sz w:val="24"/>
          <w:szCs w:val="24"/>
        </w:rPr>
        <w:t xml:space="preserve"> Въпреки че, програмите създадени под някои от тези лицензи, какъвто е например GNU General </w:t>
      </w:r>
      <w:proofErr w:type="spellStart"/>
      <w:r>
        <w:rPr>
          <w:rFonts w:ascii="Times New Roman" w:eastAsia="Times New Roman" w:hAnsi="Times New Roman" w:cs="Times New Roman"/>
          <w:sz w:val="24"/>
          <w:szCs w:val="24"/>
        </w:rPr>
        <w:t>Public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w:t>
      </w:r>
      <w:proofErr w:type="spellEnd"/>
      <w:r>
        <w:rPr>
          <w:rFonts w:ascii="Times New Roman" w:eastAsia="Times New Roman" w:hAnsi="Times New Roman" w:cs="Times New Roman"/>
          <w:sz w:val="24"/>
          <w:szCs w:val="24"/>
        </w:rPr>
        <w:t>, могат да б</w:t>
      </w:r>
      <w:r>
        <w:rPr>
          <w:rFonts w:ascii="Times New Roman" w:eastAsia="Times New Roman" w:hAnsi="Times New Roman" w:cs="Times New Roman"/>
          <w:sz w:val="24"/>
          <w:szCs w:val="24"/>
        </w:rPr>
        <w:t>ъдат продавани, разпространението им не може да бъде ограничено по начина по който чрез авторските права или патенти някои фирми производителки изискват лицензионни такси за ползване, от потребителите си.</w:t>
      </w:r>
    </w:p>
    <w:p w14:paraId="00000049"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Лицензите за свободно ползване позволяват дадена ко</w:t>
      </w:r>
      <w:r>
        <w:rPr>
          <w:rFonts w:ascii="Times New Roman" w:eastAsia="Times New Roman" w:hAnsi="Times New Roman" w:cs="Times New Roman"/>
          <w:b/>
          <w:sz w:val="24"/>
          <w:szCs w:val="24"/>
          <w:u w:val="single"/>
        </w:rPr>
        <w:t xml:space="preserve">мпютърна програма да бъде използвана, изучавана, променяна (без ограничения), копирана и </w:t>
      </w:r>
      <w:proofErr w:type="spellStart"/>
      <w:r>
        <w:rPr>
          <w:rFonts w:ascii="Times New Roman" w:eastAsia="Times New Roman" w:hAnsi="Times New Roman" w:cs="Times New Roman"/>
          <w:b/>
          <w:sz w:val="24"/>
          <w:szCs w:val="24"/>
          <w:u w:val="single"/>
        </w:rPr>
        <w:t>редистрибутирана</w:t>
      </w:r>
      <w:proofErr w:type="spellEnd"/>
      <w:r>
        <w:rPr>
          <w:rFonts w:ascii="Times New Roman" w:eastAsia="Times New Roman" w:hAnsi="Times New Roman" w:cs="Times New Roman"/>
          <w:b/>
          <w:sz w:val="24"/>
          <w:szCs w:val="24"/>
          <w:u w:val="single"/>
        </w:rPr>
        <w:t xml:space="preserve"> във видоизменен вид без ограничения </w:t>
      </w:r>
      <w:r>
        <w:rPr>
          <w:rFonts w:ascii="Times New Roman" w:eastAsia="Times New Roman" w:hAnsi="Times New Roman" w:cs="Times New Roman"/>
          <w:sz w:val="24"/>
          <w:szCs w:val="24"/>
        </w:rPr>
        <w:t xml:space="preserve">или с ограничението производните програми да бъдат лицензирани при същите условия. </w:t>
      </w:r>
      <w:r>
        <w:rPr>
          <w:rFonts w:ascii="Times New Roman" w:eastAsia="Times New Roman" w:hAnsi="Times New Roman" w:cs="Times New Roman"/>
          <w:b/>
          <w:sz w:val="24"/>
          <w:szCs w:val="24"/>
          <w:u w:val="single"/>
        </w:rPr>
        <w:t xml:space="preserve">В общия случай този софтуер се </w:t>
      </w:r>
      <w:r>
        <w:rPr>
          <w:rFonts w:ascii="Times New Roman" w:eastAsia="Times New Roman" w:hAnsi="Times New Roman" w:cs="Times New Roman"/>
          <w:b/>
          <w:sz w:val="24"/>
          <w:szCs w:val="24"/>
          <w:u w:val="single"/>
        </w:rPr>
        <w:t>разпространява без заплащане на компенсационно възнаграждение.</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На практика за да бъде една програма разпространена под лиценз за свободно ползване трябва нейният програмен код да бъде достъпен за ползвателя и да бъде съпроводен от известие за предоставяне </w:t>
      </w:r>
      <w:r>
        <w:rPr>
          <w:rFonts w:ascii="Times New Roman" w:eastAsia="Times New Roman" w:hAnsi="Times New Roman" w:cs="Times New Roman"/>
          <w:sz w:val="24"/>
          <w:szCs w:val="24"/>
        </w:rPr>
        <w:t>на изброените права. Например известие, че кода е публикуван като обществено достояние или е лицензиран за свободно ползване.</w:t>
      </w:r>
    </w:p>
    <w:p w14:paraId="0000004A"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Лицензът „отворен код” е специфичен лиценз за свободно ползване. При програмите под този лиценз изходният код и някои други права,</w:t>
      </w:r>
      <w:r>
        <w:rPr>
          <w:rFonts w:ascii="Times New Roman" w:eastAsia="Times New Roman" w:hAnsi="Times New Roman" w:cs="Times New Roman"/>
          <w:b/>
          <w:sz w:val="24"/>
          <w:szCs w:val="24"/>
          <w:u w:val="single"/>
        </w:rPr>
        <w:t xml:space="preserve"> които обикновено са права на субектите на авторското право са предоставени на потребителя под лицензно споразумение, което удовлетворява дефиницията за „отворен код”</w:t>
      </w:r>
    </w:p>
    <w:p w14:paraId="0000004B"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Съществуват много предимствата на програмите, публикувани под лиценз за свободно ползване</w:t>
      </w:r>
      <w:r>
        <w:rPr>
          <w:rFonts w:ascii="Times New Roman" w:eastAsia="Times New Roman" w:hAnsi="Times New Roman" w:cs="Times New Roman"/>
          <w:sz w:val="24"/>
          <w:szCs w:val="24"/>
        </w:rPr>
        <w:t xml:space="preserve">. Повечето от тези програми се разпространяват без заплащане на компенсационно възнаграждение което дава възможност на повече потребители да ги използват. Според изследване, проведено от </w:t>
      </w:r>
      <w:proofErr w:type="spellStart"/>
      <w:r>
        <w:rPr>
          <w:rFonts w:ascii="Times New Roman" w:eastAsia="Times New Roman" w:hAnsi="Times New Roman" w:cs="Times New Roman"/>
          <w:sz w:val="24"/>
          <w:szCs w:val="24"/>
        </w:rPr>
        <w:t>Стандиш</w:t>
      </w:r>
      <w:proofErr w:type="spellEnd"/>
      <w:r>
        <w:rPr>
          <w:rFonts w:ascii="Times New Roman" w:eastAsia="Times New Roman" w:hAnsi="Times New Roman" w:cs="Times New Roman"/>
          <w:sz w:val="24"/>
          <w:szCs w:val="24"/>
        </w:rPr>
        <w:t xml:space="preserve"> груп годишно употребата на програми с лиценз за свободно изпо</w:t>
      </w:r>
      <w:r>
        <w:rPr>
          <w:rFonts w:ascii="Times New Roman" w:eastAsia="Times New Roman" w:hAnsi="Times New Roman" w:cs="Times New Roman"/>
          <w:sz w:val="24"/>
          <w:szCs w:val="24"/>
        </w:rPr>
        <w:t>лзване води до икономии от над 60 милиарда долара. Повечето големи проекти, реализирани под този лиценз се разработват от големи екипи от доброволци, което позволява постоянно подобряване на сигурността и функционалността на програмите и докато например, о</w:t>
      </w:r>
      <w:r>
        <w:rPr>
          <w:rFonts w:ascii="Times New Roman" w:eastAsia="Times New Roman" w:hAnsi="Times New Roman" w:cs="Times New Roman"/>
          <w:sz w:val="24"/>
          <w:szCs w:val="24"/>
        </w:rPr>
        <w:t xml:space="preserve">перационни системи с </w:t>
      </w:r>
      <w:proofErr w:type="spellStart"/>
      <w:r>
        <w:rPr>
          <w:rFonts w:ascii="Times New Roman" w:eastAsia="Times New Roman" w:hAnsi="Times New Roman" w:cs="Times New Roman"/>
          <w:sz w:val="24"/>
          <w:szCs w:val="24"/>
        </w:rPr>
        <w:lastRenderedPageBreak/>
        <w:t>проприетарен</w:t>
      </w:r>
      <w:proofErr w:type="spellEnd"/>
      <w:r>
        <w:rPr>
          <w:rFonts w:ascii="Times New Roman" w:eastAsia="Times New Roman" w:hAnsi="Times New Roman" w:cs="Times New Roman"/>
          <w:sz w:val="24"/>
          <w:szCs w:val="24"/>
        </w:rPr>
        <w:t xml:space="preserve"> лиценз като Microsoft Windows излизат с нови версии на около 3 до 5 години, част от LINUX базираните операционни системи се обновяват напълно на всеки 6 месеца. Друго основно предимство на такива програми е сигурността. По</w:t>
      </w:r>
      <w:r>
        <w:rPr>
          <w:rFonts w:ascii="Times New Roman" w:eastAsia="Times New Roman" w:hAnsi="Times New Roman" w:cs="Times New Roman"/>
          <w:sz w:val="24"/>
          <w:szCs w:val="24"/>
        </w:rPr>
        <w:t>ради възможността на всеки потребител да прегледа изходния код е невъзможно такива програми да бъдат създавани за умишлено увреждане на информацията и хардуерната конфигурация на крайния потребител. Отвореният код е ясен знак, че програмата не е потенциалн</w:t>
      </w:r>
      <w:r>
        <w:rPr>
          <w:rFonts w:ascii="Times New Roman" w:eastAsia="Times New Roman" w:hAnsi="Times New Roman" w:cs="Times New Roman"/>
          <w:sz w:val="24"/>
          <w:szCs w:val="24"/>
        </w:rPr>
        <w:t>о опасна за компютърната сигурност и, че тя не предоставя без предупреждение потребителски данни на своите автори или на трети лица.</w:t>
      </w:r>
    </w:p>
    <w:p w14:paraId="0000004C" w14:textId="77777777" w:rsidR="00CC55D4" w:rsidRDefault="00C8257E">
      <w:pPr>
        <w:pStyle w:val="2"/>
        <w:jc w:val="center"/>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Видове програми според заложеното в лиценза заплащане на компенсационно възнаграждение</w:t>
      </w:r>
    </w:p>
    <w:p w14:paraId="0000004D" w14:textId="77777777" w:rsidR="00CC55D4" w:rsidRDefault="00C8257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Според това дали потребителят следва</w:t>
      </w:r>
      <w:r>
        <w:rPr>
          <w:rFonts w:ascii="Times New Roman" w:eastAsia="Times New Roman" w:hAnsi="Times New Roman" w:cs="Times New Roman"/>
          <w:b/>
          <w:sz w:val="24"/>
          <w:szCs w:val="24"/>
          <w:u w:val="single"/>
        </w:rPr>
        <w:t xml:space="preserve"> да плати компенсационно възнаграждение на носителя на авторските права върху програмата, или не, програмите се делят на два вида:</w:t>
      </w:r>
    </w:p>
    <w:p w14:paraId="0000004E" w14:textId="77777777" w:rsidR="00CC55D4" w:rsidRDefault="00C8257E">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Програми свободни за използване със заплащане на компенсационно възнаграждение, известни сред потребителите като </w:t>
      </w:r>
      <w:proofErr w:type="spellStart"/>
      <w:r>
        <w:rPr>
          <w:rFonts w:ascii="Times New Roman" w:eastAsia="Times New Roman" w:hAnsi="Times New Roman" w:cs="Times New Roman"/>
          <w:b/>
          <w:color w:val="000000"/>
          <w:sz w:val="24"/>
          <w:szCs w:val="24"/>
          <w:u w:val="single"/>
        </w:rPr>
        <w:t>shareware</w:t>
      </w:r>
      <w:proofErr w:type="spellEnd"/>
      <w:r>
        <w:rPr>
          <w:rFonts w:ascii="Times New Roman" w:eastAsia="Times New Roman" w:hAnsi="Times New Roman" w:cs="Times New Roman"/>
          <w:b/>
          <w:color w:val="000000"/>
          <w:sz w:val="24"/>
          <w:szCs w:val="24"/>
          <w:u w:val="single"/>
        </w:rPr>
        <w:t xml:space="preserve"> ил</w:t>
      </w:r>
      <w:r>
        <w:rPr>
          <w:rFonts w:ascii="Times New Roman" w:eastAsia="Times New Roman" w:hAnsi="Times New Roman" w:cs="Times New Roman"/>
          <w:b/>
          <w:color w:val="000000"/>
          <w:sz w:val="24"/>
          <w:szCs w:val="24"/>
          <w:u w:val="single"/>
        </w:rPr>
        <w:t xml:space="preserve">и платени програми. Голяма част от тези програми са </w:t>
      </w:r>
      <w:proofErr w:type="spellStart"/>
      <w:r>
        <w:rPr>
          <w:rFonts w:ascii="Times New Roman" w:eastAsia="Times New Roman" w:hAnsi="Times New Roman" w:cs="Times New Roman"/>
          <w:b/>
          <w:color w:val="000000"/>
          <w:sz w:val="24"/>
          <w:szCs w:val="24"/>
          <w:u w:val="single"/>
        </w:rPr>
        <w:t>проприетарни</w:t>
      </w:r>
      <w:proofErr w:type="spellEnd"/>
    </w:p>
    <w:p w14:paraId="0000004F" w14:textId="77777777" w:rsidR="00CC55D4" w:rsidRDefault="00C8257E">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Програми свободни за използване без заплащане на компенсационно възнаграждение, известни сред потребителите като </w:t>
      </w:r>
      <w:proofErr w:type="spellStart"/>
      <w:r>
        <w:rPr>
          <w:rFonts w:ascii="Times New Roman" w:eastAsia="Times New Roman" w:hAnsi="Times New Roman" w:cs="Times New Roman"/>
          <w:b/>
          <w:color w:val="000000"/>
          <w:sz w:val="24"/>
          <w:szCs w:val="24"/>
          <w:u w:val="single"/>
        </w:rPr>
        <w:t>Freeware</w:t>
      </w:r>
      <w:proofErr w:type="spellEnd"/>
      <w:r>
        <w:rPr>
          <w:rFonts w:ascii="Times New Roman" w:eastAsia="Times New Roman" w:hAnsi="Times New Roman" w:cs="Times New Roman"/>
          <w:b/>
          <w:color w:val="000000"/>
          <w:sz w:val="24"/>
          <w:szCs w:val="24"/>
          <w:u w:val="single"/>
        </w:rPr>
        <w:t xml:space="preserve"> или безплатни.</w:t>
      </w:r>
    </w:p>
    <w:p w14:paraId="00000050" w14:textId="77777777" w:rsidR="00CC55D4" w:rsidRDefault="00C8257E">
      <w:pPr>
        <w:ind w:lef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Въпреки, че по същество </w:t>
      </w:r>
      <w:proofErr w:type="spellStart"/>
      <w:r>
        <w:rPr>
          <w:rFonts w:ascii="Times New Roman" w:eastAsia="Times New Roman" w:hAnsi="Times New Roman" w:cs="Times New Roman"/>
          <w:b/>
          <w:sz w:val="24"/>
          <w:szCs w:val="24"/>
          <w:u w:val="single"/>
        </w:rPr>
        <w:t>Adware</w:t>
      </w:r>
      <w:proofErr w:type="spellEnd"/>
      <w:r>
        <w:rPr>
          <w:rFonts w:ascii="Times New Roman" w:eastAsia="Times New Roman" w:hAnsi="Times New Roman" w:cs="Times New Roman"/>
          <w:b/>
          <w:sz w:val="24"/>
          <w:szCs w:val="24"/>
          <w:u w:val="single"/>
        </w:rPr>
        <w:t>(спонсорирани от реклами</w:t>
      </w:r>
      <w:r>
        <w:rPr>
          <w:rFonts w:ascii="Times New Roman" w:eastAsia="Times New Roman" w:hAnsi="Times New Roman" w:cs="Times New Roman"/>
          <w:b/>
          <w:sz w:val="24"/>
          <w:szCs w:val="24"/>
          <w:u w:val="single"/>
        </w:rPr>
        <w:t xml:space="preserve">) лицензите попадат по настоящия критерий към програмите свободни за използване без заплащане на компенсационно възнаграждение, често той се отделя самостоятелно. </w:t>
      </w:r>
      <w:proofErr w:type="spellStart"/>
      <w:r>
        <w:rPr>
          <w:rFonts w:ascii="Times New Roman" w:eastAsia="Times New Roman" w:hAnsi="Times New Roman" w:cs="Times New Roman"/>
          <w:b/>
          <w:sz w:val="24"/>
          <w:szCs w:val="24"/>
          <w:u w:val="single"/>
        </w:rPr>
        <w:t>Adware</w:t>
      </w:r>
      <w:proofErr w:type="spellEnd"/>
      <w:r>
        <w:rPr>
          <w:rFonts w:ascii="Times New Roman" w:eastAsia="Times New Roman" w:hAnsi="Times New Roman" w:cs="Times New Roman"/>
          <w:b/>
          <w:sz w:val="24"/>
          <w:szCs w:val="24"/>
          <w:u w:val="single"/>
        </w:rPr>
        <w:t xml:space="preserve"> (с реклами) е лиценз, който дава право на потребителя да използва програмите без да дъ</w:t>
      </w:r>
      <w:r>
        <w:rPr>
          <w:rFonts w:ascii="Times New Roman" w:eastAsia="Times New Roman" w:hAnsi="Times New Roman" w:cs="Times New Roman"/>
          <w:b/>
          <w:sz w:val="24"/>
          <w:szCs w:val="24"/>
          <w:u w:val="single"/>
        </w:rPr>
        <w:t>лжи възнаграждение на субекта на авторското право, но в програмата се включени рекламни съобщения, които носят приходи на субекта и потребителят се задължава по никакъв начин да не възпрепятства или спира показването на тези реклами. Поради тази причина те</w:t>
      </w:r>
      <w:r>
        <w:rPr>
          <w:rFonts w:ascii="Times New Roman" w:eastAsia="Times New Roman" w:hAnsi="Times New Roman" w:cs="Times New Roman"/>
          <w:b/>
          <w:sz w:val="24"/>
          <w:szCs w:val="24"/>
          <w:u w:val="single"/>
        </w:rPr>
        <w:t>зи програми изключително рядко биват с отворен код.</w:t>
      </w:r>
      <w:r>
        <w:rPr>
          <w:rFonts w:ascii="Times New Roman" w:eastAsia="Times New Roman" w:hAnsi="Times New Roman" w:cs="Times New Roman"/>
          <w:sz w:val="24"/>
          <w:szCs w:val="24"/>
        </w:rPr>
        <w:t xml:space="preserve"> Много потребители се въздържат от използването на програми с </w:t>
      </w:r>
      <w:proofErr w:type="spellStart"/>
      <w:r>
        <w:rPr>
          <w:rFonts w:ascii="Times New Roman" w:eastAsia="Times New Roman" w:hAnsi="Times New Roman" w:cs="Times New Roman"/>
          <w:sz w:val="24"/>
          <w:szCs w:val="24"/>
        </w:rPr>
        <w:t>adware</w:t>
      </w:r>
      <w:proofErr w:type="spellEnd"/>
      <w:r>
        <w:rPr>
          <w:rFonts w:ascii="Times New Roman" w:eastAsia="Times New Roman" w:hAnsi="Times New Roman" w:cs="Times New Roman"/>
          <w:sz w:val="24"/>
          <w:szCs w:val="24"/>
        </w:rPr>
        <w:t xml:space="preserve"> лиценз заради често натрапващите се реклами, но въпреки това той има едно основно предимство, а именно че за потребителя той не създава </w:t>
      </w:r>
      <w:r>
        <w:rPr>
          <w:rFonts w:ascii="Times New Roman" w:eastAsia="Times New Roman" w:hAnsi="Times New Roman" w:cs="Times New Roman"/>
          <w:sz w:val="24"/>
          <w:szCs w:val="24"/>
        </w:rPr>
        <w:t xml:space="preserve">разходи и в същото време носителя на авторските права върху продукта получава приходи от рекламите, помествани в програмата му. </w:t>
      </w:r>
    </w:p>
    <w:p w14:paraId="00000051" w14:textId="77777777" w:rsidR="00CC55D4" w:rsidRDefault="00CC55D4">
      <w:pPr>
        <w:jc w:val="both"/>
        <w:rPr>
          <w:rFonts w:ascii="Times New Roman" w:eastAsia="Times New Roman" w:hAnsi="Times New Roman" w:cs="Times New Roman"/>
          <w:sz w:val="24"/>
          <w:szCs w:val="24"/>
        </w:rPr>
      </w:pPr>
    </w:p>
    <w:p w14:paraId="00000052" w14:textId="77777777" w:rsidR="00CC55D4" w:rsidRDefault="00CC55D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53" w14:textId="77777777" w:rsidR="00CC55D4" w:rsidRDefault="00C8257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ПРАВНА ЗАЩИТА НА АВТОРСКОТО ПРАВО И СРОДНИТЕ МУ ПРАВА ПО БЪЛГАРСКОТО ПРАВО И ПРЕДИЗВИКАТЕЛСТВАТА ПРЕД НЕЯ В ЕВРОПЕЙСКИ И МЕЖДУНАРОДЕН МАЩАБ </w:t>
      </w:r>
    </w:p>
    <w:p w14:paraId="00000054" w14:textId="77777777" w:rsidR="00CC55D4" w:rsidRDefault="00C8257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Принципи на международноправната закрила на интелектуалната собственост</w:t>
      </w:r>
    </w:p>
    <w:p w14:paraId="00000055" w14:textId="77777777" w:rsidR="00CC55D4" w:rsidRDefault="00C8257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Два са принципите на международноправната закрила на интелектуалната собственост. </w:t>
      </w:r>
    </w:p>
    <w:p w14:paraId="00000056"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w:t>
      </w:r>
      <w:r>
        <w:rPr>
          <w:rFonts w:ascii="Times New Roman" w:eastAsia="Times New Roman" w:hAnsi="Times New Roman" w:cs="Times New Roman"/>
          <w:b/>
          <w:color w:val="000000"/>
          <w:sz w:val="24"/>
          <w:szCs w:val="24"/>
          <w:u w:val="single"/>
        </w:rPr>
        <w:t>Първият принцип е свързан с териториалния характер на правата, които се разглеждат.</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Авторското прав</w:t>
      </w:r>
      <w:r>
        <w:rPr>
          <w:rFonts w:ascii="Times New Roman" w:eastAsia="Times New Roman" w:hAnsi="Times New Roman" w:cs="Times New Roman"/>
          <w:b/>
          <w:color w:val="000000"/>
          <w:sz w:val="24"/>
          <w:szCs w:val="24"/>
          <w:u w:val="single"/>
        </w:rPr>
        <w:t>о имат ограничено териториално действие. Следователно това право се поражда само в рамките на територията на определена държава и никога извън рамките на нейната юрисдикция</w:t>
      </w:r>
      <w:r>
        <w:rPr>
          <w:rFonts w:ascii="Times New Roman" w:eastAsia="Times New Roman" w:hAnsi="Times New Roman" w:cs="Times New Roman"/>
          <w:color w:val="000000"/>
          <w:sz w:val="24"/>
          <w:szCs w:val="24"/>
        </w:rPr>
        <w:t>. Суверенитетът на всяка държава позволява тя самостоятелно да въвежда правните норм</w:t>
      </w:r>
      <w:r>
        <w:rPr>
          <w:rFonts w:ascii="Times New Roman" w:eastAsia="Times New Roman" w:hAnsi="Times New Roman" w:cs="Times New Roman"/>
          <w:color w:val="000000"/>
          <w:sz w:val="24"/>
          <w:szCs w:val="24"/>
        </w:rPr>
        <w:t xml:space="preserve">и и принципи относно възникването, упражняването, защитата на права върху интелектуалната собственост. Поради тази му особеност не се поставя въпроса на международното частно право за приложимостта на чуждото право: кога и доколко се прилага? </w:t>
      </w:r>
      <w:r>
        <w:rPr>
          <w:rFonts w:ascii="Times New Roman" w:eastAsia="Times New Roman" w:hAnsi="Times New Roman" w:cs="Times New Roman"/>
          <w:b/>
          <w:color w:val="000000"/>
          <w:sz w:val="24"/>
          <w:szCs w:val="24"/>
          <w:u w:val="single"/>
        </w:rPr>
        <w:t>В съответстви</w:t>
      </w:r>
      <w:r>
        <w:rPr>
          <w:rFonts w:ascii="Times New Roman" w:eastAsia="Times New Roman" w:hAnsi="Times New Roman" w:cs="Times New Roman"/>
          <w:b/>
          <w:color w:val="000000"/>
          <w:sz w:val="24"/>
          <w:szCs w:val="24"/>
          <w:u w:val="single"/>
        </w:rPr>
        <w:t>е с този принцип всяка държава определя:</w:t>
      </w:r>
      <w:r>
        <w:rPr>
          <w:rFonts w:ascii="Times New Roman" w:eastAsia="Times New Roman" w:hAnsi="Times New Roman" w:cs="Times New Roman"/>
          <w:color w:val="000000"/>
          <w:sz w:val="24"/>
          <w:szCs w:val="24"/>
        </w:rPr>
        <w:t xml:space="preserve"> </w:t>
      </w:r>
    </w:p>
    <w:p w14:paraId="00000057"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1.Кръга от обекти, върху които се простира тази закрила </w:t>
      </w:r>
    </w:p>
    <w:p w14:paraId="00000058"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2.Условията за възникването на съответното право </w:t>
      </w:r>
    </w:p>
    <w:p w14:paraId="00000059"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3.Обема на предоставените права </w:t>
      </w:r>
    </w:p>
    <w:p w14:paraId="0000005A"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4.Условията за прекратяването им </w:t>
      </w:r>
    </w:p>
    <w:p w14:paraId="0000005B"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5.Срока на закрила </w:t>
      </w:r>
    </w:p>
    <w:p w14:paraId="0000005C"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6.Режимът на свободн</w:t>
      </w:r>
      <w:r>
        <w:rPr>
          <w:rFonts w:ascii="Times New Roman" w:eastAsia="Times New Roman" w:hAnsi="Times New Roman" w:cs="Times New Roman"/>
          <w:b/>
          <w:color w:val="000000"/>
          <w:sz w:val="24"/>
          <w:szCs w:val="24"/>
          <w:u w:val="single"/>
        </w:rPr>
        <w:t xml:space="preserve">о използване </w:t>
      </w:r>
    </w:p>
    <w:p w14:paraId="0000005D"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7.Защитата срещу неправомерни посегателства </w:t>
      </w:r>
    </w:p>
    <w:p w14:paraId="0000005E"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2. Интензивното общуване между народите, включително и обмяната на културни ценности, налага произведения, създадени в една страна да се ползват от закрила при използване в друга страна.</w:t>
      </w:r>
      <w:r>
        <w:rPr>
          <w:rFonts w:ascii="Times New Roman" w:eastAsia="Times New Roman" w:hAnsi="Times New Roman" w:cs="Times New Roman"/>
          <w:color w:val="000000"/>
          <w:sz w:val="24"/>
          <w:szCs w:val="24"/>
        </w:rPr>
        <w:t xml:space="preserve"> Взаимното културно проникване е обективен процес, чието значение непрекъснато нараства. С достиженията на съвременната техника става възможно прехвърлянето на културните ценности твърде лесно и безпрепятствено. </w:t>
      </w:r>
      <w:r>
        <w:rPr>
          <w:rFonts w:ascii="Times New Roman" w:eastAsia="Times New Roman" w:hAnsi="Times New Roman" w:cs="Times New Roman"/>
          <w:b/>
          <w:color w:val="000000"/>
          <w:sz w:val="24"/>
          <w:szCs w:val="24"/>
          <w:u w:val="single"/>
        </w:rPr>
        <w:t>Всичко това налага на носителите на права да</w:t>
      </w:r>
      <w:r>
        <w:rPr>
          <w:rFonts w:ascii="Times New Roman" w:eastAsia="Times New Roman" w:hAnsi="Times New Roman" w:cs="Times New Roman"/>
          <w:b/>
          <w:color w:val="000000"/>
          <w:sz w:val="24"/>
          <w:szCs w:val="24"/>
          <w:u w:val="single"/>
        </w:rPr>
        <w:t xml:space="preserve"> се даде възможност да получат закрила върху произведенията си и извън границите на тяхната държава. Оттук и широката гама международни споразумения на многостранна основа в сферата на интелектуалната собственост, които предоставят тази възможност.</w:t>
      </w:r>
      <w:r>
        <w:rPr>
          <w:rFonts w:ascii="Times New Roman" w:eastAsia="Times New Roman" w:hAnsi="Times New Roman" w:cs="Times New Roman"/>
          <w:color w:val="000000"/>
          <w:sz w:val="24"/>
          <w:szCs w:val="24"/>
        </w:rPr>
        <w:t xml:space="preserve"> Всички </w:t>
      </w:r>
      <w:r>
        <w:rPr>
          <w:rFonts w:ascii="Times New Roman" w:eastAsia="Times New Roman" w:hAnsi="Times New Roman" w:cs="Times New Roman"/>
          <w:color w:val="000000"/>
          <w:sz w:val="24"/>
          <w:szCs w:val="24"/>
        </w:rPr>
        <w:t xml:space="preserve">подобни споразумения предвиждат изравняване по права местните и чуждестранни лица. </w:t>
      </w:r>
      <w:r>
        <w:rPr>
          <w:rFonts w:ascii="Times New Roman" w:eastAsia="Times New Roman" w:hAnsi="Times New Roman" w:cs="Times New Roman"/>
          <w:b/>
          <w:color w:val="000000"/>
          <w:sz w:val="24"/>
          <w:szCs w:val="24"/>
          <w:u w:val="single"/>
        </w:rPr>
        <w:t>Това представлява всъщност и вторият принцип – на предоставяне на национален режим, или на асимилацията.</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Тези два основни принципи лежат в основата на всички международни до</w:t>
      </w:r>
      <w:r>
        <w:rPr>
          <w:rFonts w:ascii="Times New Roman" w:eastAsia="Times New Roman" w:hAnsi="Times New Roman" w:cs="Times New Roman"/>
          <w:color w:val="000000"/>
          <w:sz w:val="24"/>
          <w:szCs w:val="24"/>
        </w:rPr>
        <w:t xml:space="preserve">говори в тази област. В продължение на повече от век тези принципи са стояли непоклатимо в основата на международната закрила на интелектуалната собственост. Изравняването по права на местните и чуждестранните лица, което се визира от втория принцип, може </w:t>
      </w:r>
      <w:r>
        <w:rPr>
          <w:rFonts w:ascii="Times New Roman" w:eastAsia="Times New Roman" w:hAnsi="Times New Roman" w:cs="Times New Roman"/>
          <w:color w:val="000000"/>
          <w:sz w:val="24"/>
          <w:szCs w:val="24"/>
        </w:rPr>
        <w:t>да бъде формално и материално. При материалното изравняване имаме в известна степен унифициране на правни разрешения, тъй като се приема еднакъв правен режим на основата на международния договор и по този начин се върви към конвенционно право. Нормите, изр</w:t>
      </w:r>
      <w:r>
        <w:rPr>
          <w:rFonts w:ascii="Times New Roman" w:eastAsia="Times New Roman" w:hAnsi="Times New Roman" w:cs="Times New Roman"/>
          <w:color w:val="000000"/>
          <w:sz w:val="24"/>
          <w:szCs w:val="24"/>
        </w:rPr>
        <w:t>авняващи правата на формален принцип, най-често са препращащи към съответното национално право. Всяко международно споразумение съдържа норми от двата вида, като съдържа, разбира се, и административно-наказателни норми, които уреждат собствен механизъм и с</w:t>
      </w:r>
      <w:r>
        <w:rPr>
          <w:rFonts w:ascii="Times New Roman" w:eastAsia="Times New Roman" w:hAnsi="Times New Roman" w:cs="Times New Roman"/>
          <w:color w:val="000000"/>
          <w:sz w:val="24"/>
          <w:szCs w:val="24"/>
        </w:rPr>
        <w:t xml:space="preserve">а елемент от административно-наказателния способ за закрила. </w:t>
      </w:r>
    </w:p>
    <w:p w14:paraId="0000005F"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В България първите </w:t>
      </w:r>
      <w:proofErr w:type="spellStart"/>
      <w:r>
        <w:rPr>
          <w:rFonts w:ascii="Times New Roman" w:eastAsia="Times New Roman" w:hAnsi="Times New Roman" w:cs="Times New Roman"/>
          <w:b/>
          <w:sz w:val="24"/>
          <w:szCs w:val="24"/>
        </w:rPr>
        <w:t>авторскоправни</w:t>
      </w:r>
      <w:proofErr w:type="spellEnd"/>
      <w:r>
        <w:rPr>
          <w:rFonts w:ascii="Times New Roman" w:eastAsia="Times New Roman" w:hAnsi="Times New Roman" w:cs="Times New Roman"/>
          <w:b/>
          <w:sz w:val="24"/>
          <w:szCs w:val="24"/>
        </w:rPr>
        <w:t xml:space="preserve"> норми </w:t>
      </w:r>
      <w:r>
        <w:rPr>
          <w:rFonts w:ascii="Times New Roman" w:eastAsia="Times New Roman" w:hAnsi="Times New Roman" w:cs="Times New Roman"/>
          <w:sz w:val="24"/>
          <w:szCs w:val="24"/>
        </w:rPr>
        <w:t>се установяват с отделни текстове от дял трети на Търговския закон от 1897г., третиращи издателския договор. Първият български закон за авторското право е приет през 1921г28, който е отменен по силата на Закона за отменяване на всички закони, издадени до 9</w:t>
      </w:r>
      <w:r>
        <w:rPr>
          <w:rFonts w:ascii="Times New Roman" w:eastAsia="Times New Roman" w:hAnsi="Times New Roman" w:cs="Times New Roman"/>
          <w:sz w:val="24"/>
          <w:szCs w:val="24"/>
        </w:rPr>
        <w:t xml:space="preserve"> септември 1944г29. Приема се нов Закон за авторското право от 1951г., който е силно повлиян от съветската правна доктрина, но малко по-късно през 1972г. прави решителна крачка в посока западноевропейските </w:t>
      </w:r>
      <w:proofErr w:type="spellStart"/>
      <w:r>
        <w:rPr>
          <w:rFonts w:ascii="Times New Roman" w:eastAsia="Times New Roman" w:hAnsi="Times New Roman" w:cs="Times New Roman"/>
          <w:sz w:val="24"/>
          <w:szCs w:val="24"/>
        </w:rPr>
        <w:t>стандарти.През</w:t>
      </w:r>
      <w:proofErr w:type="spellEnd"/>
      <w:r>
        <w:rPr>
          <w:rFonts w:ascii="Times New Roman" w:eastAsia="Times New Roman" w:hAnsi="Times New Roman" w:cs="Times New Roman"/>
          <w:sz w:val="24"/>
          <w:szCs w:val="24"/>
        </w:rPr>
        <w:t xml:space="preserve"> цялото това време нормите, третиращ</w:t>
      </w:r>
      <w:r>
        <w:rPr>
          <w:rFonts w:ascii="Times New Roman" w:eastAsia="Times New Roman" w:hAnsi="Times New Roman" w:cs="Times New Roman"/>
          <w:sz w:val="24"/>
          <w:szCs w:val="24"/>
        </w:rPr>
        <w:t xml:space="preserve">и договорите за поставяне на сцена, издаване и пр. се съдържат в Закона за задълженията и </w:t>
      </w:r>
      <w:proofErr w:type="spellStart"/>
      <w:r>
        <w:rPr>
          <w:rFonts w:ascii="Times New Roman" w:eastAsia="Times New Roman" w:hAnsi="Times New Roman" w:cs="Times New Roman"/>
          <w:sz w:val="24"/>
          <w:szCs w:val="24"/>
        </w:rPr>
        <w:t>договорите.Едва</w:t>
      </w:r>
      <w:proofErr w:type="spellEnd"/>
      <w:r>
        <w:rPr>
          <w:rFonts w:ascii="Times New Roman" w:eastAsia="Times New Roman" w:hAnsi="Times New Roman" w:cs="Times New Roman"/>
          <w:sz w:val="24"/>
          <w:szCs w:val="24"/>
        </w:rPr>
        <w:t xml:space="preserve"> последния, сега действащ Закон за авторското право и сродните му права обединява всички норми в </w:t>
      </w:r>
      <w:proofErr w:type="spellStart"/>
      <w:r>
        <w:rPr>
          <w:rFonts w:ascii="Times New Roman" w:eastAsia="Times New Roman" w:hAnsi="Times New Roman" w:cs="Times New Roman"/>
          <w:sz w:val="24"/>
          <w:szCs w:val="24"/>
        </w:rPr>
        <w:t>регурараната</w:t>
      </w:r>
      <w:proofErr w:type="spellEnd"/>
      <w:r>
        <w:rPr>
          <w:rFonts w:ascii="Times New Roman" w:eastAsia="Times New Roman" w:hAnsi="Times New Roman" w:cs="Times New Roman"/>
          <w:sz w:val="24"/>
          <w:szCs w:val="24"/>
        </w:rPr>
        <w:t xml:space="preserve"> материя (ЗАПСП)30.</w:t>
      </w:r>
    </w:p>
    <w:p w14:paraId="00000060" w14:textId="77777777" w:rsidR="00CC55D4" w:rsidRDefault="00C8257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Способи за закрила на </w:t>
      </w:r>
      <w:r>
        <w:rPr>
          <w:rFonts w:ascii="Times New Roman" w:eastAsia="Times New Roman" w:hAnsi="Times New Roman" w:cs="Times New Roman"/>
          <w:b/>
          <w:color w:val="000000"/>
          <w:sz w:val="24"/>
          <w:szCs w:val="24"/>
        </w:rPr>
        <w:t xml:space="preserve">авторските права по вътрешното национално право </w:t>
      </w:r>
    </w:p>
    <w:p w14:paraId="00000061" w14:textId="77777777" w:rsidR="00CC55D4" w:rsidRDefault="00C8257E">
      <w:pPr>
        <w:pBdr>
          <w:top w:val="nil"/>
          <w:left w:val="nil"/>
          <w:bottom w:val="nil"/>
          <w:right w:val="nil"/>
          <w:between w:val="nil"/>
        </w:pBdr>
        <w:ind w:firstLine="70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Принципът за закрилата на авторското право във вътрешното право на Република България се установява още с Конституцията, която прокламира свободата на художественото, научното и техническото творчество и пре</w:t>
      </w:r>
      <w:r>
        <w:rPr>
          <w:rFonts w:ascii="Times New Roman" w:eastAsia="Times New Roman" w:hAnsi="Times New Roman" w:cs="Times New Roman"/>
          <w:b/>
          <w:color w:val="000000"/>
          <w:sz w:val="24"/>
          <w:szCs w:val="24"/>
          <w:u w:val="single"/>
        </w:rPr>
        <w:t xml:space="preserve">движда особена закрила от закона. Правната уредба на защитата на авторското право и сродните му права се явява едно </w:t>
      </w:r>
      <w:proofErr w:type="spellStart"/>
      <w:r>
        <w:rPr>
          <w:rFonts w:ascii="Times New Roman" w:eastAsia="Times New Roman" w:hAnsi="Times New Roman" w:cs="Times New Roman"/>
          <w:b/>
          <w:color w:val="000000"/>
          <w:sz w:val="24"/>
          <w:szCs w:val="24"/>
          <w:u w:val="single"/>
        </w:rPr>
        <w:t>доразвитие</w:t>
      </w:r>
      <w:proofErr w:type="spellEnd"/>
      <w:r>
        <w:rPr>
          <w:rFonts w:ascii="Times New Roman" w:eastAsia="Times New Roman" w:hAnsi="Times New Roman" w:cs="Times New Roman"/>
          <w:b/>
          <w:color w:val="000000"/>
          <w:sz w:val="24"/>
          <w:szCs w:val="24"/>
          <w:u w:val="single"/>
        </w:rPr>
        <w:t xml:space="preserve"> на установения конституционен принцип и съществуващите такива в международното право и се установява в Закона за авторското право</w:t>
      </w:r>
      <w:r>
        <w:rPr>
          <w:rFonts w:ascii="Times New Roman" w:eastAsia="Times New Roman" w:hAnsi="Times New Roman" w:cs="Times New Roman"/>
          <w:b/>
          <w:color w:val="000000"/>
          <w:sz w:val="24"/>
          <w:szCs w:val="24"/>
          <w:u w:val="single"/>
        </w:rPr>
        <w:t xml:space="preserve"> и сродните му права. Българското законодателство установява три генерални </w:t>
      </w:r>
      <w:r>
        <w:rPr>
          <w:rFonts w:ascii="Times New Roman" w:eastAsia="Times New Roman" w:hAnsi="Times New Roman" w:cs="Times New Roman"/>
          <w:b/>
          <w:i/>
          <w:color w:val="000000"/>
          <w:sz w:val="24"/>
          <w:szCs w:val="24"/>
          <w:u w:val="single"/>
        </w:rPr>
        <w:t xml:space="preserve">правни способа за защита на авторското право и сродните му права </w:t>
      </w:r>
      <w:r>
        <w:rPr>
          <w:rFonts w:ascii="Times New Roman" w:eastAsia="Times New Roman" w:hAnsi="Times New Roman" w:cs="Times New Roman"/>
          <w:b/>
          <w:color w:val="000000"/>
          <w:sz w:val="24"/>
          <w:szCs w:val="24"/>
          <w:u w:val="single"/>
        </w:rPr>
        <w:t xml:space="preserve">– гражданскоправен, административно-наказателен и </w:t>
      </w:r>
      <w:proofErr w:type="spellStart"/>
      <w:r>
        <w:rPr>
          <w:rFonts w:ascii="Times New Roman" w:eastAsia="Times New Roman" w:hAnsi="Times New Roman" w:cs="Times New Roman"/>
          <w:b/>
          <w:color w:val="000000"/>
          <w:sz w:val="24"/>
          <w:szCs w:val="24"/>
          <w:u w:val="single"/>
        </w:rPr>
        <w:t>наказателноправен</w:t>
      </w:r>
      <w:proofErr w:type="spellEnd"/>
      <w:r>
        <w:rPr>
          <w:rFonts w:ascii="Times New Roman" w:eastAsia="Times New Roman" w:hAnsi="Times New Roman" w:cs="Times New Roman"/>
          <w:b/>
          <w:color w:val="000000"/>
          <w:sz w:val="24"/>
          <w:szCs w:val="24"/>
          <w:u w:val="single"/>
        </w:rPr>
        <w:t xml:space="preserve"> способ. </w:t>
      </w:r>
    </w:p>
    <w:p w14:paraId="00000062" w14:textId="77777777" w:rsidR="00CC55D4" w:rsidRDefault="00C8257E">
      <w:pPr>
        <w:pBdr>
          <w:top w:val="nil"/>
          <w:left w:val="nil"/>
          <w:bottom w:val="nil"/>
          <w:right w:val="nil"/>
          <w:between w:val="nil"/>
        </w:pBd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u w:val="single"/>
        </w:rPr>
        <w:t xml:space="preserve">1. Гражданскоправният способ </w:t>
      </w:r>
      <w:r>
        <w:rPr>
          <w:rFonts w:ascii="Times New Roman" w:eastAsia="Times New Roman" w:hAnsi="Times New Roman" w:cs="Times New Roman"/>
          <w:b/>
          <w:color w:val="000000"/>
          <w:sz w:val="24"/>
          <w:szCs w:val="24"/>
          <w:u w:val="single"/>
        </w:rPr>
        <w:t>се състои в това, че всеки носител на авторско право или сродно на него право, както и всеки законно получил изключително право на използване на обект, защитен от Закона за авторското право и сродните му права, има възможност д</w:t>
      </w:r>
      <w:r>
        <w:rPr>
          <w:rFonts w:ascii="Times New Roman" w:eastAsia="Times New Roman" w:hAnsi="Times New Roman" w:cs="Times New Roman"/>
          <w:b/>
          <w:color w:val="000000"/>
          <w:sz w:val="24"/>
          <w:szCs w:val="24"/>
          <w:u w:val="single"/>
        </w:rPr>
        <w:t xml:space="preserve">а потърси правата си пред гражданския съд, като предяви </w:t>
      </w:r>
      <w:r>
        <w:rPr>
          <w:rFonts w:ascii="Times New Roman" w:eastAsia="Times New Roman" w:hAnsi="Times New Roman" w:cs="Times New Roman"/>
          <w:b/>
          <w:i/>
          <w:color w:val="000000"/>
          <w:sz w:val="24"/>
          <w:szCs w:val="24"/>
          <w:u w:val="single"/>
        </w:rPr>
        <w:t xml:space="preserve">осъдителен иск </w:t>
      </w:r>
      <w:r>
        <w:rPr>
          <w:rFonts w:ascii="Times New Roman" w:eastAsia="Times New Roman" w:hAnsi="Times New Roman" w:cs="Times New Roman"/>
          <w:b/>
          <w:color w:val="000000"/>
          <w:sz w:val="24"/>
          <w:szCs w:val="24"/>
          <w:u w:val="single"/>
        </w:rPr>
        <w:t xml:space="preserve">и се ползва от </w:t>
      </w:r>
      <w:r>
        <w:rPr>
          <w:rFonts w:ascii="Times New Roman" w:eastAsia="Times New Roman" w:hAnsi="Times New Roman" w:cs="Times New Roman"/>
          <w:b/>
          <w:i/>
          <w:color w:val="000000"/>
          <w:sz w:val="24"/>
          <w:szCs w:val="24"/>
          <w:u w:val="single"/>
        </w:rPr>
        <w:t xml:space="preserve">силата на </w:t>
      </w:r>
      <w:proofErr w:type="spellStart"/>
      <w:r>
        <w:rPr>
          <w:rFonts w:ascii="Times New Roman" w:eastAsia="Times New Roman" w:hAnsi="Times New Roman" w:cs="Times New Roman"/>
          <w:b/>
          <w:i/>
          <w:color w:val="000000"/>
          <w:sz w:val="24"/>
          <w:szCs w:val="24"/>
          <w:u w:val="single"/>
        </w:rPr>
        <w:t>пресъдено</w:t>
      </w:r>
      <w:proofErr w:type="spellEnd"/>
      <w:r>
        <w:rPr>
          <w:rFonts w:ascii="Times New Roman" w:eastAsia="Times New Roman" w:hAnsi="Times New Roman" w:cs="Times New Roman"/>
          <w:b/>
          <w:i/>
          <w:color w:val="000000"/>
          <w:sz w:val="24"/>
          <w:szCs w:val="24"/>
          <w:u w:val="single"/>
        </w:rPr>
        <w:t xml:space="preserve"> нещо </w:t>
      </w:r>
      <w:r>
        <w:rPr>
          <w:rFonts w:ascii="Times New Roman" w:eastAsia="Times New Roman" w:hAnsi="Times New Roman" w:cs="Times New Roman"/>
          <w:b/>
          <w:color w:val="000000"/>
          <w:sz w:val="24"/>
          <w:szCs w:val="24"/>
          <w:u w:val="single"/>
        </w:rPr>
        <w:t>на съдебното решение. Обезщетение се дължи за вреди, които са пряка и непосредствена последица от нарушението.</w:t>
      </w:r>
      <w:r>
        <w:rPr>
          <w:rFonts w:ascii="Times New Roman" w:eastAsia="Times New Roman" w:hAnsi="Times New Roman" w:cs="Times New Roman"/>
          <w:color w:val="000000"/>
          <w:sz w:val="24"/>
          <w:szCs w:val="24"/>
        </w:rPr>
        <w:t xml:space="preserve"> Съдът определя обезщетение по спра</w:t>
      </w:r>
      <w:r>
        <w:rPr>
          <w:rFonts w:ascii="Times New Roman" w:eastAsia="Times New Roman" w:hAnsi="Times New Roman" w:cs="Times New Roman"/>
          <w:color w:val="000000"/>
          <w:sz w:val="24"/>
          <w:szCs w:val="24"/>
        </w:rPr>
        <w:t>ведливост, което да действа възпиращо и предупредително на нарушителя и на останалите членове на обществото, като взема предвид всички обстоятелства във връзка с нарушението, пропуснатите ползи, неимуществените вреди, както и реализираните приходи от наруш</w:t>
      </w:r>
      <w:r>
        <w:rPr>
          <w:rFonts w:ascii="Times New Roman" w:eastAsia="Times New Roman" w:hAnsi="Times New Roman" w:cs="Times New Roman"/>
          <w:color w:val="000000"/>
          <w:sz w:val="24"/>
          <w:szCs w:val="24"/>
        </w:rPr>
        <w:t xml:space="preserve">ителя. </w:t>
      </w:r>
    </w:p>
    <w:p w14:paraId="00000063"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Иск за обезщетение за нанесени вреди (с правно основание чл.94 ал.1 ЗАПСП) </w:t>
      </w:r>
    </w:p>
    <w:p w14:paraId="00000064"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Особен иск по чл.94а ЗАПСП. Искът е установен по основание, но няма достатъчно данни за неговия размер. При този иск ищеца може да предяви претенция за </w:t>
      </w:r>
      <w:proofErr w:type="spellStart"/>
      <w:r>
        <w:rPr>
          <w:rFonts w:ascii="Times New Roman" w:eastAsia="Times New Roman" w:hAnsi="Times New Roman" w:cs="Times New Roman"/>
          <w:color w:val="000000"/>
          <w:sz w:val="24"/>
          <w:szCs w:val="24"/>
        </w:rPr>
        <w:t>рамера</w:t>
      </w:r>
      <w:proofErr w:type="spellEnd"/>
      <w:r>
        <w:rPr>
          <w:rFonts w:ascii="Times New Roman" w:eastAsia="Times New Roman" w:hAnsi="Times New Roman" w:cs="Times New Roman"/>
          <w:color w:val="000000"/>
          <w:sz w:val="24"/>
          <w:szCs w:val="24"/>
        </w:rPr>
        <w:t xml:space="preserve"> на обезщетението, съгласно т.1 и т.2 на ал.1, в размер от петстотин до сто хиляди лева, като </w:t>
      </w:r>
      <w:r>
        <w:rPr>
          <w:rFonts w:ascii="Times New Roman" w:eastAsia="Times New Roman" w:hAnsi="Times New Roman" w:cs="Times New Roman"/>
          <w:color w:val="000000"/>
          <w:sz w:val="24"/>
          <w:szCs w:val="24"/>
        </w:rPr>
        <w:t xml:space="preserve">конкретния размер се определя от съда при условията на чл.94 ал.3 и 4 ЗАПСП и съответно обезщетение в размер на предмета на нарушението по цени на дребно на правомерно възпроизведените екземпляри. </w:t>
      </w:r>
    </w:p>
    <w:p w14:paraId="00000065"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Иск за установяване факта на нарушението (чл.95 ал.1 </w:t>
      </w:r>
      <w:r>
        <w:rPr>
          <w:rFonts w:ascii="Times New Roman" w:eastAsia="Times New Roman" w:hAnsi="Times New Roman" w:cs="Times New Roman"/>
          <w:color w:val="000000"/>
          <w:sz w:val="24"/>
          <w:szCs w:val="24"/>
        </w:rPr>
        <w:t xml:space="preserve">т.1 ЗАПСП) </w:t>
      </w:r>
    </w:p>
    <w:p w14:paraId="00000066"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IV. Иск за преустановяване неправомерното използване или за забрана за извършване на дейността, която ще съставлява неправомерно използване (чл.95 ал.1 т.2 ЗАПСП) </w:t>
      </w:r>
    </w:p>
    <w:p w14:paraId="00000067"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Иск за изземване и унищожаване на неправомерно възпроизведените екземпляри на</w:t>
      </w:r>
      <w:r>
        <w:rPr>
          <w:rFonts w:ascii="Times New Roman" w:eastAsia="Times New Roman" w:hAnsi="Times New Roman" w:cs="Times New Roman"/>
          <w:color w:val="000000"/>
          <w:sz w:val="24"/>
          <w:szCs w:val="24"/>
        </w:rPr>
        <w:t xml:space="preserve"> произведението, обектите по чл.72 или базите данни, както и на негативите, матриците, </w:t>
      </w:r>
      <w:proofErr w:type="spellStart"/>
      <w:r>
        <w:rPr>
          <w:rFonts w:ascii="Times New Roman" w:eastAsia="Times New Roman" w:hAnsi="Times New Roman" w:cs="Times New Roman"/>
          <w:color w:val="000000"/>
          <w:sz w:val="24"/>
          <w:szCs w:val="24"/>
        </w:rPr>
        <w:t>клишетзата</w:t>
      </w:r>
      <w:proofErr w:type="spellEnd"/>
      <w:r>
        <w:rPr>
          <w:rFonts w:ascii="Times New Roman" w:eastAsia="Times New Roman" w:hAnsi="Times New Roman" w:cs="Times New Roman"/>
          <w:color w:val="000000"/>
          <w:sz w:val="24"/>
          <w:szCs w:val="24"/>
        </w:rPr>
        <w:t xml:space="preserve"> и други под., предназначени за възпроизвеждане на екземплярите (чл.95 ал.1 т.3 ЗАПСП) </w:t>
      </w:r>
    </w:p>
    <w:p w14:paraId="00000068"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VI.Иск</w:t>
      </w:r>
      <w:proofErr w:type="spellEnd"/>
      <w:r>
        <w:rPr>
          <w:rFonts w:ascii="Times New Roman" w:eastAsia="Times New Roman" w:hAnsi="Times New Roman" w:cs="Times New Roman"/>
          <w:color w:val="000000"/>
          <w:sz w:val="24"/>
          <w:szCs w:val="24"/>
        </w:rPr>
        <w:t xml:space="preserve"> за изземване от употреба на презаписващите, декодиращите и възпр</w:t>
      </w:r>
      <w:r>
        <w:rPr>
          <w:rFonts w:ascii="Times New Roman" w:eastAsia="Times New Roman" w:hAnsi="Times New Roman" w:cs="Times New Roman"/>
          <w:color w:val="000000"/>
          <w:sz w:val="24"/>
          <w:szCs w:val="24"/>
        </w:rPr>
        <w:t xml:space="preserve">оизвеждащи устройства, използвани </w:t>
      </w:r>
      <w:proofErr w:type="spellStart"/>
      <w:r>
        <w:rPr>
          <w:rFonts w:ascii="Times New Roman" w:eastAsia="Times New Roman" w:hAnsi="Times New Roman" w:cs="Times New Roman"/>
          <w:color w:val="000000"/>
          <w:sz w:val="24"/>
          <w:szCs w:val="24"/>
        </w:rPr>
        <w:t>излкючително</w:t>
      </w:r>
      <w:proofErr w:type="spellEnd"/>
      <w:r>
        <w:rPr>
          <w:rFonts w:ascii="Times New Roman" w:eastAsia="Times New Roman" w:hAnsi="Times New Roman" w:cs="Times New Roman"/>
          <w:color w:val="000000"/>
          <w:sz w:val="24"/>
          <w:szCs w:val="24"/>
        </w:rPr>
        <w:t xml:space="preserve"> за извършване на нарушения (чл.95 ал.1 т.4 ЗАПСП) </w:t>
      </w:r>
    </w:p>
    <w:p w14:paraId="00000069"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VII. Иск за придобиване на иззетите неправомерно възпроизведени екземпляри от произведението, от обектите по чл.72 или базите данни, както и на негативите, ма</w:t>
      </w:r>
      <w:r>
        <w:rPr>
          <w:rFonts w:ascii="Times New Roman" w:eastAsia="Times New Roman" w:hAnsi="Times New Roman" w:cs="Times New Roman"/>
          <w:color w:val="000000"/>
          <w:sz w:val="24"/>
          <w:szCs w:val="24"/>
        </w:rPr>
        <w:t xml:space="preserve">триците, клишетата и </w:t>
      </w:r>
      <w:proofErr w:type="spellStart"/>
      <w:r>
        <w:rPr>
          <w:rFonts w:ascii="Times New Roman" w:eastAsia="Times New Roman" w:hAnsi="Times New Roman" w:cs="Times New Roman"/>
          <w:color w:val="000000"/>
          <w:sz w:val="24"/>
          <w:szCs w:val="24"/>
        </w:rPr>
        <w:t>др.под</w:t>
      </w:r>
      <w:proofErr w:type="spellEnd"/>
      <w:r>
        <w:rPr>
          <w:rFonts w:ascii="Times New Roman" w:eastAsia="Times New Roman" w:hAnsi="Times New Roman" w:cs="Times New Roman"/>
          <w:color w:val="000000"/>
          <w:sz w:val="24"/>
          <w:szCs w:val="24"/>
        </w:rPr>
        <w:t xml:space="preserve">., предназначени за възпроизвеждане на екземплярите (чл.95 ал.1 т.5 ЗАПСП) </w:t>
      </w:r>
    </w:p>
    <w:p w14:paraId="0000006A"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VIII. С така посочените правни искове, ищецът може да съедини и иск за разгласяване диспозитива на евентуално постановеното съдебно решение в два всекидн</w:t>
      </w:r>
      <w:r>
        <w:rPr>
          <w:rFonts w:ascii="Times New Roman" w:eastAsia="Times New Roman" w:hAnsi="Times New Roman" w:cs="Times New Roman"/>
          <w:color w:val="000000"/>
          <w:sz w:val="24"/>
          <w:szCs w:val="24"/>
        </w:rPr>
        <w:t xml:space="preserve">евника за сметка на нарушителя, както и по телевизионна </w:t>
      </w:r>
      <w:proofErr w:type="spellStart"/>
      <w:r>
        <w:rPr>
          <w:rFonts w:ascii="Times New Roman" w:eastAsia="Times New Roman" w:hAnsi="Times New Roman" w:cs="Times New Roman"/>
          <w:color w:val="000000"/>
          <w:sz w:val="24"/>
          <w:szCs w:val="24"/>
        </w:rPr>
        <w:t>органирация</w:t>
      </w:r>
      <w:proofErr w:type="spellEnd"/>
      <w:r>
        <w:rPr>
          <w:rFonts w:ascii="Times New Roman" w:eastAsia="Times New Roman" w:hAnsi="Times New Roman" w:cs="Times New Roman"/>
          <w:color w:val="000000"/>
          <w:sz w:val="24"/>
          <w:szCs w:val="24"/>
        </w:rPr>
        <w:t xml:space="preserve"> с национално покритие в определен от съда часови пояс (чл.95 ал.1 т.6 ЗАПСП) </w:t>
      </w:r>
    </w:p>
    <w:p w14:paraId="0000006B"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u w:val="single"/>
        </w:rPr>
        <w:t xml:space="preserve">Активна процесуалноправна </w:t>
      </w:r>
      <w:r>
        <w:rPr>
          <w:rFonts w:ascii="Times New Roman" w:eastAsia="Times New Roman" w:hAnsi="Times New Roman" w:cs="Times New Roman"/>
          <w:b/>
          <w:color w:val="000000"/>
          <w:sz w:val="24"/>
          <w:szCs w:val="24"/>
          <w:u w:val="single"/>
        </w:rPr>
        <w:t xml:space="preserve">легитимация да предявя тези правни искове е носителя на накърненото авторско право. </w:t>
      </w:r>
      <w:r>
        <w:rPr>
          <w:rFonts w:ascii="Times New Roman" w:eastAsia="Times New Roman" w:hAnsi="Times New Roman" w:cs="Times New Roman"/>
          <w:b/>
          <w:color w:val="000000"/>
          <w:sz w:val="24"/>
          <w:szCs w:val="24"/>
          <w:u w:val="single"/>
        </w:rPr>
        <w:t>Активно процесуално легитимирани са и организациите за колективно управление на авторски права</w:t>
      </w:r>
      <w:r>
        <w:rPr>
          <w:rFonts w:ascii="Times New Roman" w:eastAsia="Times New Roman" w:hAnsi="Times New Roman" w:cs="Times New Roman"/>
          <w:color w:val="000000"/>
          <w:sz w:val="24"/>
          <w:szCs w:val="24"/>
        </w:rPr>
        <w:t xml:space="preserve"> по чл.40 ал.7 ЗАПСП </w:t>
      </w:r>
      <w:r>
        <w:rPr>
          <w:rFonts w:ascii="Times New Roman" w:eastAsia="Times New Roman" w:hAnsi="Times New Roman" w:cs="Times New Roman"/>
          <w:b/>
          <w:color w:val="000000"/>
          <w:sz w:val="24"/>
          <w:szCs w:val="24"/>
          <w:u w:val="single"/>
        </w:rPr>
        <w:t>и професионалните защитни организации на приносители</w:t>
      </w:r>
      <w:r>
        <w:rPr>
          <w:rFonts w:ascii="Times New Roman" w:eastAsia="Times New Roman" w:hAnsi="Times New Roman" w:cs="Times New Roman"/>
          <w:color w:val="000000"/>
          <w:sz w:val="24"/>
          <w:szCs w:val="24"/>
        </w:rPr>
        <w:t xml:space="preserve"> по чл.95а ал.1 ЗАПСП, разбира се, що се отнася до поверените им за управление права. </w:t>
      </w:r>
    </w:p>
    <w:p w14:paraId="0000006C"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От</w:t>
      </w:r>
      <w:r>
        <w:rPr>
          <w:rFonts w:ascii="Times New Roman" w:eastAsia="Times New Roman" w:hAnsi="Times New Roman" w:cs="Times New Roman"/>
          <w:b/>
          <w:color w:val="000000"/>
          <w:sz w:val="24"/>
          <w:szCs w:val="24"/>
          <w:u w:val="single"/>
        </w:rPr>
        <w:t>ветници по тези искове са нарушителите.</w:t>
      </w:r>
      <w:r>
        <w:rPr>
          <w:rFonts w:ascii="Times New Roman" w:eastAsia="Times New Roman" w:hAnsi="Times New Roman" w:cs="Times New Roman"/>
          <w:color w:val="000000"/>
          <w:sz w:val="24"/>
          <w:szCs w:val="24"/>
        </w:rPr>
        <w:t xml:space="preserve"> Поначало това биха могли да бъдат физически лица, но разпоредбата на чл.95б ЗАПСП </w:t>
      </w:r>
      <w:proofErr w:type="spellStart"/>
      <w:r>
        <w:rPr>
          <w:rFonts w:ascii="Times New Roman" w:eastAsia="Times New Roman" w:hAnsi="Times New Roman" w:cs="Times New Roman"/>
          <w:color w:val="000000"/>
          <w:sz w:val="24"/>
          <w:szCs w:val="24"/>
        </w:rPr>
        <w:t>уточнява,че</w:t>
      </w:r>
      <w:proofErr w:type="spellEnd"/>
      <w:r>
        <w:rPr>
          <w:rFonts w:ascii="Times New Roman" w:eastAsia="Times New Roman" w:hAnsi="Times New Roman" w:cs="Times New Roman"/>
          <w:color w:val="000000"/>
          <w:sz w:val="24"/>
          <w:szCs w:val="24"/>
        </w:rPr>
        <w:t xml:space="preserve"> и юридически лица могат да носят гражданска отговорност за нарушени авторски права по ЗАПСП, ако нарушението е извършено о</w:t>
      </w:r>
      <w:r>
        <w:rPr>
          <w:rFonts w:ascii="Times New Roman" w:eastAsia="Times New Roman" w:hAnsi="Times New Roman" w:cs="Times New Roman"/>
          <w:color w:val="000000"/>
          <w:sz w:val="24"/>
          <w:szCs w:val="24"/>
        </w:rPr>
        <w:t xml:space="preserve">т: </w:t>
      </w:r>
    </w:p>
    <w:p w14:paraId="0000006D"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Лица, които ги представляват </w:t>
      </w:r>
    </w:p>
    <w:p w14:paraId="0000006E"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Техни служители по трудов договор </w:t>
      </w:r>
    </w:p>
    <w:p w14:paraId="0000006F"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Лица, които са в наети от тях </w:t>
      </w:r>
    </w:p>
    <w:p w14:paraId="00000070" w14:textId="77777777" w:rsidR="00CC55D4" w:rsidRDefault="00C8257E">
      <w:pPr>
        <w:pBdr>
          <w:top w:val="nil"/>
          <w:left w:val="nil"/>
          <w:bottom w:val="nil"/>
          <w:right w:val="nil"/>
          <w:between w:val="nil"/>
        </w:pBd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тези случаи вината се предполага и подлежи на доказване от ответника, че няма проявена вина. С тази презумпция се облекчава процесуалноправното положение на носителя на накърненото право с оглед по-лесното доказване на нарушението и осъществяване на него</w:t>
      </w:r>
      <w:r>
        <w:rPr>
          <w:rFonts w:ascii="Times New Roman" w:eastAsia="Times New Roman" w:hAnsi="Times New Roman" w:cs="Times New Roman"/>
          <w:color w:val="000000"/>
          <w:sz w:val="24"/>
          <w:szCs w:val="24"/>
        </w:rPr>
        <w:t xml:space="preserve">вата гражданска имуществена отговорност. </w:t>
      </w:r>
    </w:p>
    <w:p w14:paraId="00000071" w14:textId="77777777" w:rsidR="00CC55D4" w:rsidRDefault="00C8257E">
      <w:pPr>
        <w:pBdr>
          <w:top w:val="nil"/>
          <w:left w:val="nil"/>
          <w:bottom w:val="nil"/>
          <w:right w:val="nil"/>
          <w:between w:val="nil"/>
        </w:pBdr>
        <w:ind w:firstLine="7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Всичките шест иска могат да бъдат предявени само пред окръжните съдилища (чл.96 ЗАПСП). Решенията на тези съдилища подлежат на въззивно обжалване пред </w:t>
      </w:r>
      <w:r>
        <w:rPr>
          <w:rFonts w:ascii="Times New Roman" w:eastAsia="Times New Roman" w:hAnsi="Times New Roman" w:cs="Times New Roman"/>
          <w:color w:val="000000"/>
          <w:sz w:val="24"/>
          <w:szCs w:val="24"/>
        </w:rPr>
        <w:lastRenderedPageBreak/>
        <w:t xml:space="preserve">съответните апелативни съдилища и на касационно обжалване пред </w:t>
      </w:r>
      <w:r>
        <w:rPr>
          <w:rFonts w:ascii="Times New Roman" w:eastAsia="Times New Roman" w:hAnsi="Times New Roman" w:cs="Times New Roman"/>
          <w:color w:val="000000"/>
          <w:sz w:val="24"/>
          <w:szCs w:val="24"/>
        </w:rPr>
        <w:t xml:space="preserve">Върховния касационен съд по реда на Гражданския процесуалния кодекс (ГПК). </w:t>
      </w:r>
    </w:p>
    <w:p w14:paraId="00000072" w14:textId="77777777" w:rsidR="00CC55D4" w:rsidRDefault="00C8257E">
      <w:pPr>
        <w:pBdr>
          <w:top w:val="nil"/>
          <w:left w:val="nil"/>
          <w:bottom w:val="nil"/>
          <w:right w:val="nil"/>
          <w:between w:val="nil"/>
        </w:pBdr>
        <w:ind w:firstLine="36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Освен уредените в ЗАПСП правни искове, съществуват и още няколко други правни искове за защита на нарушено авторско право: </w:t>
      </w:r>
    </w:p>
    <w:p w14:paraId="00000073"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I.  Иск за установяване кой е създател на дадено произведение, кой е изпълнител на дадено изпълнение или филм, кой е излъчил първи по ефира дадена програма и пр. </w:t>
      </w:r>
      <w:r>
        <w:rPr>
          <w:rFonts w:ascii="Times New Roman" w:eastAsia="Times New Roman" w:hAnsi="Times New Roman" w:cs="Times New Roman"/>
          <w:color w:val="000000"/>
          <w:sz w:val="24"/>
          <w:szCs w:val="24"/>
        </w:rPr>
        <w:t xml:space="preserve">Този иск е допустим на общо основание, като иск, установяващ факти с правно значение. </w:t>
      </w:r>
    </w:p>
    <w:p w14:paraId="00000074"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w:t>
      </w:r>
      <w:r>
        <w:rPr>
          <w:rFonts w:ascii="Times New Roman" w:eastAsia="Times New Roman" w:hAnsi="Times New Roman" w:cs="Times New Roman"/>
          <w:b/>
          <w:color w:val="000000"/>
          <w:sz w:val="24"/>
          <w:szCs w:val="24"/>
          <w:u w:val="single"/>
        </w:rPr>
        <w:t>Иск</w:t>
      </w:r>
      <w:r>
        <w:rPr>
          <w:rFonts w:ascii="Times New Roman" w:eastAsia="Times New Roman" w:hAnsi="Times New Roman" w:cs="Times New Roman"/>
          <w:b/>
          <w:color w:val="000000"/>
          <w:sz w:val="24"/>
          <w:szCs w:val="24"/>
          <w:u w:val="single"/>
        </w:rPr>
        <w:t xml:space="preserve"> за неоснователно обогатяване, произтичащо от неправомерно изплатени възнаграждения по ЗАПСП</w:t>
      </w:r>
      <w:r>
        <w:rPr>
          <w:rFonts w:ascii="Times New Roman" w:eastAsia="Times New Roman" w:hAnsi="Times New Roman" w:cs="Times New Roman"/>
          <w:color w:val="000000"/>
          <w:sz w:val="24"/>
          <w:szCs w:val="24"/>
        </w:rPr>
        <w:t xml:space="preserve"> (иск с правно основание чл.59 и </w:t>
      </w:r>
      <w:proofErr w:type="spellStart"/>
      <w:r>
        <w:rPr>
          <w:rFonts w:ascii="Times New Roman" w:eastAsia="Times New Roman" w:hAnsi="Times New Roman" w:cs="Times New Roman"/>
          <w:color w:val="000000"/>
          <w:sz w:val="24"/>
          <w:szCs w:val="24"/>
        </w:rPr>
        <w:t>сл.ЗЗД</w:t>
      </w:r>
      <w:proofErr w:type="spellEnd"/>
      <w:r>
        <w:rPr>
          <w:rFonts w:ascii="Times New Roman" w:eastAsia="Times New Roman" w:hAnsi="Times New Roman" w:cs="Times New Roman"/>
          <w:color w:val="000000"/>
          <w:sz w:val="24"/>
          <w:szCs w:val="24"/>
        </w:rPr>
        <w:t xml:space="preserve">). Искът се предявява само от </w:t>
      </w:r>
      <w:proofErr w:type="spellStart"/>
      <w:r>
        <w:rPr>
          <w:rFonts w:ascii="Times New Roman" w:eastAsia="Times New Roman" w:hAnsi="Times New Roman" w:cs="Times New Roman"/>
          <w:color w:val="000000"/>
          <w:sz w:val="24"/>
          <w:szCs w:val="24"/>
        </w:rPr>
        <w:t>титуляра</w:t>
      </w:r>
      <w:proofErr w:type="spellEnd"/>
      <w:r>
        <w:rPr>
          <w:rFonts w:ascii="Times New Roman" w:eastAsia="Times New Roman" w:hAnsi="Times New Roman" w:cs="Times New Roman"/>
          <w:color w:val="000000"/>
          <w:sz w:val="24"/>
          <w:szCs w:val="24"/>
        </w:rPr>
        <w:t xml:space="preserve"> на нарушеното авторско право и то само тогава когато няма на разположение друг иск за </w:t>
      </w:r>
      <w:r>
        <w:rPr>
          <w:rFonts w:ascii="Times New Roman" w:eastAsia="Times New Roman" w:hAnsi="Times New Roman" w:cs="Times New Roman"/>
          <w:color w:val="000000"/>
          <w:sz w:val="24"/>
          <w:szCs w:val="24"/>
        </w:rPr>
        <w:t xml:space="preserve">защита. Не е </w:t>
      </w:r>
      <w:proofErr w:type="spellStart"/>
      <w:r>
        <w:rPr>
          <w:rFonts w:ascii="Times New Roman" w:eastAsia="Times New Roman" w:hAnsi="Times New Roman" w:cs="Times New Roman"/>
          <w:color w:val="000000"/>
          <w:sz w:val="24"/>
          <w:szCs w:val="24"/>
        </w:rPr>
        <w:t>неоходимо</w:t>
      </w:r>
      <w:proofErr w:type="spellEnd"/>
      <w:r>
        <w:rPr>
          <w:rFonts w:ascii="Times New Roman" w:eastAsia="Times New Roman" w:hAnsi="Times New Roman" w:cs="Times New Roman"/>
          <w:color w:val="000000"/>
          <w:sz w:val="24"/>
          <w:szCs w:val="24"/>
        </w:rPr>
        <w:t xml:space="preserve"> виновно извършване на нарушението. Тук отговорността следва общите принципи на деликтната отговорност и следва да се прилагат общите правила на гражданското право и гражданския процес. </w:t>
      </w:r>
    </w:p>
    <w:p w14:paraId="00000075"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r>
        <w:rPr>
          <w:rFonts w:ascii="Times New Roman" w:eastAsia="Times New Roman" w:hAnsi="Times New Roman" w:cs="Times New Roman"/>
          <w:b/>
          <w:color w:val="000000"/>
          <w:sz w:val="24"/>
          <w:szCs w:val="24"/>
          <w:u w:val="single"/>
        </w:rPr>
        <w:t>. Иск за собственост върху материал, на койт</w:t>
      </w:r>
      <w:r>
        <w:rPr>
          <w:rFonts w:ascii="Times New Roman" w:eastAsia="Times New Roman" w:hAnsi="Times New Roman" w:cs="Times New Roman"/>
          <w:b/>
          <w:color w:val="000000"/>
          <w:sz w:val="24"/>
          <w:szCs w:val="24"/>
          <w:u w:val="single"/>
        </w:rPr>
        <w:t>о е фиксирано произведение</w:t>
      </w:r>
      <w:r>
        <w:rPr>
          <w:rFonts w:ascii="Times New Roman" w:eastAsia="Times New Roman" w:hAnsi="Times New Roman" w:cs="Times New Roman"/>
          <w:color w:val="000000"/>
          <w:sz w:val="24"/>
          <w:szCs w:val="24"/>
        </w:rPr>
        <w:t xml:space="preserve"> (чл.108 ал.1 ЗС). По своя характер искът е вещен, предявява се от собственикът, върху който лежи доказателствената тежест да доказва своето право на собственост. За него отново важат общите правила на гражданското право и процес.</w:t>
      </w:r>
      <w:r>
        <w:rPr>
          <w:rFonts w:ascii="Times New Roman" w:eastAsia="Times New Roman" w:hAnsi="Times New Roman" w:cs="Times New Roman"/>
          <w:color w:val="000000"/>
          <w:sz w:val="24"/>
          <w:szCs w:val="24"/>
        </w:rPr>
        <w:t xml:space="preserve"> </w:t>
      </w:r>
    </w:p>
    <w:p w14:paraId="00000076"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IV. </w:t>
      </w:r>
      <w:r>
        <w:rPr>
          <w:rFonts w:ascii="Times New Roman" w:eastAsia="Times New Roman" w:hAnsi="Times New Roman" w:cs="Times New Roman"/>
          <w:b/>
          <w:color w:val="000000"/>
          <w:sz w:val="24"/>
          <w:szCs w:val="24"/>
          <w:u w:val="single"/>
        </w:rPr>
        <w:t xml:space="preserve">Иск за отнето владение с насилие или по скрит начин на вещи, </w:t>
      </w:r>
      <w:proofErr w:type="spellStart"/>
      <w:r>
        <w:rPr>
          <w:rFonts w:ascii="Times New Roman" w:eastAsia="Times New Roman" w:hAnsi="Times New Roman" w:cs="Times New Roman"/>
          <w:b/>
          <w:color w:val="000000"/>
          <w:sz w:val="24"/>
          <w:szCs w:val="24"/>
          <w:u w:val="single"/>
        </w:rPr>
        <w:t>обективиращи</w:t>
      </w:r>
      <w:proofErr w:type="spellEnd"/>
      <w:r>
        <w:rPr>
          <w:rFonts w:ascii="Times New Roman" w:eastAsia="Times New Roman" w:hAnsi="Times New Roman" w:cs="Times New Roman"/>
          <w:b/>
          <w:color w:val="000000"/>
          <w:sz w:val="24"/>
          <w:szCs w:val="24"/>
          <w:u w:val="single"/>
        </w:rPr>
        <w:t xml:space="preserve"> произведение</w:t>
      </w:r>
      <w:r>
        <w:rPr>
          <w:rFonts w:ascii="Times New Roman" w:eastAsia="Times New Roman" w:hAnsi="Times New Roman" w:cs="Times New Roman"/>
          <w:color w:val="000000"/>
          <w:sz w:val="24"/>
          <w:szCs w:val="24"/>
        </w:rPr>
        <w:t xml:space="preserve"> (чл.76 ЗС). Искът е владелчески, посесорен за защита на отнето владение. В хода на исковото производство се установява факта на владението и отнемането, а не – на </w:t>
      </w:r>
      <w:r>
        <w:rPr>
          <w:rFonts w:ascii="Times New Roman" w:eastAsia="Times New Roman" w:hAnsi="Times New Roman" w:cs="Times New Roman"/>
          <w:color w:val="000000"/>
          <w:sz w:val="24"/>
          <w:szCs w:val="24"/>
        </w:rPr>
        <w:t xml:space="preserve">правото на собственост. Това го прави по-лесно </w:t>
      </w:r>
      <w:proofErr w:type="spellStart"/>
      <w:r>
        <w:rPr>
          <w:rFonts w:ascii="Times New Roman" w:eastAsia="Times New Roman" w:hAnsi="Times New Roman" w:cs="Times New Roman"/>
          <w:color w:val="000000"/>
          <w:sz w:val="24"/>
          <w:szCs w:val="24"/>
        </w:rPr>
        <w:t>реализируем</w:t>
      </w:r>
      <w:proofErr w:type="spellEnd"/>
      <w:r>
        <w:rPr>
          <w:rFonts w:ascii="Times New Roman" w:eastAsia="Times New Roman" w:hAnsi="Times New Roman" w:cs="Times New Roman"/>
          <w:color w:val="000000"/>
          <w:sz w:val="24"/>
          <w:szCs w:val="24"/>
        </w:rPr>
        <w:t xml:space="preserve"> с оглед бързината на процеса. </w:t>
      </w:r>
    </w:p>
    <w:p w14:paraId="00000077" w14:textId="77777777" w:rsidR="00CC55D4" w:rsidRDefault="00C8257E">
      <w:pPr>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В рамките на гражданскоправния способ за закрила на интелектуалната собственост влизат и </w:t>
      </w:r>
      <w:r>
        <w:rPr>
          <w:rFonts w:ascii="Times New Roman" w:eastAsia="Times New Roman" w:hAnsi="Times New Roman" w:cs="Times New Roman"/>
          <w:b/>
          <w:i/>
          <w:sz w:val="24"/>
          <w:szCs w:val="24"/>
        </w:rPr>
        <w:t>особените обезпечителни мерки по ЗАПСП.</w:t>
      </w:r>
    </w:p>
    <w:p w14:paraId="00000078" w14:textId="77777777" w:rsidR="00CC55D4" w:rsidRDefault="00C8257E">
      <w:pPr>
        <w:pBdr>
          <w:top w:val="nil"/>
          <w:left w:val="nil"/>
          <w:bottom w:val="nil"/>
          <w:right w:val="nil"/>
          <w:between w:val="nil"/>
        </w:pBd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Чл.96а ЗАПСП предвижда редица обезпеч</w:t>
      </w:r>
      <w:r>
        <w:rPr>
          <w:rFonts w:ascii="Times New Roman" w:eastAsia="Times New Roman" w:hAnsi="Times New Roman" w:cs="Times New Roman"/>
          <w:color w:val="000000"/>
          <w:sz w:val="24"/>
          <w:szCs w:val="24"/>
        </w:rPr>
        <w:t>ителни мерки във връзка с предявяването на един или на няколко искове по чл.94 и чл.95 ЗАПСП. Става дума за специални обезпечителни  мерки, характерни за закрилата на авторското, сродните му и „особеното” право по чл.93в44. Тези мерки не изключват, а напро</w:t>
      </w:r>
      <w:r>
        <w:rPr>
          <w:rFonts w:ascii="Times New Roman" w:eastAsia="Times New Roman" w:hAnsi="Times New Roman" w:cs="Times New Roman"/>
          <w:color w:val="000000"/>
          <w:sz w:val="24"/>
          <w:szCs w:val="24"/>
        </w:rPr>
        <w:t xml:space="preserve">тив – разширяват и допълват обезпечителните мерки по ГПК45. </w:t>
      </w:r>
    </w:p>
    <w:p w14:paraId="00000079" w14:textId="77777777" w:rsidR="00CC55D4" w:rsidRDefault="00C8257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 уредбата на ЗАПСП могат да се обосноват изводите: </w:t>
      </w:r>
    </w:p>
    <w:p w14:paraId="0000007A"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Мерките могат да се предприемат от всеки носител на авторско право или сродно на него право, както и от всяко трето лице, на което е законно е преотстъпено изключително право на ползване на обекта. </w:t>
      </w:r>
    </w:p>
    <w:p w14:paraId="0000007B"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Искането се отправя до съда, който решава дали и д</w:t>
      </w:r>
      <w:r>
        <w:rPr>
          <w:rFonts w:ascii="Times New Roman" w:eastAsia="Times New Roman" w:hAnsi="Times New Roman" w:cs="Times New Roman"/>
          <w:color w:val="000000"/>
          <w:sz w:val="24"/>
          <w:szCs w:val="24"/>
        </w:rPr>
        <w:t xml:space="preserve">околко да го удовлетвори </w:t>
      </w:r>
    </w:p>
    <w:p w14:paraId="0000007C"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iii. Мярката се иска, когато имаме нарушено право или застрашено право46 </w:t>
      </w:r>
    </w:p>
    <w:p w14:paraId="0000007D"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iv. Мерките могат да се прилагат съвместно с обезпечителните мерки по ГПК </w:t>
      </w:r>
    </w:p>
    <w:p w14:paraId="0000007E" w14:textId="77777777" w:rsidR="00CC55D4" w:rsidRDefault="00CC55D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7F" w14:textId="77777777" w:rsidR="00CC55D4" w:rsidRDefault="00C8257E">
      <w:pPr>
        <w:rPr>
          <w:rFonts w:ascii="Times New Roman" w:eastAsia="Times New Roman" w:hAnsi="Times New Roman" w:cs="Times New Roman"/>
          <w:sz w:val="24"/>
          <w:szCs w:val="24"/>
        </w:rPr>
      </w:pPr>
      <w:r>
        <w:rPr>
          <w:rFonts w:ascii="Times New Roman" w:eastAsia="Times New Roman" w:hAnsi="Times New Roman" w:cs="Times New Roman"/>
          <w:sz w:val="24"/>
          <w:szCs w:val="24"/>
        </w:rPr>
        <w:t>Уредените в чл.96а ал.1 ЗАПСП са:</w:t>
      </w:r>
    </w:p>
    <w:p w14:paraId="00000080" w14:textId="77777777" w:rsidR="00CC55D4" w:rsidRDefault="00CC55D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81"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Забрана за извършване на дейността, за която се предполага, че съставлява или ще съставлява неправомерно ползване на обекти на интелектуална собственост ; Мярката може да бъде да използвана и срещу трети лица, за които има достатъчно данни за спомагане </w:t>
      </w:r>
      <w:r>
        <w:rPr>
          <w:rFonts w:ascii="Times New Roman" w:eastAsia="Times New Roman" w:hAnsi="Times New Roman" w:cs="Times New Roman"/>
          <w:color w:val="000000"/>
          <w:sz w:val="24"/>
          <w:szCs w:val="24"/>
        </w:rPr>
        <w:t xml:space="preserve">дейността на нарушителя </w:t>
      </w:r>
    </w:p>
    <w:p w14:paraId="00000082"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Изземване на екземплярите от произведението, от обектите по чл. 72 или от базата данни по глава единадесета "а", за които се твърди, че са неправомерно възпроизведени, негативите, матриците, клишетата и други подобни, предназна</w:t>
      </w:r>
      <w:r>
        <w:rPr>
          <w:rFonts w:ascii="Times New Roman" w:eastAsia="Times New Roman" w:hAnsi="Times New Roman" w:cs="Times New Roman"/>
          <w:color w:val="000000"/>
          <w:sz w:val="24"/>
          <w:szCs w:val="24"/>
        </w:rPr>
        <w:t xml:space="preserve">чени за възпроизвеждане на екземплярите, както и други доказателства от значение за доказване на нарушението; </w:t>
      </w:r>
    </w:p>
    <w:p w14:paraId="00000083"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Изземване от употреба или запечатване на оборудването, за което се твърди, че се използва или ще се използва за извършване на нарушения; </w:t>
      </w:r>
    </w:p>
    <w:p w14:paraId="00000084"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sz w:val="24"/>
          <w:szCs w:val="24"/>
        </w:rPr>
        <w:t xml:space="preserve">. Запечатване на помещението, в което се твърди, че се извършва или ще се извърши нарушение; </w:t>
      </w:r>
    </w:p>
    <w:p w14:paraId="00000085" w14:textId="77777777" w:rsidR="00CC55D4" w:rsidRDefault="00C8257E">
      <w:pPr>
        <w:pBdr>
          <w:top w:val="nil"/>
          <w:left w:val="nil"/>
          <w:bottom w:val="nil"/>
          <w:right w:val="nil"/>
          <w:between w:val="nil"/>
        </w:pBd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color w:val="000000"/>
          <w:sz w:val="24"/>
          <w:szCs w:val="24"/>
          <w:u w:val="single"/>
        </w:rPr>
        <w:t xml:space="preserve">Вторият и третият </w:t>
      </w:r>
      <w:r>
        <w:rPr>
          <w:rFonts w:ascii="Times New Roman" w:eastAsia="Times New Roman" w:hAnsi="Times New Roman" w:cs="Times New Roman"/>
          <w:b/>
          <w:i/>
          <w:color w:val="000000"/>
          <w:sz w:val="24"/>
          <w:szCs w:val="24"/>
          <w:u w:val="single"/>
        </w:rPr>
        <w:t xml:space="preserve">правни способи за закрила на интелектуалната собственост </w:t>
      </w:r>
      <w:r>
        <w:rPr>
          <w:rFonts w:ascii="Times New Roman" w:eastAsia="Times New Roman" w:hAnsi="Times New Roman" w:cs="Times New Roman"/>
          <w:b/>
          <w:color w:val="000000"/>
          <w:sz w:val="24"/>
          <w:szCs w:val="24"/>
          <w:u w:val="single"/>
        </w:rPr>
        <w:t>са административно-наказателния способ (налагане на санкция) и наказателния способ.</w:t>
      </w:r>
      <w:r>
        <w:rPr>
          <w:rFonts w:ascii="Times New Roman" w:eastAsia="Times New Roman" w:hAnsi="Times New Roman" w:cs="Times New Roman"/>
          <w:color w:val="000000"/>
          <w:sz w:val="24"/>
          <w:szCs w:val="24"/>
        </w:rPr>
        <w:t xml:space="preserve"> Тези правни способи за закрила се явяват </w:t>
      </w:r>
      <w:r>
        <w:rPr>
          <w:rFonts w:ascii="Times New Roman" w:eastAsia="Times New Roman" w:hAnsi="Times New Roman" w:cs="Times New Roman"/>
          <w:i/>
          <w:color w:val="000000"/>
          <w:sz w:val="24"/>
          <w:szCs w:val="24"/>
        </w:rPr>
        <w:t>взаимосвързани</w:t>
      </w:r>
      <w:r>
        <w:rPr>
          <w:rFonts w:ascii="Times New Roman" w:eastAsia="Times New Roman" w:hAnsi="Times New Roman" w:cs="Times New Roman"/>
          <w:color w:val="000000"/>
          <w:sz w:val="24"/>
          <w:szCs w:val="24"/>
        </w:rPr>
        <w:t>, доколкото предприемането на защита по единия способ и налагането на санкция е пречка за осъществяването на закрилат</w:t>
      </w:r>
      <w:r>
        <w:rPr>
          <w:rFonts w:ascii="Times New Roman" w:eastAsia="Times New Roman" w:hAnsi="Times New Roman" w:cs="Times New Roman"/>
          <w:color w:val="000000"/>
          <w:sz w:val="24"/>
          <w:szCs w:val="24"/>
        </w:rPr>
        <w:t xml:space="preserve">а с другия способ. </w:t>
      </w:r>
    </w:p>
    <w:p w14:paraId="00000086" w14:textId="77777777" w:rsidR="00CC55D4" w:rsidRDefault="00C8257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Административноправната</w:t>
      </w:r>
      <w:proofErr w:type="spellEnd"/>
      <w:r>
        <w:rPr>
          <w:rFonts w:ascii="Times New Roman" w:eastAsia="Times New Roman" w:hAnsi="Times New Roman" w:cs="Times New Roman"/>
          <w:sz w:val="24"/>
          <w:szCs w:val="24"/>
        </w:rPr>
        <w:t xml:space="preserve"> защита се базира на правилата, поместени в глава тринадесета на Закона за авторското права и сродните му права. Разпоредбите известно време са били единственото основание за налагане на публична санкция на наруши</w:t>
      </w:r>
      <w:r>
        <w:rPr>
          <w:rFonts w:ascii="Times New Roman" w:eastAsia="Times New Roman" w:hAnsi="Times New Roman" w:cs="Times New Roman"/>
          <w:sz w:val="24"/>
          <w:szCs w:val="24"/>
        </w:rPr>
        <w:t xml:space="preserve">телите. </w:t>
      </w:r>
      <w:proofErr w:type="spellStart"/>
      <w:r>
        <w:rPr>
          <w:rFonts w:ascii="Times New Roman" w:eastAsia="Times New Roman" w:hAnsi="Times New Roman" w:cs="Times New Roman"/>
          <w:sz w:val="24"/>
          <w:szCs w:val="24"/>
        </w:rPr>
        <w:t>Наказателноправната</w:t>
      </w:r>
      <w:proofErr w:type="spellEnd"/>
      <w:r>
        <w:rPr>
          <w:rFonts w:ascii="Times New Roman" w:eastAsia="Times New Roman" w:hAnsi="Times New Roman" w:cs="Times New Roman"/>
          <w:sz w:val="24"/>
          <w:szCs w:val="24"/>
        </w:rPr>
        <w:t xml:space="preserve"> защита по Наказателния кодекс на Република България, поместени в раздел седми на глава трета от Особената част, във времеви аспект закъсня. Ето защо се забелязват и известни различния в правния режим на защитата по ЗАПСП и НК.</w:t>
      </w:r>
    </w:p>
    <w:p w14:paraId="00000087" w14:textId="77777777" w:rsidR="00CC55D4" w:rsidRDefault="00C8257E">
      <w:pPr>
        <w:pBdr>
          <w:top w:val="nil"/>
          <w:left w:val="nil"/>
          <w:bottom w:val="nil"/>
          <w:right w:val="nil"/>
          <w:between w:val="nil"/>
        </w:pBdr>
        <w:ind w:firstLine="7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НК обявява за престъпления определени общественоопасни деяния, имащи признаците по чл.9 ал.1 НК, осъществяващи от обективна и субективна страна състава на престъплението. Ако престъплението отговаря на характеристиката на малозначително деяние по смисъла</w:t>
      </w:r>
      <w:r>
        <w:rPr>
          <w:rFonts w:ascii="Times New Roman" w:eastAsia="Times New Roman" w:hAnsi="Times New Roman" w:cs="Times New Roman"/>
          <w:color w:val="000000"/>
          <w:sz w:val="24"/>
          <w:szCs w:val="24"/>
        </w:rPr>
        <w:t xml:space="preserve"> на чл.9 ал.2 НК, може да се предприеме закрила по” линия” на </w:t>
      </w:r>
      <w:proofErr w:type="spellStart"/>
      <w:r>
        <w:rPr>
          <w:rFonts w:ascii="Times New Roman" w:eastAsia="Times New Roman" w:hAnsi="Times New Roman" w:cs="Times New Roman"/>
          <w:color w:val="000000"/>
          <w:sz w:val="24"/>
          <w:szCs w:val="24"/>
        </w:rPr>
        <w:t>административноправния</w:t>
      </w:r>
      <w:proofErr w:type="spellEnd"/>
      <w:r>
        <w:rPr>
          <w:rFonts w:ascii="Times New Roman" w:eastAsia="Times New Roman" w:hAnsi="Times New Roman" w:cs="Times New Roman"/>
          <w:color w:val="000000"/>
          <w:sz w:val="24"/>
          <w:szCs w:val="24"/>
        </w:rPr>
        <w:t xml:space="preserve"> способ и налагане на </w:t>
      </w:r>
      <w:proofErr w:type="spellStart"/>
      <w:r>
        <w:rPr>
          <w:rFonts w:ascii="Times New Roman" w:eastAsia="Times New Roman" w:hAnsi="Times New Roman" w:cs="Times New Roman"/>
          <w:color w:val="000000"/>
          <w:sz w:val="24"/>
          <w:szCs w:val="24"/>
        </w:rPr>
        <w:t>административноправна</w:t>
      </w:r>
      <w:proofErr w:type="spellEnd"/>
      <w:r>
        <w:rPr>
          <w:rFonts w:ascii="Times New Roman" w:eastAsia="Times New Roman" w:hAnsi="Times New Roman" w:cs="Times New Roman"/>
          <w:color w:val="000000"/>
          <w:sz w:val="24"/>
          <w:szCs w:val="24"/>
        </w:rPr>
        <w:t xml:space="preserve"> санкция по реда на Закона за административните нарушения и наказания (ЗАНН). Както бе отбелязано по-горе, наказателната отговорн</w:t>
      </w:r>
      <w:r>
        <w:rPr>
          <w:rFonts w:ascii="Times New Roman" w:eastAsia="Times New Roman" w:hAnsi="Times New Roman" w:cs="Times New Roman"/>
          <w:color w:val="000000"/>
          <w:sz w:val="24"/>
          <w:szCs w:val="24"/>
        </w:rPr>
        <w:t xml:space="preserve">ост изключва </w:t>
      </w:r>
      <w:proofErr w:type="spellStart"/>
      <w:r>
        <w:rPr>
          <w:rFonts w:ascii="Times New Roman" w:eastAsia="Times New Roman" w:hAnsi="Times New Roman" w:cs="Times New Roman"/>
          <w:color w:val="000000"/>
          <w:sz w:val="24"/>
          <w:szCs w:val="24"/>
        </w:rPr>
        <w:lastRenderedPageBreak/>
        <w:t>административнонаказателната</w:t>
      </w:r>
      <w:proofErr w:type="spellEnd"/>
      <w:r>
        <w:rPr>
          <w:rFonts w:ascii="Times New Roman" w:eastAsia="Times New Roman" w:hAnsi="Times New Roman" w:cs="Times New Roman"/>
          <w:color w:val="000000"/>
          <w:sz w:val="24"/>
          <w:szCs w:val="24"/>
        </w:rPr>
        <w:t xml:space="preserve"> такава, която се явява субсидиарна на наказателната отговорност. </w:t>
      </w:r>
    </w:p>
    <w:p w14:paraId="00000088" w14:textId="77777777" w:rsidR="00CC55D4" w:rsidRDefault="00C8257E">
      <w:pPr>
        <w:pBdr>
          <w:top w:val="nil"/>
          <w:left w:val="nil"/>
          <w:bottom w:val="nil"/>
          <w:right w:val="nil"/>
          <w:between w:val="nil"/>
        </w:pBdr>
        <w:ind w:firstLine="7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Реализира ли се някой от </w:t>
      </w:r>
      <w:r>
        <w:rPr>
          <w:rFonts w:ascii="Times New Roman" w:eastAsia="Times New Roman" w:hAnsi="Times New Roman" w:cs="Times New Roman"/>
          <w:b/>
          <w:color w:val="000000"/>
          <w:sz w:val="24"/>
          <w:szCs w:val="24"/>
        </w:rPr>
        <w:t xml:space="preserve">състави на </w:t>
      </w:r>
      <w:proofErr w:type="spellStart"/>
      <w:r>
        <w:rPr>
          <w:rFonts w:ascii="Times New Roman" w:eastAsia="Times New Roman" w:hAnsi="Times New Roman" w:cs="Times New Roman"/>
          <w:b/>
          <w:color w:val="000000"/>
          <w:sz w:val="24"/>
          <w:szCs w:val="24"/>
        </w:rPr>
        <w:t>престъплениета</w:t>
      </w:r>
      <w:proofErr w:type="spellEnd"/>
      <w:r>
        <w:rPr>
          <w:rFonts w:ascii="Times New Roman" w:eastAsia="Times New Roman" w:hAnsi="Times New Roman" w:cs="Times New Roman"/>
          <w:b/>
          <w:color w:val="000000"/>
          <w:sz w:val="24"/>
          <w:szCs w:val="24"/>
        </w:rPr>
        <w:t xml:space="preserve"> против интелектуалната собственост </w:t>
      </w:r>
      <w:r>
        <w:rPr>
          <w:rFonts w:ascii="Times New Roman" w:eastAsia="Times New Roman" w:hAnsi="Times New Roman" w:cs="Times New Roman"/>
          <w:color w:val="000000"/>
          <w:sz w:val="24"/>
          <w:szCs w:val="24"/>
        </w:rPr>
        <w:t xml:space="preserve">по чл.172а,чл.172б,чл.173,чл.174 НК52, спрямо нарушителя се прилага наказателна отговорност, иначе се прилага </w:t>
      </w:r>
      <w:proofErr w:type="spellStart"/>
      <w:r>
        <w:rPr>
          <w:rFonts w:ascii="Times New Roman" w:eastAsia="Times New Roman" w:hAnsi="Times New Roman" w:cs="Times New Roman"/>
          <w:color w:val="000000"/>
          <w:sz w:val="24"/>
          <w:szCs w:val="24"/>
        </w:rPr>
        <w:t>административноправна</w:t>
      </w:r>
      <w:proofErr w:type="spellEnd"/>
      <w:r>
        <w:rPr>
          <w:rFonts w:ascii="Times New Roman" w:eastAsia="Times New Roman" w:hAnsi="Times New Roman" w:cs="Times New Roman"/>
          <w:color w:val="000000"/>
          <w:sz w:val="24"/>
          <w:szCs w:val="24"/>
        </w:rPr>
        <w:t xml:space="preserve"> отговорност по чл.97 и чл.98г ЗАПСП. </w:t>
      </w:r>
    </w:p>
    <w:p w14:paraId="00000089"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 прочита на разпоредбите на чл.97 ал.1 т.1-16 и чл.98г ЗАПСП оставя впечатление, че </w:t>
      </w:r>
      <w:r>
        <w:rPr>
          <w:rFonts w:ascii="Times New Roman" w:eastAsia="Times New Roman" w:hAnsi="Times New Roman" w:cs="Times New Roman"/>
          <w:sz w:val="24"/>
          <w:szCs w:val="24"/>
        </w:rPr>
        <w:t>е стеснен обхвата на закрилата, като са изрично изброени административните нарушения, спрямо които се позволява налагане на административни наказания по реда на ЗАНН.</w:t>
      </w:r>
    </w:p>
    <w:p w14:paraId="0000008A" w14:textId="77777777" w:rsidR="00CC55D4" w:rsidRDefault="00C8257E">
      <w:pPr>
        <w:pBdr>
          <w:top w:val="nil"/>
          <w:left w:val="nil"/>
          <w:bottom w:val="nil"/>
          <w:right w:val="nil"/>
          <w:between w:val="nil"/>
        </w:pBdr>
        <w:jc w:val="both"/>
        <w:rPr>
          <w:rFonts w:ascii="Times New Roman" w:eastAsia="Times New Roman" w:hAnsi="Times New Roman" w:cs="Times New Roman"/>
          <w:b/>
          <w:color w:val="000000"/>
          <w:sz w:val="24"/>
          <w:szCs w:val="24"/>
          <w:u w:val="single"/>
        </w:rPr>
      </w:pPr>
      <w:proofErr w:type="spellStart"/>
      <w:r>
        <w:rPr>
          <w:rFonts w:ascii="Times New Roman" w:eastAsia="Times New Roman" w:hAnsi="Times New Roman" w:cs="Times New Roman"/>
          <w:b/>
          <w:i/>
          <w:color w:val="000000"/>
          <w:sz w:val="24"/>
          <w:szCs w:val="24"/>
          <w:u w:val="single"/>
        </w:rPr>
        <w:t>Наказателноправният</w:t>
      </w:r>
      <w:proofErr w:type="spellEnd"/>
      <w:r>
        <w:rPr>
          <w:rFonts w:ascii="Times New Roman" w:eastAsia="Times New Roman" w:hAnsi="Times New Roman" w:cs="Times New Roman"/>
          <w:b/>
          <w:i/>
          <w:color w:val="000000"/>
          <w:sz w:val="24"/>
          <w:szCs w:val="24"/>
          <w:u w:val="single"/>
        </w:rPr>
        <w:t xml:space="preserve"> способ </w:t>
      </w:r>
      <w:r>
        <w:rPr>
          <w:rFonts w:ascii="Times New Roman" w:eastAsia="Times New Roman" w:hAnsi="Times New Roman" w:cs="Times New Roman"/>
          <w:b/>
          <w:color w:val="000000"/>
          <w:sz w:val="24"/>
          <w:szCs w:val="24"/>
          <w:u w:val="single"/>
        </w:rPr>
        <w:t>за закрила на интелектуалната собственост обхваща два типа пре</w:t>
      </w:r>
      <w:r>
        <w:rPr>
          <w:rFonts w:ascii="Times New Roman" w:eastAsia="Times New Roman" w:hAnsi="Times New Roman" w:cs="Times New Roman"/>
          <w:b/>
          <w:color w:val="000000"/>
          <w:sz w:val="24"/>
          <w:szCs w:val="24"/>
          <w:u w:val="single"/>
        </w:rPr>
        <w:t xml:space="preserve">стъпни посегателства: </w:t>
      </w:r>
    </w:p>
    <w:p w14:paraId="0000008B"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b/>
          <w:color w:val="000000"/>
          <w:sz w:val="24"/>
          <w:szCs w:val="24"/>
          <w:u w:val="single"/>
        </w:rPr>
        <w:t>Плагиатството, което защитава личните елементи от авторското право – самото право на авторство</w:t>
      </w:r>
      <w:r>
        <w:rPr>
          <w:rFonts w:ascii="Times New Roman" w:eastAsia="Times New Roman" w:hAnsi="Times New Roman" w:cs="Times New Roman"/>
          <w:color w:val="000000"/>
          <w:sz w:val="24"/>
          <w:szCs w:val="24"/>
        </w:rPr>
        <w:t>. Засягането на имуществени елементи от авторското право не се взема предвид от разпоредбите на чл.173 и чл.174 НК. Престъплението се характеризира от обективна страна с особености в предмета на засягане – „чуждо произведение на науката, литературата или и</w:t>
      </w:r>
      <w:r>
        <w:rPr>
          <w:rFonts w:ascii="Times New Roman" w:eastAsia="Times New Roman" w:hAnsi="Times New Roman" w:cs="Times New Roman"/>
          <w:color w:val="000000"/>
          <w:sz w:val="24"/>
          <w:szCs w:val="24"/>
        </w:rPr>
        <w:t xml:space="preserve">зкуството”. </w:t>
      </w:r>
      <w:r>
        <w:rPr>
          <w:rFonts w:ascii="Times New Roman" w:eastAsia="Times New Roman" w:hAnsi="Times New Roman" w:cs="Times New Roman"/>
          <w:b/>
          <w:color w:val="000000"/>
          <w:sz w:val="24"/>
          <w:szCs w:val="24"/>
          <w:u w:val="single"/>
        </w:rPr>
        <w:t xml:space="preserve">За </w:t>
      </w:r>
      <w:proofErr w:type="spellStart"/>
      <w:r>
        <w:rPr>
          <w:rFonts w:ascii="Times New Roman" w:eastAsia="Times New Roman" w:hAnsi="Times New Roman" w:cs="Times New Roman"/>
          <w:b/>
          <w:color w:val="000000"/>
          <w:sz w:val="24"/>
          <w:szCs w:val="24"/>
          <w:u w:val="single"/>
        </w:rPr>
        <w:t>плагиатсвото</w:t>
      </w:r>
      <w:proofErr w:type="spellEnd"/>
      <w:r>
        <w:rPr>
          <w:rFonts w:ascii="Times New Roman" w:eastAsia="Times New Roman" w:hAnsi="Times New Roman" w:cs="Times New Roman"/>
          <w:b/>
          <w:color w:val="000000"/>
          <w:sz w:val="24"/>
          <w:szCs w:val="24"/>
          <w:u w:val="single"/>
        </w:rPr>
        <w:t xml:space="preserve"> е необходимо предмета на престъплението да бъде чужд продукт на интелектуална собственост. </w:t>
      </w:r>
      <w:r>
        <w:rPr>
          <w:rFonts w:ascii="Times New Roman" w:eastAsia="Times New Roman" w:hAnsi="Times New Roman" w:cs="Times New Roman"/>
          <w:color w:val="000000"/>
          <w:sz w:val="24"/>
          <w:szCs w:val="24"/>
        </w:rPr>
        <w:t xml:space="preserve">Изпълнителното деяние се осъществява само под формата на действие. Субект на престъплението може да бъде всяко </w:t>
      </w:r>
      <w:proofErr w:type="spellStart"/>
      <w:r>
        <w:rPr>
          <w:rFonts w:ascii="Times New Roman" w:eastAsia="Times New Roman" w:hAnsi="Times New Roman" w:cs="Times New Roman"/>
          <w:color w:val="000000"/>
          <w:sz w:val="24"/>
          <w:szCs w:val="24"/>
        </w:rPr>
        <w:t>наказателноотоворно</w:t>
      </w:r>
      <w:proofErr w:type="spellEnd"/>
      <w:r>
        <w:rPr>
          <w:rFonts w:ascii="Times New Roman" w:eastAsia="Times New Roman" w:hAnsi="Times New Roman" w:cs="Times New Roman"/>
          <w:color w:val="000000"/>
          <w:sz w:val="24"/>
          <w:szCs w:val="24"/>
        </w:rPr>
        <w:t xml:space="preserve"> лице, </w:t>
      </w:r>
      <w:r>
        <w:rPr>
          <w:rFonts w:ascii="Times New Roman" w:eastAsia="Times New Roman" w:hAnsi="Times New Roman" w:cs="Times New Roman"/>
          <w:color w:val="000000"/>
          <w:sz w:val="24"/>
          <w:szCs w:val="24"/>
        </w:rPr>
        <w:t xml:space="preserve">а по чл.174 НК се изисква и особен субект –лице с определено служебно положение, което има служебна власт. От субективна страна престъплението се извършва с пряк умисъл. </w:t>
      </w:r>
    </w:p>
    <w:p w14:paraId="0000008C" w14:textId="77777777" w:rsidR="00CC55D4" w:rsidRDefault="00CC55D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8D" w14:textId="77777777" w:rsidR="00CC55D4" w:rsidRDefault="00C8257E">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w:t>
      </w:r>
      <w:r>
        <w:rPr>
          <w:rFonts w:ascii="Times New Roman" w:eastAsia="Times New Roman" w:hAnsi="Times New Roman" w:cs="Times New Roman"/>
          <w:b/>
          <w:color w:val="000000"/>
          <w:sz w:val="24"/>
          <w:szCs w:val="24"/>
          <w:u w:val="single"/>
        </w:rPr>
        <w:t>Престъпното ползване на чужда интелектуална собственост.</w:t>
      </w:r>
      <w:r>
        <w:rPr>
          <w:rFonts w:ascii="Times New Roman" w:eastAsia="Times New Roman" w:hAnsi="Times New Roman" w:cs="Times New Roman"/>
          <w:color w:val="000000"/>
          <w:sz w:val="24"/>
          <w:szCs w:val="24"/>
        </w:rPr>
        <w:t xml:space="preserve"> С криминализирането на </w:t>
      </w:r>
      <w:r>
        <w:rPr>
          <w:rFonts w:ascii="Times New Roman" w:eastAsia="Times New Roman" w:hAnsi="Times New Roman" w:cs="Times New Roman"/>
          <w:color w:val="000000"/>
          <w:sz w:val="24"/>
          <w:szCs w:val="24"/>
        </w:rPr>
        <w:t xml:space="preserve">това общественоопасно деяние се отговори на обществената необходимост от </w:t>
      </w:r>
      <w:proofErr w:type="spellStart"/>
      <w:r>
        <w:rPr>
          <w:rFonts w:ascii="Times New Roman" w:eastAsia="Times New Roman" w:hAnsi="Times New Roman" w:cs="Times New Roman"/>
          <w:color w:val="000000"/>
          <w:sz w:val="24"/>
          <w:szCs w:val="24"/>
        </w:rPr>
        <w:t>материалноправна</w:t>
      </w:r>
      <w:proofErr w:type="spellEnd"/>
      <w:r>
        <w:rPr>
          <w:rFonts w:ascii="Times New Roman" w:eastAsia="Times New Roman" w:hAnsi="Times New Roman" w:cs="Times New Roman"/>
          <w:color w:val="000000"/>
          <w:sz w:val="24"/>
          <w:szCs w:val="24"/>
        </w:rPr>
        <w:t xml:space="preserve"> основа за борба с противозаконното използване на различни обекти на интелектуална собственост. За престъплението са предвидени два състава – чл.172а и чл.172б НК. От </w:t>
      </w:r>
      <w:r>
        <w:rPr>
          <w:rFonts w:ascii="Times New Roman" w:eastAsia="Times New Roman" w:hAnsi="Times New Roman" w:cs="Times New Roman"/>
          <w:color w:val="000000"/>
          <w:sz w:val="24"/>
          <w:szCs w:val="24"/>
        </w:rPr>
        <w:t xml:space="preserve">обективна страна предмет на престъплението е чужда интелектуална собственост,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деецът не е носител на съответното право. Пострадали могат да бъдат различни правни субекти. Съобразявайки правната уредба на ЗАПСП се обосновава извода, че пострадали могат </w:t>
      </w:r>
      <w:r>
        <w:rPr>
          <w:rFonts w:ascii="Times New Roman" w:eastAsia="Times New Roman" w:hAnsi="Times New Roman" w:cs="Times New Roman"/>
          <w:color w:val="000000"/>
          <w:sz w:val="24"/>
          <w:szCs w:val="24"/>
        </w:rPr>
        <w:t xml:space="preserve">да бъдат самия автор, неговите наследници, работодател или поръчващ, защото само те могат да се </w:t>
      </w:r>
      <w:proofErr w:type="spellStart"/>
      <w:r>
        <w:rPr>
          <w:rFonts w:ascii="Times New Roman" w:eastAsia="Times New Roman" w:hAnsi="Times New Roman" w:cs="Times New Roman"/>
          <w:color w:val="000000"/>
          <w:sz w:val="24"/>
          <w:szCs w:val="24"/>
        </w:rPr>
        <w:t>явяваат</w:t>
      </w:r>
      <w:proofErr w:type="spellEnd"/>
      <w:r>
        <w:rPr>
          <w:rFonts w:ascii="Times New Roman" w:eastAsia="Times New Roman" w:hAnsi="Times New Roman" w:cs="Times New Roman"/>
          <w:color w:val="000000"/>
          <w:sz w:val="24"/>
          <w:szCs w:val="24"/>
        </w:rPr>
        <w:t xml:space="preserve"> носители на авторското право. Изпълнителното деяние се извършва под формата на действие и се касае по същество винаги до определени форми на неправомерн</w:t>
      </w:r>
      <w:r>
        <w:rPr>
          <w:rFonts w:ascii="Times New Roman" w:eastAsia="Times New Roman" w:hAnsi="Times New Roman" w:cs="Times New Roman"/>
          <w:color w:val="000000"/>
          <w:sz w:val="24"/>
          <w:szCs w:val="24"/>
        </w:rPr>
        <w:t xml:space="preserve">о използване на произведението. Накрая ще отбележа, че отсъства необходимото по закон съгласие за използване на произведението. Престъплението е формално, на просто извършване и е довършено с осъществяването на изпълнителното деяние. </w:t>
      </w:r>
    </w:p>
    <w:p w14:paraId="0000008E" w14:textId="77777777" w:rsidR="00CC55D4" w:rsidRDefault="00C825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От друга страна, в съотношението между личния и материалния елемент следва да се приеме, че първият има определящо значение, защото признаването на дадено лице за титуляр на авторското право е предпоставка той да осъществи и материалните права върху обекта</w:t>
      </w:r>
      <w:r>
        <w:rPr>
          <w:rFonts w:ascii="Times New Roman" w:eastAsia="Times New Roman" w:hAnsi="Times New Roman" w:cs="Times New Roman"/>
          <w:sz w:val="24"/>
          <w:szCs w:val="24"/>
        </w:rPr>
        <w:t xml:space="preserve"> на тази собственост.</w:t>
      </w:r>
    </w:p>
    <w:p w14:paraId="0000008F" w14:textId="77777777" w:rsidR="00CC55D4" w:rsidRDefault="00C8257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Краткият преглед на правната закрила на обектите на интелектуална собственост ни увери, че към настоящия момент Закона за авторското право и сродните му права е един относително добре осмислен и непротиворечив законодателен акт. Прави</w:t>
      </w:r>
      <w:r>
        <w:rPr>
          <w:rFonts w:ascii="Times New Roman" w:eastAsia="Times New Roman" w:hAnsi="Times New Roman" w:cs="Times New Roman"/>
          <w:sz w:val="24"/>
          <w:szCs w:val="24"/>
        </w:rPr>
        <w:t xml:space="preserve"> се опит за кодификация на материята, като се уредят обществените отношение в сферата на интелектуалната собственост на трайни и стабилни основи. Острата международна реакция, която се е появила векове назад във времето, е обусловила сключването на редица </w:t>
      </w:r>
      <w:r>
        <w:rPr>
          <w:rFonts w:ascii="Times New Roman" w:eastAsia="Times New Roman" w:hAnsi="Times New Roman" w:cs="Times New Roman"/>
          <w:sz w:val="24"/>
          <w:szCs w:val="24"/>
        </w:rPr>
        <w:t>международноправни актове в областта и на международно ниво закрилата е ефективна и действаща. На национално ниво специалните граждански искове, уредени от ЗАПСП ми се струват ефективни, макар правни основания за обезщетение от този род и досега съществува</w:t>
      </w:r>
      <w:r>
        <w:rPr>
          <w:rFonts w:ascii="Times New Roman" w:eastAsia="Times New Roman" w:hAnsi="Times New Roman" w:cs="Times New Roman"/>
          <w:sz w:val="24"/>
          <w:szCs w:val="24"/>
        </w:rPr>
        <w:t xml:space="preserve">т. Крачка в правилната посока са предвидените облекчения за </w:t>
      </w:r>
      <w:proofErr w:type="spellStart"/>
      <w:r>
        <w:rPr>
          <w:rFonts w:ascii="Times New Roman" w:eastAsia="Times New Roman" w:hAnsi="Times New Roman" w:cs="Times New Roman"/>
          <w:sz w:val="24"/>
          <w:szCs w:val="24"/>
        </w:rPr>
        <w:t>титуляра</w:t>
      </w:r>
      <w:proofErr w:type="spellEnd"/>
      <w:r>
        <w:rPr>
          <w:rFonts w:ascii="Times New Roman" w:eastAsia="Times New Roman" w:hAnsi="Times New Roman" w:cs="Times New Roman"/>
          <w:sz w:val="24"/>
          <w:szCs w:val="24"/>
        </w:rPr>
        <w:t xml:space="preserve"> на нарушеното право, главно на ниво доказване в гражданския процес. Реформата на ГПК тепърва ще позволи да се направи анализ от професионалистите дали и доколко се оказва ефективна и в то</w:t>
      </w:r>
      <w:r>
        <w:rPr>
          <w:rFonts w:ascii="Times New Roman" w:eastAsia="Times New Roman" w:hAnsi="Times New Roman" w:cs="Times New Roman"/>
          <w:sz w:val="24"/>
          <w:szCs w:val="24"/>
        </w:rPr>
        <w:t xml:space="preserve">зи ред на мисли доколко улеснява закрилата на нарушените авторски и сродни права, които се ползват от общия исков, обезпечителен и изпълнителен процес. Действително важно условие за ефективна защита на нарушените права е проведената реформа в гражданското </w:t>
      </w:r>
      <w:r>
        <w:rPr>
          <w:rFonts w:ascii="Times New Roman" w:eastAsia="Times New Roman" w:hAnsi="Times New Roman" w:cs="Times New Roman"/>
          <w:sz w:val="24"/>
          <w:szCs w:val="24"/>
        </w:rPr>
        <w:t xml:space="preserve">съдопроизводство да доведе до ефективност, бързина и процесуална икономия – принципи, прокламирани в самия ГПК. А това е от </w:t>
      </w:r>
      <w:proofErr w:type="spellStart"/>
      <w:r>
        <w:rPr>
          <w:rFonts w:ascii="Times New Roman" w:eastAsia="Times New Roman" w:hAnsi="Times New Roman" w:cs="Times New Roman"/>
          <w:sz w:val="24"/>
          <w:szCs w:val="24"/>
        </w:rPr>
        <w:t>ограмно</w:t>
      </w:r>
      <w:proofErr w:type="spellEnd"/>
      <w:r>
        <w:rPr>
          <w:rFonts w:ascii="Times New Roman" w:eastAsia="Times New Roman" w:hAnsi="Times New Roman" w:cs="Times New Roman"/>
          <w:sz w:val="24"/>
          <w:szCs w:val="24"/>
        </w:rPr>
        <w:t xml:space="preserve"> значение в глобалния динамичен и бързо развиващ се свят на XXI век. Наказателната закрила е напълно достатъчна, апропо от ва</w:t>
      </w:r>
      <w:r>
        <w:rPr>
          <w:rFonts w:ascii="Times New Roman" w:eastAsia="Times New Roman" w:hAnsi="Times New Roman" w:cs="Times New Roman"/>
          <w:sz w:val="24"/>
          <w:szCs w:val="24"/>
        </w:rPr>
        <w:t xml:space="preserve">жност е самото прилагане на материалното наказателно право и в частност въвеждането или реформирането на наказателния процес. Може да се препоръча завишаване на превантивната функция и по-широко използване на принудителните административни мерки по АПК </w:t>
      </w:r>
      <w:proofErr w:type="spellStart"/>
      <w:r>
        <w:rPr>
          <w:rFonts w:ascii="Times New Roman" w:eastAsia="Times New Roman" w:hAnsi="Times New Roman" w:cs="Times New Roman"/>
          <w:sz w:val="24"/>
          <w:szCs w:val="24"/>
        </w:rPr>
        <w:t>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ferenda</w:t>
      </w:r>
      <w:proofErr w:type="spellEnd"/>
      <w:r>
        <w:rPr>
          <w:rFonts w:ascii="Times New Roman" w:eastAsia="Times New Roman" w:hAnsi="Times New Roman" w:cs="Times New Roman"/>
          <w:sz w:val="24"/>
          <w:szCs w:val="24"/>
        </w:rPr>
        <w:t>.</w:t>
      </w:r>
    </w:p>
    <w:p w14:paraId="0000009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91" w14:textId="77777777" w:rsidR="00CC55D4" w:rsidRDefault="00CC55D4">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
    <w:p w14:paraId="00000092" w14:textId="77777777" w:rsidR="00CC55D4" w:rsidRDefault="00CC55D4">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
    <w:p w14:paraId="0000009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Срок на закрила на авторското право</w:t>
      </w:r>
    </w:p>
    <w:p w14:paraId="0000009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Изключение е предвидено за срока на закрила на правата на производителите на бази данни (различни от авторските права върху бази данни), които по своя характер са права “</w:t>
      </w:r>
      <w:proofErr w:type="spellStart"/>
      <w:r>
        <w:rPr>
          <w:rFonts w:ascii="Times New Roman" w:eastAsia="Times New Roman" w:hAnsi="Times New Roman" w:cs="Times New Roman"/>
          <w:color w:val="000000"/>
          <w:sz w:val="24"/>
          <w:szCs w:val="24"/>
        </w:rPr>
        <w:t>sui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generis</w:t>
      </w:r>
      <w:proofErr w:type="spellEnd"/>
      <w:r>
        <w:rPr>
          <w:rFonts w:ascii="Times New Roman" w:eastAsia="Times New Roman" w:hAnsi="Times New Roman" w:cs="Times New Roman"/>
          <w:color w:val="000000"/>
          <w:sz w:val="24"/>
          <w:szCs w:val="24"/>
        </w:rPr>
        <w:t>”, а неавторски права</w:t>
      </w:r>
      <w:r>
        <w:rPr>
          <w:rFonts w:ascii="Times New Roman" w:eastAsia="Times New Roman" w:hAnsi="Times New Roman" w:cs="Times New Roman"/>
          <w:color w:val="000000"/>
          <w:sz w:val="24"/>
          <w:szCs w:val="24"/>
        </w:rPr>
        <w:t xml:space="preserve">,  за които е предвидена закрила от петнадесет години. </w:t>
      </w:r>
      <w:r>
        <w:rPr>
          <w:rFonts w:ascii="Times New Roman" w:eastAsia="Times New Roman" w:hAnsi="Times New Roman" w:cs="Times New Roman"/>
          <w:b/>
          <w:color w:val="000000"/>
          <w:sz w:val="24"/>
          <w:szCs w:val="24"/>
          <w:u w:val="single"/>
        </w:rPr>
        <w:t>Срокът започва да тече от първи януари на годината, следваща годината, през която е завършено създаването на базата данни, а ако данните са били разгласени преди това – от първи януари на годината, сле</w:t>
      </w:r>
      <w:r>
        <w:rPr>
          <w:rFonts w:ascii="Times New Roman" w:eastAsia="Times New Roman" w:hAnsi="Times New Roman" w:cs="Times New Roman"/>
          <w:b/>
          <w:color w:val="000000"/>
          <w:sz w:val="24"/>
          <w:szCs w:val="24"/>
          <w:u w:val="single"/>
        </w:rPr>
        <w:t>дваща годината на разгласяването.</w:t>
      </w:r>
    </w:p>
    <w:p w14:paraId="0000009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Закрила на компютърните програми</w:t>
      </w:r>
    </w:p>
    <w:p w14:paraId="0000009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Съвременното общество и свързаните с него обществено-икономически реалности са пряко обвързани с компютърните технологии и тяхното бурно и динамично развитие. Този факт поражда значими юридически проблеми, които най-вече са свързани с правната регламентаци</w:t>
      </w:r>
      <w:r>
        <w:rPr>
          <w:rFonts w:ascii="Times New Roman" w:eastAsia="Times New Roman" w:hAnsi="Times New Roman" w:cs="Times New Roman"/>
          <w:color w:val="000000"/>
          <w:sz w:val="24"/>
          <w:szCs w:val="24"/>
        </w:rPr>
        <w:t xml:space="preserve">я на софтуера, компютърните програми, базите данни и защитата им като интелектуални </w:t>
      </w:r>
      <w:proofErr w:type="spellStart"/>
      <w:r>
        <w:rPr>
          <w:rFonts w:ascii="Times New Roman" w:eastAsia="Times New Roman" w:hAnsi="Times New Roman" w:cs="Times New Roman"/>
          <w:color w:val="000000"/>
          <w:sz w:val="24"/>
          <w:szCs w:val="24"/>
        </w:rPr>
        <w:t>продукти.Известно</w:t>
      </w:r>
      <w:proofErr w:type="spellEnd"/>
      <w:r>
        <w:rPr>
          <w:rFonts w:ascii="Times New Roman" w:eastAsia="Times New Roman" w:hAnsi="Times New Roman" w:cs="Times New Roman"/>
          <w:color w:val="000000"/>
          <w:sz w:val="24"/>
          <w:szCs w:val="24"/>
        </w:rPr>
        <w:t xml:space="preserve"> е, че западноевропейските законодателства, а и англосаксонската правна система/САЩ, Англия/ непрекъснато се развиват в тази насока, тъй като тук е засегна</w:t>
      </w:r>
      <w:r>
        <w:rPr>
          <w:rFonts w:ascii="Times New Roman" w:eastAsia="Times New Roman" w:hAnsi="Times New Roman" w:cs="Times New Roman"/>
          <w:color w:val="000000"/>
          <w:sz w:val="24"/>
          <w:szCs w:val="24"/>
        </w:rPr>
        <w:t xml:space="preserve">т един значителен материален интерес, който очаква адекватни законодателни решения. В САЩ например авторското право е отделен клон на правото, като на </w:t>
      </w:r>
      <w:proofErr w:type="spellStart"/>
      <w:r>
        <w:rPr>
          <w:rFonts w:ascii="Times New Roman" w:eastAsia="Times New Roman" w:hAnsi="Times New Roman" w:cs="Times New Roman"/>
          <w:color w:val="000000"/>
          <w:sz w:val="24"/>
          <w:szCs w:val="24"/>
        </w:rPr>
        <w:t>авторскоправната</w:t>
      </w:r>
      <w:proofErr w:type="spellEnd"/>
      <w:r>
        <w:rPr>
          <w:rFonts w:ascii="Times New Roman" w:eastAsia="Times New Roman" w:hAnsi="Times New Roman" w:cs="Times New Roman"/>
          <w:color w:val="000000"/>
          <w:sz w:val="24"/>
          <w:szCs w:val="24"/>
        </w:rPr>
        <w:t xml:space="preserve"> регламентация на компютърните програми и софтуера е обърнато специално и доста обширно в</w:t>
      </w:r>
      <w:r>
        <w:rPr>
          <w:rFonts w:ascii="Times New Roman" w:eastAsia="Times New Roman" w:hAnsi="Times New Roman" w:cs="Times New Roman"/>
          <w:color w:val="000000"/>
          <w:sz w:val="24"/>
          <w:szCs w:val="24"/>
        </w:rPr>
        <w:t>нимание, предвид обстоятелството, че именно там се намират гигантите в търговията със софтуерни и хардуерни продукти като “Майкрософт”, “</w:t>
      </w:r>
      <w:proofErr w:type="spellStart"/>
      <w:r>
        <w:rPr>
          <w:rFonts w:ascii="Times New Roman" w:eastAsia="Times New Roman" w:hAnsi="Times New Roman" w:cs="Times New Roman"/>
          <w:color w:val="000000"/>
          <w:sz w:val="24"/>
          <w:szCs w:val="24"/>
        </w:rPr>
        <w:t>Хюлит</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Пакърд</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Ейпъл</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макинтош</w:t>
      </w:r>
      <w:proofErr w:type="spellEnd"/>
      <w:r>
        <w:rPr>
          <w:rFonts w:ascii="Times New Roman" w:eastAsia="Times New Roman" w:hAnsi="Times New Roman" w:cs="Times New Roman"/>
          <w:color w:val="000000"/>
          <w:sz w:val="24"/>
          <w:szCs w:val="24"/>
        </w:rPr>
        <w:t>” и много други. От друга страна телекомуникационните компании и “Интернет” бележат значи</w:t>
      </w:r>
      <w:r>
        <w:rPr>
          <w:rFonts w:ascii="Times New Roman" w:eastAsia="Times New Roman" w:hAnsi="Times New Roman" w:cs="Times New Roman"/>
          <w:color w:val="000000"/>
          <w:sz w:val="24"/>
          <w:szCs w:val="24"/>
        </w:rPr>
        <w:t>телен ръст на развитие именно на базата на най-новите решения в областта на софтуера, което явление също има своя икономически еквивалент. Ето защо в тази насока също се търсят начини за по-ефективна юридическа защита. Първата страна в света, включила в ав</w:t>
      </w:r>
      <w:r>
        <w:rPr>
          <w:rFonts w:ascii="Times New Roman" w:eastAsia="Times New Roman" w:hAnsi="Times New Roman" w:cs="Times New Roman"/>
          <w:color w:val="000000"/>
          <w:sz w:val="24"/>
          <w:szCs w:val="24"/>
        </w:rPr>
        <w:t>торското си право компютърните програми са Филипините през 1972г. През 1980г. в САЩ се приема закон за Авторското право върху компютърните програми, но тъй като той е бил прекалено общ, американските съдии в последствие са доуточнили приложното му поле, ка</w:t>
      </w:r>
      <w:r>
        <w:rPr>
          <w:rFonts w:ascii="Times New Roman" w:eastAsia="Times New Roman" w:hAnsi="Times New Roman" w:cs="Times New Roman"/>
          <w:color w:val="000000"/>
          <w:sz w:val="24"/>
          <w:szCs w:val="24"/>
        </w:rPr>
        <w:t>то в крайна сметка са стигнали до извода, че защитени са само изходните и обектните програми, записани върху твърдия диск, изпълнителните и потребителските програми и видеоигрите. През 70-те години в Европа и най-вече във Франция се появява съдебна практик</w:t>
      </w:r>
      <w:r>
        <w:rPr>
          <w:rFonts w:ascii="Times New Roman" w:eastAsia="Times New Roman" w:hAnsi="Times New Roman" w:cs="Times New Roman"/>
          <w:color w:val="000000"/>
          <w:sz w:val="24"/>
          <w:szCs w:val="24"/>
        </w:rPr>
        <w:t xml:space="preserve">а, свързана с компютърните програми и техния </w:t>
      </w:r>
      <w:proofErr w:type="spellStart"/>
      <w:r>
        <w:rPr>
          <w:rFonts w:ascii="Times New Roman" w:eastAsia="Times New Roman" w:hAnsi="Times New Roman" w:cs="Times New Roman"/>
          <w:color w:val="000000"/>
          <w:sz w:val="24"/>
          <w:szCs w:val="24"/>
        </w:rPr>
        <w:t>авторскоправен</w:t>
      </w:r>
      <w:proofErr w:type="spellEnd"/>
      <w:r>
        <w:rPr>
          <w:rFonts w:ascii="Times New Roman" w:eastAsia="Times New Roman" w:hAnsi="Times New Roman" w:cs="Times New Roman"/>
          <w:color w:val="000000"/>
          <w:sz w:val="24"/>
          <w:szCs w:val="24"/>
        </w:rPr>
        <w:t xml:space="preserve"> режим, но тя е твърде противоречива, тъй като в някои страни те не се признават за обект на авторското право, защото не са “произведения на духа” и не изразяват “естетически или художествени нагла</w:t>
      </w:r>
      <w:r>
        <w:rPr>
          <w:rFonts w:ascii="Times New Roman" w:eastAsia="Times New Roman" w:hAnsi="Times New Roman" w:cs="Times New Roman"/>
          <w:color w:val="000000"/>
          <w:sz w:val="24"/>
          <w:szCs w:val="24"/>
        </w:rPr>
        <w:t>си”. За да се избегнат именно тези противоречия, съществуващи между законодателствата на европейските страни и САЩ, години по-късно бе издадена Европейската директива за правна закрила на компютърните програми от 1991г., чрез която се постигна търсената ха</w:t>
      </w:r>
      <w:r>
        <w:rPr>
          <w:rFonts w:ascii="Times New Roman" w:eastAsia="Times New Roman" w:hAnsi="Times New Roman" w:cs="Times New Roman"/>
          <w:color w:val="000000"/>
          <w:sz w:val="24"/>
          <w:szCs w:val="24"/>
        </w:rPr>
        <w:t xml:space="preserve">рмонизация в законовата уредба по отношение на тази толкова спорна и специфична материя в световен мащаб. Ето защо в настоящето изложение ще се опитам да направя един кратък коментар на основните </w:t>
      </w:r>
      <w:proofErr w:type="spellStart"/>
      <w:r>
        <w:rPr>
          <w:rFonts w:ascii="Times New Roman" w:eastAsia="Times New Roman" w:hAnsi="Times New Roman" w:cs="Times New Roman"/>
          <w:color w:val="000000"/>
          <w:sz w:val="24"/>
          <w:szCs w:val="24"/>
        </w:rPr>
        <w:t>авторскоправни</w:t>
      </w:r>
      <w:proofErr w:type="spellEnd"/>
      <w:r>
        <w:rPr>
          <w:rFonts w:ascii="Times New Roman" w:eastAsia="Times New Roman" w:hAnsi="Times New Roman" w:cs="Times New Roman"/>
          <w:color w:val="000000"/>
          <w:sz w:val="24"/>
          <w:szCs w:val="24"/>
        </w:rPr>
        <w:t xml:space="preserve"> постижения както у нас, така и в международен</w:t>
      </w:r>
      <w:r>
        <w:rPr>
          <w:rFonts w:ascii="Times New Roman" w:eastAsia="Times New Roman" w:hAnsi="Times New Roman" w:cs="Times New Roman"/>
          <w:color w:val="000000"/>
          <w:sz w:val="24"/>
          <w:szCs w:val="24"/>
        </w:rPr>
        <w:t xml:space="preserve"> аспект, що се отнася до способите за защита на компютърните програми като част от интелектуалната собственост.</w:t>
      </w:r>
    </w:p>
    <w:p w14:paraId="0000009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Закрила чрез патентното законодателство</w:t>
      </w:r>
    </w:p>
    <w:p w14:paraId="0000009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Патентоването на компютърни програми се сблъсква с два основни проблема:</w:t>
      </w:r>
    </w:p>
    <w:p w14:paraId="0000009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По-голямата част от законодат</w:t>
      </w:r>
      <w:r>
        <w:rPr>
          <w:rFonts w:ascii="Times New Roman" w:eastAsia="Times New Roman" w:hAnsi="Times New Roman" w:cs="Times New Roman"/>
          <w:b/>
          <w:color w:val="000000"/>
          <w:sz w:val="24"/>
          <w:szCs w:val="24"/>
          <w:u w:val="single"/>
        </w:rPr>
        <w:t xml:space="preserve">елствата по индустриална собственост в света изрично изключват компютърните програми като такива от кръга на изобретенията. </w:t>
      </w:r>
    </w:p>
    <w:p w14:paraId="0000009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 xml:space="preserve">- Друг проблем на патентоването на компютърните програми е доколко те имат технически характер и представляват техническо решение на даден проблем като изобретенията. </w:t>
      </w:r>
    </w:p>
    <w:p w14:paraId="0000009B"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В Република България компютърните програми са изрично изключени от закрила в Закона за п</w:t>
      </w:r>
      <w:r>
        <w:rPr>
          <w:rFonts w:ascii="Times New Roman" w:eastAsia="Times New Roman" w:hAnsi="Times New Roman" w:cs="Times New Roman"/>
          <w:b/>
          <w:color w:val="000000"/>
          <w:sz w:val="24"/>
          <w:szCs w:val="24"/>
          <w:u w:val="single"/>
        </w:rPr>
        <w:t xml:space="preserve">атентите и регистрацията на полезните модели (ЗПРПМ), доколкото не се считат за изобретения. </w:t>
      </w:r>
      <w:r>
        <w:rPr>
          <w:rFonts w:ascii="Times New Roman" w:eastAsia="Times New Roman" w:hAnsi="Times New Roman" w:cs="Times New Roman"/>
          <w:color w:val="000000"/>
          <w:sz w:val="24"/>
          <w:szCs w:val="24"/>
        </w:rPr>
        <w:t xml:space="preserve">Но изключването се отнася само до случаите, в които се иска правна закрила за тях като такива. Което означава, че </w:t>
      </w:r>
      <w:r>
        <w:rPr>
          <w:rFonts w:ascii="Times New Roman" w:eastAsia="Times New Roman" w:hAnsi="Times New Roman" w:cs="Times New Roman"/>
          <w:b/>
          <w:color w:val="000000"/>
          <w:sz w:val="24"/>
          <w:szCs w:val="24"/>
          <w:u w:val="single"/>
        </w:rPr>
        <w:t>компютърна програма може да бъде защитена като из</w:t>
      </w:r>
      <w:r>
        <w:rPr>
          <w:rFonts w:ascii="Times New Roman" w:eastAsia="Times New Roman" w:hAnsi="Times New Roman" w:cs="Times New Roman"/>
          <w:b/>
          <w:color w:val="000000"/>
          <w:sz w:val="24"/>
          <w:szCs w:val="24"/>
          <w:u w:val="single"/>
        </w:rPr>
        <w:t>обретение по българското законодателство, ако отговаря на определени условия. Тези условия са:</w:t>
      </w:r>
    </w:p>
    <w:p w14:paraId="0000009C"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програмата да не е заявена сама по себе си;</w:t>
      </w:r>
    </w:p>
    <w:p w14:paraId="0000009D"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 програмата да е част или да е инкорпорирана в изобретение (техническо устройство, метод), с оглед на доказването </w:t>
      </w:r>
      <w:r>
        <w:rPr>
          <w:rFonts w:ascii="Times New Roman" w:eastAsia="Times New Roman" w:hAnsi="Times New Roman" w:cs="Times New Roman"/>
          <w:b/>
          <w:color w:val="000000"/>
          <w:sz w:val="24"/>
          <w:szCs w:val="24"/>
          <w:u w:val="single"/>
        </w:rPr>
        <w:t>на технически характер;</w:t>
      </w:r>
    </w:p>
    <w:p w14:paraId="0000009E"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 изобретението, в което е инкорпорирана програмата, да отговаря на критериите за </w:t>
      </w:r>
      <w:proofErr w:type="spellStart"/>
      <w:r>
        <w:rPr>
          <w:rFonts w:ascii="Times New Roman" w:eastAsia="Times New Roman" w:hAnsi="Times New Roman" w:cs="Times New Roman"/>
          <w:b/>
          <w:color w:val="000000"/>
          <w:sz w:val="24"/>
          <w:szCs w:val="24"/>
          <w:u w:val="single"/>
        </w:rPr>
        <w:t>патентоспособност</w:t>
      </w:r>
      <w:proofErr w:type="spellEnd"/>
      <w:r>
        <w:rPr>
          <w:rFonts w:ascii="Times New Roman" w:eastAsia="Times New Roman" w:hAnsi="Times New Roman" w:cs="Times New Roman"/>
          <w:b/>
          <w:color w:val="000000"/>
          <w:sz w:val="24"/>
          <w:szCs w:val="24"/>
          <w:u w:val="single"/>
        </w:rPr>
        <w:t>.</w:t>
      </w:r>
    </w:p>
    <w:p w14:paraId="0000009F"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Закрила чрез законодателството по авторско право</w:t>
      </w:r>
    </w:p>
    <w:p w14:paraId="000000A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Безспорно тази тематика обхваща най-новите обекти в областта на авторското право и</w:t>
      </w:r>
      <w:r>
        <w:rPr>
          <w:rFonts w:ascii="Times New Roman" w:eastAsia="Times New Roman" w:hAnsi="Times New Roman" w:cs="Times New Roman"/>
          <w:color w:val="000000"/>
          <w:sz w:val="24"/>
          <w:szCs w:val="24"/>
        </w:rPr>
        <w:t xml:space="preserve"> свързаните с тях обществени отношения, като поради това съдържа значителни и специфични проблеми както в национален, така и в международен аспект. Тяхната същина се дължи преди всичко на обстоятелството, че националните законодателства, поради различни пр</w:t>
      </w:r>
      <w:r>
        <w:rPr>
          <w:rFonts w:ascii="Times New Roman" w:eastAsia="Times New Roman" w:hAnsi="Times New Roman" w:cs="Times New Roman"/>
          <w:color w:val="000000"/>
          <w:sz w:val="24"/>
          <w:szCs w:val="24"/>
        </w:rPr>
        <w:t>ичини, не формулират изрично, ясно и конкретно компютърните програми като специфичен вид обект на авторското право. Тази тенденциозна консервативност е на път да се преодолее в редица национални законодателства (Съединените американски щати, Франция, Герма</w:t>
      </w:r>
      <w:r>
        <w:rPr>
          <w:rFonts w:ascii="Times New Roman" w:eastAsia="Times New Roman" w:hAnsi="Times New Roman" w:cs="Times New Roman"/>
          <w:color w:val="000000"/>
          <w:sz w:val="24"/>
          <w:szCs w:val="24"/>
        </w:rPr>
        <w:t xml:space="preserve">ния), в които компютърните програми се квалифицират като творби, поставени под закрила именно на авторското право. В този смисъл важно е да припомним, че и </w:t>
      </w:r>
      <w:r>
        <w:rPr>
          <w:rFonts w:ascii="Times New Roman" w:eastAsia="Times New Roman" w:hAnsi="Times New Roman" w:cs="Times New Roman"/>
          <w:b/>
          <w:color w:val="000000"/>
          <w:sz w:val="24"/>
          <w:szCs w:val="24"/>
          <w:u w:val="single"/>
        </w:rPr>
        <w:t>в българския Закон за авторското право и сродните му права, макар изрично да не е отразено, че компю</w:t>
      </w:r>
      <w:r>
        <w:rPr>
          <w:rFonts w:ascii="Times New Roman" w:eastAsia="Times New Roman" w:hAnsi="Times New Roman" w:cs="Times New Roman"/>
          <w:b/>
          <w:color w:val="000000"/>
          <w:sz w:val="24"/>
          <w:szCs w:val="24"/>
          <w:u w:val="single"/>
        </w:rPr>
        <w:t>търните програми са вид творба, те се разглеждат всъщност като такива и е предвиден правен режим на тяхната закрила.</w:t>
      </w:r>
    </w:p>
    <w:p w14:paraId="000000A1"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Правната закрила на компютърните програми чрез авторското право има още един проблем, освен дали са „творба" или не. Това е въпросът, който</w:t>
      </w:r>
      <w:r>
        <w:rPr>
          <w:rFonts w:ascii="Times New Roman" w:eastAsia="Times New Roman" w:hAnsi="Times New Roman" w:cs="Times New Roman"/>
          <w:color w:val="000000"/>
          <w:sz w:val="24"/>
          <w:szCs w:val="24"/>
        </w:rPr>
        <w:t xml:space="preserve"> възниква относно действията, които се нуждаят от такава защита? Обикновено тези действия са в две посоки — използването на програмата при управлението на компютъра и възпроизвеждането на копия. Първото действие обаче изрично не се включва като обект на пр</w:t>
      </w:r>
      <w:r>
        <w:rPr>
          <w:rFonts w:ascii="Times New Roman" w:eastAsia="Times New Roman" w:hAnsi="Times New Roman" w:cs="Times New Roman"/>
          <w:color w:val="000000"/>
          <w:sz w:val="24"/>
          <w:szCs w:val="24"/>
        </w:rPr>
        <w:t>авна закрила, но за сметка на това възпроизвеждането на копия и публичното представяне на творби са поставени под такава защита. Този проблем вече получи едно добро законодателно решение, като в повечето европейски, а разбира се и в американското законодат</w:t>
      </w:r>
      <w:r>
        <w:rPr>
          <w:rFonts w:ascii="Times New Roman" w:eastAsia="Times New Roman" w:hAnsi="Times New Roman" w:cs="Times New Roman"/>
          <w:color w:val="000000"/>
          <w:sz w:val="24"/>
          <w:szCs w:val="24"/>
        </w:rPr>
        <w:t xml:space="preserve">елство вече предвиждат изрична правна закрила по реда на авторското право на употребата на компютърните програми, при условие че всяко </w:t>
      </w:r>
      <w:r>
        <w:rPr>
          <w:rFonts w:ascii="Times New Roman" w:eastAsia="Times New Roman" w:hAnsi="Times New Roman" w:cs="Times New Roman"/>
          <w:color w:val="000000"/>
          <w:sz w:val="24"/>
          <w:szCs w:val="24"/>
        </w:rPr>
        <w:lastRenderedPageBreak/>
        <w:t xml:space="preserve">възпроизвеждане на програмата, различно от допълнителното копие, и всяко използване, което не е изрично,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в писмена фо</w:t>
      </w:r>
      <w:r>
        <w:rPr>
          <w:rFonts w:ascii="Times New Roman" w:eastAsia="Times New Roman" w:hAnsi="Times New Roman" w:cs="Times New Roman"/>
          <w:color w:val="000000"/>
          <w:sz w:val="24"/>
          <w:szCs w:val="24"/>
        </w:rPr>
        <w:t xml:space="preserve">рма разрешено от автора, се обявяват за противозаконни. В разпоредбите на чл. 70 и чл. 71 от българския Закон за авторското право и сродните му права е направено съответното законодателно разрешение на този въпрос. Тук е мястото да отбележа, че </w:t>
      </w:r>
      <w:r>
        <w:rPr>
          <w:rFonts w:ascii="Times New Roman" w:eastAsia="Times New Roman" w:hAnsi="Times New Roman" w:cs="Times New Roman"/>
          <w:b/>
          <w:color w:val="000000"/>
          <w:sz w:val="24"/>
          <w:szCs w:val="24"/>
          <w:u w:val="single"/>
        </w:rPr>
        <w:t>лицето, кое</w:t>
      </w:r>
      <w:r>
        <w:rPr>
          <w:rFonts w:ascii="Times New Roman" w:eastAsia="Times New Roman" w:hAnsi="Times New Roman" w:cs="Times New Roman"/>
          <w:b/>
          <w:color w:val="000000"/>
          <w:sz w:val="24"/>
          <w:szCs w:val="24"/>
          <w:u w:val="single"/>
        </w:rPr>
        <w:t>то законно е придобило правото да използва компютърна програма, може да зарежда програмата, да я изобразява върху екран, да я изпълнява, предава на разстояние, да я съхранява в паметта на компютър, да я превежда, преработва и да внася други изменения в нея</w:t>
      </w:r>
      <w:r>
        <w:rPr>
          <w:rFonts w:ascii="Times New Roman" w:eastAsia="Times New Roman" w:hAnsi="Times New Roman" w:cs="Times New Roman"/>
          <w:b/>
          <w:color w:val="000000"/>
          <w:sz w:val="24"/>
          <w:szCs w:val="24"/>
          <w:u w:val="single"/>
        </w:rPr>
        <w:t>, ако тези действия са необходими за постигане на целта, заради която е придобито правото да се използва програмата, включително и за отстраняване на грешки,</w:t>
      </w:r>
      <w:r>
        <w:rPr>
          <w:rFonts w:ascii="Times New Roman" w:eastAsia="Times New Roman" w:hAnsi="Times New Roman" w:cs="Times New Roman"/>
          <w:color w:val="000000"/>
          <w:sz w:val="24"/>
          <w:szCs w:val="24"/>
        </w:rPr>
        <w:t xml:space="preserve"> както гласи императивното правило на чл.70 ЗАПСП.</w:t>
      </w:r>
    </w:p>
    <w:p w14:paraId="000000A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 практика така изброените хипотези характеризи</w:t>
      </w:r>
      <w:r>
        <w:rPr>
          <w:rFonts w:ascii="Times New Roman" w:eastAsia="Times New Roman" w:hAnsi="Times New Roman" w:cs="Times New Roman"/>
          <w:color w:val="000000"/>
          <w:sz w:val="24"/>
          <w:szCs w:val="24"/>
        </w:rPr>
        <w:t>рат в тяхната цялост отделните правни форми на употреба и на използване на компютърни програми. Това са диспозитивни правила, които законодателят е въплътил в ЗАПСП. Същевременно с тях е предвидена и друга категория правила — императивните. Те са развити в</w:t>
      </w:r>
      <w:r>
        <w:rPr>
          <w:rFonts w:ascii="Times New Roman" w:eastAsia="Times New Roman" w:hAnsi="Times New Roman" w:cs="Times New Roman"/>
          <w:color w:val="000000"/>
          <w:sz w:val="24"/>
          <w:szCs w:val="24"/>
        </w:rPr>
        <w:t xml:space="preserve"> пет направления и основните моменти се свеждат до правната възможност лицето, което правомерно е придобило правото да използва компютърна програма, да може и без съгласието на автора и без заплащане на отделно възнаграждение да изготвя резервно копие от п</w:t>
      </w:r>
      <w:r>
        <w:rPr>
          <w:rFonts w:ascii="Times New Roman" w:eastAsia="Times New Roman" w:hAnsi="Times New Roman" w:cs="Times New Roman"/>
          <w:color w:val="000000"/>
          <w:sz w:val="24"/>
          <w:szCs w:val="24"/>
        </w:rPr>
        <w:t>рограмата, при условие обаче, че това е необходимо за съответния вид използване, за което е придобита програмата, разбира се при положение, че това лице има също така право и да извършва наблюдение, изучаване и изпитване начина на действие на програмата, з</w:t>
      </w:r>
      <w:r>
        <w:rPr>
          <w:rFonts w:ascii="Times New Roman" w:eastAsia="Times New Roman" w:hAnsi="Times New Roman" w:cs="Times New Roman"/>
          <w:color w:val="000000"/>
          <w:sz w:val="24"/>
          <w:szCs w:val="24"/>
        </w:rPr>
        <w:t>а определяне на идеите и принципите. Ако това става в процеса на зареждането на програмата, изразяването й върху екран, предаването й на разстояние или съхраняването й в компютърната памет — всички тези действия трябва да се извършват в съответствие с дисп</w:t>
      </w:r>
      <w:r>
        <w:rPr>
          <w:rFonts w:ascii="Times New Roman" w:eastAsia="Times New Roman" w:hAnsi="Times New Roman" w:cs="Times New Roman"/>
          <w:color w:val="000000"/>
          <w:sz w:val="24"/>
          <w:szCs w:val="24"/>
        </w:rPr>
        <w:t xml:space="preserve">озитивните правила, съдържащи се в разпоредбата на чл. 70 от Закона за авторското право и сродните му </w:t>
      </w:r>
      <w:proofErr w:type="spellStart"/>
      <w:r>
        <w:rPr>
          <w:rFonts w:ascii="Times New Roman" w:eastAsia="Times New Roman" w:hAnsi="Times New Roman" w:cs="Times New Roman"/>
          <w:color w:val="000000"/>
          <w:sz w:val="24"/>
          <w:szCs w:val="24"/>
        </w:rPr>
        <w:t>права.Императивните</w:t>
      </w:r>
      <w:proofErr w:type="spellEnd"/>
      <w:r>
        <w:rPr>
          <w:rFonts w:ascii="Times New Roman" w:eastAsia="Times New Roman" w:hAnsi="Times New Roman" w:cs="Times New Roman"/>
          <w:color w:val="000000"/>
          <w:sz w:val="24"/>
          <w:szCs w:val="24"/>
        </w:rPr>
        <w:t xml:space="preserve"> правила предоставят още една опция - лицето, което законно е придобило правото да употребява компютърна програма, да провежда програмн</w:t>
      </w:r>
      <w:r>
        <w:rPr>
          <w:rFonts w:ascii="Times New Roman" w:eastAsia="Times New Roman" w:hAnsi="Times New Roman" w:cs="Times New Roman"/>
          <w:color w:val="000000"/>
          <w:sz w:val="24"/>
          <w:szCs w:val="24"/>
        </w:rPr>
        <w:t>ия код от една форма в друга. Получената информация не може да бъде използвана за създаване и разпространение на компютърна програма, чийто програмен код се превежда, както и за каквото и да е друго действие, което може да накърни авторските права върху пр</w:t>
      </w:r>
      <w:r>
        <w:rPr>
          <w:rFonts w:ascii="Times New Roman" w:eastAsia="Times New Roman" w:hAnsi="Times New Roman" w:cs="Times New Roman"/>
          <w:color w:val="000000"/>
          <w:sz w:val="24"/>
          <w:szCs w:val="24"/>
        </w:rPr>
        <w:t>ограмата. Именно с използването в чл. 71, т. 1 от ЗАПСП на изразната конструкция — “авторски права върху програмата”, законодателят всъщност причислява компютърните програми към обектите, ползващи се от правна закрила по реда на авторското право.</w:t>
      </w:r>
    </w:p>
    <w:p w14:paraId="000000A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Съгласно </w:t>
      </w:r>
      <w:r>
        <w:rPr>
          <w:rFonts w:ascii="Times New Roman" w:eastAsia="Times New Roman" w:hAnsi="Times New Roman" w:cs="Times New Roman"/>
          <w:color w:val="000000"/>
          <w:sz w:val="24"/>
          <w:szCs w:val="24"/>
        </w:rPr>
        <w:t>чл. 70 от ЗАПСП, ако не е уговорено друго, се счита, че лицето, което законно е придобило правото да използва компютърна програма, може:</w:t>
      </w:r>
    </w:p>
    <w:p w14:paraId="000000A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а)да зарежда програмата,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да привежда в експлоатация нейните чисто технологични свойства, като я съхранява в паметта</w:t>
      </w:r>
      <w:r>
        <w:rPr>
          <w:rFonts w:ascii="Times New Roman" w:eastAsia="Times New Roman" w:hAnsi="Times New Roman" w:cs="Times New Roman"/>
          <w:color w:val="000000"/>
          <w:sz w:val="24"/>
          <w:szCs w:val="24"/>
        </w:rPr>
        <w:t xml:space="preserve"> на компютъра или я възпроизведе чрез периферно устройство с цел да получи представа за нейното действие;</w:t>
      </w:r>
    </w:p>
    <w:p w14:paraId="000000A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б)да я изобразява върху екран – да я възпроизвежда по начин годен за сетивно възприятие;</w:t>
      </w:r>
    </w:p>
    <w:p w14:paraId="000000A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в)да я изпълнява – да използва функциите на програмата с огле</w:t>
      </w:r>
      <w:r>
        <w:rPr>
          <w:rFonts w:ascii="Times New Roman" w:eastAsia="Times New Roman" w:hAnsi="Times New Roman" w:cs="Times New Roman"/>
          <w:color w:val="000000"/>
          <w:sz w:val="24"/>
          <w:szCs w:val="24"/>
        </w:rPr>
        <w:t>д на целта, за която е създадена;</w:t>
      </w:r>
    </w:p>
    <w:p w14:paraId="000000A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г)да я предава на разстояние – да има възможност чисто пространствено и дистанционно да се ползва от характеристиките на програмата и в този смисъл да я прави достояние и на други лица, естествено с негово разрешение;</w:t>
      </w:r>
    </w:p>
    <w:p w14:paraId="000000A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д)да</w:t>
      </w:r>
      <w:r>
        <w:rPr>
          <w:rFonts w:ascii="Times New Roman" w:eastAsia="Times New Roman" w:hAnsi="Times New Roman" w:cs="Times New Roman"/>
          <w:color w:val="000000"/>
          <w:sz w:val="24"/>
          <w:szCs w:val="24"/>
        </w:rPr>
        <w:t xml:space="preserve"> я съхранява в паметта на компютър –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тук говорим за </w:t>
      </w:r>
      <w:proofErr w:type="spellStart"/>
      <w:r>
        <w:rPr>
          <w:rFonts w:ascii="Times New Roman" w:eastAsia="Times New Roman" w:hAnsi="Times New Roman" w:cs="Times New Roman"/>
          <w:color w:val="000000"/>
          <w:sz w:val="24"/>
          <w:szCs w:val="24"/>
        </w:rPr>
        <w:t>т.нар</w:t>
      </w:r>
      <w:proofErr w:type="spellEnd"/>
      <w:r>
        <w:rPr>
          <w:rFonts w:ascii="Times New Roman" w:eastAsia="Times New Roman" w:hAnsi="Times New Roman" w:cs="Times New Roman"/>
          <w:color w:val="000000"/>
          <w:sz w:val="24"/>
          <w:szCs w:val="24"/>
        </w:rPr>
        <w:t xml:space="preserve"> софтуерен продукт, който се съхранява в хардуерното устройство на компютъра;</w:t>
      </w:r>
    </w:p>
    <w:p w14:paraId="000000A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е)да я превежда – считам, че тук законодателя е имал предвид израза “превежда” от чисто лингвистична гледна точка;</w:t>
      </w:r>
    </w:p>
    <w:p w14:paraId="000000A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ж)</w:t>
      </w:r>
      <w:r>
        <w:rPr>
          <w:rFonts w:ascii="Times New Roman" w:eastAsia="Times New Roman" w:hAnsi="Times New Roman" w:cs="Times New Roman"/>
          <w:color w:val="000000"/>
          <w:sz w:val="24"/>
          <w:szCs w:val="24"/>
        </w:rPr>
        <w:t>да я преработва и да внася други изменения в нея – да изменя принципа на действие на програмата.</w:t>
      </w:r>
    </w:p>
    <w:p w14:paraId="000000AB"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Всички тези действия могат да се извършват само ако са необходими за постигане на целта, заради която е придобито правото за използване на програмата, включите</w:t>
      </w:r>
      <w:r>
        <w:rPr>
          <w:rFonts w:ascii="Times New Roman" w:eastAsia="Times New Roman" w:hAnsi="Times New Roman" w:cs="Times New Roman"/>
          <w:color w:val="000000"/>
          <w:sz w:val="24"/>
          <w:szCs w:val="24"/>
        </w:rPr>
        <w:t>лно и за отстраняване на грешки.</w:t>
      </w:r>
    </w:p>
    <w:p w14:paraId="000000AC"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Свободата за свободно копиране на вече публикувани произведения за лично ползване, предвидена в чл. 25 от закона, не се отнася за компютърните програми, съгласно изричната воля на </w:t>
      </w:r>
      <w:proofErr w:type="spellStart"/>
      <w:r>
        <w:rPr>
          <w:rFonts w:ascii="Times New Roman" w:eastAsia="Times New Roman" w:hAnsi="Times New Roman" w:cs="Times New Roman"/>
          <w:color w:val="000000"/>
          <w:sz w:val="24"/>
          <w:szCs w:val="24"/>
        </w:rPr>
        <w:t>законодателя.По</w:t>
      </w:r>
      <w:proofErr w:type="spellEnd"/>
      <w:r>
        <w:rPr>
          <w:rFonts w:ascii="Times New Roman" w:eastAsia="Times New Roman" w:hAnsi="Times New Roman" w:cs="Times New Roman"/>
          <w:color w:val="000000"/>
          <w:sz w:val="24"/>
          <w:szCs w:val="24"/>
        </w:rPr>
        <w:t>-нататък, законът посочва какво още може да прави лицето, кое</w:t>
      </w:r>
      <w:r>
        <w:rPr>
          <w:rFonts w:ascii="Times New Roman" w:eastAsia="Times New Roman" w:hAnsi="Times New Roman" w:cs="Times New Roman"/>
          <w:color w:val="000000"/>
          <w:sz w:val="24"/>
          <w:szCs w:val="24"/>
        </w:rPr>
        <w:t>то законно е придобило правото да използва компютърна програма, без да трябва да иска допълнително съгласие от автора и без заплащане на отделно възнаграждение:</w:t>
      </w:r>
    </w:p>
    <w:p w14:paraId="000000AD"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а)да изготвя резервно копие от програмата, ако това е необходимо за съответния вид използване, </w:t>
      </w:r>
      <w:r>
        <w:rPr>
          <w:rFonts w:ascii="Times New Roman" w:eastAsia="Times New Roman" w:hAnsi="Times New Roman" w:cs="Times New Roman"/>
          <w:color w:val="000000"/>
          <w:sz w:val="24"/>
          <w:szCs w:val="24"/>
        </w:rPr>
        <w:t xml:space="preserve">за който е придобита програмата,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да съхранява програмата като </w:t>
      </w:r>
      <w:proofErr w:type="spellStart"/>
      <w:r>
        <w:rPr>
          <w:rFonts w:ascii="Times New Roman" w:eastAsia="Times New Roman" w:hAnsi="Times New Roman" w:cs="Times New Roman"/>
          <w:color w:val="000000"/>
          <w:sz w:val="24"/>
          <w:szCs w:val="24"/>
        </w:rPr>
        <w:t>масим</w:t>
      </w:r>
      <w:proofErr w:type="spellEnd"/>
      <w:r>
        <w:rPr>
          <w:rFonts w:ascii="Times New Roman" w:eastAsia="Times New Roman" w:hAnsi="Times New Roman" w:cs="Times New Roman"/>
          <w:color w:val="000000"/>
          <w:sz w:val="24"/>
          <w:szCs w:val="24"/>
        </w:rPr>
        <w:t xml:space="preserve"> от бази данни на отделни магнитни или друг вид носители;</w:t>
      </w:r>
    </w:p>
    <w:p w14:paraId="000000AE"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б)да наблюдава, изучава и изпитва начина на действие на програмата за определяне на идеите и принципите, които са залегнали в к</w:t>
      </w:r>
      <w:r>
        <w:rPr>
          <w:rFonts w:ascii="Times New Roman" w:eastAsia="Times New Roman" w:hAnsi="Times New Roman" w:cs="Times New Roman"/>
          <w:color w:val="000000"/>
          <w:sz w:val="24"/>
          <w:szCs w:val="24"/>
        </w:rPr>
        <w:t>ойто и да е неин елемент, ако това става в процеса на зареждането на програмата, изобразяването й върху екран, изпълняването й, предаването й на разстояние или съхраняването й в компютърната памет, при условие че той има право да извършва тези действия в с</w:t>
      </w:r>
      <w:r>
        <w:rPr>
          <w:rFonts w:ascii="Times New Roman" w:eastAsia="Times New Roman" w:hAnsi="Times New Roman" w:cs="Times New Roman"/>
          <w:color w:val="000000"/>
          <w:sz w:val="24"/>
          <w:szCs w:val="24"/>
        </w:rPr>
        <w:t>ъответствие с разпоредбите на чл. 70. Тук законодателят е предвидил един особен вид свобода за изучаване на основните принципи на програмата, но тъй като именно това действие би породило значителни негативни последици, ако то не би било скрепено със съотве</w:t>
      </w:r>
      <w:r>
        <w:rPr>
          <w:rFonts w:ascii="Times New Roman" w:eastAsia="Times New Roman" w:hAnsi="Times New Roman" w:cs="Times New Roman"/>
          <w:color w:val="000000"/>
          <w:sz w:val="24"/>
          <w:szCs w:val="24"/>
        </w:rPr>
        <w:t xml:space="preserve">тната защита-санкция, то </w:t>
      </w:r>
      <w:proofErr w:type="spellStart"/>
      <w:r>
        <w:rPr>
          <w:rFonts w:ascii="Times New Roman" w:eastAsia="Times New Roman" w:hAnsi="Times New Roman" w:cs="Times New Roman"/>
          <w:color w:val="000000"/>
          <w:sz w:val="24"/>
          <w:szCs w:val="24"/>
        </w:rPr>
        <w:t>напрактика</w:t>
      </w:r>
      <w:proofErr w:type="spellEnd"/>
      <w:r>
        <w:rPr>
          <w:rFonts w:ascii="Times New Roman" w:eastAsia="Times New Roman" w:hAnsi="Times New Roman" w:cs="Times New Roman"/>
          <w:color w:val="000000"/>
          <w:sz w:val="24"/>
          <w:szCs w:val="24"/>
        </w:rPr>
        <w:t xml:space="preserve"> този текст е оформен като една оборима презумпция;</w:t>
      </w:r>
    </w:p>
    <w:p w14:paraId="000000AF"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да превежда програмния код от една форма в друга, ако това е безусловно необходимо за получаване на информация за постигане на съвместимост на създадена компютърна пр</w:t>
      </w:r>
      <w:r>
        <w:rPr>
          <w:rFonts w:ascii="Times New Roman" w:eastAsia="Times New Roman" w:hAnsi="Times New Roman" w:cs="Times New Roman"/>
          <w:color w:val="000000"/>
          <w:sz w:val="24"/>
          <w:szCs w:val="24"/>
        </w:rPr>
        <w:t xml:space="preserve">ограма с други програми, при условие, че необходимата за тази цел информация не е била предоставена в готов вид и че това се извършва само по отношение на онези части от компютърната програма, които са необходими за постигане на съвместимостта. Получената </w:t>
      </w:r>
      <w:r>
        <w:rPr>
          <w:rFonts w:ascii="Times New Roman" w:eastAsia="Times New Roman" w:hAnsi="Times New Roman" w:cs="Times New Roman"/>
          <w:color w:val="000000"/>
          <w:sz w:val="24"/>
          <w:szCs w:val="24"/>
        </w:rPr>
        <w:t>информация не може да бъде използвана за създаване и разпространение на компютърна програма, чийто програмен код се превежда, както и за каквото и да е друго действие, което може да накърни авторските права върху програмата.</w:t>
      </w:r>
    </w:p>
    <w:p w14:paraId="000000B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мога да пропусна да отбележа</w:t>
      </w:r>
      <w:r>
        <w:rPr>
          <w:rFonts w:ascii="Times New Roman" w:eastAsia="Times New Roman" w:hAnsi="Times New Roman" w:cs="Times New Roman"/>
          <w:color w:val="000000"/>
          <w:sz w:val="24"/>
          <w:szCs w:val="24"/>
        </w:rPr>
        <w:t xml:space="preserve">, че тези така умело формулирани нормативни правила българската </w:t>
      </w:r>
      <w:proofErr w:type="spellStart"/>
      <w:r>
        <w:rPr>
          <w:rFonts w:ascii="Times New Roman" w:eastAsia="Times New Roman" w:hAnsi="Times New Roman" w:cs="Times New Roman"/>
          <w:color w:val="000000"/>
          <w:sz w:val="24"/>
          <w:szCs w:val="24"/>
        </w:rPr>
        <w:t>авторскоправна</w:t>
      </w:r>
      <w:proofErr w:type="spellEnd"/>
      <w:r>
        <w:rPr>
          <w:rFonts w:ascii="Times New Roman" w:eastAsia="Times New Roman" w:hAnsi="Times New Roman" w:cs="Times New Roman"/>
          <w:color w:val="000000"/>
          <w:sz w:val="24"/>
          <w:szCs w:val="24"/>
        </w:rPr>
        <w:t xml:space="preserve"> доктрина е заимствала от Директива № 91/250 от 14.05.1991 г. на Европейския съвет. Въпреки нейният незадължителен характер по отношение на вътрешното ни законодателство тя се яв</w:t>
      </w:r>
      <w:r>
        <w:rPr>
          <w:rFonts w:ascii="Times New Roman" w:eastAsia="Times New Roman" w:hAnsi="Times New Roman" w:cs="Times New Roman"/>
          <w:color w:val="000000"/>
          <w:sz w:val="24"/>
          <w:szCs w:val="24"/>
        </w:rPr>
        <w:t xml:space="preserve">ява един вид законодателна рамка, около която се обединяват всички подобни </w:t>
      </w:r>
      <w:proofErr w:type="spellStart"/>
      <w:r>
        <w:rPr>
          <w:rFonts w:ascii="Times New Roman" w:eastAsia="Times New Roman" w:hAnsi="Times New Roman" w:cs="Times New Roman"/>
          <w:color w:val="000000"/>
          <w:sz w:val="24"/>
          <w:szCs w:val="24"/>
        </w:rPr>
        <w:t>нормотворчески</w:t>
      </w:r>
      <w:proofErr w:type="spellEnd"/>
      <w:r>
        <w:rPr>
          <w:rFonts w:ascii="Times New Roman" w:eastAsia="Times New Roman" w:hAnsi="Times New Roman" w:cs="Times New Roman"/>
          <w:color w:val="000000"/>
          <w:sz w:val="24"/>
          <w:szCs w:val="24"/>
        </w:rPr>
        <w:t xml:space="preserve"> виждания в западноевропейските страни. В този контекст е немислимо който и да е нов национален закон по авторско право в Европа да игнорира този акт. Ето защо тук е м</w:t>
      </w:r>
      <w:r>
        <w:rPr>
          <w:rFonts w:ascii="Times New Roman" w:eastAsia="Times New Roman" w:hAnsi="Times New Roman" w:cs="Times New Roman"/>
          <w:color w:val="000000"/>
          <w:sz w:val="24"/>
          <w:szCs w:val="24"/>
        </w:rPr>
        <w:t xml:space="preserve">ястото да се отбележи, че във връзка с непрекъснато развиващата се правна регламентация на компютърните програми в световен мащаб има какво да се желае по отношение на по-пълното и точно регламентиране на </w:t>
      </w:r>
      <w:proofErr w:type="spellStart"/>
      <w:r>
        <w:rPr>
          <w:rFonts w:ascii="Times New Roman" w:eastAsia="Times New Roman" w:hAnsi="Times New Roman" w:cs="Times New Roman"/>
          <w:color w:val="000000"/>
          <w:sz w:val="24"/>
          <w:szCs w:val="24"/>
        </w:rPr>
        <w:t>авторскоправния</w:t>
      </w:r>
      <w:proofErr w:type="spellEnd"/>
      <w:r>
        <w:rPr>
          <w:rFonts w:ascii="Times New Roman" w:eastAsia="Times New Roman" w:hAnsi="Times New Roman" w:cs="Times New Roman"/>
          <w:color w:val="000000"/>
          <w:sz w:val="24"/>
          <w:szCs w:val="24"/>
        </w:rPr>
        <w:t xml:space="preserve"> режим на компютърните програми в ЗА</w:t>
      </w:r>
      <w:r>
        <w:rPr>
          <w:rFonts w:ascii="Times New Roman" w:eastAsia="Times New Roman" w:hAnsi="Times New Roman" w:cs="Times New Roman"/>
          <w:color w:val="000000"/>
          <w:sz w:val="24"/>
          <w:szCs w:val="24"/>
        </w:rPr>
        <w:t>ПСП. На първо място считам, че уместно би било отделянето на компютърните програми като самостоятелни обекти на авторското право извън литературните, предвид спецификата им и все по-значителния материален интерес, с който те са обвързани, както и с оглед и</w:t>
      </w:r>
      <w:r>
        <w:rPr>
          <w:rFonts w:ascii="Times New Roman" w:eastAsia="Times New Roman" w:hAnsi="Times New Roman" w:cs="Times New Roman"/>
          <w:color w:val="000000"/>
          <w:sz w:val="24"/>
          <w:szCs w:val="24"/>
        </w:rPr>
        <w:t>збягването на недопустими смесвания между софтуер и компютърните програми като термини, както това е направено в чл.172а от НК. На второ място би трябвало да се предвиди изричен текст, който да урежда имуществените и неимуществените права на авторите на ко</w:t>
      </w:r>
      <w:r>
        <w:rPr>
          <w:rFonts w:ascii="Times New Roman" w:eastAsia="Times New Roman" w:hAnsi="Times New Roman" w:cs="Times New Roman"/>
          <w:color w:val="000000"/>
          <w:sz w:val="24"/>
          <w:szCs w:val="24"/>
        </w:rPr>
        <w:t xml:space="preserve">мпютърните програми, тъй като е недопустимо изрично да са уредени правата на ползвателите им в чл.70 от ЗАПСП, а тези на авторите на компютърните програми, които </w:t>
      </w:r>
      <w:proofErr w:type="spellStart"/>
      <w:r>
        <w:rPr>
          <w:rFonts w:ascii="Times New Roman" w:eastAsia="Times New Roman" w:hAnsi="Times New Roman" w:cs="Times New Roman"/>
          <w:color w:val="000000"/>
          <w:sz w:val="24"/>
          <w:szCs w:val="24"/>
        </w:rPr>
        <w:t>напрактика</w:t>
      </w:r>
      <w:proofErr w:type="spellEnd"/>
      <w:r>
        <w:rPr>
          <w:rFonts w:ascii="Times New Roman" w:eastAsia="Times New Roman" w:hAnsi="Times New Roman" w:cs="Times New Roman"/>
          <w:color w:val="000000"/>
          <w:sz w:val="24"/>
          <w:szCs w:val="24"/>
        </w:rPr>
        <w:t xml:space="preserve"> са и по-важни, тъй като именно те са носителите на авторството, на създаването, да </w:t>
      </w:r>
      <w:r>
        <w:rPr>
          <w:rFonts w:ascii="Times New Roman" w:eastAsia="Times New Roman" w:hAnsi="Times New Roman" w:cs="Times New Roman"/>
          <w:color w:val="000000"/>
          <w:sz w:val="24"/>
          <w:szCs w:val="24"/>
        </w:rPr>
        <w:t>се извеждат чрез тълкуване от правата на авторите на литературни произведения.</w:t>
      </w:r>
    </w:p>
    <w:p w14:paraId="000000B1" w14:textId="77777777" w:rsidR="00CC55D4" w:rsidRDefault="00C8257E">
      <w:pPr>
        <w:pBdr>
          <w:top w:val="nil"/>
          <w:left w:val="nil"/>
          <w:bottom w:val="nil"/>
          <w:right w:val="nil"/>
          <w:between w:val="nil"/>
        </w:pBdr>
        <w:spacing w:before="280" w:after="28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B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Административноправна</w:t>
      </w:r>
      <w:proofErr w:type="spellEnd"/>
      <w:r>
        <w:rPr>
          <w:rFonts w:ascii="Times New Roman" w:eastAsia="Times New Roman" w:hAnsi="Times New Roman" w:cs="Times New Roman"/>
          <w:color w:val="000000"/>
          <w:sz w:val="24"/>
          <w:szCs w:val="24"/>
        </w:rPr>
        <w:t xml:space="preserve"> защита на компютърните програми</w:t>
      </w:r>
    </w:p>
    <w:p w14:paraId="000000B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Способите за нейното осъществяване са отразени в чл.97, ал.1,т.8 и 9 от ЗАПСП: който притежава компютърна програма, като </w:t>
      </w:r>
      <w:r>
        <w:rPr>
          <w:rFonts w:ascii="Times New Roman" w:eastAsia="Times New Roman" w:hAnsi="Times New Roman" w:cs="Times New Roman"/>
          <w:color w:val="000000"/>
          <w:sz w:val="24"/>
          <w:szCs w:val="24"/>
        </w:rPr>
        <w:t>знае или има основание да предполага, че това е незаконно; възпроизвежда, разпространява или използва по друг начин компютърна програма се наказва с глоба от двеста до две хиляди лева, ако не подлежи на по-тежко наказание и предметът на нарушението, незави</w:t>
      </w:r>
      <w:r>
        <w:rPr>
          <w:rFonts w:ascii="Times New Roman" w:eastAsia="Times New Roman" w:hAnsi="Times New Roman" w:cs="Times New Roman"/>
          <w:color w:val="000000"/>
          <w:sz w:val="24"/>
          <w:szCs w:val="24"/>
        </w:rPr>
        <w:t xml:space="preserve">симо чия собственост, се отнема в полза на държавата и се предава за унищожаване на органите на Министерството на вътрешните работи. От този текст стигаме до няколко извода. Законът изисква в първата хипотеза наличие на пряк или непряк умисъл от страна на </w:t>
      </w:r>
      <w:r>
        <w:rPr>
          <w:rFonts w:ascii="Times New Roman" w:eastAsia="Times New Roman" w:hAnsi="Times New Roman" w:cs="Times New Roman"/>
          <w:color w:val="000000"/>
          <w:sz w:val="24"/>
          <w:szCs w:val="24"/>
        </w:rPr>
        <w:t xml:space="preserve">лицето, което по някакъв начин се е сдобило с компютърната програма, относно факта на незаконното и </w:t>
      </w:r>
      <w:r>
        <w:rPr>
          <w:rFonts w:ascii="Times New Roman" w:eastAsia="Times New Roman" w:hAnsi="Times New Roman" w:cs="Times New Roman"/>
          <w:color w:val="000000"/>
          <w:sz w:val="24"/>
          <w:szCs w:val="24"/>
        </w:rPr>
        <w:lastRenderedPageBreak/>
        <w:t xml:space="preserve">притежание,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неговото поведение да е насочено или да предполага настъпването на неблагоприятни правни последици от това. Втората хипотеза се отнася до въ</w:t>
      </w:r>
      <w:r>
        <w:rPr>
          <w:rFonts w:ascii="Times New Roman" w:eastAsia="Times New Roman" w:hAnsi="Times New Roman" w:cs="Times New Roman"/>
          <w:color w:val="000000"/>
          <w:sz w:val="24"/>
          <w:szCs w:val="24"/>
        </w:rPr>
        <w:t>зпроизвеждането, разпространяването и използването по друг начин на компютърната програма от лице, което не е автор или което не е получило по друг начин правото вторично да се разпорежда с предмета на авторското право. Осъществяването на тези два фактичес</w:t>
      </w:r>
      <w:r>
        <w:rPr>
          <w:rFonts w:ascii="Times New Roman" w:eastAsia="Times New Roman" w:hAnsi="Times New Roman" w:cs="Times New Roman"/>
          <w:color w:val="000000"/>
          <w:sz w:val="24"/>
          <w:szCs w:val="24"/>
        </w:rPr>
        <w:t>ки състава законодателят е скрепил със съответна имуществена санкция, с определен минимален и максимален размер, в зависимост от степента на нарушението. При повторно и всяко следващо нарушение по ал. 1 в едногодишен срок от налагане на предишното наказани</w:t>
      </w:r>
      <w:r>
        <w:rPr>
          <w:rFonts w:ascii="Times New Roman" w:eastAsia="Times New Roman" w:hAnsi="Times New Roman" w:cs="Times New Roman"/>
          <w:color w:val="000000"/>
          <w:sz w:val="24"/>
          <w:szCs w:val="24"/>
        </w:rPr>
        <w:t>е глобата е от хиляда до пет хиляди лева и предметът на нарушението, независимо чия собственост е се отнема в полза на държавата и се предава за унищожаване на органите на Министерството на вътрешните работи.</w:t>
      </w:r>
    </w:p>
    <w:p w14:paraId="000000B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Актовете за установяване на нарушенията по чл.97 от ЗАПСП се съставят от органи, на които това е възложено от министъра на културата със съдействието на органите на Министерството на вътрешните работи. Наказателните постановления се издават от министъра на</w:t>
      </w:r>
      <w:r>
        <w:rPr>
          <w:rFonts w:ascii="Times New Roman" w:eastAsia="Times New Roman" w:hAnsi="Times New Roman" w:cs="Times New Roman"/>
          <w:color w:val="000000"/>
          <w:sz w:val="24"/>
          <w:szCs w:val="24"/>
        </w:rPr>
        <w:t xml:space="preserve"> културата, или от определени от него длъжностни лица. Установяването на нарушенията, издаването, обжалването и изпълнението на наказателните постановления се извършват по реда на ЗАНН. Петдесет на сто от средствата от глобите, събрани на основание чл. 97 </w:t>
      </w:r>
      <w:r>
        <w:rPr>
          <w:rFonts w:ascii="Times New Roman" w:eastAsia="Times New Roman" w:hAnsi="Times New Roman" w:cs="Times New Roman"/>
          <w:color w:val="000000"/>
          <w:sz w:val="24"/>
          <w:szCs w:val="24"/>
        </w:rPr>
        <w:t>ЗАПСП, постъпват по сметката на Националния фонд "Култура", а останалите - по бюджета на Министерството на културата, и се изразходват за защита на авторското право, като условията и редът за разпределението им се определят от Министерския съвет.</w:t>
      </w:r>
    </w:p>
    <w:p w14:paraId="000000B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Компютърн</w:t>
      </w:r>
      <w:r>
        <w:rPr>
          <w:rFonts w:ascii="Times New Roman" w:eastAsia="Times New Roman" w:hAnsi="Times New Roman" w:cs="Times New Roman"/>
          <w:b/>
          <w:color w:val="000000"/>
          <w:sz w:val="24"/>
          <w:szCs w:val="24"/>
        </w:rPr>
        <w:t>и програми – международноправна уредба</w:t>
      </w:r>
    </w:p>
    <w:p w14:paraId="000000B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Съобразно чл.10 от Бернската конвенция за закрила на литературните и художествените произведения от 1971г. “компютърните програми независимо дали са изходни или обектни са защитени като литературни произведения в рамк</w:t>
      </w:r>
      <w:r>
        <w:rPr>
          <w:rFonts w:ascii="Times New Roman" w:eastAsia="Times New Roman" w:hAnsi="Times New Roman" w:cs="Times New Roman"/>
          <w:color w:val="000000"/>
          <w:sz w:val="24"/>
          <w:szCs w:val="24"/>
        </w:rPr>
        <w:t>ите на конвенцията”. Няколко години по-късно в типовите условия на Световната организация за интелектуална собственост, публикувани през 1978 г., е отразена дефиницията на израза „компютърна програма" като „поредица от инструкции, които са въплътени в четя</w:t>
      </w:r>
      <w:r>
        <w:rPr>
          <w:rFonts w:ascii="Times New Roman" w:eastAsia="Times New Roman" w:hAnsi="Times New Roman" w:cs="Times New Roman"/>
          <w:color w:val="000000"/>
          <w:sz w:val="24"/>
          <w:szCs w:val="24"/>
        </w:rPr>
        <w:t>ща се от машина среда, да накарат машината, която има възможности за обработка на информация, да посочи, изпълни и постигне определена функция, задача или резултат", като може да се счита, че това е определението и на понятието „софтуер". До този извод сти</w:t>
      </w:r>
      <w:r>
        <w:rPr>
          <w:rFonts w:ascii="Times New Roman" w:eastAsia="Times New Roman" w:hAnsi="Times New Roman" w:cs="Times New Roman"/>
          <w:color w:val="000000"/>
          <w:sz w:val="24"/>
          <w:szCs w:val="24"/>
        </w:rPr>
        <w:t>гаме поради обстоятелството, че заглавието на Типовите условия на Световната организация за интелектуална собственост е „Закрила на компютърния софтуер". В контекста на споменатата вече в Закона за авторското право и сродните му права празнина относно прав</w:t>
      </w:r>
      <w:r>
        <w:rPr>
          <w:rFonts w:ascii="Times New Roman" w:eastAsia="Times New Roman" w:hAnsi="Times New Roman" w:cs="Times New Roman"/>
          <w:color w:val="000000"/>
          <w:sz w:val="24"/>
          <w:szCs w:val="24"/>
        </w:rPr>
        <w:t>ната регламентация на софтуера необходимо е да се допълни, че той е продукт на интелектуално творчество. Неговият правен режим обаче като че ли не е установен напълно. Стоят открити въпросите, свързани с неговата правна закрила.</w:t>
      </w:r>
    </w:p>
    <w:p w14:paraId="000000B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Проблемите на авторското пр</w:t>
      </w:r>
      <w:r>
        <w:rPr>
          <w:rFonts w:ascii="Times New Roman" w:eastAsia="Times New Roman" w:hAnsi="Times New Roman" w:cs="Times New Roman"/>
          <w:color w:val="000000"/>
          <w:sz w:val="24"/>
          <w:szCs w:val="24"/>
        </w:rPr>
        <w:t xml:space="preserve">аво, свързани и предизвикани от използването на компютри за създаване или за достъп до творба, са станали предмет на дискусии още по време на съвместния форум на експерти от Световната организация за интелектуална собственост </w:t>
      </w:r>
      <w:r>
        <w:rPr>
          <w:rFonts w:ascii="Times New Roman" w:eastAsia="Times New Roman" w:hAnsi="Times New Roman" w:cs="Times New Roman"/>
          <w:color w:val="000000"/>
          <w:sz w:val="24"/>
          <w:szCs w:val="24"/>
        </w:rPr>
        <w:lastRenderedPageBreak/>
        <w:t>и Световната организация за на</w:t>
      </w:r>
      <w:r>
        <w:rPr>
          <w:rFonts w:ascii="Times New Roman" w:eastAsia="Times New Roman" w:hAnsi="Times New Roman" w:cs="Times New Roman"/>
          <w:color w:val="000000"/>
          <w:sz w:val="24"/>
          <w:szCs w:val="24"/>
        </w:rPr>
        <w:t>ука и култура — ЮНЕСКО, състоял се през месец юни 1982г. в Париж. Тогава е била изработена и концепция по този въпрос, която съдържа следните основни разработки:</w:t>
      </w:r>
    </w:p>
    <w:p w14:paraId="000000B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1.Входът на поставена под закрила творба в компютърна система включва възпроизвеждането на тво</w:t>
      </w:r>
      <w:r>
        <w:rPr>
          <w:rFonts w:ascii="Times New Roman" w:eastAsia="Times New Roman" w:hAnsi="Times New Roman" w:cs="Times New Roman"/>
          <w:color w:val="000000"/>
          <w:sz w:val="24"/>
          <w:szCs w:val="24"/>
        </w:rPr>
        <w:t>рбата в четящ се от машината материал, както и фиксирането на творбата в паметта на компютърната система.</w:t>
      </w:r>
    </w:p>
    <w:p w14:paraId="000000B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2.Изходът на поставена под закрила творба на една компютърна система трябва да бъде под закрила на Закона за авторското право независимо от формата на</w:t>
      </w:r>
      <w:r>
        <w:rPr>
          <w:rFonts w:ascii="Times New Roman" w:eastAsia="Times New Roman" w:hAnsi="Times New Roman" w:cs="Times New Roman"/>
          <w:color w:val="000000"/>
          <w:sz w:val="24"/>
          <w:szCs w:val="24"/>
        </w:rPr>
        <w:t xml:space="preserve"> изхода. Тази форма би могла да бъде разпечатка, четяща се от машината фиксирана форма, пренос от банката данни от една система в паметта на друга система (със или без междинна фиксирана форма), предоставяне на творбата на разположение на обществото посред</w:t>
      </w:r>
      <w:r>
        <w:rPr>
          <w:rFonts w:ascii="Times New Roman" w:eastAsia="Times New Roman" w:hAnsi="Times New Roman" w:cs="Times New Roman"/>
          <w:color w:val="000000"/>
          <w:sz w:val="24"/>
          <w:szCs w:val="24"/>
        </w:rPr>
        <w:t>ством аудио или визуално изображения, представени на екран.</w:t>
      </w:r>
    </w:p>
    <w:p w14:paraId="000000BA"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3.При допълване или промяна на националното законодателство, за да се вземе предвид използването на поставени под закрила творби от компютри, трябва да се прояви внимание, за да се гарантира, че н</w:t>
      </w:r>
      <w:r>
        <w:rPr>
          <w:rFonts w:ascii="Times New Roman" w:eastAsia="Times New Roman" w:hAnsi="Times New Roman" w:cs="Times New Roman"/>
          <w:color w:val="000000"/>
          <w:sz w:val="24"/>
          <w:szCs w:val="24"/>
        </w:rPr>
        <w:t>еимуществените (моралните) права на авторите ще продължат да бъдат упражнявани във връзка с използването на компютри.</w:t>
      </w:r>
    </w:p>
    <w:p w14:paraId="000000BB"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4.Към принудителни лицензни във връзка с използването на поставени под закрила творби от компютри трябва да се прибягва само когато добров</w:t>
      </w:r>
      <w:r>
        <w:rPr>
          <w:rFonts w:ascii="Times New Roman" w:eastAsia="Times New Roman" w:hAnsi="Times New Roman" w:cs="Times New Roman"/>
          <w:color w:val="000000"/>
          <w:sz w:val="24"/>
          <w:szCs w:val="24"/>
        </w:rPr>
        <w:t>олното лицензиране практически не е изгодно и във всеки случай трябва да бъде в съответствие с принципите на конвенциите. И там, където в националния закон е прието положение за принудителна лицензия, влиянието му трябва да се ограничи до територията на ст</w:t>
      </w:r>
      <w:r>
        <w:rPr>
          <w:rFonts w:ascii="Times New Roman" w:eastAsia="Times New Roman" w:hAnsi="Times New Roman" w:cs="Times New Roman"/>
          <w:color w:val="000000"/>
          <w:sz w:val="24"/>
          <w:szCs w:val="24"/>
        </w:rPr>
        <w:t>раната, в която този закон е в сила.</w:t>
      </w:r>
    </w:p>
    <w:p w14:paraId="000000BC"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Важно е да се отбележи, че тези принципи, които по същество си са препоръки, са били взети предвид при изработването на нормативните актове от законодателствата, регламентиращи областта на интелектуалната собственост, и</w:t>
      </w:r>
      <w:r>
        <w:rPr>
          <w:rFonts w:ascii="Times New Roman" w:eastAsia="Times New Roman" w:hAnsi="Times New Roman" w:cs="Times New Roman"/>
          <w:color w:val="000000"/>
          <w:sz w:val="24"/>
          <w:szCs w:val="24"/>
        </w:rPr>
        <w:t xml:space="preserve"> в частност компютърните системи и </w:t>
      </w:r>
      <w:proofErr w:type="spellStart"/>
      <w:r>
        <w:rPr>
          <w:rFonts w:ascii="Times New Roman" w:eastAsia="Times New Roman" w:hAnsi="Times New Roman" w:cs="Times New Roman"/>
          <w:color w:val="000000"/>
          <w:sz w:val="24"/>
          <w:szCs w:val="24"/>
        </w:rPr>
        <w:t>софтуера.В</w:t>
      </w:r>
      <w:proofErr w:type="spellEnd"/>
      <w:r>
        <w:rPr>
          <w:rFonts w:ascii="Times New Roman" w:eastAsia="Times New Roman" w:hAnsi="Times New Roman" w:cs="Times New Roman"/>
          <w:color w:val="000000"/>
          <w:sz w:val="24"/>
          <w:szCs w:val="24"/>
        </w:rPr>
        <w:t xml:space="preserve"> последствие навлизането на дигиталните технологии наложи нуждата от тълкуване на Бернската конвенция от 1886г. относно </w:t>
      </w:r>
      <w:proofErr w:type="spellStart"/>
      <w:r>
        <w:rPr>
          <w:rFonts w:ascii="Times New Roman" w:eastAsia="Times New Roman" w:hAnsi="Times New Roman" w:cs="Times New Roman"/>
          <w:color w:val="000000"/>
          <w:sz w:val="24"/>
          <w:szCs w:val="24"/>
        </w:rPr>
        <w:t>авторскоправното</w:t>
      </w:r>
      <w:proofErr w:type="spellEnd"/>
      <w:r>
        <w:rPr>
          <w:rFonts w:ascii="Times New Roman" w:eastAsia="Times New Roman" w:hAnsi="Times New Roman" w:cs="Times New Roman"/>
          <w:color w:val="000000"/>
          <w:sz w:val="24"/>
          <w:szCs w:val="24"/>
        </w:rPr>
        <w:t xml:space="preserve"> положение на компютърните програми. Още през 80-те години е било прието ед</w:t>
      </w:r>
      <w:r>
        <w:rPr>
          <w:rFonts w:ascii="Times New Roman" w:eastAsia="Times New Roman" w:hAnsi="Times New Roman" w:cs="Times New Roman"/>
          <w:color w:val="000000"/>
          <w:sz w:val="24"/>
          <w:szCs w:val="24"/>
        </w:rPr>
        <w:t>но общо разбиране в доктрината и практиката, че те следва да се закрилят, като дълго време е било спорно дали това трябва да става под етикета „литературни произведения". Всъщност този въпрос не е семантичен, тъй като държавите, страни по БК, имат правното</w:t>
      </w:r>
      <w:r>
        <w:rPr>
          <w:rFonts w:ascii="Times New Roman" w:eastAsia="Times New Roman" w:hAnsi="Times New Roman" w:cs="Times New Roman"/>
          <w:color w:val="000000"/>
          <w:sz w:val="24"/>
          <w:szCs w:val="24"/>
        </w:rPr>
        <w:t xml:space="preserve"> задължение да обезпечат закрила в тяхното национално законодателство на „литературните" произведения, произхождащи от други държави, членуващи в Бернския съюз (чл.2, ал. 1 и 6).След Директивата на Съвета на Европа за правна закрила на компютърните програм</w:t>
      </w:r>
      <w:r>
        <w:rPr>
          <w:rFonts w:ascii="Times New Roman" w:eastAsia="Times New Roman" w:hAnsi="Times New Roman" w:cs="Times New Roman"/>
          <w:color w:val="000000"/>
          <w:sz w:val="24"/>
          <w:szCs w:val="24"/>
        </w:rPr>
        <w:t>и от 1991 г., със споразумението ТРИПС от 1994 г., което включва уредбата на компютърните програми и правото на наем върху тях е било прието, че компютърните програми трябва да се закрилят под формата на литературни произведения (чл. 10, ал. 1). Необходимо</w:t>
      </w:r>
      <w:r>
        <w:rPr>
          <w:rFonts w:ascii="Times New Roman" w:eastAsia="Times New Roman" w:hAnsi="Times New Roman" w:cs="Times New Roman"/>
          <w:color w:val="000000"/>
          <w:sz w:val="24"/>
          <w:szCs w:val="24"/>
        </w:rPr>
        <w:t xml:space="preserve">стта от бързото решаване на този въпрос от Европейската директива и ТРИПС е било наложително предвид особеното му </w:t>
      </w:r>
      <w:r>
        <w:rPr>
          <w:rFonts w:ascii="Times New Roman" w:eastAsia="Times New Roman" w:hAnsi="Times New Roman" w:cs="Times New Roman"/>
          <w:color w:val="000000"/>
          <w:sz w:val="24"/>
          <w:szCs w:val="24"/>
        </w:rPr>
        <w:lastRenderedPageBreak/>
        <w:t>икономическо значение в настъпващия дигитален век. В този смисъл спешно и неотложно е било и „инкорпорирането" в международното право и то в н</w:t>
      </w:r>
      <w:r>
        <w:rPr>
          <w:rFonts w:ascii="Times New Roman" w:eastAsia="Times New Roman" w:hAnsi="Times New Roman" w:cs="Times New Roman"/>
          <w:color w:val="000000"/>
          <w:sz w:val="24"/>
          <w:szCs w:val="24"/>
        </w:rPr>
        <w:t xml:space="preserve">ай-широк мащаб на решенията, официално възприети от Директивата и </w:t>
      </w:r>
      <w:proofErr w:type="spellStart"/>
      <w:r>
        <w:rPr>
          <w:rFonts w:ascii="Times New Roman" w:eastAsia="Times New Roman" w:hAnsi="Times New Roman" w:cs="Times New Roman"/>
          <w:color w:val="000000"/>
          <w:sz w:val="24"/>
          <w:szCs w:val="24"/>
        </w:rPr>
        <w:t>ТРИПС.Най</w:t>
      </w:r>
      <w:proofErr w:type="spellEnd"/>
      <w:r>
        <w:rPr>
          <w:rFonts w:ascii="Times New Roman" w:eastAsia="Times New Roman" w:hAnsi="Times New Roman" w:cs="Times New Roman"/>
          <w:color w:val="000000"/>
          <w:sz w:val="24"/>
          <w:szCs w:val="24"/>
        </w:rPr>
        <w:t>-новият международен акт относно авторското право върху компютърните програми е договорът на Световната организация за интелектуална собственост/СОИС/ относно авторското право /ДАП/</w:t>
      </w:r>
      <w:r>
        <w:rPr>
          <w:rFonts w:ascii="Times New Roman" w:eastAsia="Times New Roman" w:hAnsi="Times New Roman" w:cs="Times New Roman"/>
          <w:color w:val="000000"/>
          <w:sz w:val="24"/>
          <w:szCs w:val="24"/>
        </w:rPr>
        <w:t>. С него се регламентират различните съществуващи вече форми в Бернската конвенция относно защитата на литературните и художествените произведения, като се създават и нови норми, относно проблемите, възникнали от дигиталните технологии и особено от “Интерн</w:t>
      </w:r>
      <w:r>
        <w:rPr>
          <w:rFonts w:ascii="Times New Roman" w:eastAsia="Times New Roman" w:hAnsi="Times New Roman" w:cs="Times New Roman"/>
          <w:color w:val="000000"/>
          <w:sz w:val="24"/>
          <w:szCs w:val="24"/>
        </w:rPr>
        <w:t xml:space="preserve">ет” в сферата на авторските права. Съобразно чл.4 от </w:t>
      </w:r>
      <w:proofErr w:type="spellStart"/>
      <w:r>
        <w:rPr>
          <w:rFonts w:ascii="Times New Roman" w:eastAsia="Times New Roman" w:hAnsi="Times New Roman" w:cs="Times New Roman"/>
          <w:color w:val="000000"/>
          <w:sz w:val="24"/>
          <w:szCs w:val="24"/>
        </w:rPr>
        <w:t>ДАП:„Компютърните</w:t>
      </w:r>
      <w:proofErr w:type="spellEnd"/>
      <w:r>
        <w:rPr>
          <w:rFonts w:ascii="Times New Roman" w:eastAsia="Times New Roman" w:hAnsi="Times New Roman" w:cs="Times New Roman"/>
          <w:color w:val="000000"/>
          <w:sz w:val="24"/>
          <w:szCs w:val="24"/>
        </w:rPr>
        <w:t xml:space="preserve"> програми се закрилят като литературни произведения по смисъла на чл.2 от Бернската конвенция. Такава закрила се прилага към компютърни програми, независимо какъв е начинът или формата н</w:t>
      </w:r>
      <w:r>
        <w:rPr>
          <w:rFonts w:ascii="Times New Roman" w:eastAsia="Times New Roman" w:hAnsi="Times New Roman" w:cs="Times New Roman"/>
          <w:color w:val="000000"/>
          <w:sz w:val="24"/>
          <w:szCs w:val="24"/>
        </w:rPr>
        <w:t xml:space="preserve">а външното им </w:t>
      </w:r>
      <w:proofErr w:type="spellStart"/>
      <w:r>
        <w:rPr>
          <w:rFonts w:ascii="Times New Roman" w:eastAsia="Times New Roman" w:hAnsi="Times New Roman" w:cs="Times New Roman"/>
          <w:color w:val="000000"/>
          <w:sz w:val="24"/>
          <w:szCs w:val="24"/>
        </w:rPr>
        <w:t>изразяване".Въпросният</w:t>
      </w:r>
      <w:proofErr w:type="spellEnd"/>
      <w:r>
        <w:rPr>
          <w:rFonts w:ascii="Times New Roman" w:eastAsia="Times New Roman" w:hAnsi="Times New Roman" w:cs="Times New Roman"/>
          <w:color w:val="000000"/>
          <w:sz w:val="24"/>
          <w:szCs w:val="24"/>
        </w:rPr>
        <w:t xml:space="preserve"> текст отговаря почти напълно на този в чл. 1 от Компютърната директива и на чл. 10, ал. 1 от ТРИПС. За разлика от текста в ДАП, който предвижда „начин и форма на външно изразяване", другите два текста говорят само за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rPr>
        <w:t>орма".Друга</w:t>
      </w:r>
      <w:proofErr w:type="spellEnd"/>
      <w:r>
        <w:rPr>
          <w:rFonts w:ascii="Times New Roman" w:eastAsia="Times New Roman" w:hAnsi="Times New Roman" w:cs="Times New Roman"/>
          <w:color w:val="000000"/>
          <w:sz w:val="24"/>
          <w:szCs w:val="24"/>
        </w:rPr>
        <w:t xml:space="preserve"> едва ли по-значима разлика между текста на чл.10, ал.1 от ТРИПС и чл.4 от ДАП е, че в последния е използвана по-обща формулировка, докато чл.10, ал.1 от ТРИПС предвижда закрилата на компютърни програми в „изходна или обектна форма". Ясно е, че </w:t>
      </w:r>
      <w:r>
        <w:rPr>
          <w:rFonts w:ascii="Times New Roman" w:eastAsia="Times New Roman" w:hAnsi="Times New Roman" w:cs="Times New Roman"/>
          <w:color w:val="000000"/>
          <w:sz w:val="24"/>
          <w:szCs w:val="24"/>
        </w:rPr>
        <w:t xml:space="preserve">обхватът на закрила е еднакъв и според двата текста, но този в ДАП е по-малко технически </w:t>
      </w:r>
      <w:proofErr w:type="spellStart"/>
      <w:r>
        <w:rPr>
          <w:rFonts w:ascii="Times New Roman" w:eastAsia="Times New Roman" w:hAnsi="Times New Roman" w:cs="Times New Roman"/>
          <w:color w:val="000000"/>
          <w:sz w:val="24"/>
          <w:szCs w:val="24"/>
        </w:rPr>
        <w:t>специфичен.Съобразно</w:t>
      </w:r>
      <w:proofErr w:type="spellEnd"/>
      <w:r>
        <w:rPr>
          <w:rFonts w:ascii="Times New Roman" w:eastAsia="Times New Roman" w:hAnsi="Times New Roman" w:cs="Times New Roman"/>
          <w:color w:val="000000"/>
          <w:sz w:val="24"/>
          <w:szCs w:val="24"/>
        </w:rPr>
        <w:t xml:space="preserve"> Съгласуваната декларация(СД), която обяснява как следва да се разбират някои изрази от прилагането на ДАП, чл.4 има предвид </w:t>
      </w:r>
      <w:proofErr w:type="spellStart"/>
      <w:r>
        <w:rPr>
          <w:rFonts w:ascii="Times New Roman" w:eastAsia="Times New Roman" w:hAnsi="Times New Roman" w:cs="Times New Roman"/>
          <w:color w:val="000000"/>
          <w:sz w:val="24"/>
          <w:szCs w:val="24"/>
        </w:rPr>
        <w:t>следното:„Обхватът</w:t>
      </w:r>
      <w:proofErr w:type="spellEnd"/>
      <w:r>
        <w:rPr>
          <w:rFonts w:ascii="Times New Roman" w:eastAsia="Times New Roman" w:hAnsi="Times New Roman" w:cs="Times New Roman"/>
          <w:color w:val="000000"/>
          <w:sz w:val="24"/>
          <w:szCs w:val="24"/>
        </w:rPr>
        <w:t xml:space="preserve"> на </w:t>
      </w:r>
      <w:r>
        <w:rPr>
          <w:rFonts w:ascii="Times New Roman" w:eastAsia="Times New Roman" w:hAnsi="Times New Roman" w:cs="Times New Roman"/>
          <w:color w:val="000000"/>
          <w:sz w:val="24"/>
          <w:szCs w:val="24"/>
        </w:rPr>
        <w:t>закрила на компютърни програми съобразно чл.4 от този Договор, съответства на чл.2 от Бернската конвенция и съвпада със съответните разпоредби на Споразумението ТРИПС".</w:t>
      </w:r>
    </w:p>
    <w:p w14:paraId="000000BD" w14:textId="77777777" w:rsidR="00CC55D4" w:rsidRDefault="00C8257E">
      <w:pPr>
        <w:pStyle w:val="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Значение на софтуер (компютърни приложения)</w:t>
      </w:r>
    </w:p>
    <w:p w14:paraId="000000BE"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Закона за авторското право и сродните му права защитава правата над софтуера (компютърните програми) при наличието на следните условия: оригиналност на набора от инструкции и команди и представяне на компютърните програми върху материален носител или на де</w:t>
      </w:r>
      <w:r>
        <w:rPr>
          <w:rFonts w:ascii="Times New Roman" w:eastAsia="Times New Roman" w:hAnsi="Times New Roman" w:cs="Times New Roman"/>
          <w:b/>
          <w:color w:val="000000"/>
          <w:sz w:val="24"/>
          <w:szCs w:val="24"/>
          <w:u w:val="single"/>
        </w:rPr>
        <w:t xml:space="preserve">йствието им пред обществеността (интернет, интранет и на персонални устройства). </w:t>
      </w:r>
      <w:hyperlink r:id="rId8">
        <w:r>
          <w:rPr>
            <w:rFonts w:ascii="Times New Roman" w:eastAsia="Times New Roman" w:hAnsi="Times New Roman" w:cs="Times New Roman"/>
            <w:b/>
            <w:color w:val="000000"/>
            <w:sz w:val="24"/>
            <w:szCs w:val="24"/>
            <w:u w:val="single"/>
          </w:rPr>
          <w:t>Авторството над софт</w:t>
        </w:r>
        <w:r>
          <w:rPr>
            <w:rFonts w:ascii="Times New Roman" w:eastAsia="Times New Roman" w:hAnsi="Times New Roman" w:cs="Times New Roman"/>
            <w:b/>
            <w:color w:val="000000"/>
            <w:sz w:val="24"/>
            <w:szCs w:val="24"/>
            <w:u w:val="single"/>
          </w:rPr>
          <w:t>уер</w:t>
        </w:r>
      </w:hyperlink>
      <w:r>
        <w:rPr>
          <w:rFonts w:ascii="Times New Roman" w:eastAsia="Times New Roman" w:hAnsi="Times New Roman" w:cs="Times New Roman"/>
          <w:b/>
          <w:color w:val="000000"/>
          <w:sz w:val="24"/>
          <w:szCs w:val="24"/>
          <w:u w:val="single"/>
        </w:rPr>
        <w:t xml:space="preserve"> принадлежи на създателят, като това са авторът или работодателят. Икономическа изгода от авторството над софтуер се изразява в: използване, зареждане, изобразяване, изпълняване, предаване на разстояние, разпореждане (прехвърляне, дарение, продажба, лиц</w:t>
      </w:r>
      <w:r>
        <w:rPr>
          <w:rFonts w:ascii="Times New Roman" w:eastAsia="Times New Roman" w:hAnsi="Times New Roman" w:cs="Times New Roman"/>
          <w:b/>
          <w:color w:val="000000"/>
          <w:sz w:val="24"/>
          <w:szCs w:val="24"/>
          <w:u w:val="single"/>
        </w:rPr>
        <w:t>енз), преработване и промяна.</w:t>
      </w:r>
    </w:p>
    <w:p w14:paraId="000000BF" w14:textId="77777777" w:rsidR="00CC55D4" w:rsidRDefault="00C8257E">
      <w:pPr>
        <w:pStyle w:val="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Значение на база данни</w:t>
      </w:r>
    </w:p>
    <w:p w14:paraId="000000C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Авторството над бази данни принадлежи на лицето, което е извършило подреждането на набраната, включената и съхраняваната в нея информация, а авторското право върху включените в такава база от данни инфор</w:t>
      </w:r>
      <w:r>
        <w:rPr>
          <w:rFonts w:ascii="Times New Roman" w:eastAsia="Times New Roman" w:hAnsi="Times New Roman" w:cs="Times New Roman"/>
          <w:b/>
          <w:color w:val="000000"/>
          <w:sz w:val="24"/>
          <w:szCs w:val="24"/>
          <w:u w:val="single"/>
        </w:rPr>
        <w:t xml:space="preserve">мация, която има характер на произведения на литературата, изкуството, науката и бизнеса, принадлежи на техните създатели. Авторските права над база данни принадлежи </w:t>
      </w:r>
      <w:r>
        <w:rPr>
          <w:rFonts w:ascii="Times New Roman" w:eastAsia="Times New Roman" w:hAnsi="Times New Roman" w:cs="Times New Roman"/>
          <w:b/>
          <w:color w:val="000000"/>
          <w:sz w:val="24"/>
          <w:szCs w:val="24"/>
          <w:u w:val="single"/>
        </w:rPr>
        <w:lastRenderedPageBreak/>
        <w:t xml:space="preserve">на лицето, което е събрало, систематизирало и обработило съобразно нуждите на съответната </w:t>
      </w:r>
      <w:r>
        <w:rPr>
          <w:rFonts w:ascii="Times New Roman" w:eastAsia="Times New Roman" w:hAnsi="Times New Roman" w:cs="Times New Roman"/>
          <w:b/>
          <w:color w:val="000000"/>
          <w:sz w:val="24"/>
          <w:szCs w:val="24"/>
          <w:u w:val="single"/>
        </w:rPr>
        <w:t>база от данни информация. Икономическа изгода от авторството над база от данни се изразява в: използване, зареждане, изобразяване, изпълняване, предаване на разстояние, разпореждане (прехвърляне, дарение, продажба, лиценз), преработване и промяна.</w:t>
      </w:r>
    </w:p>
    <w:p w14:paraId="000000C1" w14:textId="77777777" w:rsidR="00CC55D4" w:rsidRDefault="00C8257E">
      <w:pPr>
        <w:pStyle w:val="4"/>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Лиценз н</w:t>
      </w:r>
      <w:r>
        <w:rPr>
          <w:rFonts w:ascii="Times New Roman" w:eastAsia="Times New Roman" w:hAnsi="Times New Roman" w:cs="Times New Roman"/>
          <w:i w:val="0"/>
          <w:color w:val="000000"/>
          <w:sz w:val="24"/>
          <w:szCs w:val="24"/>
        </w:rPr>
        <w:t>а авторски права</w:t>
      </w:r>
    </w:p>
    <w:p w14:paraId="000000C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Лицензът е разрешение, което носителят на авторските права дава за тяхното използване. Лицензът се дава по силата на лицензен договор. Лиценз на авторски права е разрешение предоставено по силата на сключен писмен договор от притежателят н</w:t>
      </w:r>
      <w:r>
        <w:rPr>
          <w:rFonts w:ascii="Times New Roman" w:eastAsia="Times New Roman" w:hAnsi="Times New Roman" w:cs="Times New Roman"/>
          <w:b/>
          <w:color w:val="000000"/>
          <w:sz w:val="24"/>
          <w:szCs w:val="24"/>
          <w:u w:val="single"/>
        </w:rPr>
        <w:t>а правата, позволяващ на други лица да ги ползват на дадена територия и при определени договорни условия – в повечето случаи финансово обезпечени, срещу определено възнаграждение.</w:t>
      </w:r>
    </w:p>
    <w:p w14:paraId="000000C3"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Съществуват различни възможности за защита на правата на интелектуална собст</w:t>
      </w:r>
      <w:r>
        <w:rPr>
          <w:rFonts w:ascii="Times New Roman" w:eastAsia="Times New Roman" w:hAnsi="Times New Roman" w:cs="Times New Roman"/>
          <w:sz w:val="24"/>
          <w:szCs w:val="24"/>
        </w:rPr>
        <w:t xml:space="preserve">веност върху софтуер в зависимост от спецификите му, като по българското право най-често прилагана е закрилата от авторско право върху компютърни програми, което именно ще е предмет на настоящата статия. </w:t>
      </w:r>
      <w:r>
        <w:rPr>
          <w:rFonts w:ascii="Times New Roman" w:eastAsia="Times New Roman" w:hAnsi="Times New Roman" w:cs="Times New Roman"/>
          <w:b/>
          <w:sz w:val="24"/>
          <w:szCs w:val="24"/>
          <w:u w:val="single"/>
        </w:rPr>
        <w:t>Носителят на авторското право върху софтуер има изкл</w:t>
      </w:r>
      <w:r>
        <w:rPr>
          <w:rFonts w:ascii="Times New Roman" w:eastAsia="Times New Roman" w:hAnsi="Times New Roman" w:cs="Times New Roman"/>
          <w:b/>
          <w:sz w:val="24"/>
          <w:szCs w:val="24"/>
          <w:u w:val="single"/>
        </w:rPr>
        <w:t xml:space="preserve">ючително право да го използва, като например да го възпроизвежда (или "копира", оттук </w:t>
      </w:r>
      <w:proofErr w:type="spellStart"/>
      <w:r>
        <w:rPr>
          <w:rFonts w:ascii="Times New Roman" w:eastAsia="Times New Roman" w:hAnsi="Times New Roman" w:cs="Times New Roman"/>
          <w:b/>
          <w:sz w:val="24"/>
          <w:szCs w:val="24"/>
          <w:u w:val="single"/>
        </w:rPr>
        <w:t>copyright</w:t>
      </w:r>
      <w:proofErr w:type="spellEnd"/>
      <w:r>
        <w:rPr>
          <w:rFonts w:ascii="Times New Roman" w:eastAsia="Times New Roman" w:hAnsi="Times New Roman" w:cs="Times New Roman"/>
          <w:b/>
          <w:sz w:val="24"/>
          <w:szCs w:val="24"/>
          <w:u w:val="single"/>
        </w:rPr>
        <w:t>) и разпространява, както и да разреши или забрани тези действия на други.</w:t>
      </w:r>
    </w:p>
    <w:p w14:paraId="000000C4"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Правилото изглежда просто, стига да можем да установим дали е налице обект на авторско</w:t>
      </w:r>
      <w:r>
        <w:rPr>
          <w:rFonts w:ascii="Times New Roman" w:eastAsia="Times New Roman" w:hAnsi="Times New Roman" w:cs="Times New Roman"/>
          <w:b/>
          <w:sz w:val="24"/>
          <w:szCs w:val="24"/>
          <w:u w:val="single"/>
        </w:rPr>
        <w:t xml:space="preserve"> право, кой е авторът според закона и кога носителят на изключителните права е лице, различно от автора. Тези въпроси често са спорни в съдебните битки относно интелектуална собственост. В дело между </w:t>
      </w:r>
      <w:proofErr w:type="spellStart"/>
      <w:r>
        <w:rPr>
          <w:rFonts w:ascii="Times New Roman" w:eastAsia="Times New Roman" w:hAnsi="Times New Roman" w:cs="Times New Roman"/>
          <w:b/>
          <w:sz w:val="24"/>
          <w:szCs w:val="24"/>
          <w:u w:val="single"/>
        </w:rPr>
        <w:t>Oracle</w:t>
      </w:r>
      <w:proofErr w:type="spellEnd"/>
      <w:r>
        <w:rPr>
          <w:rFonts w:ascii="Times New Roman" w:eastAsia="Times New Roman" w:hAnsi="Times New Roman" w:cs="Times New Roman"/>
          <w:b/>
          <w:sz w:val="24"/>
          <w:szCs w:val="24"/>
          <w:u w:val="single"/>
        </w:rPr>
        <w:t xml:space="preserve"> и </w:t>
      </w:r>
      <w:proofErr w:type="spellStart"/>
      <w:r>
        <w:rPr>
          <w:rFonts w:ascii="Times New Roman" w:eastAsia="Times New Roman" w:hAnsi="Times New Roman" w:cs="Times New Roman"/>
          <w:b/>
          <w:sz w:val="24"/>
          <w:szCs w:val="24"/>
          <w:u w:val="single"/>
        </w:rPr>
        <w:t>Google</w:t>
      </w:r>
      <w:proofErr w:type="spellEnd"/>
      <w:r>
        <w:rPr>
          <w:rFonts w:ascii="Times New Roman" w:eastAsia="Times New Roman" w:hAnsi="Times New Roman" w:cs="Times New Roman"/>
          <w:b/>
          <w:sz w:val="24"/>
          <w:szCs w:val="24"/>
          <w:u w:val="single"/>
        </w:rPr>
        <w:t xml:space="preserve"> американският съд трябваше да реши дали </w:t>
      </w:r>
      <w:r>
        <w:rPr>
          <w:rFonts w:ascii="Times New Roman" w:eastAsia="Times New Roman" w:hAnsi="Times New Roman" w:cs="Times New Roman"/>
          <w:b/>
          <w:sz w:val="24"/>
          <w:szCs w:val="24"/>
          <w:u w:val="single"/>
        </w:rPr>
        <w:t>програмните интерфейси (</w:t>
      </w:r>
      <w:proofErr w:type="spellStart"/>
      <w:r>
        <w:rPr>
          <w:rFonts w:ascii="Times New Roman" w:eastAsia="Times New Roman" w:hAnsi="Times New Roman" w:cs="Times New Roman"/>
          <w:b/>
          <w:sz w:val="24"/>
          <w:szCs w:val="24"/>
          <w:u w:val="single"/>
        </w:rPr>
        <w:t>APIs</w:t>
      </w:r>
      <w:proofErr w:type="spellEnd"/>
      <w:r>
        <w:rPr>
          <w:rFonts w:ascii="Times New Roman" w:eastAsia="Times New Roman" w:hAnsi="Times New Roman" w:cs="Times New Roman"/>
          <w:b/>
          <w:sz w:val="24"/>
          <w:szCs w:val="24"/>
          <w:u w:val="single"/>
        </w:rPr>
        <w:t>) на Java са обект на авторско право.</w:t>
      </w:r>
    </w:p>
    <w:p w14:paraId="000000C5"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Компютърната програма се закриля, когато е "оригинална" и изразена в обективна форма.</w:t>
      </w:r>
      <w:r>
        <w:rPr>
          <w:rFonts w:ascii="Times New Roman" w:eastAsia="Times New Roman" w:hAnsi="Times New Roman" w:cs="Times New Roman"/>
          <w:sz w:val="24"/>
          <w:szCs w:val="24"/>
        </w:rPr>
        <w:t xml:space="preserve"> За първото не са определящи каквито и да е качествени или естетически характеристики, а това дали програ</w:t>
      </w:r>
      <w:r>
        <w:rPr>
          <w:rFonts w:ascii="Times New Roman" w:eastAsia="Times New Roman" w:hAnsi="Times New Roman" w:cs="Times New Roman"/>
          <w:sz w:val="24"/>
          <w:szCs w:val="24"/>
        </w:rPr>
        <w:t>мата е собствено творение на своя автор. Защитено е само изражението в материална форма на програмата, което позволява тя да се възпроизведе, докато идеи и принципи, залегнали в нея, функциите й, а също и алгоритми и програмни езици не са обект на авторско</w:t>
      </w:r>
      <w:r>
        <w:rPr>
          <w:rFonts w:ascii="Times New Roman" w:eastAsia="Times New Roman" w:hAnsi="Times New Roman" w:cs="Times New Roman"/>
          <w:sz w:val="24"/>
          <w:szCs w:val="24"/>
        </w:rPr>
        <w:t xml:space="preserve"> право.</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Съгласно този принцип Съдът на ЕС стига до извода, че от закрила на авторското право върху компютърните програми могат да се ползват изходният код и обектният код, както и подготвителната проектна дейност, която може да доведе до създаването на пр</w:t>
      </w:r>
      <w:r>
        <w:rPr>
          <w:rFonts w:ascii="Times New Roman" w:eastAsia="Times New Roman" w:hAnsi="Times New Roman" w:cs="Times New Roman"/>
          <w:b/>
          <w:sz w:val="24"/>
          <w:szCs w:val="24"/>
          <w:u w:val="single"/>
        </w:rPr>
        <w:t>ограма, но не и графичният потребителски интерфейс (ii) (той е възможно да е защитен като друго произведение, ако е оригинален).</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По друго дело пък Съдът на ЕС заключава, че компания, която си е закупила лиценз за софтуер и е разработила конкурентен на нег</w:t>
      </w:r>
      <w:r>
        <w:rPr>
          <w:rFonts w:ascii="Times New Roman" w:eastAsia="Times New Roman" w:hAnsi="Times New Roman" w:cs="Times New Roman"/>
          <w:b/>
          <w:sz w:val="24"/>
          <w:szCs w:val="24"/>
          <w:u w:val="single"/>
        </w:rPr>
        <w:t xml:space="preserve">о със същите функции, не е </w:t>
      </w:r>
      <w:r>
        <w:rPr>
          <w:rFonts w:ascii="Times New Roman" w:eastAsia="Times New Roman" w:hAnsi="Times New Roman" w:cs="Times New Roman"/>
          <w:b/>
          <w:sz w:val="24"/>
          <w:szCs w:val="24"/>
          <w:u w:val="single"/>
        </w:rPr>
        <w:lastRenderedPageBreak/>
        <w:t>нарушила авторското право върху първия софтуер, доколкото само го е наблюдавала и изпитвала, но не е имала достъп до неговия изходен код</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Авторското право възниква "автоматично" със създаването на произведението, в случая компют</w:t>
      </w:r>
      <w:r>
        <w:rPr>
          <w:rFonts w:ascii="Times New Roman" w:eastAsia="Times New Roman" w:hAnsi="Times New Roman" w:cs="Times New Roman"/>
          <w:b/>
          <w:sz w:val="24"/>
          <w:szCs w:val="24"/>
          <w:u w:val="single"/>
        </w:rPr>
        <w:t>ърната програма, без да е нужно да се регистрира или да се изпълнят други формалности. За да можем да установим кога е възникнало и на кого принадлежи авторското право обаче, е важно тези обстоятелства да могат да се докажат със съответни документи.</w:t>
      </w:r>
    </w:p>
    <w:p w14:paraId="000000C6"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Автор</w:t>
      </w:r>
      <w:r>
        <w:rPr>
          <w:rFonts w:ascii="Times New Roman" w:eastAsia="Times New Roman" w:hAnsi="Times New Roman" w:cs="Times New Roman"/>
          <w:b/>
          <w:sz w:val="24"/>
          <w:szCs w:val="24"/>
          <w:u w:val="single"/>
        </w:rPr>
        <w:t xml:space="preserve"> на софтуера е лицето, което го е написало, и според общото правило за него възниква авторското право. Възможно е обаче лицето да е работило на трудов договор или да е разработило софтуера по поръчка. В тези случаи се прилагат специални правила относно нос</w:t>
      </w:r>
      <w:r>
        <w:rPr>
          <w:rFonts w:ascii="Times New Roman" w:eastAsia="Times New Roman" w:hAnsi="Times New Roman" w:cs="Times New Roman"/>
          <w:b/>
          <w:sz w:val="24"/>
          <w:szCs w:val="24"/>
          <w:u w:val="single"/>
        </w:rPr>
        <w:t>ителя на авторското право.</w:t>
      </w:r>
    </w:p>
    <w:p w14:paraId="000000C7"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Според българския закон то принадлежи на работодателя, ако компютърната програма е създадена в рамките на трудово правоотношение и не е уговорено друго.</w:t>
      </w:r>
      <w:r>
        <w:rPr>
          <w:rFonts w:ascii="Times New Roman" w:eastAsia="Times New Roman" w:hAnsi="Times New Roman" w:cs="Times New Roman"/>
          <w:sz w:val="24"/>
          <w:szCs w:val="24"/>
        </w:rPr>
        <w:t xml:space="preserve"> Възниква въпросът какво означава в "рамките на трудово правоотношение" и ту</w:t>
      </w:r>
      <w:r>
        <w:rPr>
          <w:rFonts w:ascii="Times New Roman" w:eastAsia="Times New Roman" w:hAnsi="Times New Roman" w:cs="Times New Roman"/>
          <w:sz w:val="24"/>
          <w:szCs w:val="24"/>
        </w:rPr>
        <w:t xml:space="preserve">к на помощ идва европейската директива, която пояснява, че програмата трябва да е създадена от служителя в изпълнение на неговите задължения или по указания, дадени от неговия работодател </w:t>
      </w:r>
    </w:p>
    <w:p w14:paraId="000000C8"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За да докаже авторското си право в общия случай, работодателят след</w:t>
      </w:r>
      <w:r>
        <w:rPr>
          <w:rFonts w:ascii="Times New Roman" w:eastAsia="Times New Roman" w:hAnsi="Times New Roman" w:cs="Times New Roman"/>
          <w:b/>
          <w:sz w:val="24"/>
          <w:szCs w:val="24"/>
          <w:u w:val="single"/>
        </w:rPr>
        <w:t xml:space="preserve">ва да установи, че софтуерът е написан от негов служител, чиято длъжностна характеристика включва задължения по разработване на софтуер, и че няма договореност правата да останат за служителя. Възможно е обаче програмистът да е писал собствен софтуер след </w:t>
      </w:r>
      <w:r>
        <w:rPr>
          <w:rFonts w:ascii="Times New Roman" w:eastAsia="Times New Roman" w:hAnsi="Times New Roman" w:cs="Times New Roman"/>
          <w:b/>
          <w:sz w:val="24"/>
          <w:szCs w:val="24"/>
          <w:u w:val="single"/>
        </w:rPr>
        <w:t>работа или през уикенда и работодателят да претендира, че притежава правата върху него, защото лицето е негов служител и е използвал ресурси на компанията си работодател.</w:t>
      </w:r>
    </w:p>
    <w:p w14:paraId="000000C9"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Определящо в случая би следвало да е дали работодателят е възложил изработването и пр</w:t>
      </w:r>
      <w:r>
        <w:rPr>
          <w:rFonts w:ascii="Times New Roman" w:eastAsia="Times New Roman" w:hAnsi="Times New Roman" w:cs="Times New Roman"/>
          <w:b/>
          <w:sz w:val="24"/>
          <w:szCs w:val="24"/>
          <w:u w:val="single"/>
        </w:rPr>
        <w:t>едаването на такъв тип софтуер на служителя си – ако не е, то правата следва да са за програмиста, въпреки че към този момент е имал трудово правоотношение. В обратната хипотеза, дори и служителят да е създал софтуера извън работно време и на свой собствен</w:t>
      </w:r>
      <w:r>
        <w:rPr>
          <w:rFonts w:ascii="Times New Roman" w:eastAsia="Times New Roman" w:hAnsi="Times New Roman" w:cs="Times New Roman"/>
          <w:b/>
          <w:sz w:val="24"/>
          <w:szCs w:val="24"/>
          <w:u w:val="single"/>
        </w:rPr>
        <w:t xml:space="preserve"> компютър, ако част от служебните му задължения е да пише подобни програми, е възможно авторските права да принадлежат на работодателя. Изводът е, че е важно да бъдат точно и ясно конкретизирани задълженията на служителя програмист, както е добре и да има </w:t>
      </w:r>
      <w:r>
        <w:rPr>
          <w:rFonts w:ascii="Times New Roman" w:eastAsia="Times New Roman" w:hAnsi="Times New Roman" w:cs="Times New Roman"/>
          <w:b/>
          <w:sz w:val="24"/>
          <w:szCs w:val="24"/>
          <w:u w:val="single"/>
        </w:rPr>
        <w:t>изрична разпоредба в трудовия му договор, уреждаща авторските права върху резултата от работата му.</w:t>
      </w:r>
    </w:p>
    <w:p w14:paraId="000000CA"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По друг начин стоят нещата, когато софтуерът е създаден по поръчка, например дружество е възложило това на външен програмист или софтуерна компания. В този </w:t>
      </w:r>
      <w:r>
        <w:rPr>
          <w:rFonts w:ascii="Times New Roman" w:eastAsia="Times New Roman" w:hAnsi="Times New Roman" w:cs="Times New Roman"/>
          <w:b/>
          <w:sz w:val="24"/>
          <w:szCs w:val="24"/>
          <w:u w:val="single"/>
        </w:rPr>
        <w:t xml:space="preserve">случай според българския закон авторското право принадлежи на автора (в случая програмиста), освен ако в договора за възлагане страните са се съгласили </w:t>
      </w:r>
      <w:r>
        <w:rPr>
          <w:rFonts w:ascii="Times New Roman" w:eastAsia="Times New Roman" w:hAnsi="Times New Roman" w:cs="Times New Roman"/>
          <w:b/>
          <w:sz w:val="24"/>
          <w:szCs w:val="24"/>
          <w:u w:val="single"/>
        </w:rPr>
        <w:lastRenderedPageBreak/>
        <w:t>носител да бъде поръчващият. Дори и авторското право да остане за автора обаче, законът въвежда презумпц</w:t>
      </w:r>
      <w:r>
        <w:rPr>
          <w:rFonts w:ascii="Times New Roman" w:eastAsia="Times New Roman" w:hAnsi="Times New Roman" w:cs="Times New Roman"/>
          <w:b/>
          <w:sz w:val="24"/>
          <w:szCs w:val="24"/>
          <w:u w:val="single"/>
        </w:rPr>
        <w:t>ия, че възложителят има право да използва произведението без разрешение на автора за целта, за която то е било поръчано, ако не е уговорено друго</w:t>
      </w:r>
      <w:r>
        <w:rPr>
          <w:rFonts w:ascii="Times New Roman" w:eastAsia="Times New Roman" w:hAnsi="Times New Roman" w:cs="Times New Roman"/>
          <w:sz w:val="24"/>
          <w:szCs w:val="24"/>
        </w:rPr>
        <w:t>.</w:t>
      </w:r>
    </w:p>
    <w:p w14:paraId="000000CB"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Често в практиката се случва в договора страните да са пропуснали да уредят отношенията си относно авторското право, т.е. да "не са уговорили друго" и да действа общото правило, което доскоро поставяше редица въпроси както в теорията, така и в съдебната пр</w:t>
      </w:r>
      <w:r>
        <w:rPr>
          <w:rFonts w:ascii="Times New Roman" w:eastAsia="Times New Roman" w:hAnsi="Times New Roman" w:cs="Times New Roman"/>
          <w:sz w:val="24"/>
          <w:szCs w:val="24"/>
        </w:rPr>
        <w:t xml:space="preserve">актика, а именно дали поръчващият има изключително или неизключително право да ползва резултата от възложеното, дали това право е ограничено за определен срок и територия и дали "уговореното друго" трябва да е клауза в самия договор за възлагане, или може </w:t>
      </w:r>
      <w:r>
        <w:rPr>
          <w:rFonts w:ascii="Times New Roman" w:eastAsia="Times New Roman" w:hAnsi="Times New Roman" w:cs="Times New Roman"/>
          <w:sz w:val="24"/>
          <w:szCs w:val="24"/>
        </w:rPr>
        <w:t>да бъде в друг договор.</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Отговорите на тези въпроси са от съществено значение, защото разликата между изключителното и неизключителното право е, че ако е отстъпено първото, единствено възложителят ще има право да използва създадения продукт, а при второто </w:t>
      </w:r>
      <w:r>
        <w:rPr>
          <w:rFonts w:ascii="Times New Roman" w:eastAsia="Times New Roman" w:hAnsi="Times New Roman" w:cs="Times New Roman"/>
          <w:sz w:val="24"/>
          <w:szCs w:val="24"/>
        </w:rPr>
        <w:t>авторът има право да го използва наред с него, както и да отстъпва права на трети лица. Освен това обезщетение за нарушено авторско право по съдебен ред могат да търсят само титулярят на правото и изключителният ползвател.</w:t>
      </w:r>
    </w:p>
    <w:p w14:paraId="000000CC"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Съществуваше практика на българск</w:t>
      </w:r>
      <w:r>
        <w:rPr>
          <w:rFonts w:ascii="Times New Roman" w:eastAsia="Times New Roman" w:hAnsi="Times New Roman" w:cs="Times New Roman"/>
          <w:sz w:val="24"/>
          <w:szCs w:val="24"/>
        </w:rPr>
        <w:t>ия съд и арбитраж, че когато няма "уговорено друго", възложителят на изработена по поръчка компютърна програма има неизключително право да я използва за срок от 3 години. Решение на ВКС от 13 май 2016 г. обаче не само обърна тази практика, но и даде отгово</w:t>
      </w:r>
      <w:r>
        <w:rPr>
          <w:rFonts w:ascii="Times New Roman" w:eastAsia="Times New Roman" w:hAnsi="Times New Roman" w:cs="Times New Roman"/>
          <w:sz w:val="24"/>
          <w:szCs w:val="24"/>
        </w:rPr>
        <w:t>ри на спорните въпроси, които имат задължителен характер за първоинстанционните и въззивните съдилища. ВКС постанови, че ако в договора за възлагане не е уговорено друго, поръчващият има правото на изключително ползване на материалния резултат без разрешен</w:t>
      </w:r>
      <w:r>
        <w:rPr>
          <w:rFonts w:ascii="Times New Roman" w:eastAsia="Times New Roman" w:hAnsi="Times New Roman" w:cs="Times New Roman"/>
          <w:sz w:val="24"/>
          <w:szCs w:val="24"/>
        </w:rPr>
        <w:t>ие на автора за целта, за която е поръчан.</w:t>
      </w:r>
    </w:p>
    <w:p w14:paraId="000000CD"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 решението на ВКС също стигаме до извода, че това право е безсрочно. Страните обаче могат да уговорят различни параметри, като неизключително право на използване, определен срок, територия и други ограничения за</w:t>
      </w:r>
      <w:r>
        <w:rPr>
          <w:rFonts w:ascii="Times New Roman" w:eastAsia="Times New Roman" w:hAnsi="Times New Roman" w:cs="Times New Roman"/>
          <w:sz w:val="24"/>
          <w:szCs w:val="24"/>
        </w:rPr>
        <w:t xml:space="preserve"> поръчващия. Според ВКС "уговореното друго" може да е клауза в самия договор за възлагане или може да бъде в друг договор, с който се </w:t>
      </w:r>
      <w:proofErr w:type="spellStart"/>
      <w:r>
        <w:rPr>
          <w:rFonts w:ascii="Times New Roman" w:eastAsia="Times New Roman" w:hAnsi="Times New Roman" w:cs="Times New Roman"/>
          <w:sz w:val="24"/>
          <w:szCs w:val="24"/>
        </w:rPr>
        <w:t>преуреждат</w:t>
      </w:r>
      <w:proofErr w:type="spellEnd"/>
      <w:r>
        <w:rPr>
          <w:rFonts w:ascii="Times New Roman" w:eastAsia="Times New Roman" w:hAnsi="Times New Roman" w:cs="Times New Roman"/>
          <w:sz w:val="24"/>
          <w:szCs w:val="24"/>
        </w:rPr>
        <w:t xml:space="preserve"> отношенията на страните. Не на последно място ВКС потвърждава, че по договора за поръчка на автора се дължи въз</w:t>
      </w:r>
      <w:r>
        <w:rPr>
          <w:rFonts w:ascii="Times New Roman" w:eastAsia="Times New Roman" w:hAnsi="Times New Roman" w:cs="Times New Roman"/>
          <w:sz w:val="24"/>
          <w:szCs w:val="24"/>
        </w:rPr>
        <w:t>награждение за използването на продукта-произведение, дори и да не е уговорено.</w:t>
      </w:r>
    </w:p>
    <w:p w14:paraId="000000CE"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Нашият коментар е, че ВКС заема твърде категорична и крайна позиция, като законовите мотиви за някои от изводите му остават загадка. Като добър пример бихме посочили практиката</w:t>
      </w:r>
      <w:r>
        <w:rPr>
          <w:rFonts w:ascii="Times New Roman" w:eastAsia="Times New Roman" w:hAnsi="Times New Roman" w:cs="Times New Roman"/>
          <w:sz w:val="24"/>
          <w:szCs w:val="24"/>
        </w:rPr>
        <w:t xml:space="preserve"> на английския съд, който, ако няма уговорка между страните относно авторското право, може да постанови, че e налице подразбиращо се съгласие за право на ползване или прехвърляне на правото на възложителя. Тестът е да се прецени каква е необходимостта на в</w:t>
      </w:r>
      <w:r>
        <w:rPr>
          <w:rFonts w:ascii="Times New Roman" w:eastAsia="Times New Roman" w:hAnsi="Times New Roman" w:cs="Times New Roman"/>
          <w:sz w:val="24"/>
          <w:szCs w:val="24"/>
        </w:rPr>
        <w:t xml:space="preserve">ъзложителя във връзка с експлоатацията на продукта за целта, за която го е поръчал – дали му е достатъчно само да го ползва, или за да извлече облагите, за които е бил поръчан, следва да е титуляр на правото. Относими фактори биха били </w:t>
      </w:r>
      <w:r>
        <w:rPr>
          <w:rFonts w:ascii="Times New Roman" w:eastAsia="Times New Roman" w:hAnsi="Times New Roman" w:cs="Times New Roman"/>
          <w:sz w:val="24"/>
          <w:szCs w:val="24"/>
        </w:rPr>
        <w:lastRenderedPageBreak/>
        <w:t>размерът на платенот</w:t>
      </w:r>
      <w:r>
        <w:rPr>
          <w:rFonts w:ascii="Times New Roman" w:eastAsia="Times New Roman" w:hAnsi="Times New Roman" w:cs="Times New Roman"/>
          <w:sz w:val="24"/>
          <w:szCs w:val="24"/>
        </w:rPr>
        <w:t>о възнаграждение по договора и последиците за автора, а именно дали намерението на страните по договора е било той също да може да експлоатира поръчаното.</w:t>
      </w:r>
    </w:p>
    <w:p w14:paraId="000000CF" w14:textId="77777777" w:rsidR="00CC55D4" w:rsidRDefault="00C825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Разбира се, не трябва да забравяме, че българският съд няма тази свобода да твори законови правила, к</w:t>
      </w:r>
      <w:r>
        <w:rPr>
          <w:rFonts w:ascii="Times New Roman" w:eastAsia="Times New Roman" w:hAnsi="Times New Roman" w:cs="Times New Roman"/>
          <w:sz w:val="24"/>
          <w:szCs w:val="24"/>
        </w:rPr>
        <w:t>акто е в англосаксонската правна система, но пък може да тълкува правните норми със задължителна сила. В крайна сметка за авторите на софтуер и поръчващите го е най-добре изрично да уредят правата си в договора.</w:t>
      </w:r>
    </w:p>
    <w:p w14:paraId="000000D0"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Бази данни - </w:t>
      </w:r>
      <w:proofErr w:type="spellStart"/>
      <w:r>
        <w:rPr>
          <w:rFonts w:ascii="Times New Roman" w:eastAsia="Times New Roman" w:hAnsi="Times New Roman" w:cs="Times New Roman"/>
          <w:b/>
          <w:color w:val="000000"/>
          <w:sz w:val="24"/>
          <w:szCs w:val="24"/>
        </w:rPr>
        <w:t>авторскоправен</w:t>
      </w:r>
      <w:proofErr w:type="spellEnd"/>
      <w:r>
        <w:rPr>
          <w:rFonts w:ascii="Times New Roman" w:eastAsia="Times New Roman" w:hAnsi="Times New Roman" w:cs="Times New Roman"/>
          <w:b/>
          <w:color w:val="000000"/>
          <w:sz w:val="24"/>
          <w:szCs w:val="24"/>
        </w:rPr>
        <w:t xml:space="preserve"> режим.</w:t>
      </w:r>
      <w:r>
        <w:rPr>
          <w:rFonts w:ascii="Times New Roman" w:eastAsia="Times New Roman" w:hAnsi="Times New Roman" w:cs="Times New Roman"/>
          <w:color w:val="000000"/>
          <w:sz w:val="24"/>
          <w:szCs w:val="24"/>
        </w:rPr>
        <w:t xml:space="preserve"> </w:t>
      </w:r>
    </w:p>
    <w:p w14:paraId="000000D1"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Близки п</w:t>
      </w:r>
      <w:r>
        <w:rPr>
          <w:rFonts w:ascii="Times New Roman" w:eastAsia="Times New Roman" w:hAnsi="Times New Roman" w:cs="Times New Roman"/>
          <w:b/>
          <w:color w:val="000000"/>
          <w:sz w:val="24"/>
          <w:szCs w:val="24"/>
          <w:u w:val="single"/>
        </w:rPr>
        <w:t>о характер до компютърните програми като съставни произведения са сборните произведения или базите данни.</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 xml:space="preserve">За разлика от съставните произведения, сборните такива включват не други единични произведения, а обекти, които по принцип не могат да бъдат признати </w:t>
      </w:r>
      <w:r>
        <w:rPr>
          <w:rFonts w:ascii="Times New Roman" w:eastAsia="Times New Roman" w:hAnsi="Times New Roman" w:cs="Times New Roman"/>
          <w:b/>
          <w:color w:val="000000"/>
          <w:sz w:val="24"/>
          <w:szCs w:val="24"/>
          <w:u w:val="single"/>
        </w:rPr>
        <w:t>за обекти на авторското право. В този контекст върху тях не могат да възникнат други авторски права, освен тези на съставителя. Той не се нуждае от ничие разрешение за включването на отделните съставки. За да възникне неговото авторско право обаче, е необх</w:t>
      </w:r>
      <w:r>
        <w:rPr>
          <w:rFonts w:ascii="Times New Roman" w:eastAsia="Times New Roman" w:hAnsi="Times New Roman" w:cs="Times New Roman"/>
          <w:b/>
          <w:color w:val="000000"/>
          <w:sz w:val="24"/>
          <w:szCs w:val="24"/>
          <w:u w:val="single"/>
        </w:rPr>
        <w:t>одимо да е налице един специфичен фактически състав - съставителят да е вложил личния си творчески труд при събирането, подбора и подреждането на съставките.</w:t>
      </w:r>
      <w:r>
        <w:rPr>
          <w:rFonts w:ascii="Times New Roman" w:eastAsia="Times New Roman" w:hAnsi="Times New Roman" w:cs="Times New Roman"/>
          <w:color w:val="000000"/>
          <w:sz w:val="24"/>
          <w:szCs w:val="24"/>
        </w:rPr>
        <w:t xml:space="preserve"> Тук изниква един много важен теоретичен въпрос – прави ли българското </w:t>
      </w:r>
      <w:proofErr w:type="spellStart"/>
      <w:r>
        <w:rPr>
          <w:rFonts w:ascii="Times New Roman" w:eastAsia="Times New Roman" w:hAnsi="Times New Roman" w:cs="Times New Roman"/>
          <w:color w:val="000000"/>
          <w:sz w:val="24"/>
          <w:szCs w:val="24"/>
        </w:rPr>
        <w:t>авторскоправно</w:t>
      </w:r>
      <w:proofErr w:type="spellEnd"/>
      <w:r>
        <w:rPr>
          <w:rFonts w:ascii="Times New Roman" w:eastAsia="Times New Roman" w:hAnsi="Times New Roman" w:cs="Times New Roman"/>
          <w:color w:val="000000"/>
          <w:sz w:val="24"/>
          <w:szCs w:val="24"/>
        </w:rPr>
        <w:t xml:space="preserve"> законодателст</w:t>
      </w:r>
      <w:r>
        <w:rPr>
          <w:rFonts w:ascii="Times New Roman" w:eastAsia="Times New Roman" w:hAnsi="Times New Roman" w:cs="Times New Roman"/>
          <w:color w:val="000000"/>
          <w:sz w:val="24"/>
          <w:szCs w:val="24"/>
        </w:rPr>
        <w:t>во разлика между бази данни и компютърни програми? Ако да, каква е тя, а ако не защо и тези две понятия не са едно и също нещо? Разграничението е направено именно във връзка с авторските права, които възникват върху компютърните програми и базите данни, съ</w:t>
      </w:r>
      <w:r>
        <w:rPr>
          <w:rFonts w:ascii="Times New Roman" w:eastAsia="Times New Roman" w:hAnsi="Times New Roman" w:cs="Times New Roman"/>
          <w:color w:val="000000"/>
          <w:sz w:val="24"/>
          <w:szCs w:val="24"/>
        </w:rPr>
        <w:t xml:space="preserve">здадени по трудово правоотношение. В чл.14 от ЗАПСП е казано, че ако не е предвидено друго, авторското право върху компютърни програми и бази данни, създадени в рамките на трудово правоотношение принадлежи на работодателя,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от краткия анализ на този тек</w:t>
      </w:r>
      <w:r>
        <w:rPr>
          <w:rFonts w:ascii="Times New Roman" w:eastAsia="Times New Roman" w:hAnsi="Times New Roman" w:cs="Times New Roman"/>
          <w:color w:val="000000"/>
          <w:sz w:val="24"/>
          <w:szCs w:val="24"/>
        </w:rPr>
        <w:t>ст става ясно, че това са две различни неща.</w:t>
      </w:r>
    </w:p>
    <w:p w14:paraId="000000D2"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В ЗАПС базите данни са определени като изричен обект на авторското право. Българската </w:t>
      </w:r>
      <w:proofErr w:type="spellStart"/>
      <w:r>
        <w:rPr>
          <w:rFonts w:ascii="Times New Roman" w:eastAsia="Times New Roman" w:hAnsi="Times New Roman" w:cs="Times New Roman"/>
          <w:b/>
          <w:color w:val="000000"/>
          <w:sz w:val="24"/>
          <w:szCs w:val="24"/>
          <w:u w:val="single"/>
        </w:rPr>
        <w:t>авторскоправна</w:t>
      </w:r>
      <w:proofErr w:type="spellEnd"/>
      <w:r>
        <w:rPr>
          <w:rFonts w:ascii="Times New Roman" w:eastAsia="Times New Roman" w:hAnsi="Times New Roman" w:cs="Times New Roman"/>
          <w:b/>
          <w:color w:val="000000"/>
          <w:sz w:val="24"/>
          <w:szCs w:val="24"/>
          <w:u w:val="single"/>
        </w:rPr>
        <w:t xml:space="preserve"> доктрина в контекста на международната практика ги приравнява на литературните произведения, като чисто хронол</w:t>
      </w:r>
      <w:r>
        <w:rPr>
          <w:rFonts w:ascii="Times New Roman" w:eastAsia="Times New Roman" w:hAnsi="Times New Roman" w:cs="Times New Roman"/>
          <w:b/>
          <w:color w:val="000000"/>
          <w:sz w:val="24"/>
          <w:szCs w:val="24"/>
          <w:u w:val="single"/>
        </w:rPr>
        <w:t xml:space="preserve">огически ги е поставило редом с периодичните издания, енциклопедиите, сборниците, антологиите и библиографиите. </w:t>
      </w:r>
      <w:r>
        <w:rPr>
          <w:rFonts w:ascii="Times New Roman" w:eastAsia="Times New Roman" w:hAnsi="Times New Roman" w:cs="Times New Roman"/>
          <w:color w:val="000000"/>
          <w:sz w:val="24"/>
          <w:szCs w:val="24"/>
        </w:rPr>
        <w:t xml:space="preserve">От друга страна компютърните програми също са посочени като изричен обект на авторското право в ЗАПСП. Българският законодател не е дал легално </w:t>
      </w:r>
      <w:r>
        <w:rPr>
          <w:rFonts w:ascii="Times New Roman" w:eastAsia="Times New Roman" w:hAnsi="Times New Roman" w:cs="Times New Roman"/>
          <w:color w:val="000000"/>
          <w:sz w:val="24"/>
          <w:szCs w:val="24"/>
        </w:rPr>
        <w:t>определение на понятието “компютърна програма”, но чисто технически погледнато тя представлява описание на алгоритъма на вида на обработваните данни и на връзката с операционната система на компютър, зададено на машинен език. Или ако трябва да отговорим на</w:t>
      </w:r>
      <w:r>
        <w:rPr>
          <w:rFonts w:ascii="Times New Roman" w:eastAsia="Times New Roman" w:hAnsi="Times New Roman" w:cs="Times New Roman"/>
          <w:color w:val="000000"/>
          <w:sz w:val="24"/>
          <w:szCs w:val="24"/>
        </w:rPr>
        <w:t xml:space="preserve"> зададения въпрос по горе въпрос, то е нужно да се каже, че именно тези “обработвани данни” представляват база данните, които има предвид ЗАПСП. Логическият извод от всичко казано до тук относно приликите и разликите между двете понятия е че компютърните п</w:t>
      </w:r>
      <w:r>
        <w:rPr>
          <w:rFonts w:ascii="Times New Roman" w:eastAsia="Times New Roman" w:hAnsi="Times New Roman" w:cs="Times New Roman"/>
          <w:color w:val="000000"/>
          <w:sz w:val="24"/>
          <w:szCs w:val="24"/>
        </w:rPr>
        <w:t>рограми според мен представляват начина, техническия способ, по който се обработва определен вид информация, под формата на компилация от данни от различно естество – т.нар. база данни.</w:t>
      </w:r>
    </w:p>
    <w:p w14:paraId="000000D3"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контекста на всичко казано до тук и с оглед бъдещото усъвършенстване на нормативната уредба в ЗАПСП по отношение на база данните, по мое мнение би трябвало да се препоръча на първо място тяхното отделяне като самостоятелна категория произведения. На втор</w:t>
      </w:r>
      <w:r>
        <w:rPr>
          <w:rFonts w:ascii="Times New Roman" w:eastAsia="Times New Roman" w:hAnsi="Times New Roman" w:cs="Times New Roman"/>
          <w:color w:val="000000"/>
          <w:sz w:val="24"/>
          <w:szCs w:val="24"/>
        </w:rPr>
        <w:t>о място мисля, че трябва да бъде предвиден изричен текст за имуществените и неимуществените права на авторите на база данни, както и тези на работодателите по чл.14 от ЗАПСП. Поради това в чл.23 от ЗАПСП ще бъде целесъобразно да бъдат включени и хипотези з</w:t>
      </w:r>
      <w:r>
        <w:rPr>
          <w:rFonts w:ascii="Times New Roman" w:eastAsia="Times New Roman" w:hAnsi="Times New Roman" w:cs="Times New Roman"/>
          <w:color w:val="000000"/>
          <w:sz w:val="24"/>
          <w:szCs w:val="24"/>
        </w:rPr>
        <w:t>а допустимо свободно използване, като изключение по отношение на базите данни, що се отнася до целите на обществената сигурност, собствени, административни и съдебни нужди. Според мен това е така, защото база данните все пак представляват компилация от инф</w:t>
      </w:r>
      <w:r>
        <w:rPr>
          <w:rFonts w:ascii="Times New Roman" w:eastAsia="Times New Roman" w:hAnsi="Times New Roman" w:cs="Times New Roman"/>
          <w:color w:val="000000"/>
          <w:sz w:val="24"/>
          <w:szCs w:val="24"/>
        </w:rPr>
        <w:t xml:space="preserve">ормационни данни, а не компютърна програма, които се използват в ежедневието за лични, административни или образователни цели. Друг вариант е да се предвиди свободно използване на </w:t>
      </w:r>
      <w:proofErr w:type="spellStart"/>
      <w:r>
        <w:rPr>
          <w:rFonts w:ascii="Times New Roman" w:eastAsia="Times New Roman" w:hAnsi="Times New Roman" w:cs="Times New Roman"/>
          <w:color w:val="000000"/>
          <w:sz w:val="24"/>
          <w:szCs w:val="24"/>
        </w:rPr>
        <w:t>паза</w:t>
      </w:r>
      <w:proofErr w:type="spellEnd"/>
      <w:r>
        <w:rPr>
          <w:rFonts w:ascii="Times New Roman" w:eastAsia="Times New Roman" w:hAnsi="Times New Roman" w:cs="Times New Roman"/>
          <w:color w:val="000000"/>
          <w:sz w:val="24"/>
          <w:szCs w:val="24"/>
        </w:rPr>
        <w:t xml:space="preserve"> данни, със заплащане на компенсационно възнаграждение по чл.25 ЗАПСП. П</w:t>
      </w:r>
      <w:r>
        <w:rPr>
          <w:rFonts w:ascii="Times New Roman" w:eastAsia="Times New Roman" w:hAnsi="Times New Roman" w:cs="Times New Roman"/>
          <w:color w:val="000000"/>
          <w:sz w:val="24"/>
          <w:szCs w:val="24"/>
        </w:rPr>
        <w:t>ротивното становище и рестриктивното ограничаване на ползването на база данни за публични, административни и образователни цели, би ограничило според мен правата на гражданите, на базата на лобистки подбуди на чужди и национални софтуерни фирми в България,</w:t>
      </w:r>
      <w:r>
        <w:rPr>
          <w:rFonts w:ascii="Times New Roman" w:eastAsia="Times New Roman" w:hAnsi="Times New Roman" w:cs="Times New Roman"/>
          <w:color w:val="000000"/>
          <w:sz w:val="24"/>
          <w:szCs w:val="24"/>
        </w:rPr>
        <w:t xml:space="preserve"> което е в противоречие със Закона за достъп до обществена информация например.</w:t>
      </w:r>
    </w:p>
    <w:p w14:paraId="000000D4"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u w:val="single"/>
        </w:rPr>
      </w:pPr>
      <w:proofErr w:type="spellStart"/>
      <w:r>
        <w:rPr>
          <w:rFonts w:ascii="Times New Roman" w:eastAsia="Times New Roman" w:hAnsi="Times New Roman" w:cs="Times New Roman"/>
          <w:b/>
          <w:color w:val="000000"/>
          <w:sz w:val="24"/>
          <w:szCs w:val="24"/>
        </w:rPr>
        <w:t>Административноправна</w:t>
      </w:r>
      <w:proofErr w:type="spellEnd"/>
      <w:r>
        <w:rPr>
          <w:rFonts w:ascii="Times New Roman" w:eastAsia="Times New Roman" w:hAnsi="Times New Roman" w:cs="Times New Roman"/>
          <w:b/>
          <w:color w:val="000000"/>
          <w:sz w:val="24"/>
          <w:szCs w:val="24"/>
        </w:rPr>
        <w:t xml:space="preserve"> защита на компютърните програми и базите данни.</w:t>
      </w:r>
      <w:r>
        <w:rPr>
          <w:rFonts w:ascii="Times New Roman" w:eastAsia="Times New Roman" w:hAnsi="Times New Roman" w:cs="Times New Roman"/>
          <w:color w:val="000000"/>
          <w:sz w:val="24"/>
          <w:szCs w:val="24"/>
        </w:rPr>
        <w:t xml:space="preserve"> Способите за нейното осъществяване са отразени в ЗАПСП: </w:t>
      </w:r>
      <w:r>
        <w:rPr>
          <w:rFonts w:ascii="Times New Roman" w:eastAsia="Times New Roman" w:hAnsi="Times New Roman" w:cs="Times New Roman"/>
          <w:b/>
          <w:color w:val="000000"/>
          <w:sz w:val="24"/>
          <w:szCs w:val="24"/>
          <w:u w:val="single"/>
        </w:rPr>
        <w:t>който притежава компютърна програма, като знае или</w:t>
      </w:r>
      <w:r>
        <w:rPr>
          <w:rFonts w:ascii="Times New Roman" w:eastAsia="Times New Roman" w:hAnsi="Times New Roman" w:cs="Times New Roman"/>
          <w:b/>
          <w:color w:val="000000"/>
          <w:sz w:val="24"/>
          <w:szCs w:val="24"/>
          <w:u w:val="single"/>
        </w:rPr>
        <w:t xml:space="preserve"> има основание да предполага, че това е незаконно; възпроизвежда, разпространява или използва по друг начин компютърна програма се наказва с глоба от триста до три хиляди лева, ако не подлежи на по-тежко наказание и предметът на нарушението, независимо чия</w:t>
      </w:r>
      <w:r>
        <w:rPr>
          <w:rFonts w:ascii="Times New Roman" w:eastAsia="Times New Roman" w:hAnsi="Times New Roman" w:cs="Times New Roman"/>
          <w:b/>
          <w:color w:val="000000"/>
          <w:sz w:val="24"/>
          <w:szCs w:val="24"/>
          <w:u w:val="single"/>
        </w:rPr>
        <w:t xml:space="preserve"> собственост, се отнема в полза на държавата и се предава за унищожаване на органите на Министерството на вътрешните работи. </w:t>
      </w:r>
      <w:r>
        <w:rPr>
          <w:rFonts w:ascii="Times New Roman" w:eastAsia="Times New Roman" w:hAnsi="Times New Roman" w:cs="Times New Roman"/>
          <w:color w:val="000000"/>
          <w:sz w:val="24"/>
          <w:szCs w:val="24"/>
        </w:rPr>
        <w:t xml:space="preserve">От този текст стигаме до няколко извода. Законът изисква в първата хипотеза наличие на пряк или непряк умисъл от страна на лицето, </w:t>
      </w:r>
      <w:r>
        <w:rPr>
          <w:rFonts w:ascii="Times New Roman" w:eastAsia="Times New Roman" w:hAnsi="Times New Roman" w:cs="Times New Roman"/>
          <w:color w:val="000000"/>
          <w:sz w:val="24"/>
          <w:szCs w:val="24"/>
        </w:rPr>
        <w:t xml:space="preserve">което по някакъв начин се е сдобило с компютърната програма, относно факта на незаконното и притежание,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неговото поведение да е насочено или да предполага настъпването на неблагоприятни правни последици от това. Втората хипотеза се отнася до възпроизве</w:t>
      </w:r>
      <w:r>
        <w:rPr>
          <w:rFonts w:ascii="Times New Roman" w:eastAsia="Times New Roman" w:hAnsi="Times New Roman" w:cs="Times New Roman"/>
          <w:color w:val="000000"/>
          <w:sz w:val="24"/>
          <w:szCs w:val="24"/>
        </w:rPr>
        <w:t>ждането, разпространяването и използването по друг начин на компютърната програма от лице, което не е автор или което не е получило по друг начин правото вторично да се разпорежда с предмета на авторското право. Осъществяването на тези два фактически съста</w:t>
      </w:r>
      <w:r>
        <w:rPr>
          <w:rFonts w:ascii="Times New Roman" w:eastAsia="Times New Roman" w:hAnsi="Times New Roman" w:cs="Times New Roman"/>
          <w:color w:val="000000"/>
          <w:sz w:val="24"/>
          <w:szCs w:val="24"/>
        </w:rPr>
        <w:t>ва законодателят е скрепил със съответна имуществена санкция, с определен минимален и максимален размер, в зависимост от степента на нарушението. При повторно и всяко следващо нарушение по ал. 1 в едногодишен срок от налагане на предишното наказание глобат</w:t>
      </w:r>
      <w:r>
        <w:rPr>
          <w:rFonts w:ascii="Times New Roman" w:eastAsia="Times New Roman" w:hAnsi="Times New Roman" w:cs="Times New Roman"/>
          <w:color w:val="000000"/>
          <w:sz w:val="24"/>
          <w:szCs w:val="24"/>
        </w:rPr>
        <w:t xml:space="preserve">а е от хиляда до пет хиляди лева и предметът на нарушението, независимо чия собственост е се отнема в полза на държавата и се предава за унищожаване на органите на Министерството на вътрешните работи. </w:t>
      </w:r>
      <w:r>
        <w:rPr>
          <w:rFonts w:ascii="Times New Roman" w:eastAsia="Times New Roman" w:hAnsi="Times New Roman" w:cs="Times New Roman"/>
          <w:b/>
          <w:color w:val="000000"/>
          <w:sz w:val="24"/>
          <w:szCs w:val="24"/>
          <w:u w:val="single"/>
        </w:rPr>
        <w:t>Актовете за установяване на нарушенията по ЗАПСП се със</w:t>
      </w:r>
      <w:r>
        <w:rPr>
          <w:rFonts w:ascii="Times New Roman" w:eastAsia="Times New Roman" w:hAnsi="Times New Roman" w:cs="Times New Roman"/>
          <w:b/>
          <w:color w:val="000000"/>
          <w:sz w:val="24"/>
          <w:szCs w:val="24"/>
          <w:u w:val="single"/>
        </w:rPr>
        <w:t xml:space="preserve">тавят от органи, на които това е възложено от министъра на културата със съдействието на органите на Министерството на вътрешните работи. Наказателните постановления се издават от министъра на културата, или от </w:t>
      </w:r>
      <w:r>
        <w:rPr>
          <w:rFonts w:ascii="Times New Roman" w:eastAsia="Times New Roman" w:hAnsi="Times New Roman" w:cs="Times New Roman"/>
          <w:b/>
          <w:color w:val="000000"/>
          <w:sz w:val="24"/>
          <w:szCs w:val="24"/>
          <w:u w:val="single"/>
        </w:rPr>
        <w:lastRenderedPageBreak/>
        <w:t>определени от него длъжностни лица.</w:t>
      </w:r>
      <w:r>
        <w:rPr>
          <w:rFonts w:ascii="Times New Roman" w:eastAsia="Times New Roman" w:hAnsi="Times New Roman" w:cs="Times New Roman"/>
          <w:color w:val="000000"/>
          <w:sz w:val="24"/>
          <w:szCs w:val="24"/>
        </w:rPr>
        <w:t xml:space="preserve"> Установяв</w:t>
      </w:r>
      <w:r>
        <w:rPr>
          <w:rFonts w:ascii="Times New Roman" w:eastAsia="Times New Roman" w:hAnsi="Times New Roman" w:cs="Times New Roman"/>
          <w:color w:val="000000"/>
          <w:sz w:val="24"/>
          <w:szCs w:val="24"/>
        </w:rPr>
        <w:t xml:space="preserve">ането на нарушенията, издаването, обжалването и изпълнението на наказателните постановления се извършват по реда на ЗАНН. </w:t>
      </w:r>
      <w:r>
        <w:rPr>
          <w:rFonts w:ascii="Times New Roman" w:eastAsia="Times New Roman" w:hAnsi="Times New Roman" w:cs="Times New Roman"/>
          <w:b/>
          <w:color w:val="000000"/>
          <w:sz w:val="24"/>
          <w:szCs w:val="24"/>
          <w:u w:val="single"/>
        </w:rPr>
        <w:t>Петдесет на сто от средствата от глобите, постъпват по сметката на Националния фонд "Култура", а останалите - по бюджета на Министерст</w:t>
      </w:r>
      <w:r>
        <w:rPr>
          <w:rFonts w:ascii="Times New Roman" w:eastAsia="Times New Roman" w:hAnsi="Times New Roman" w:cs="Times New Roman"/>
          <w:b/>
          <w:color w:val="000000"/>
          <w:sz w:val="24"/>
          <w:szCs w:val="24"/>
          <w:u w:val="single"/>
        </w:rPr>
        <w:t>вото на културата, и се изразходват за защита на авторското право, като условията и редът за разпределението им се определят от Министерския съвет.</w:t>
      </w:r>
    </w:p>
    <w:p w14:paraId="000000D5"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Входът на поставена под закрила творба в компютърна система включва възпроизвеждането на творбата в четящ се от машината материал, както и фиксирането на творбата в паметта на компютърната система.</w:t>
      </w:r>
    </w:p>
    <w:p w14:paraId="000000D6"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Изходът на поставена под закрила творба на една компютърна</w:t>
      </w:r>
      <w:r>
        <w:rPr>
          <w:rFonts w:ascii="Times New Roman" w:eastAsia="Times New Roman" w:hAnsi="Times New Roman" w:cs="Times New Roman"/>
          <w:color w:val="000000"/>
          <w:sz w:val="24"/>
          <w:szCs w:val="24"/>
        </w:rPr>
        <w:t xml:space="preserve"> система трябва да бъде под закрила на Закона за авторското право независимо от формата на изхода. Тази форма би могла да бъде разпечатка, четяща се от машината фиксирана форма, пренос от базата данни от една система в паметта на друга система (със или без</w:t>
      </w:r>
      <w:r>
        <w:rPr>
          <w:rFonts w:ascii="Times New Roman" w:eastAsia="Times New Roman" w:hAnsi="Times New Roman" w:cs="Times New Roman"/>
          <w:color w:val="000000"/>
          <w:sz w:val="24"/>
          <w:szCs w:val="24"/>
        </w:rPr>
        <w:t xml:space="preserve"> междинна фиксирана форма), предоставяне на творбата на разположение на обществото посредством аудио или визуално изображения, представени на екран.</w:t>
      </w:r>
    </w:p>
    <w:p w14:paraId="000000D7"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допълване или промяна на националното законодателство, за да се вземе предвид използването на поставени</w:t>
      </w:r>
      <w:r>
        <w:rPr>
          <w:rFonts w:ascii="Times New Roman" w:eastAsia="Times New Roman" w:hAnsi="Times New Roman" w:cs="Times New Roman"/>
          <w:color w:val="000000"/>
          <w:sz w:val="24"/>
          <w:szCs w:val="24"/>
        </w:rPr>
        <w:t xml:space="preserve"> под закрила творби от компютри, трябва да се прояви внимание, за да се гарантира, че неимуществените (моралните) права на авторите ще продължат да бъдат упражнявани във връзка с използването на компютри.</w:t>
      </w:r>
    </w:p>
    <w:p w14:paraId="000000D8"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Към принудителни лицензни във връзка с използването</w:t>
      </w:r>
      <w:r>
        <w:rPr>
          <w:rFonts w:ascii="Times New Roman" w:eastAsia="Times New Roman" w:hAnsi="Times New Roman" w:cs="Times New Roman"/>
          <w:color w:val="000000"/>
          <w:sz w:val="24"/>
          <w:szCs w:val="24"/>
        </w:rPr>
        <w:t xml:space="preserve"> на поставени под закрила творби от компютри трябва да се прибягва само когато доброволното лицензиране практически не е изгодно и във всеки случай трябва да бъде в съответствие с принципите на конвенциите. И там, където в националния закон е прието положе</w:t>
      </w:r>
      <w:r>
        <w:rPr>
          <w:rFonts w:ascii="Times New Roman" w:eastAsia="Times New Roman" w:hAnsi="Times New Roman" w:cs="Times New Roman"/>
          <w:color w:val="000000"/>
          <w:sz w:val="24"/>
          <w:szCs w:val="24"/>
        </w:rPr>
        <w:t>ние за принудителна лицензия, влиянието му трябва да се ограничи до територията на страната, в която този закон е в сила.</w:t>
      </w:r>
    </w:p>
    <w:p w14:paraId="000000D9" w14:textId="77777777" w:rsidR="00CC55D4" w:rsidRDefault="00C8257E">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Важно е да се отбележи, че тези принципи, които по същество си са препоръки, са били взети предвид при изработването на нормативните а</w:t>
      </w:r>
      <w:r>
        <w:rPr>
          <w:rFonts w:ascii="Times New Roman" w:eastAsia="Times New Roman" w:hAnsi="Times New Roman" w:cs="Times New Roman"/>
          <w:color w:val="000000"/>
          <w:sz w:val="24"/>
          <w:szCs w:val="24"/>
        </w:rPr>
        <w:t xml:space="preserve">ктове от законодателствата, регламентиращи областта на интелектуалната собственост, и в частност компютърните системи и софтуера. В последствие навлизането на дигиталните технологии наложи нуждата от тълкуване на Бернската конвенция от 1886г. относно </w:t>
      </w:r>
      <w:proofErr w:type="spellStart"/>
      <w:r>
        <w:rPr>
          <w:rFonts w:ascii="Times New Roman" w:eastAsia="Times New Roman" w:hAnsi="Times New Roman" w:cs="Times New Roman"/>
          <w:color w:val="000000"/>
          <w:sz w:val="24"/>
          <w:szCs w:val="24"/>
        </w:rPr>
        <w:t>автор</w:t>
      </w:r>
      <w:r>
        <w:rPr>
          <w:rFonts w:ascii="Times New Roman" w:eastAsia="Times New Roman" w:hAnsi="Times New Roman" w:cs="Times New Roman"/>
          <w:color w:val="000000"/>
          <w:sz w:val="24"/>
          <w:szCs w:val="24"/>
        </w:rPr>
        <w:t>скоправното</w:t>
      </w:r>
      <w:proofErr w:type="spellEnd"/>
      <w:r>
        <w:rPr>
          <w:rFonts w:ascii="Times New Roman" w:eastAsia="Times New Roman" w:hAnsi="Times New Roman" w:cs="Times New Roman"/>
          <w:color w:val="000000"/>
          <w:sz w:val="24"/>
          <w:szCs w:val="24"/>
        </w:rPr>
        <w:t xml:space="preserve"> положение на компютърните програми. Още през 80-те години е било прието едно общо разбиране в доктрината и практиката, че те следва да се закрилят, като дълго време е било спорно дали това трябва да става под етикета „литературни произведения".</w:t>
      </w:r>
      <w:r>
        <w:rPr>
          <w:rFonts w:ascii="Times New Roman" w:eastAsia="Times New Roman" w:hAnsi="Times New Roman" w:cs="Times New Roman"/>
          <w:color w:val="000000"/>
          <w:sz w:val="24"/>
          <w:szCs w:val="24"/>
        </w:rPr>
        <w:t xml:space="preserve"> Всъщност този въпрос не е семантичен, тъй като държавите, страни по БК, имат правното задължение да обезпечат закрила в тяхното национално законодателство на „литературните" произведения, произхождащи от други държави, членуващи в Бернския съюз (чл.2, ал.</w:t>
      </w:r>
      <w:r>
        <w:rPr>
          <w:rFonts w:ascii="Times New Roman" w:eastAsia="Times New Roman" w:hAnsi="Times New Roman" w:cs="Times New Roman"/>
          <w:color w:val="000000"/>
          <w:sz w:val="24"/>
          <w:szCs w:val="24"/>
        </w:rPr>
        <w:t xml:space="preserve"> 1 и 6).</w:t>
      </w:r>
    </w:p>
    <w:p w14:paraId="000000DA" w14:textId="77777777" w:rsidR="00CC55D4" w:rsidRDefault="00CC55D4">
      <w:pPr>
        <w:pBdr>
          <w:top w:val="nil"/>
          <w:left w:val="nil"/>
          <w:bottom w:val="nil"/>
          <w:right w:val="nil"/>
          <w:between w:val="nil"/>
        </w:pBdr>
        <w:spacing w:before="280"/>
        <w:rPr>
          <w:rFonts w:ascii="Times New Roman" w:eastAsia="Times New Roman" w:hAnsi="Times New Roman" w:cs="Times New Roman"/>
          <w:color w:val="000000"/>
          <w:sz w:val="24"/>
          <w:szCs w:val="24"/>
        </w:rPr>
      </w:pPr>
    </w:p>
    <w:sectPr w:rsidR="00CC55D4">
      <w:footerReference w:type="default" r:id="rId9"/>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3AF4" w14:textId="77777777" w:rsidR="00C8257E" w:rsidRDefault="00C8257E">
      <w:pPr>
        <w:spacing w:after="0" w:line="240" w:lineRule="auto"/>
      </w:pPr>
      <w:r>
        <w:separator/>
      </w:r>
    </w:p>
  </w:endnote>
  <w:endnote w:type="continuationSeparator" w:id="0">
    <w:p w14:paraId="1EDD8A8C" w14:textId="77777777" w:rsidR="00C8257E" w:rsidRDefault="00C8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B" w14:textId="180067C6" w:rsidR="00CC55D4" w:rsidRDefault="00C8257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B73D9">
      <w:rPr>
        <w:noProof/>
        <w:color w:val="000000"/>
      </w:rPr>
      <w:t>1</w:t>
    </w:r>
    <w:r>
      <w:rPr>
        <w:color w:val="000000"/>
      </w:rPr>
      <w:fldChar w:fldCharType="end"/>
    </w:r>
  </w:p>
  <w:p w14:paraId="000000DC" w14:textId="77777777" w:rsidR="00CC55D4" w:rsidRDefault="00CC55D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9380" w14:textId="77777777" w:rsidR="00C8257E" w:rsidRDefault="00C8257E">
      <w:pPr>
        <w:spacing w:after="0" w:line="240" w:lineRule="auto"/>
      </w:pPr>
      <w:r>
        <w:separator/>
      </w:r>
    </w:p>
  </w:footnote>
  <w:footnote w:type="continuationSeparator" w:id="0">
    <w:p w14:paraId="35171A82" w14:textId="77777777" w:rsidR="00C8257E" w:rsidRDefault="00C82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80894"/>
    <w:multiLevelType w:val="multilevel"/>
    <w:tmpl w:val="6C685D7A"/>
    <w:lvl w:ilvl="0">
      <w:start w:val="1"/>
      <w:numFmt w:val="bullet"/>
      <w:lvlText w:val="-"/>
      <w:lvlJc w:val="left"/>
      <w:pPr>
        <w:ind w:left="4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D4"/>
    <w:rsid w:val="006B73D9"/>
    <w:rsid w:val="00C8257E"/>
    <w:rsid w:val="00CC55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4101"/>
  <w15:docId w15:val="{F358D9B3-EF4F-44D3-91C2-6203E602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7FE"/>
  </w:style>
  <w:style w:type="paragraph" w:styleId="1">
    <w:name w:val="heading 1"/>
    <w:basedOn w:val="a"/>
    <w:next w:val="a"/>
    <w:link w:val="10"/>
    <w:uiPriority w:val="9"/>
    <w:qFormat/>
    <w:rsid w:val="00FE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27EE"/>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link w:val="40"/>
    <w:uiPriority w:val="9"/>
    <w:unhideWhenUsed/>
    <w:qFormat/>
    <w:rsid w:val="00FE4FC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4127EE"/>
    <w:pPr>
      <w:ind w:left="720"/>
      <w:contextualSpacing/>
    </w:pPr>
  </w:style>
  <w:style w:type="character" w:customStyle="1" w:styleId="20">
    <w:name w:val="Заглавие 2 Знак"/>
    <w:basedOn w:val="a0"/>
    <w:link w:val="2"/>
    <w:uiPriority w:val="9"/>
    <w:rsid w:val="004127EE"/>
    <w:rPr>
      <w:rFonts w:asciiTheme="majorHAnsi" w:eastAsiaTheme="majorEastAsia" w:hAnsiTheme="majorHAnsi" w:cstheme="majorBidi"/>
      <w:b/>
      <w:bCs/>
      <w:color w:val="4F81BD" w:themeColor="accent1"/>
      <w:sz w:val="26"/>
      <w:szCs w:val="26"/>
      <w:lang w:eastAsia="en-US"/>
    </w:rPr>
  </w:style>
  <w:style w:type="paragraph" w:styleId="a5">
    <w:name w:val="footnote text"/>
    <w:basedOn w:val="a"/>
    <w:link w:val="a6"/>
    <w:uiPriority w:val="99"/>
    <w:semiHidden/>
    <w:unhideWhenUsed/>
    <w:rsid w:val="004127EE"/>
    <w:pPr>
      <w:spacing w:after="0" w:line="240" w:lineRule="auto"/>
    </w:pPr>
    <w:rPr>
      <w:rFonts w:cs="Times New Roman"/>
      <w:sz w:val="20"/>
      <w:szCs w:val="20"/>
      <w:lang w:val="en-US" w:eastAsia="en-US"/>
    </w:rPr>
  </w:style>
  <w:style w:type="character" w:customStyle="1" w:styleId="a6">
    <w:name w:val="Текст под линия Знак"/>
    <w:basedOn w:val="a0"/>
    <w:link w:val="a5"/>
    <w:uiPriority w:val="99"/>
    <w:semiHidden/>
    <w:rsid w:val="004127EE"/>
    <w:rPr>
      <w:rFonts w:ascii="Calibri" w:eastAsia="Calibri" w:hAnsi="Calibri" w:cs="Times New Roman"/>
      <w:sz w:val="20"/>
      <w:szCs w:val="20"/>
      <w:lang w:val="en-US" w:eastAsia="en-US"/>
    </w:rPr>
  </w:style>
  <w:style w:type="character" w:styleId="a7">
    <w:name w:val="footnote reference"/>
    <w:basedOn w:val="a0"/>
    <w:uiPriority w:val="99"/>
    <w:semiHidden/>
    <w:unhideWhenUsed/>
    <w:rsid w:val="004127EE"/>
    <w:rPr>
      <w:vertAlign w:val="superscript"/>
    </w:rPr>
  </w:style>
  <w:style w:type="character" w:styleId="a8">
    <w:name w:val="Hyperlink"/>
    <w:basedOn w:val="a0"/>
    <w:uiPriority w:val="99"/>
    <w:unhideWhenUsed/>
    <w:rsid w:val="004127EE"/>
    <w:rPr>
      <w:color w:val="0000FF"/>
      <w:u w:val="single"/>
    </w:rPr>
  </w:style>
  <w:style w:type="table" w:styleId="1-1">
    <w:name w:val="Medium Grid 1 Accent 1"/>
    <w:basedOn w:val="a1"/>
    <w:uiPriority w:val="67"/>
    <w:rsid w:val="004127EE"/>
    <w:pPr>
      <w:spacing w:after="0" w:line="240" w:lineRule="auto"/>
    </w:pPr>
    <w:rPr>
      <w:rFonts w:eastAsiaTheme="minorHAns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4127E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header"/>
    <w:basedOn w:val="a"/>
    <w:link w:val="aa"/>
    <w:uiPriority w:val="99"/>
    <w:semiHidden/>
    <w:unhideWhenUsed/>
    <w:rsid w:val="00FE4FC9"/>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FE4FC9"/>
  </w:style>
  <w:style w:type="paragraph" w:styleId="ab">
    <w:name w:val="footer"/>
    <w:basedOn w:val="a"/>
    <w:link w:val="ac"/>
    <w:uiPriority w:val="99"/>
    <w:unhideWhenUsed/>
    <w:rsid w:val="00FE4FC9"/>
    <w:pPr>
      <w:tabs>
        <w:tab w:val="center" w:pos="4536"/>
        <w:tab w:val="right" w:pos="9072"/>
      </w:tabs>
      <w:spacing w:after="0" w:line="240" w:lineRule="auto"/>
    </w:pPr>
  </w:style>
  <w:style w:type="character" w:customStyle="1" w:styleId="ac">
    <w:name w:val="Долен колонтитул Знак"/>
    <w:basedOn w:val="a0"/>
    <w:link w:val="ab"/>
    <w:uiPriority w:val="99"/>
    <w:rsid w:val="00FE4FC9"/>
  </w:style>
  <w:style w:type="paragraph" w:customStyle="1" w:styleId="listparagraph">
    <w:name w:val="listparagraph"/>
    <w:basedOn w:val="a"/>
    <w:rsid w:val="00FE4FC9"/>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FE4FC9"/>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FE4FC9"/>
    <w:rPr>
      <w:b/>
      <w:bCs/>
    </w:rPr>
  </w:style>
  <w:style w:type="character" w:customStyle="1" w:styleId="40">
    <w:name w:val="Заглавие 4 Знак"/>
    <w:basedOn w:val="a0"/>
    <w:link w:val="4"/>
    <w:uiPriority w:val="9"/>
    <w:semiHidden/>
    <w:rsid w:val="00FE4FC9"/>
    <w:rPr>
      <w:rFonts w:asciiTheme="majorHAnsi" w:eastAsiaTheme="majorEastAsia" w:hAnsiTheme="majorHAnsi" w:cstheme="majorBidi"/>
      <w:b/>
      <w:bCs/>
      <w:i/>
      <w:iCs/>
      <w:color w:val="4F81BD" w:themeColor="accent1"/>
    </w:rPr>
  </w:style>
  <w:style w:type="character" w:customStyle="1" w:styleId="10">
    <w:name w:val="Заглавие 1 Знак"/>
    <w:basedOn w:val="a0"/>
    <w:link w:val="1"/>
    <w:uiPriority w:val="9"/>
    <w:rsid w:val="00FE4FC9"/>
    <w:rPr>
      <w:rFonts w:asciiTheme="majorHAnsi" w:eastAsiaTheme="majorEastAsia" w:hAnsiTheme="majorHAnsi" w:cstheme="majorBidi"/>
      <w:b/>
      <w:bCs/>
      <w:color w:val="365F91" w:themeColor="accent1" w:themeShade="BF"/>
      <w:sz w:val="28"/>
      <w:szCs w:val="28"/>
    </w:rPr>
  </w:style>
  <w:style w:type="character" w:customStyle="1" w:styleId="by-author">
    <w:name w:val="by-author"/>
    <w:basedOn w:val="a0"/>
    <w:rsid w:val="00FE4FC9"/>
  </w:style>
  <w:style w:type="character" w:customStyle="1" w:styleId="fn">
    <w:name w:val="fn"/>
    <w:basedOn w:val="a0"/>
    <w:rsid w:val="00FE4FC9"/>
  </w:style>
  <w:style w:type="paragraph" w:styleId="af">
    <w:name w:val="Balloon Text"/>
    <w:basedOn w:val="a"/>
    <w:link w:val="af0"/>
    <w:uiPriority w:val="99"/>
    <w:semiHidden/>
    <w:unhideWhenUsed/>
    <w:rsid w:val="0073763F"/>
    <w:pPr>
      <w:spacing w:after="0" w:line="240" w:lineRule="auto"/>
    </w:pPr>
    <w:rPr>
      <w:rFonts w:ascii="Tahoma" w:hAnsi="Tahoma" w:cs="Tahoma"/>
      <w:sz w:val="16"/>
      <w:szCs w:val="16"/>
    </w:rPr>
  </w:style>
  <w:style w:type="character" w:customStyle="1" w:styleId="af0">
    <w:name w:val="Изнесен текст Знак"/>
    <w:basedOn w:val="a0"/>
    <w:link w:val="af"/>
    <w:uiPriority w:val="99"/>
    <w:semiHidden/>
    <w:rsid w:val="0073763F"/>
    <w:rPr>
      <w:rFonts w:ascii="Tahoma" w:hAnsi="Tahoma" w:cs="Tahoma"/>
      <w:sz w:val="16"/>
      <w:szCs w:val="16"/>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preg.eu/%d1%81%d0%be%d1%84%d1%82%d1%83%d0%b5%d1%80%d1%8a%d1%82-%d0%ba%d0%b0%d1%82%d0%be-%d0%be%d0%b1%d0%b5%d0%ba%d1%82-%d0%bd%d0%b0-%d0%b0%d0%b2%d1%82%d0%be%d1%80%d1%81%d0%ba%d0%be%d1%82%d0%be-%d0%bf%d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WiZxkZBOaIfNf7FL7cnQ6BquA==">AMUW2mVy9YKrd3h+MKhbDIEJHIeasTooFFKDGtxYEBg8GvlP7R0h4I9maL1AGr9xdo+kpPj/yzZvhMV0x03WM+keOPDiJhXfIcBAceqkdsY1QmxcCdyTyndi9f1GdX31LI+ysnfdelDb5qMecougK3ebFp6Qtw/h3TEBxj/viTdPnzqzgQKQ8NOY21IorS8M5pTlrfymZyg1qi8BnAqLsTdOxHK/JtmUUJXJVpIrozdJeiv+ZtQ+hXM=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13720</Words>
  <Characters>78204</Characters>
  <Application>Microsoft Office Word</Application>
  <DocSecurity>0</DocSecurity>
  <Lines>651</Lines>
  <Paragraphs>183</Paragraphs>
  <ScaleCrop>false</ScaleCrop>
  <Company/>
  <LinksUpToDate>false</LinksUpToDate>
  <CharactersWithSpaces>91741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2</cp:revision>
  <dcterms:created xsi:type="dcterms:W3CDTF">2017-09-19T10:38:00Z</dcterms:created>
  <dcterms:modified xsi:type="dcterms:W3CDTF">2022-02-09T09:09:00Z</dcterms:modified>
</cp:coreProperties>
</file>