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409825" cy="15525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System.Drawing;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namespace Draw.src.Model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class ExamFigure4 : Shape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#region Constructor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public ExamFigure4(RectangleF rect) : base(rect)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public ExamFigure4(RectangleShape rectangle) : base(rectangle)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#endregion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/// &lt;summary&gt;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/// Проверка за принадлежност на точка point към правоъгълника.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/// В случая на правоъгълник този метод може да не бъде пренаписван, защото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/// Реализацията съвпада с тази на абстрактния клас Shape, който проверява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/// дали точката е в обхващащия правоъгълник на елемента (а той съвпада с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/// елемента в този случай).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/// &lt;/summary&gt;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public override bool Contains(PointF point)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if (base.Contains(point))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Проверка дали е в обекта само, ако точката е в обхващащия правоъгълник.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В случая на правоъгълник - директно връщаме true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true;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Ако не е в обхващащия правоъгълник, то неможе да е в обекта и =&gt; false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/// &lt;summary&gt;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/// Частта, визуализираща конкретния примитив.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/// &lt;/summary&gt;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public override void DrawSelf(Graphics grfx)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 xml:space="preserve">base.DrawSelf(grfx);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 xml:space="preserve">base.RotateShape(grfx);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 xml:space="preserve">grfx.FillRectangle(new SolidBrush(Color.FromArgb(Opacity, FillColor)), Rectangle.X, Rectangle.Y, Rectangle.Width, Rectangle.Height);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grfx.DrawRectangle(new Pen(BorderColor, BorderWidth), Rectangle.X, Rectangle.Y, Rectangle.Width, Rectangle.Height);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 xml:space="preserve">//From top left to bottom right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 xml:space="preserve">Point p1 = new Point((int)Rectangle.X, (int)Rectangle.Y);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 xml:space="preserve">Point p2 = new Point((int)(Rectangle.X + Rectangle.Width), (int)(Rectangle.Y + Rectangle.Height));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 xml:space="preserve">grfx.DrawLine(new Pen(BorderColor, BorderWidth), p1, p2);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 xml:space="preserve">//From bottom left to top right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 xml:space="preserve">Point p3 = new Point((int)(Rectangle.X), (int)(Rectangle.Y + Rectangle.Height));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 xml:space="preserve">Point p4 = new Point((int)(Rectangle.X + Rectangle.Width), (int)Rectangle.Y);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grfx.DrawLine(new Pen(BorderColor, BorderWidth), p3, p4);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grfx.ResetTransform();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—-----------------------------------------DIALOG—---------------------------------------------------------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public void AddRandomExamFigure4()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 xml:space="preserve">Random rnd = new Random();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 xml:space="preserve">int x = rnd.Next(100, 1000);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 xml:space="preserve">int y = rnd.Next(100, 600);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 xml:space="preserve">ExamFigure4 examFigure4 = new ExamFigure4(new Rectangle(x, y, 200, 100));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 xml:space="preserve">examFigure4.FillColor = Color.White;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 xml:space="preserve">examFigure4.BorderColor = Color.Black;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 xml:space="preserve">examFigure4.Opacity = 255;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 xml:space="preserve">ShapeList.Add(examFigure4);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2647950" cy="31146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using System.Drawing;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namespace Draw.src.Model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class ExamFigure1 : Shape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#region Constructor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public ExamFigure1(RectangleF rect) : base(rect)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public ExamFigure1(RectangleShape rectangle) : base(rectangle)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#endregion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/// &lt;summary&gt;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/// Проверка за принадлежност на точка point към правоъгълника.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/// В случая на правоъгълник този метод може да не бъде пренаписван, защото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/// Реализацията съвпада с тази на абстрактния клас Shape, който проверява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/// дали точката е в обхващащия правоъгълник на елемента (а той съвпада с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/// елемента в този случай).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/// &lt;/summary&gt;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public override bool Contains(PointF point)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 xml:space="preserve">if (base.Contains(point))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Проверка дали е в обекта само, ако точката е в обхващащия правоъгълник.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В случая на правоъгълник - директно връщаме true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true;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Ако не е в обхващащия правоъгълник, то неможе да е в обекта и =&gt; false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/// &lt;summary&gt;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/// Частта, визуализираща конкретния примитив.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/// &lt;/summary&gt;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public override void DrawSelf(Graphics grfx)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 xml:space="preserve">base.DrawSelf(grfx);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 xml:space="preserve">base.RotateShape(grfx);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 xml:space="preserve">grfx.FillEllipse(new SolidBrush(Color.FromArgb(Opacity, FillColor)), Rectangle.X, Rectangle.Y, Rectangle.Width, Rectangle.Height);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  <w:t xml:space="preserve">grfx.DrawEllipse(new Pen(BorderColor, BorderWidth), Rectangle.X, Rectangle.Y, Rectangle.Width, Rectangle.Height);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ab/>
        <w:t xml:space="preserve">//Left line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ab/>
        <w:t xml:space="preserve">Point p1 = new Point((int)Rectangle.X, (int)Rectangle.Y);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ab/>
        <w:t xml:space="preserve">Point p2 = new Point((int)(Rectangle.X), (int)(Rectangle.Y + Rectangle.Height));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ab/>
        <w:t xml:space="preserve">grfx.DrawLine(new Pen(BorderColor, BorderWidth), p1, p2);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ab/>
        <w:t xml:space="preserve">//Right line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ab/>
        <w:t xml:space="preserve">Point p3 = new Point((int)(Rectangle.X + Rectangle.Width), (int)Rectangle.Y);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ab/>
        <w:t xml:space="preserve">Point p4 = new Point((int)(Rectangle.X + Rectangle.Width), (int)(Rectangle.Y + Rectangle.Height));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ab/>
        <w:t xml:space="preserve">grfx.DrawLine(new Pen(BorderColor, BorderWidth), p3, p4);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ab/>
        <w:t xml:space="preserve">//Middle line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ab/>
        <w:t xml:space="preserve">Point p5 = new Point((int)((Rectangle.X + Rectangle.X) / 2), (int)((Rectangle.Y + (Rectangle.Y + Rectangle.Height)) / 2));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ab/>
        <w:t xml:space="preserve">Point p6 = new Point((int)((Rectangle.X + Rectangle.Width + Rectangle.X + Rectangle.Width) / 2), (int)((Rectangle.Y + (Rectangle.Y + Rectangle.Height)) / 2));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ab/>
        <w:t xml:space="preserve">grfx.DrawLine(new Pen(BorderColor, BorderWidth), p5, p6);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ab/>
        <w:t xml:space="preserve">grfx.ResetTransform();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—-----------------------------------------DIALOG—---------------------------------------------------------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public void AddRandomExamFigure1()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ab/>
        <w:t xml:space="preserve">Random rnd = new Random();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ab/>
        <w:t xml:space="preserve">int x = rnd.Next(100, 1000);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ab/>
        <w:t xml:space="preserve">int y = rnd.Next(100, 600);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ab/>
        <w:t xml:space="preserve">ExamFigure1 examFigure1 = new ExamFigure1(new Rectangle(x, y, 200, 200));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ab/>
        <w:t xml:space="preserve">examFigure1.FillColor = Color.White;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ab/>
        <w:t xml:space="preserve">examFigure1.BorderColor = Color.Black;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ab/>
        <w:t xml:space="preserve">examFigure1.Opacity = 255;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ab/>
        <w:t xml:space="preserve">ShapeList.Add(examFigure1);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/>
        <w:drawing>
          <wp:inline distB="114300" distT="114300" distL="114300" distR="114300">
            <wp:extent cx="3238500" cy="2400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using System.Drawing;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namespace Draw.src.Model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class ExamFigure0 : Shape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#region Constructor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 xml:space="preserve">public ExamFigure0(RectangleF tri) : base(tri)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 xml:space="preserve">public ExamFigure0(TriangleShape triangle) : base(triangle)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 xml:space="preserve">#endregion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 xml:space="preserve">/// &lt;summary&gt;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 xml:space="preserve">/// Проверка за принадлежност на точка point към правоъгълника.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 xml:space="preserve">/// В случая на правоъгълник този метод може да не бъде пренаписван, защото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 xml:space="preserve">/// Реализацията съвпада с тази на абстрактния клас Shape, който проверява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 xml:space="preserve">/// дали точката е в обхващащия правоъгълник на елемента (а той съвпада с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 xml:space="preserve">/// елемента в този случай).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 xml:space="preserve">/// &lt;/summary&gt;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 xml:space="preserve">public override bool Contains(PointF point)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ab/>
        <w:t xml:space="preserve">if (base.Contains(point))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Проверка дали е в обекта само, ако точката е в обхващащия правоъгълник.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В случая на правоъгълник - директно връщаме true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true;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Ако не е в обхващащия правоъгълник, то неможе да е в обекта и =&gt; false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 xml:space="preserve">/// &lt;summary&gt;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 xml:space="preserve">/// Частта, визуализираща конкретния примитив.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 xml:space="preserve">/// &lt;/summary&gt;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 xml:space="preserve">public override void DrawSelf(Graphics grfx)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ab/>
        <w:t xml:space="preserve">base.DrawSelf(grfx);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ab/>
        <w:t xml:space="preserve">base.RotateShape(grfx);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ab/>
        <w:t xml:space="preserve">Point[] p = { new Point((int)Rectangle.X + ((int)Rectangle.Width / 2), (int)Rectangle.Y),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new Point((int)Rectangle.X, (int)(Rectangle.Y + Rectangle.Height)),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new Point((int)(Rectangle.X + Rectangle.Width), (int)(Rectangle.Y + Rectangle.Height)) };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ab/>
        <w:t xml:space="preserve">grfx.FillPolygon(new SolidBrush(Color.FromArgb(Opacity, FillColor)), p);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ab/>
        <w:t xml:space="preserve">grfx.DrawPolygon(new Pen(BorderColor, BorderWidth), p);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ab/>
        <w:t xml:space="preserve">//Center point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ab/>
        <w:t xml:space="preserve">Point center = new Point((int)(Rectangle.X + Rectangle.Width / 2), (int)(Rectangle.Y + Rectangle.Height / 2));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ab/>
        <w:t xml:space="preserve">//From top to center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ab/>
        <w:t xml:space="preserve">Point p1 = new Point((int)Rectangle.X + ((int)Rectangle.Width / 2), (int)Rectangle.Y);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ab/>
        <w:t xml:space="preserve">grfx.DrawLine(new Pen(BorderColor, BorderWidth), p1, center);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ab/>
        <w:t xml:space="preserve">//From left to center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ab/>
        <w:t xml:space="preserve">Point p2 = new Point((int)Rectangle.X, (int)(Rectangle.Y + Rectangle.Height));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ab/>
        <w:t xml:space="preserve">grfx.DrawLine(new Pen(BorderColor, BorderWidth), p2, center);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ab/>
        <w:t xml:space="preserve">//From right to center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ab/>
        <w:t xml:space="preserve">Point p3 = new Point((int)(Rectangle.X + Rectangle.Width), (int)(Rectangle.Y + Rectangle.Height));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ab/>
        <w:t xml:space="preserve">grfx.DrawLine(new Pen(BorderColor, BorderWidth), p3, center);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ab/>
        <w:t xml:space="preserve">grfx.ResetTransform();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—-----------------------------------------DIALOG—---------------------------------------------------------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public void AddRandomExamFigure0()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ab/>
        <w:t xml:space="preserve">Random rnd = new Random();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ab/>
        <w:t xml:space="preserve">int x = rnd.Next(100, 1000);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ab/>
        <w:t xml:space="preserve">int y = rnd.Next(100, 600);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ab/>
        <w:t xml:space="preserve">ExamFigure0 examFigure0 = new ExamFigure0(new Rectangle(x, y, 250, 170));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ab/>
        <w:t xml:space="preserve">examFigure0.FillColor = Color.White;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ab/>
        <w:t xml:space="preserve">examFigure0.BorderColor = Color.Black;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  <w:tab/>
        <w:t xml:space="preserve">examFigure0.Opacity = 255;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ab/>
        <w:t xml:space="preserve">ShapeList.Add(examFigure0);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/>
        <w:drawing>
          <wp:inline distB="114300" distT="114300" distL="114300" distR="114300">
            <wp:extent cx="2876550" cy="1562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using System.Drawing;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namespace Draw.src.Model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class ExamFigure2 : Shape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 xml:space="preserve">#region Constructor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 xml:space="preserve">public ExamFigure2(RectangleF rect) : base(rect)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 xml:space="preserve">public ExamFigure2(RectangleShape rectangle) : base(rectangle)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  <w:t xml:space="preserve">#endregion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 xml:space="preserve">/// &lt;summary&gt;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  <w:t xml:space="preserve">/// Проверка за принадлежност на точка point към правоъгълника.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ab/>
        <w:t xml:space="preserve">/// В случая на правоъгълник този метод може да не бъде пренаписван, защото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ab/>
        <w:t xml:space="preserve">/// Реализацията съвпада с тази на абстрактния клас Shape, който проверява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ab/>
        <w:t xml:space="preserve">/// дали точката е в обхващащия правоъгълник на елемента (а той съвпада с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ab/>
        <w:t xml:space="preserve">/// елемента в този случай).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ab/>
        <w:t xml:space="preserve">/// &lt;/summary&gt;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ab/>
        <w:t xml:space="preserve">public override bool Contains(PointF point)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ab/>
        <w:tab/>
        <w:t xml:space="preserve">if (base.Contains(point))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Проверка дали е в обекта само, ако точката е в обхващащия правоъгълник.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В случая на правоъгълник - директно връщаме true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true;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Ако не е в обхващащия правоъгълник, то неможе да е в обекта и =&gt; false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ab/>
        <w:t xml:space="preserve">/// &lt;summary&gt;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ab/>
        <w:t xml:space="preserve">/// Частта, визуализираща конкретния примитив.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ab/>
        <w:t xml:space="preserve">/// &lt;/summary&gt;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ab/>
        <w:t xml:space="preserve">public override void DrawSelf(Graphics grfx)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ab/>
        <w:tab/>
        <w:t xml:space="preserve">base.DrawSelf(grfx);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ab/>
        <w:tab/>
        <w:t xml:space="preserve">base.RotateShape(grfx);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ab/>
        <w:tab/>
        <w:t xml:space="preserve">grfx.FillRectangle(new SolidBrush(Color.FromArgb(Opacity, FillColor)), Rectangle.X, Rectangle.Y, Rectangle.Width, Rectangle.Height);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ab/>
        <w:tab/>
        <w:t xml:space="preserve">grfx.DrawRectangle(new Pen(BorderColor, BorderWidth), Rectangle.X, Rectangle.Y, Rectangle.Width, Rectangle.Height);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ab/>
        <w:tab/>
        <w:t xml:space="preserve">//Center point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ab/>
        <w:tab/>
        <w:t xml:space="preserve">Point center = new Point((int)(Rectangle.X + Rectangle.Width / 2), (int)(Rectangle.Y + Rectangle.Height / 2));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ab/>
        <w:tab/>
        <w:t xml:space="preserve">//From top left to center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ab/>
        <w:tab/>
        <w:t xml:space="preserve">Point p1 = new Point((int)Rectangle.X, (int)Rectangle.Y);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ab/>
        <w:tab/>
        <w:t xml:space="preserve">grfx.DrawLine(new Pen(BorderColor, BorderWidth), p1, center);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ab/>
        <w:tab/>
        <w:t xml:space="preserve">//From bottom left to center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ab/>
        <w:tab/>
        <w:t xml:space="preserve">Point p2 = new Point((int)Rectangle.X, (int)(Rectangle.Y + Rectangle.Height));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ab/>
        <w:tab/>
        <w:t xml:space="preserve">grfx.DrawLine(new Pen(BorderColor, BorderWidth), p2, center);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ab/>
        <w:tab/>
        <w:t xml:space="preserve">//From middle right to center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ab/>
        <w:tab/>
        <w:t xml:space="preserve">Point p3 = new Point((int)((Rectangle.X + Rectangle.Width + Rectangle.X + Rectangle.Width) / 2), (int)((Rectangle.Y + (Rectangle.Y + Rectangle.Height)) / 2));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ab/>
        <w:tab/>
        <w:t xml:space="preserve">grfx.DrawLine(new Pen(BorderColor, BorderWidth), p3, center);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ab/>
        <w:tab/>
        <w:t xml:space="preserve">grfx.ResetTransform();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—-----------------------------------------DIALOG—---------------------------------------------------------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public void AddRandomExamFigure2()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ab/>
        <w:tab/>
        <w:t xml:space="preserve">Random rnd = new Random();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ab/>
        <w:tab/>
        <w:t xml:space="preserve">int x = rnd.Next(100, 1000);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ab/>
        <w:tab/>
        <w:t xml:space="preserve">int y = rnd.Next(100, 600);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ab/>
        <w:tab/>
        <w:t xml:space="preserve">ExamFigure2 examFigure2 = new ExamFigure2(new Rectangle(x, y, 200, 100));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ab/>
        <w:tab/>
        <w:t xml:space="preserve">examFigure2.FillColor = Color.White;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ab/>
        <w:tab/>
        <w:t xml:space="preserve">examFigure2.BorderColor = Color.Black;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ab/>
        <w:tab/>
        <w:t xml:space="preserve">examFigure2.Opacity = 255;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ab/>
        <w:tab/>
        <w:t xml:space="preserve">ShapeList.Add(examFigure2);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/>
        <w:drawing>
          <wp:inline distB="114300" distT="114300" distL="114300" distR="114300">
            <wp:extent cx="2762250" cy="15811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using System.Drawing;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namespace Draw.src.Model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class ExamFigure8 : Shape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ab/>
        <w:t xml:space="preserve">#region Constructor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ab/>
        <w:t xml:space="preserve">public ExamFigure8(RectangleF tri) : base(tri)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ab/>
        <w:t xml:space="preserve">public ExamFigure8(TriangleShape triangle) : base(triangle)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ab/>
        <w:t xml:space="preserve">#endregion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ab/>
        <w:t xml:space="preserve">/// &lt;summary&gt;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ab/>
        <w:t xml:space="preserve">/// Проверка за принадлежност на точка point към правоъгълника.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ab/>
        <w:t xml:space="preserve">/// В случая на правоъгълник този метод може да не бъде пренаписван, защото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ab/>
        <w:t xml:space="preserve">/// Реализацията съвпада с тази на абстрактния клас Shape, който проверява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ab/>
        <w:t xml:space="preserve">/// дали точката е в обхващащия правоъгълник на елемента (а той съвпада с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ab/>
        <w:t xml:space="preserve">/// елемента в този случай).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ab/>
        <w:t xml:space="preserve">/// &lt;/summary&gt;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ab/>
        <w:t xml:space="preserve">public override bool Contains(PointF point)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ab/>
        <w:tab/>
        <w:t xml:space="preserve">if (base.Contains(point))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Проверка дали е в обекта само, ако точката е в обхващащия правоъгълник.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В случая на правоъгълник - директно връщаме true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true;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Ако не е в обхващащия правоъгълник, то неможе да е в обекта и =&gt; false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ab/>
        <w:t xml:space="preserve">/// &lt;summary&gt;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ab/>
        <w:t xml:space="preserve">/// Частта, визуализираща конкретния примитив.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ab/>
        <w:t xml:space="preserve">/// &lt;/summary&gt;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ab/>
        <w:t xml:space="preserve">public override void DrawSelf(Graphics grfx)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ab/>
        <w:tab/>
        <w:t xml:space="preserve">base.DrawSelf(grfx);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ab/>
        <w:tab/>
        <w:t xml:space="preserve">base.RotateShape(grfx);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ab/>
        <w:tab/>
        <w:t xml:space="preserve">Point[] p = { new Point((int)(Rectangle.X + Rectangle.Width / 2), (int)Rectangle.Y),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new Point((int)((Rectangle.X + Rectangle.X) / 2), (int)((Rectangle.Y + (Rectangle.Y + Rectangle.Height)) / 2)),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new Point((int)(Rectangle.X + Rectangle.Width / 2), (int)(Rectangle.Y + Rectangle.Height)),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new Point((int)((Rectangle.X + Rectangle.Width + Rectangle.X + Rectangle.Width) / 2), (int)((Rectangle.Y + (Rectangle.Y + Rectangle.Height)) / 2)) };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ab/>
        <w:tab/>
        <w:t xml:space="preserve">grfx.FillPolygon(new SolidBrush(Color.FromArgb(Opacity, FillColor)), p);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ab/>
        <w:tab/>
        <w:t xml:space="preserve">grfx.DrawPolygon(new Pen(BorderColor, BorderWidth), p);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ab/>
        <w:tab/>
        <w:t xml:space="preserve">//Middle line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ab/>
        <w:tab/>
        <w:t xml:space="preserve">Point p1 = new Point((int)((Rectangle.X + Rectangle.X) / 2), (int)((Rectangle.Y + (Rectangle.Y + Rectangle.Height)) / 2));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ab/>
        <w:tab/>
        <w:t xml:space="preserve">Point p2 = new Point((int)((Rectangle.X + Rectangle.Width + Rectangle.X + Rectangle.Width) / 2), (int)((Rectangle.Y + (Rectangle.Y + Rectangle.Height)) / 2));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ab/>
        <w:tab/>
        <w:t xml:space="preserve">grfx.DrawLine(new Pen(BorderColor, BorderWidth), p1, p2);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ab/>
        <w:tab/>
        <w:t xml:space="preserve">//From bottom to center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ab/>
        <w:tab/>
        <w:t xml:space="preserve">Point center = new Point((int)(Rectangle.X + Rectangle.Width / 2), (int)(Rectangle.Y + Rectangle.Height / 2));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ab/>
        <w:tab/>
        <w:t xml:space="preserve">Point p3 = new Point((int)(Rectangle.X + Rectangle.Width / 2), (int)(Rectangle.Y + Rectangle.Height));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ab/>
        <w:tab/>
        <w:t xml:space="preserve">grfx.DrawLine(new Pen(BorderColor, BorderWidth), p3, center);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ab/>
        <w:tab/>
        <w:t xml:space="preserve">grfx.ResetTransform();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—-----------------------------------------DIALOG—---------------------------------------------------------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public void AddRandomExamFigure8()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ab/>
        <w:tab/>
        <w:t xml:space="preserve">Random rnd = new Random();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ab/>
        <w:tab/>
        <w:t xml:space="preserve">int x = rnd.Next(100, 1000);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ab/>
        <w:tab/>
        <w:t xml:space="preserve">int y = rnd.Next(100, 600);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ab/>
        <w:tab/>
        <w:t xml:space="preserve">ExamFigure8 examFigure8 = new ExamFigure8(new Rectangle(x, y, 200, 100));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  <w:tab/>
        <w:tab/>
        <w:t xml:space="preserve">examFigure8.FillColor = Color.White;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ab/>
        <w:tab/>
        <w:tab/>
        <w:t xml:space="preserve">examFigure8.BorderColor = Color.Black;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ab/>
        <w:tab/>
        <w:t xml:space="preserve">examFigure8.Opacity = 255;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ab/>
        <w:tab/>
        <w:tab/>
        <w:t xml:space="preserve">ShapeList.Add(examFigure8);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/>
        <w:drawing>
          <wp:inline distB="114300" distT="114300" distL="114300" distR="114300">
            <wp:extent cx="2552700" cy="26384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using System.Drawing;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namespace Draw.src.Model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class ExamFigure5 : Shape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ab/>
        <w:t xml:space="preserve">#region Constructor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ab/>
        <w:t xml:space="preserve">public ExamFigure5(RectangleF elp) : base(elp)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ab/>
        <w:t xml:space="preserve">public ExamFigure5(EllipseShape ellipse) : base(ellipse)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ab/>
        <w:t xml:space="preserve">#endregion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ab/>
        <w:tab/>
        <w:t xml:space="preserve">/// &lt;summary&gt;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ab/>
        <w:tab/>
        <w:t xml:space="preserve">/// Проверка за принадлежност на точка point към правоъгълника.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ab/>
        <w:tab/>
        <w:t xml:space="preserve">/// В случая на правоъгълник този метод може да не бъде пренаписван, защото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ab/>
        <w:tab/>
        <w:t xml:space="preserve">/// Реализацията съвпада с тази на абстрактния клас Shape, който проверява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  <w:tab/>
        <w:t xml:space="preserve">/// дали точката е в обхващащия правоъгълник на елемента (а той съвпада с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ab/>
        <w:tab/>
        <w:t xml:space="preserve">/// елемента в този случай).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ab/>
        <w:tab/>
        <w:t xml:space="preserve">/// &lt;/summary&gt;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ab/>
        <w:tab/>
        <w:t xml:space="preserve">public override bool Contains(PointF point)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ab/>
        <w:tab/>
        <w:tab/>
        <w:t xml:space="preserve">if (base.Contains(point))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Проверка дали е в обекта само, ако точката е в обхващащия правоъгълник.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В случая на правоъгълник - директно връщаме true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float a = Width / 2;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float b = Height / 2;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float x0 = Location.X + a;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float y0 = Location.Y + b;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Math.Pow((point.X - x0) / a, 2) + Math.Pow((point.Y - y0) / b, 2) - 1 &lt;= 0;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Ако не е в обхващащия правоъгълник, то неможе да е в обекта и =&gt; false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ab/>
        <w:tab/>
        <w:t xml:space="preserve">/// &lt;summary&gt;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ab/>
        <w:tab/>
        <w:t xml:space="preserve">/// Частта, визуализираща конкретния примитив.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ab/>
        <w:tab/>
        <w:t xml:space="preserve">/// &lt;/summary&gt;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  <w:tab/>
        <w:t xml:space="preserve">public override void DrawSelf(Graphics grfx)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ab/>
        <w:tab/>
        <w:tab/>
        <w:t xml:space="preserve">base.DrawSelf(grfx);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ab/>
        <w:tab/>
        <w:tab/>
        <w:t xml:space="preserve">base.RotateShape(grfx);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ab/>
        <w:tab/>
        <w:tab/>
        <w:t xml:space="preserve">grfx.FillEllipse(new SolidBrush(Color.FromArgb(Opacity, FillColor)), Rectangle.X, Rectangle.Y, Rectangle.Width, Rectangle.Height);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ab/>
        <w:tab/>
        <w:tab/>
        <w:t xml:space="preserve">grfx.DrawEllipse(new Pen(BorderColor, BorderWidth), Rectangle.X, Rectangle.Y, Rectangle.Width, Rectangle.Height);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ab/>
        <w:tab/>
        <w:tab/>
        <w:t xml:space="preserve">//Horizontal line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ab/>
        <w:tab/>
        <w:tab/>
        <w:t xml:space="preserve">Point p1 = new Point((int)((Rectangle.X + Rectangle.X) / 2), (int)((Rectangle.Y + (Rectangle.Y + Rectangle.Height)) / 2));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ab/>
        <w:tab/>
        <w:tab/>
        <w:t xml:space="preserve">Point p2 = new Point((int)((Rectangle.X + Rectangle.Width + Rectangle.X + Rectangle.Width) / 2), (int)((Rectangle.Y + (Rectangle.Y + Rectangle.Height)) / 2));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ab/>
        <w:tab/>
        <w:tab/>
        <w:t xml:space="preserve">grfx.DrawLine(new Pen(BorderColor, BorderWidth), p1, p2);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ab/>
        <w:tab/>
        <w:tab/>
        <w:t xml:space="preserve">//First verticle line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ab/>
        <w:tab/>
        <w:tab/>
        <w:t xml:space="preserve">Point p3 = new Point((int)(Rectangle.X + Rectangle.Width / 4), (int)(Rectangle.Y));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ab/>
        <w:tab/>
        <w:tab/>
        <w:t xml:space="preserve">Point p4 = new Point((int)(Rectangle.X + Rectangle.Width / 4), (int)(Rectangle.Y + Rectangle.Height));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ab/>
        <w:tab/>
        <w:tab/>
        <w:t xml:space="preserve">grfx.DrawLine(new Pen(BorderColor, BorderWidth), p3, p4);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ab/>
        <w:tab/>
        <w:tab/>
        <w:t xml:space="preserve">//Second verticle line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ab/>
        <w:tab/>
        <w:tab/>
        <w:t xml:space="preserve">Point p5 = new Point((int)(Rectangle.X + Rectangle.Width / 2), (int)Rectangle.Y);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ab/>
        <w:tab/>
        <w:tab/>
        <w:t xml:space="preserve">Point p6 = new Point((int)(Rectangle.X + Rectangle.Width / 2), (int)(Rectangle.Y + Rectangle.Height));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ab/>
        <w:tab/>
        <w:tab/>
        <w:t xml:space="preserve">grfx.DrawLine(new Pen(BorderColor, BorderWidth), p5, p6);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ab/>
        <w:tab/>
        <w:tab/>
        <w:t xml:space="preserve">//Third verticle line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ab/>
        <w:tab/>
        <w:tab/>
        <w:t xml:space="preserve">Point p7 = new Point((int)(Rectangle.X + Rectangle.Width / 4), (int)(Rectangle.Y));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ab/>
        <w:tab/>
        <w:tab/>
        <w:t xml:space="preserve">Point p8 = new Point((int)(Rectangle.X + Rectangle.Width), (int)(Rectangle.Y + Rectangle.Height));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ab/>
        <w:tab/>
        <w:tab/>
        <w:t xml:space="preserve">grfx.DrawLine(new Pen(BorderColor, BorderWidth), p7, p8);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ab/>
        <w:tab/>
        <w:tab/>
        <w:t xml:space="preserve">grfx.ResetTransform();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—-----------------------------------------DIALOG—---------------------------------------------------------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public void AddRandomExamFigure5()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ab/>
        <w:tab/>
        <w:tab/>
        <w:t xml:space="preserve">Random rnd = new Random();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ab/>
        <w:tab/>
        <w:tab/>
        <w:t xml:space="preserve">int x = rnd.Next(100, 1000);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ab/>
        <w:tab/>
        <w:tab/>
        <w:t xml:space="preserve">int y = rnd.Next(100, 600);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ab/>
        <w:tab/>
        <w:tab/>
        <w:t xml:space="preserve">ExamFigure5 examFigure5 = new ExamFigure5(new Rectangle(x, y, 200, 200));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ab/>
        <w:tab/>
        <w:tab/>
        <w:t xml:space="preserve">examFigure5.FillColor = Color.White;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ab/>
        <w:tab/>
        <w:tab/>
        <w:t xml:space="preserve">examFigure5.BorderColor = Color.Black;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ab/>
        <w:tab/>
        <w:tab/>
        <w:t xml:space="preserve">examFigure5.Opacity = 255;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ab/>
        <w:tab/>
        <w:tab/>
        <w:t xml:space="preserve">ShapeList.Add(examFigure5);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/>
        <w:drawing>
          <wp:inline distB="114300" distT="114300" distL="114300" distR="114300">
            <wp:extent cx="1228725" cy="11906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using System.Drawing;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namespace Draw.src.Model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ab/>
        <w:t xml:space="preserve">[Serializable]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ab/>
        <w:t xml:space="preserve">public class FigNine:ShapeM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ab/>
        <w:tab/>
        <w:t xml:space="preserve">#region Constructor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ab/>
        <w:tab/>
        <w:t xml:space="preserve">public FigNine(RectangleF rect) : base(rect)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ab/>
        <w:tab/>
        <w:t xml:space="preserve">public FigNine(RectangleShapeM rectangle) : base(rectangle)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ab/>
        <w:tab/>
        <w:t xml:space="preserve">#endregion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ab/>
        <w:tab/>
        <w:t xml:space="preserve">/// &lt;summary&gt;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ab/>
        <w:tab/>
        <w:t xml:space="preserve">/// Проверка за принадлежност на точка point към правоъгълника.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ab/>
        <w:tab/>
        <w:t xml:space="preserve">/// В случая на правоъгълник този метод може да не бъде пренаписван, защото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ab/>
        <w:tab/>
        <w:t xml:space="preserve">/// Реализацията съвпада с тази на абстрактния клас Shape, който проверява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ab/>
        <w:tab/>
        <w:t xml:space="preserve">/// дали точката е в обхващащия правоъгълник на елемента (а той съвпада с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ab/>
        <w:tab/>
        <w:t xml:space="preserve">/// елемента в този случай).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ab/>
        <w:tab/>
        <w:t xml:space="preserve">/// &lt;/summary&gt;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ab/>
        <w:tab/>
        <w:t xml:space="preserve">public override bool Contains(PointF point)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ab/>
        <w:tab/>
        <w:tab/>
        <w:t xml:space="preserve">if (base.Contains(point))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Проверка дали е в обекта само, ако точката е в обхващащия правоъгълник.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В случая на правоъгълник - директно връщаме true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true;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Ако не е в обхващащия правоъгълник, то неможе да е в обекта и =&gt; false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ab/>
        <w:tab/>
        <w:t xml:space="preserve">/// &lt;summary&gt;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ab/>
        <w:tab/>
        <w:t xml:space="preserve">/// Частта, визуализираща конкретния примитив.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ab/>
        <w:tab/>
        <w:t xml:space="preserve">/// &lt;/summary&gt;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ab/>
        <w:tab/>
        <w:t xml:space="preserve">public override void DrawSelf(Graphics grfx)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ab/>
        <w:tab/>
        <w:tab/>
        <w:t xml:space="preserve">base.DrawSelf(grfx);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ab/>
        <w:tab/>
        <w:tab/>
        <w:t xml:space="preserve">base.RotateShapeM(grfx);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ab/>
        <w:tab/>
        <w:tab/>
        <w:t xml:space="preserve">grfx.FillEllipse(new SolidBrush(FillColor), Rectangle.X, Rectangle.Y, Rectangle.Width, Rectangle.Height);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ab/>
        <w:tab/>
        <w:tab/>
        <w:t xml:space="preserve">grfx.DrawEllipse(new Pen(StrokeColor, BorderWidth), Rectangle.X, Rectangle.Y, Rectangle.Width, Rectangle.Height);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ab/>
        <w:tab/>
        <w:tab/>
        <w:t xml:space="preserve">float c = (Rectangle.X + Rectangle.Width / 4) - (Location.X + (Width / 2));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ab/>
        <w:tab/>
        <w:tab/>
        <w:t xml:space="preserve">float y = (float)((Location.Y - (-Height / 2)) + Math.Sqrt((Math.Pow(Height / 2, 2)) * (1 - Math.Pow(c, 2) / Math.Pow(Width / 2, 2))));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ab/>
        <w:tab/>
        <w:tab/>
        <w:t xml:space="preserve">PointF p1 = new PointF(Rectangle.X, Rectangle.Y + Rectangle.Height / 2);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ab/>
        <w:tab/>
        <w:tab/>
        <w:t xml:space="preserve">PointF p2 = new PointF(Rectangle.X + Rectangle.Width, Rectangle.Y + Rectangle.Height / 2);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ab/>
        <w:tab/>
        <w:tab/>
        <w:t xml:space="preserve">PointF p3 = new PointF(Rectangle.X + Rectangle.Width / 2, Rectangle.Y);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ab/>
        <w:tab/>
        <w:tab/>
        <w:t xml:space="preserve">PointF p4 = new PointF(Rectangle.X + Rectangle.Width / 2, Rectangle.Y + Rectangle.Height);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ab/>
        <w:tab/>
        <w:tab/>
        <w:t xml:space="preserve">grfx.DrawLine(new Pen(StrokeColor, BorderWidth), p1, p2);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ab/>
        <w:tab/>
        <w:tab/>
        <w:t xml:space="preserve">grfx.DrawLine(new Pen(StrokeColor, BorderWidth), p3, p4);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ab/>
        <w:tab/>
        <w:tab/>
        <w:t xml:space="preserve">grfx.ResetTransform();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—-----------------------------------------DIALOG—---------------------------------------------------------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public void AddRandomFigNine()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ab/>
        <w:tab/>
        <w:tab/>
        <w:t xml:space="preserve">Random rnd = new Random();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ab/>
        <w:tab/>
        <w:tab/>
        <w:t xml:space="preserve">int x = rnd.Next(100, 1000);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ab/>
        <w:tab/>
        <w:tab/>
        <w:t xml:space="preserve">int y = rnd.Next(100, 600);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ab/>
        <w:tab/>
        <w:tab/>
        <w:t xml:space="preserve">FigNine nine = new FigNine(new Rectangle(x, y, 100, 100));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ab/>
        <w:tab/>
        <w:t xml:space="preserve"> nine.FillColor = Color.White;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ab/>
        <w:tab/>
        <w:tab/>
        <w:t xml:space="preserve">nine.StrokeColor = Color.Black;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ab/>
        <w:tab/>
        <w:tab/>
        <w:t xml:space="preserve">nine.BorderWidth = 2;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ab/>
        <w:tab/>
        <w:tab/>
        <w:t xml:space="preserve">nine.ShapeAngle = 45;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ab/>
        <w:tab/>
        <w:tab/>
        <w:t xml:space="preserve">ShapeMList.Add(nine);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2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