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6A4DB" w14:textId="77777777" w:rsidR="00046E9A" w:rsidRPr="00181379" w:rsidRDefault="00046E9A" w:rsidP="001B05F1">
      <w:pPr>
        <w:pBdr>
          <w:bottom w:val="single" w:sz="4" w:space="1" w:color="auto"/>
        </w:pBdr>
        <w:spacing w:before="120"/>
        <w:jc w:val="center"/>
        <w:rPr>
          <w:rFonts w:asciiTheme="minorHAnsi" w:hAnsiTheme="minorHAnsi" w:cstheme="minorHAnsi"/>
          <w:b/>
          <w:szCs w:val="24"/>
          <w:lang w:val="bg-BG"/>
        </w:rPr>
      </w:pPr>
      <w:r w:rsidRPr="00181379">
        <w:rPr>
          <w:rFonts w:asciiTheme="minorHAnsi" w:hAnsiTheme="minorHAnsi" w:cstheme="minorHAnsi"/>
          <w:b/>
          <w:szCs w:val="24"/>
          <w:lang w:val="bg-BG"/>
        </w:rPr>
        <w:t>ПЛОВДИВСКИ УНИВЕРСИТЕТ „ПАИСИЙ ХИЛЕНДАРСКИ“</w:t>
      </w:r>
    </w:p>
    <w:p w14:paraId="315F1A29" w14:textId="77777777" w:rsidR="00046E9A" w:rsidRPr="00181379" w:rsidRDefault="00046E9A" w:rsidP="001B05F1">
      <w:pPr>
        <w:pBdr>
          <w:bottom w:val="single" w:sz="4" w:space="1" w:color="auto"/>
        </w:pBdr>
        <w:spacing w:before="120"/>
        <w:jc w:val="center"/>
        <w:rPr>
          <w:rFonts w:asciiTheme="minorHAnsi" w:hAnsiTheme="minorHAnsi" w:cstheme="minorHAnsi"/>
          <w:b/>
          <w:caps/>
          <w:szCs w:val="24"/>
          <w:lang w:val="bg-BG"/>
        </w:rPr>
      </w:pPr>
      <w:r w:rsidRPr="00181379">
        <w:rPr>
          <w:rFonts w:asciiTheme="minorHAnsi" w:hAnsiTheme="minorHAnsi" w:cstheme="minorHAnsi"/>
          <w:b/>
          <w:caps/>
          <w:szCs w:val="24"/>
          <w:lang w:val="bg-BG"/>
        </w:rPr>
        <w:t>Факултет по математика и информатика</w:t>
      </w:r>
    </w:p>
    <w:p w14:paraId="287B5E01" w14:textId="77777777" w:rsidR="00046E9A" w:rsidRPr="00181379" w:rsidRDefault="00046E9A" w:rsidP="001B05F1">
      <w:pPr>
        <w:spacing w:before="120"/>
        <w:jc w:val="center"/>
        <w:rPr>
          <w:rFonts w:asciiTheme="minorHAnsi" w:hAnsiTheme="minorHAnsi" w:cstheme="minorHAnsi"/>
          <w:b/>
          <w:szCs w:val="24"/>
          <w:lang w:val="bg-BG"/>
        </w:rPr>
      </w:pPr>
    </w:p>
    <w:p w14:paraId="1FD20E4D" w14:textId="77777777" w:rsidR="00046E9A" w:rsidRPr="00181379" w:rsidRDefault="00046E9A" w:rsidP="001B05F1">
      <w:pPr>
        <w:spacing w:before="120"/>
        <w:jc w:val="center"/>
        <w:rPr>
          <w:rFonts w:asciiTheme="minorHAnsi" w:hAnsiTheme="minorHAnsi" w:cstheme="minorHAnsi"/>
          <w:b/>
          <w:szCs w:val="24"/>
          <w:lang w:val="bg-BG"/>
        </w:rPr>
      </w:pPr>
    </w:p>
    <w:p w14:paraId="587B73D1" w14:textId="77777777" w:rsidR="00046E9A" w:rsidRPr="00181379" w:rsidRDefault="00046E9A" w:rsidP="001B05F1">
      <w:pPr>
        <w:spacing w:before="120"/>
        <w:jc w:val="center"/>
        <w:rPr>
          <w:rFonts w:asciiTheme="minorHAnsi" w:hAnsiTheme="minorHAnsi" w:cstheme="minorHAnsi"/>
          <w:b/>
          <w:szCs w:val="24"/>
          <w:lang w:val="bg-BG"/>
        </w:rPr>
      </w:pPr>
    </w:p>
    <w:p w14:paraId="1316FC95" w14:textId="77777777" w:rsidR="00046E9A" w:rsidRPr="00181379" w:rsidRDefault="00046E9A" w:rsidP="001B05F1">
      <w:pPr>
        <w:spacing w:before="120"/>
        <w:jc w:val="center"/>
        <w:rPr>
          <w:rFonts w:asciiTheme="minorHAnsi" w:hAnsiTheme="minorHAnsi" w:cstheme="minorHAnsi"/>
          <w:b/>
          <w:szCs w:val="24"/>
          <w:lang w:val="bg-BG"/>
        </w:rPr>
      </w:pPr>
    </w:p>
    <w:p w14:paraId="73E4A9EE" w14:textId="4308C794" w:rsidR="00046E9A" w:rsidRPr="00880A86" w:rsidRDefault="00046E9A" w:rsidP="001B05F1">
      <w:pPr>
        <w:spacing w:before="120"/>
        <w:jc w:val="center"/>
        <w:rPr>
          <w:rFonts w:asciiTheme="minorHAnsi" w:hAnsiTheme="minorHAnsi" w:cstheme="minorHAnsi"/>
          <w:sz w:val="36"/>
          <w:szCs w:val="36"/>
          <w:lang w:val="bg-BG"/>
        </w:rPr>
      </w:pPr>
      <w:r w:rsidRPr="00880A86">
        <w:rPr>
          <w:rFonts w:asciiTheme="minorHAnsi" w:hAnsiTheme="minorHAnsi" w:cstheme="minorHAnsi"/>
          <w:b/>
          <w:sz w:val="36"/>
          <w:szCs w:val="36"/>
          <w:lang w:val="bg-BG"/>
        </w:rPr>
        <w:t>РЕФЕРАТ ПО КОМПЮТЪРНА ЛИНГВИСТИКА</w:t>
      </w:r>
    </w:p>
    <w:p w14:paraId="26580C71" w14:textId="77777777" w:rsidR="00046E9A" w:rsidRPr="00181379" w:rsidRDefault="00046E9A" w:rsidP="001B05F1">
      <w:pPr>
        <w:spacing w:before="120"/>
        <w:jc w:val="center"/>
        <w:rPr>
          <w:rFonts w:asciiTheme="minorHAnsi" w:hAnsiTheme="minorHAnsi" w:cstheme="minorHAnsi"/>
          <w:szCs w:val="24"/>
          <w:lang w:val="bg-BG"/>
        </w:rPr>
      </w:pPr>
    </w:p>
    <w:p w14:paraId="1AE223FE" w14:textId="77777777" w:rsidR="00046E9A" w:rsidRPr="00181379" w:rsidRDefault="00046E9A" w:rsidP="001B05F1">
      <w:pPr>
        <w:spacing w:before="120"/>
        <w:rPr>
          <w:rFonts w:asciiTheme="minorHAnsi" w:hAnsiTheme="minorHAnsi" w:cstheme="minorHAnsi"/>
          <w:b/>
          <w:szCs w:val="24"/>
          <w:lang w:val="bg-BG"/>
        </w:rPr>
      </w:pPr>
    </w:p>
    <w:p w14:paraId="708B920D" w14:textId="77777777" w:rsidR="00046E9A" w:rsidRPr="00181379" w:rsidRDefault="00046E9A" w:rsidP="001B05F1">
      <w:pPr>
        <w:spacing w:before="120"/>
        <w:jc w:val="center"/>
        <w:rPr>
          <w:rFonts w:asciiTheme="minorHAnsi" w:hAnsiTheme="minorHAnsi" w:cstheme="minorHAnsi"/>
          <w:b/>
          <w:szCs w:val="24"/>
          <w:lang w:val="bg-BG"/>
        </w:rPr>
      </w:pPr>
    </w:p>
    <w:p w14:paraId="356EE134" w14:textId="790E9965" w:rsidR="00046E9A" w:rsidRPr="00181379" w:rsidRDefault="00046E9A" w:rsidP="001B05F1">
      <w:pPr>
        <w:jc w:val="center"/>
        <w:rPr>
          <w:rFonts w:asciiTheme="minorHAnsi" w:hAnsiTheme="minorHAnsi" w:cstheme="minorHAnsi"/>
          <w:b/>
          <w:sz w:val="36"/>
          <w:szCs w:val="36"/>
          <w:lang w:val="bg-BG"/>
        </w:rPr>
      </w:pPr>
      <w:r w:rsidRPr="00181379">
        <w:rPr>
          <w:rFonts w:asciiTheme="minorHAnsi" w:hAnsiTheme="minorHAnsi" w:cstheme="minorHAnsi"/>
          <w:b/>
          <w:sz w:val="36"/>
          <w:szCs w:val="36"/>
          <w:lang w:val="bg-BG"/>
        </w:rPr>
        <w:t>ТЕМА НА РЕФЕРАТА</w:t>
      </w:r>
    </w:p>
    <w:p w14:paraId="1AD909A2" w14:textId="77777777" w:rsidR="00046E9A" w:rsidRPr="00181379" w:rsidRDefault="00046E9A" w:rsidP="001B05F1">
      <w:pPr>
        <w:jc w:val="center"/>
        <w:rPr>
          <w:rFonts w:asciiTheme="minorHAnsi" w:hAnsiTheme="minorHAnsi" w:cstheme="minorHAnsi"/>
          <w:b/>
          <w:sz w:val="36"/>
          <w:szCs w:val="36"/>
          <w:lang w:val="bg-BG"/>
        </w:rPr>
      </w:pPr>
    </w:p>
    <w:p w14:paraId="001538A0" w14:textId="196716AD" w:rsidR="00046E9A" w:rsidRPr="00181379" w:rsidRDefault="00046E9A" w:rsidP="001B05F1">
      <w:pPr>
        <w:jc w:val="center"/>
        <w:rPr>
          <w:rFonts w:asciiTheme="minorHAnsi" w:hAnsiTheme="minorHAnsi" w:cstheme="minorHAnsi"/>
          <w:bCs/>
          <w:i/>
          <w:iCs/>
          <w:sz w:val="36"/>
          <w:szCs w:val="36"/>
          <w:lang w:val="bg-BG"/>
        </w:rPr>
      </w:pPr>
      <w:r w:rsidRPr="00181379">
        <w:rPr>
          <w:rFonts w:asciiTheme="minorHAnsi" w:hAnsiTheme="minorHAnsi" w:cstheme="minorHAnsi"/>
          <w:bCs/>
          <w:i/>
          <w:iCs/>
          <w:sz w:val="36"/>
          <w:szCs w:val="36"/>
          <w:lang w:val="bg-BG"/>
        </w:rPr>
        <w:t>Вероятностен парсер. Учене на вероятности от PennTreeBank: проблеми и решения. Бинаризация. Анотация с категорията на родителя. Разбиване на символите. Хоризонтална марковизация. Вертикална марковизация. Лексикализация. Депендентно парсиране. Пренареждане на най-добрите кандидати (re-ranking). Вероятност на дърво и вероятност на парсиране.</w:t>
      </w:r>
    </w:p>
    <w:p w14:paraId="79C251B1" w14:textId="77777777" w:rsidR="00046E9A" w:rsidRPr="00181379" w:rsidRDefault="00046E9A" w:rsidP="001B05F1">
      <w:pPr>
        <w:jc w:val="center"/>
        <w:rPr>
          <w:rFonts w:asciiTheme="minorHAnsi" w:hAnsiTheme="minorHAnsi" w:cstheme="minorHAnsi"/>
          <w:b/>
          <w:szCs w:val="24"/>
          <w:lang w:val="bg-BG"/>
        </w:rPr>
      </w:pPr>
    </w:p>
    <w:p w14:paraId="2EC4F048" w14:textId="7CCC9C57" w:rsidR="00046E9A" w:rsidRPr="00181379" w:rsidRDefault="00046E9A" w:rsidP="001B05F1">
      <w:pPr>
        <w:jc w:val="center"/>
        <w:rPr>
          <w:rFonts w:asciiTheme="minorHAnsi" w:hAnsiTheme="minorHAnsi" w:cstheme="minorHAnsi"/>
          <w:b/>
          <w:szCs w:val="24"/>
          <w:lang w:val="bg-BG"/>
        </w:rPr>
      </w:pPr>
    </w:p>
    <w:p w14:paraId="5442D318" w14:textId="77777777" w:rsidR="00046E9A" w:rsidRPr="00181379" w:rsidRDefault="00046E9A" w:rsidP="001B05F1">
      <w:pPr>
        <w:jc w:val="center"/>
        <w:rPr>
          <w:rFonts w:asciiTheme="minorHAnsi" w:hAnsiTheme="minorHAnsi" w:cstheme="minorHAnsi"/>
          <w:b/>
          <w:szCs w:val="24"/>
          <w:lang w:val="bg-BG"/>
        </w:rPr>
      </w:pPr>
    </w:p>
    <w:p w14:paraId="22A930DD" w14:textId="2EE8635B" w:rsidR="00046E9A" w:rsidRPr="00181379" w:rsidRDefault="00046E9A" w:rsidP="001B05F1">
      <w:pPr>
        <w:jc w:val="right"/>
        <w:rPr>
          <w:rFonts w:asciiTheme="minorHAnsi" w:hAnsiTheme="minorHAnsi" w:cstheme="minorHAnsi"/>
          <w:b/>
          <w:szCs w:val="24"/>
          <w:lang w:val="bg-BG"/>
        </w:rPr>
      </w:pPr>
      <w:r w:rsidRPr="00181379">
        <w:rPr>
          <w:rFonts w:asciiTheme="minorHAnsi" w:hAnsiTheme="minorHAnsi" w:cstheme="minorHAnsi"/>
          <w:b/>
          <w:szCs w:val="24"/>
          <w:lang w:val="bg-BG"/>
        </w:rPr>
        <w:t xml:space="preserve">Изготвил: </w:t>
      </w:r>
    </w:p>
    <w:p w14:paraId="4FC44C66" w14:textId="593AF213" w:rsidR="00046E9A" w:rsidRPr="00181379" w:rsidRDefault="00046E9A" w:rsidP="001B05F1">
      <w:pPr>
        <w:jc w:val="right"/>
        <w:rPr>
          <w:rFonts w:asciiTheme="minorHAnsi" w:hAnsiTheme="minorHAnsi" w:cstheme="minorHAnsi"/>
          <w:b/>
          <w:lang w:val="bg-BG"/>
        </w:rPr>
      </w:pPr>
      <w:r w:rsidRPr="00181379">
        <w:rPr>
          <w:rFonts w:asciiTheme="minorHAnsi" w:hAnsiTheme="minorHAnsi" w:cstheme="minorHAnsi"/>
          <w:b/>
          <w:lang w:val="bg-BG"/>
        </w:rPr>
        <w:t>Александър Каранейчев</w:t>
      </w:r>
    </w:p>
    <w:p w14:paraId="38B3D526" w14:textId="77777777" w:rsidR="00046E9A" w:rsidRPr="00181379" w:rsidRDefault="00046E9A" w:rsidP="001B05F1">
      <w:pPr>
        <w:jc w:val="right"/>
        <w:rPr>
          <w:rFonts w:asciiTheme="minorHAnsi" w:hAnsiTheme="minorHAnsi" w:cstheme="minorHAnsi"/>
          <w:b/>
          <w:szCs w:val="24"/>
          <w:lang w:val="bg-BG"/>
        </w:rPr>
      </w:pPr>
      <w:r w:rsidRPr="00181379">
        <w:rPr>
          <w:rFonts w:asciiTheme="minorHAnsi" w:hAnsiTheme="minorHAnsi" w:cstheme="minorHAnsi"/>
          <w:b/>
          <w:szCs w:val="24"/>
          <w:lang w:val="bg-BG"/>
        </w:rPr>
        <w:t>Специалност: Информатика</w:t>
      </w:r>
    </w:p>
    <w:p w14:paraId="6604E274" w14:textId="62749E43" w:rsidR="00046E9A" w:rsidRPr="00181379" w:rsidRDefault="00046E9A" w:rsidP="001B05F1">
      <w:pPr>
        <w:jc w:val="right"/>
        <w:rPr>
          <w:rFonts w:asciiTheme="minorHAnsi" w:hAnsiTheme="minorHAnsi" w:cstheme="minorHAnsi"/>
          <w:b/>
          <w:szCs w:val="24"/>
          <w:lang w:val="bg-BG"/>
        </w:rPr>
      </w:pPr>
      <w:r w:rsidRPr="00181379">
        <w:rPr>
          <w:rFonts w:asciiTheme="minorHAnsi" w:hAnsiTheme="minorHAnsi" w:cstheme="minorHAnsi"/>
          <w:b/>
          <w:szCs w:val="24"/>
          <w:lang w:val="bg-BG"/>
        </w:rPr>
        <w:t>Факултетен номер: 2001261008</w:t>
      </w:r>
    </w:p>
    <w:p w14:paraId="64705933" w14:textId="77777777" w:rsidR="00046E9A" w:rsidRPr="00181379" w:rsidRDefault="00046E9A" w:rsidP="001B05F1">
      <w:pPr>
        <w:jc w:val="center"/>
        <w:rPr>
          <w:rFonts w:asciiTheme="minorHAnsi" w:hAnsiTheme="minorHAnsi" w:cstheme="minorHAnsi"/>
          <w:b/>
          <w:szCs w:val="24"/>
          <w:lang w:val="bg-BG"/>
        </w:rPr>
      </w:pPr>
    </w:p>
    <w:p w14:paraId="451AEA4B" w14:textId="77777777" w:rsidR="00046E9A" w:rsidRPr="00181379" w:rsidRDefault="00046E9A" w:rsidP="001B05F1">
      <w:pPr>
        <w:jc w:val="center"/>
        <w:rPr>
          <w:rFonts w:asciiTheme="minorHAnsi" w:hAnsiTheme="minorHAnsi" w:cstheme="minorHAnsi"/>
          <w:b/>
          <w:szCs w:val="24"/>
          <w:lang w:val="bg-BG"/>
        </w:rPr>
      </w:pPr>
    </w:p>
    <w:p w14:paraId="349B273F" w14:textId="77777777" w:rsidR="00046E9A" w:rsidRPr="00181379" w:rsidRDefault="00046E9A" w:rsidP="001B05F1">
      <w:pPr>
        <w:jc w:val="center"/>
        <w:rPr>
          <w:rFonts w:asciiTheme="minorHAnsi" w:hAnsiTheme="minorHAnsi" w:cstheme="minorHAnsi"/>
          <w:b/>
          <w:szCs w:val="24"/>
          <w:lang w:val="bg-BG"/>
        </w:rPr>
      </w:pPr>
    </w:p>
    <w:p w14:paraId="3F3D7A39" w14:textId="77777777" w:rsidR="00046E9A" w:rsidRPr="00181379" w:rsidRDefault="00046E9A" w:rsidP="001B05F1">
      <w:pPr>
        <w:jc w:val="center"/>
        <w:rPr>
          <w:rFonts w:asciiTheme="minorHAnsi" w:hAnsiTheme="minorHAnsi" w:cstheme="minorHAnsi"/>
          <w:b/>
          <w:szCs w:val="24"/>
          <w:lang w:val="bg-BG"/>
        </w:rPr>
      </w:pPr>
    </w:p>
    <w:p w14:paraId="3486AA7C" w14:textId="77777777" w:rsidR="00046E9A" w:rsidRPr="00181379" w:rsidRDefault="00046E9A" w:rsidP="001B05F1">
      <w:pPr>
        <w:jc w:val="center"/>
        <w:rPr>
          <w:rFonts w:asciiTheme="minorHAnsi" w:hAnsiTheme="minorHAnsi" w:cstheme="minorHAnsi"/>
          <w:b/>
          <w:szCs w:val="24"/>
          <w:lang w:val="bg-BG"/>
        </w:rPr>
      </w:pPr>
    </w:p>
    <w:p w14:paraId="2D471F5B" w14:textId="77777777" w:rsidR="00046E9A" w:rsidRPr="00181379" w:rsidRDefault="00046E9A" w:rsidP="001B05F1">
      <w:pPr>
        <w:jc w:val="center"/>
        <w:rPr>
          <w:rFonts w:asciiTheme="minorHAnsi" w:hAnsiTheme="minorHAnsi" w:cstheme="minorHAnsi"/>
          <w:b/>
          <w:szCs w:val="24"/>
          <w:lang w:val="bg-BG"/>
        </w:rPr>
      </w:pPr>
      <w:r w:rsidRPr="00181379">
        <w:rPr>
          <w:rFonts w:asciiTheme="minorHAnsi" w:hAnsiTheme="minorHAnsi" w:cstheme="minorHAnsi"/>
          <w:b/>
          <w:szCs w:val="24"/>
          <w:lang w:val="bg-BG"/>
        </w:rPr>
        <w:t>Пловдив</w:t>
      </w:r>
    </w:p>
    <w:p w14:paraId="1C8AA467" w14:textId="77777777" w:rsidR="00046E9A" w:rsidRPr="00181379" w:rsidRDefault="00046E9A" w:rsidP="001B05F1">
      <w:pPr>
        <w:jc w:val="center"/>
        <w:rPr>
          <w:rFonts w:asciiTheme="minorHAnsi" w:hAnsiTheme="minorHAnsi" w:cstheme="minorHAnsi"/>
          <w:b/>
          <w:szCs w:val="24"/>
          <w:lang w:val="bg-BG"/>
        </w:rPr>
      </w:pPr>
      <w:r w:rsidRPr="00181379">
        <w:rPr>
          <w:rFonts w:asciiTheme="minorHAnsi" w:hAnsiTheme="minorHAnsi" w:cstheme="minorHAnsi"/>
          <w:b/>
          <w:szCs w:val="24"/>
          <w:lang w:val="bg-BG"/>
        </w:rPr>
        <w:t>2024 г.</w:t>
      </w:r>
    </w:p>
    <w:p w14:paraId="40CA3006" w14:textId="77777777" w:rsidR="001B05F1" w:rsidRPr="00181379" w:rsidRDefault="001B05F1" w:rsidP="001B05F1">
      <w:pPr>
        <w:rPr>
          <w:rFonts w:asciiTheme="minorHAnsi" w:hAnsiTheme="minorHAnsi" w:cstheme="minorHAnsi"/>
          <w:lang w:eastAsia="en-US"/>
        </w:rPr>
      </w:pPr>
    </w:p>
    <w:p w14:paraId="4F6C506E" w14:textId="677848A8" w:rsidR="00181379" w:rsidRDefault="00181379" w:rsidP="00181379">
      <w:pPr>
        <w:pStyle w:val="Heading2"/>
        <w:spacing w:before="0" w:after="0"/>
        <w:rPr>
          <w:rFonts w:asciiTheme="minorHAnsi" w:hAnsiTheme="minorHAnsi" w:cstheme="minorHAnsi"/>
          <w:color w:val="1F1F1F"/>
          <w:sz w:val="44"/>
          <w:szCs w:val="44"/>
        </w:rPr>
      </w:pPr>
      <w:r w:rsidRPr="00181379">
        <w:rPr>
          <w:rFonts w:asciiTheme="minorHAnsi" w:hAnsiTheme="minorHAnsi" w:cstheme="minorHAnsi"/>
          <w:color w:val="1F1F1F"/>
          <w:sz w:val="44"/>
          <w:szCs w:val="44"/>
        </w:rPr>
        <w:lastRenderedPageBreak/>
        <w:t>Учене на вероятности от PennTreeBank</w:t>
      </w:r>
    </w:p>
    <w:p w14:paraId="3732A516" w14:textId="77777777" w:rsidR="00880A86" w:rsidRPr="00880A86" w:rsidRDefault="00880A86" w:rsidP="00880A86"/>
    <w:p w14:paraId="6CB79CDE" w14:textId="77777777" w:rsidR="00880A86" w:rsidRDefault="00181379" w:rsidP="00880A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Какво е PennTreeBank?</w:t>
      </w:r>
    </w:p>
    <w:p w14:paraId="615D1E16" w14:textId="610BB346" w:rsidR="00880A86" w:rsidRPr="00181379" w:rsidRDefault="00181379" w:rsidP="00880A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PennTreeBank е ръчно анотиран корпус от английски език, който се използва за обучение на модели за езикова обработка. Корпусът съдържа над 4.5 милиона думи, анотирани с части на речта, синтактични зависимости и семантични категории.</w:t>
      </w:r>
      <w:r w:rsidR="00880A86">
        <w:rPr>
          <w:rFonts w:asciiTheme="minorHAnsi" w:hAnsiTheme="minorHAnsi" w:cstheme="minorHAnsi"/>
          <w:color w:val="1F1F1F"/>
        </w:rPr>
        <w:br/>
      </w:r>
    </w:p>
    <w:p w14:paraId="2C53004E" w14:textId="77777777" w:rsidR="00880A86" w:rsidRDefault="00181379" w:rsidP="00880A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Как се учат вероятности от PennTreeBank?</w:t>
      </w:r>
    </w:p>
    <w:p w14:paraId="2B0B45F8" w14:textId="74B3A08F" w:rsidR="00880A86" w:rsidRPr="00880A86" w:rsidRDefault="00181379" w:rsidP="00880A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Вероятностите от PennTreeBank се учат чрез статистически анализ на анотираните данни. Изчисляват се вероятностите за:</w:t>
      </w:r>
      <w:r w:rsidR="00880A86">
        <w:rPr>
          <w:rFonts w:asciiTheme="minorHAnsi" w:hAnsiTheme="minorHAnsi" w:cstheme="minorHAnsi"/>
          <w:color w:val="1F1F1F"/>
        </w:rPr>
        <w:t xml:space="preserve"> </w:t>
      </w:r>
      <w:r w:rsidR="00880A86">
        <w:rPr>
          <w:rFonts w:asciiTheme="minorHAnsi" w:hAnsiTheme="minorHAnsi" w:cstheme="minorHAnsi"/>
          <w:color w:val="1F1F1F"/>
        </w:rPr>
        <w:br/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Части на речта</w:t>
      </w:r>
      <w:r w:rsidR="00F6217A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;</w:t>
      </w:r>
      <w:r w:rsidR="00880A86"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 xml:space="preserve">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Синтактични зависимости</w:t>
      </w:r>
      <w:r w:rsidR="00F6217A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;</w:t>
      </w:r>
      <w:r w:rsidR="00880A86"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 xml:space="preserve">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Семантични категории</w:t>
      </w:r>
      <w:r w:rsidR="00880A86" w:rsidRPr="00880A86">
        <w:br/>
      </w:r>
    </w:p>
    <w:p w14:paraId="0730AD36" w14:textId="77777777" w:rsidR="00880A86" w:rsidRDefault="00181379" w:rsidP="00880A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Как се използват вероятностите от PennTreeBank?</w:t>
      </w:r>
    </w:p>
    <w:p w14:paraId="7A2D918B" w14:textId="324E75F9" w:rsidR="00181379" w:rsidRPr="00181379" w:rsidRDefault="00181379" w:rsidP="00880A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Вероятностите от PennTreeBank се използват за:</w:t>
      </w:r>
      <w:r w:rsidR="00880A86">
        <w:rPr>
          <w:rFonts w:asciiTheme="minorHAnsi" w:hAnsiTheme="minorHAnsi" w:cstheme="minorHAnsi"/>
          <w:color w:val="1F1F1F"/>
        </w:rPr>
        <w:t xml:space="preserve"> </w:t>
      </w:r>
      <w:r w:rsidR="00880A86">
        <w:rPr>
          <w:rFonts w:asciiTheme="minorHAnsi" w:hAnsiTheme="minorHAnsi" w:cstheme="minorHAnsi"/>
          <w:color w:val="1F1F1F"/>
        </w:rPr>
        <w:br/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Подобряване на точността на моделите за езикова обработка</w:t>
      </w:r>
      <w:r w:rsidR="00F6217A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;</w:t>
      </w:r>
      <w:r w:rsidR="00880A86"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 xml:space="preserve">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Разработване на нови модели за езикова обработка</w:t>
      </w:r>
      <w:r w:rsidR="00F6217A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;</w:t>
      </w:r>
      <w:r w:rsidR="00880A86" w:rsidRPr="00880A86">
        <w:rPr>
          <w:rFonts w:asciiTheme="minorHAnsi" w:hAnsiTheme="minorHAnsi" w:cstheme="minorHAnsi"/>
          <w:b/>
          <w:bCs/>
          <w:i/>
          <w:iCs/>
          <w:color w:val="1F1F1F"/>
        </w:rPr>
        <w:t xml:space="preserve">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Предимства на ученето на вероятности от PennTreeBank</w:t>
      </w:r>
      <w:r w:rsidR="00F6217A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;</w:t>
      </w:r>
      <w:r w:rsidR="00880A86"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 xml:space="preserve">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Подобряване на точността на моделите</w:t>
      </w:r>
      <w:r w:rsidR="00F6217A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;</w:t>
      </w:r>
      <w:r w:rsidR="00880A86"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 xml:space="preserve">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Разработване на нови модели</w:t>
      </w:r>
      <w:r w:rsidR="00880A86"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br/>
      </w:r>
    </w:p>
    <w:p w14:paraId="7EC87D92" w14:textId="503C2B2C" w:rsidR="00181379" w:rsidRPr="00181379" w:rsidRDefault="00181379" w:rsidP="00880A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Недостатъци на ученето на вероятности от PennTreeBank:</w:t>
      </w:r>
      <w:r w:rsidR="00880A86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 xml:space="preserve"> </w:t>
      </w:r>
      <w:r w:rsidR="00880A86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br/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PennTreeBank е ръчно анотиран</w:t>
      </w:r>
      <w:r w:rsidR="00F6217A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;</w:t>
      </w:r>
      <w:r w:rsidR="00880A86"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 xml:space="preserve">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PennTreeBank е ограничен по размер</w:t>
      </w:r>
      <w:r w:rsidR="00880A86" w:rsidRPr="00880A86">
        <w:br/>
      </w:r>
    </w:p>
    <w:p w14:paraId="2AD506FB" w14:textId="75E4B7A7" w:rsidR="00181379" w:rsidRPr="00880A86" w:rsidRDefault="00181379" w:rsidP="00880A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Заключение:</w:t>
      </w:r>
      <w:r w:rsidR="00880A86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br/>
      </w:r>
      <w:r w:rsidRPr="00181379">
        <w:rPr>
          <w:rFonts w:asciiTheme="minorHAnsi" w:hAnsiTheme="minorHAnsi" w:cstheme="minorHAnsi"/>
          <w:color w:val="1F1F1F"/>
        </w:rPr>
        <w:t>Ученето на вероятности от PennTreeBank е полезен метод за подобряване на точността на моделите за езикова обработка.</w:t>
      </w:r>
    </w:p>
    <w:p w14:paraId="57EE092F" w14:textId="77777777" w:rsidR="00181379" w:rsidRDefault="00181379" w:rsidP="00181379">
      <w:pPr>
        <w:rPr>
          <w:rFonts w:asciiTheme="minorHAnsi" w:hAnsiTheme="minorHAnsi" w:cstheme="minorHAnsi"/>
        </w:rPr>
      </w:pPr>
    </w:p>
    <w:p w14:paraId="2381EB53" w14:textId="77777777" w:rsidR="00880A86" w:rsidRPr="00181379" w:rsidRDefault="00880A86" w:rsidP="00181379">
      <w:pPr>
        <w:rPr>
          <w:rFonts w:asciiTheme="minorHAnsi" w:hAnsiTheme="minorHAnsi" w:cstheme="minorHAnsi"/>
        </w:rPr>
      </w:pPr>
    </w:p>
    <w:p w14:paraId="6C7EAB54" w14:textId="58CAD0D3" w:rsidR="00181379" w:rsidRPr="00880A86" w:rsidRDefault="00181379" w:rsidP="00181379">
      <w:pPr>
        <w:pStyle w:val="Heading2"/>
        <w:spacing w:before="0" w:after="0"/>
        <w:rPr>
          <w:rFonts w:asciiTheme="minorHAnsi" w:hAnsiTheme="minorHAnsi" w:cstheme="minorHAnsi"/>
          <w:color w:val="1F1F1F"/>
          <w:sz w:val="44"/>
          <w:szCs w:val="44"/>
        </w:rPr>
      </w:pPr>
      <w:r w:rsidRPr="00181379">
        <w:rPr>
          <w:rFonts w:asciiTheme="minorHAnsi" w:hAnsiTheme="minorHAnsi" w:cstheme="minorHAnsi"/>
          <w:color w:val="1F1F1F"/>
          <w:sz w:val="44"/>
          <w:szCs w:val="44"/>
          <w:lang w:val="bg-BG"/>
        </w:rPr>
        <w:t>Бинаризация</w:t>
      </w:r>
    </w:p>
    <w:p w14:paraId="07B1488E" w14:textId="77777777" w:rsidR="00880A86" w:rsidRPr="00880A86" w:rsidRDefault="00880A86" w:rsidP="00880A86"/>
    <w:p w14:paraId="0679DC0B" w14:textId="56F9C379" w:rsidR="00181379" w:rsidRPr="00880A86" w:rsidRDefault="00181379" w:rsidP="00880A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Какво е бинаризация?</w:t>
      </w:r>
      <w:r w:rsidR="00880A86">
        <w:rPr>
          <w:rFonts w:asciiTheme="minorHAnsi" w:hAnsiTheme="minorHAnsi" w:cstheme="minorHAnsi"/>
          <w:color w:val="1F1F1F"/>
        </w:rPr>
        <w:br/>
      </w:r>
      <w:r w:rsidRPr="00181379">
        <w:rPr>
          <w:rFonts w:asciiTheme="minorHAnsi" w:hAnsiTheme="minorHAnsi" w:cstheme="minorHAnsi"/>
          <w:color w:val="1F1F1F"/>
          <w:lang w:val="bg-BG"/>
        </w:rPr>
        <w:t>Бинаризацията е процес на преобразуване на данни в двоичен формат, т.е. в последователност от 0 и 1.</w:t>
      </w:r>
      <w:r w:rsidR="00880A86">
        <w:rPr>
          <w:rFonts w:asciiTheme="minorHAnsi" w:hAnsiTheme="minorHAnsi" w:cstheme="minorHAnsi"/>
          <w:color w:val="1F1F1F"/>
        </w:rPr>
        <w:br/>
      </w:r>
    </w:p>
    <w:p w14:paraId="6A4FF24E" w14:textId="44412A0B" w:rsidR="00181379" w:rsidRPr="00880A86" w:rsidRDefault="00181379" w:rsidP="00880A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Защо се използва бинаризация?</w:t>
      </w:r>
      <w:r w:rsidR="00880A86">
        <w:rPr>
          <w:rFonts w:asciiTheme="minorHAnsi" w:hAnsiTheme="minorHAnsi" w:cstheme="minorHAnsi"/>
          <w:color w:val="1F1F1F"/>
        </w:rPr>
        <w:br/>
      </w:r>
      <w:r w:rsidRPr="00181379">
        <w:rPr>
          <w:rFonts w:asciiTheme="minorHAnsi" w:hAnsiTheme="minorHAnsi" w:cstheme="minorHAnsi"/>
          <w:color w:val="1F1F1F"/>
          <w:lang w:val="bg-BG"/>
        </w:rPr>
        <w:t>Бинаризацията се използва за:</w:t>
      </w:r>
      <w:r w:rsidR="00880A86">
        <w:rPr>
          <w:rFonts w:asciiTheme="minorHAnsi" w:hAnsiTheme="minorHAnsi" w:cstheme="minorHAnsi"/>
          <w:color w:val="1F1F1F"/>
        </w:rPr>
        <w:t xml:space="preserve"> </w:t>
      </w:r>
      <w:r w:rsidR="00880A86">
        <w:rPr>
          <w:rFonts w:asciiTheme="minorHAnsi" w:hAnsiTheme="minorHAnsi" w:cstheme="minorHAnsi"/>
          <w:color w:val="1F1F1F"/>
        </w:rPr>
        <w:br/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Улесняване на съхранението</w:t>
      </w:r>
      <w:r w:rsidR="00880A86"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 xml:space="preserve">,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Улесняване на обработката</w:t>
      </w:r>
      <w:r w:rsidR="00880A86"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 xml:space="preserve">,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Повишаване на точността</w:t>
      </w:r>
      <w:r w:rsidR="00880A86"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br/>
      </w:r>
    </w:p>
    <w:p w14:paraId="21ACBD12" w14:textId="5B024247" w:rsidR="00181379" w:rsidRPr="00880A86" w:rsidRDefault="00181379" w:rsidP="00880A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Как се извършва бинаризация?</w:t>
      </w:r>
      <w:r w:rsidR="00880A86">
        <w:rPr>
          <w:rFonts w:asciiTheme="minorHAnsi" w:hAnsiTheme="minorHAnsi" w:cstheme="minorHAnsi"/>
          <w:color w:val="1F1F1F"/>
        </w:rPr>
        <w:br/>
      </w:r>
      <w:r w:rsidRPr="00181379">
        <w:rPr>
          <w:rFonts w:asciiTheme="minorHAnsi" w:hAnsiTheme="minorHAnsi" w:cstheme="minorHAnsi"/>
          <w:color w:val="1F1F1F"/>
          <w:lang w:val="bg-BG"/>
        </w:rPr>
        <w:t>Съществуват различни методи за бинаризация, в зависимост от вида на данните</w:t>
      </w:r>
      <w:r w:rsidR="00880A86">
        <w:rPr>
          <w:rFonts w:asciiTheme="minorHAnsi" w:hAnsiTheme="minorHAnsi" w:cstheme="minorHAnsi"/>
          <w:color w:val="1F1F1F"/>
        </w:rPr>
        <w:t>:</w:t>
      </w:r>
      <w:r w:rsidR="00880A86">
        <w:rPr>
          <w:rFonts w:asciiTheme="minorHAnsi" w:hAnsiTheme="minorHAnsi" w:cstheme="minorHAnsi"/>
          <w:color w:val="1F1F1F"/>
        </w:rPr>
        <w:br/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Текстови данни</w:t>
      </w:r>
      <w:r w:rsidR="00F6217A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;</w:t>
      </w:r>
      <w:r w:rsidR="00880A86" w:rsidRPr="00880A86">
        <w:rPr>
          <w:rFonts w:asciiTheme="minorHAnsi" w:hAnsiTheme="minorHAnsi" w:cstheme="minorHAnsi"/>
          <w:b/>
          <w:bCs/>
          <w:i/>
          <w:iCs/>
          <w:color w:val="1F1F1F"/>
        </w:rPr>
        <w:t xml:space="preserve">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Числови данни</w:t>
      </w:r>
      <w:r w:rsidR="00F6217A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;</w:t>
      </w:r>
      <w:r w:rsidR="00880A86"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 xml:space="preserve">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Изображения</w:t>
      </w:r>
      <w:r w:rsidR="00880A86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br/>
      </w:r>
    </w:p>
    <w:p w14:paraId="23EFA2FE" w14:textId="01CEF964" w:rsidR="00181379" w:rsidRPr="00181379" w:rsidRDefault="00181379" w:rsidP="00880A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Предимства на бинаризацията</w:t>
      </w:r>
      <w:r w:rsidR="00880A86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:</w:t>
      </w:r>
      <w:r w:rsidR="00880A86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br/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Улесняване на съхранението</w:t>
      </w:r>
      <w:r w:rsidR="00F6217A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;</w:t>
      </w:r>
      <w:r w:rsidR="00880A86"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 xml:space="preserve">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Улесняване на обработката</w:t>
      </w:r>
      <w:r w:rsidR="00F6217A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;</w:t>
      </w:r>
      <w:r w:rsidR="00880A86"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 xml:space="preserve">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Повишаване на точността</w:t>
      </w:r>
    </w:p>
    <w:p w14:paraId="39866504" w14:textId="323952AC" w:rsidR="00181379" w:rsidRPr="00181379" w:rsidRDefault="00181379" w:rsidP="00880A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lastRenderedPageBreak/>
        <w:t>Недостатъци на бинаризацията:</w:t>
      </w:r>
      <w:r w:rsidR="00880A86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br/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Загуба на информация</w:t>
      </w:r>
      <w:r w:rsidR="00F6217A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;</w:t>
      </w:r>
      <w:r w:rsidR="00880A86"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 xml:space="preserve">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Увеличаване на сложността</w:t>
      </w:r>
      <w:r w:rsidR="00880A86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br/>
      </w:r>
    </w:p>
    <w:p w14:paraId="2DE66E9D" w14:textId="755BAB62" w:rsidR="00181379" w:rsidRPr="00181379" w:rsidRDefault="00181379" w:rsidP="00880A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Заключение:</w:t>
      </w:r>
      <w:r w:rsidR="00880A86">
        <w:rPr>
          <w:rFonts w:asciiTheme="minorHAnsi" w:hAnsiTheme="minorHAnsi" w:cstheme="minorHAnsi"/>
          <w:color w:val="1F1F1F"/>
        </w:rPr>
        <w:br/>
      </w:r>
      <w:r w:rsidRPr="00181379">
        <w:rPr>
          <w:rFonts w:asciiTheme="minorHAnsi" w:hAnsiTheme="minorHAnsi" w:cstheme="minorHAnsi"/>
          <w:color w:val="1F1F1F"/>
        </w:rPr>
        <w:t>Бинаризацията е полезен метод за преобразуване на данни в двоичен формат, което може да улесни съхранението, обработката и повишаване на точността на данните.</w:t>
      </w:r>
    </w:p>
    <w:p w14:paraId="7D16ADF8" w14:textId="77777777" w:rsidR="001B05F1" w:rsidRPr="00181379" w:rsidRDefault="001B05F1" w:rsidP="001B05F1">
      <w:pPr>
        <w:rPr>
          <w:rFonts w:asciiTheme="minorHAnsi" w:hAnsiTheme="minorHAnsi" w:cstheme="minorHAnsi"/>
          <w:lang w:val="bg-BG" w:eastAsia="en-US"/>
        </w:rPr>
      </w:pPr>
    </w:p>
    <w:p w14:paraId="7328EDFA" w14:textId="77777777" w:rsidR="001B05F1" w:rsidRPr="00181379" w:rsidRDefault="001B05F1" w:rsidP="001B05F1">
      <w:pPr>
        <w:rPr>
          <w:rFonts w:asciiTheme="minorHAnsi" w:hAnsiTheme="minorHAnsi" w:cstheme="minorHAnsi"/>
          <w:lang w:eastAsia="en-US"/>
        </w:rPr>
      </w:pPr>
    </w:p>
    <w:p w14:paraId="66E3E47E" w14:textId="77BA232A" w:rsidR="001B05F1" w:rsidRDefault="001B05F1" w:rsidP="001B05F1">
      <w:pPr>
        <w:pStyle w:val="Heading2"/>
        <w:spacing w:before="0" w:after="0"/>
        <w:rPr>
          <w:rFonts w:asciiTheme="minorHAnsi" w:hAnsiTheme="minorHAnsi" w:cstheme="minorHAnsi"/>
          <w:color w:val="1F1F1F"/>
          <w:sz w:val="44"/>
          <w:szCs w:val="44"/>
          <w:lang w:val="pt-PT"/>
        </w:rPr>
      </w:pPr>
      <w:r w:rsidRPr="00181379">
        <w:rPr>
          <w:rFonts w:asciiTheme="minorHAnsi" w:hAnsiTheme="minorHAnsi" w:cstheme="minorHAnsi"/>
          <w:color w:val="1F1F1F"/>
          <w:sz w:val="44"/>
          <w:szCs w:val="44"/>
        </w:rPr>
        <w:t>Анотация</w:t>
      </w:r>
      <w:r w:rsidRPr="00181379">
        <w:rPr>
          <w:rFonts w:asciiTheme="minorHAnsi" w:hAnsiTheme="minorHAnsi" w:cstheme="minorHAnsi"/>
          <w:color w:val="1F1F1F"/>
          <w:sz w:val="44"/>
          <w:szCs w:val="44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  <w:sz w:val="44"/>
          <w:szCs w:val="44"/>
        </w:rPr>
        <w:t>с</w:t>
      </w:r>
      <w:r w:rsidRPr="00181379">
        <w:rPr>
          <w:rFonts w:asciiTheme="minorHAnsi" w:hAnsiTheme="minorHAnsi" w:cstheme="minorHAnsi"/>
          <w:color w:val="1F1F1F"/>
          <w:sz w:val="44"/>
          <w:szCs w:val="44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  <w:sz w:val="44"/>
          <w:szCs w:val="44"/>
        </w:rPr>
        <w:t>категория</w:t>
      </w:r>
      <w:r w:rsidRPr="00181379">
        <w:rPr>
          <w:rFonts w:asciiTheme="minorHAnsi" w:hAnsiTheme="minorHAnsi" w:cstheme="minorHAnsi"/>
          <w:color w:val="1F1F1F"/>
          <w:sz w:val="44"/>
          <w:szCs w:val="44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  <w:sz w:val="44"/>
          <w:szCs w:val="44"/>
        </w:rPr>
        <w:t>на</w:t>
      </w:r>
      <w:r w:rsidRPr="00181379">
        <w:rPr>
          <w:rFonts w:asciiTheme="minorHAnsi" w:hAnsiTheme="minorHAnsi" w:cstheme="minorHAnsi"/>
          <w:color w:val="1F1F1F"/>
          <w:sz w:val="44"/>
          <w:szCs w:val="44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  <w:sz w:val="44"/>
          <w:szCs w:val="44"/>
        </w:rPr>
        <w:t>родителя</w:t>
      </w:r>
    </w:p>
    <w:p w14:paraId="55177F07" w14:textId="77777777" w:rsidR="00880A86" w:rsidRPr="00880A86" w:rsidRDefault="00880A86" w:rsidP="00880A86">
      <w:pPr>
        <w:rPr>
          <w:lang w:val="pt-PT"/>
        </w:rPr>
      </w:pPr>
    </w:p>
    <w:p w14:paraId="500B4791" w14:textId="76256C43" w:rsidR="001B05F1" w:rsidRPr="00181379" w:rsidRDefault="001B05F1" w:rsidP="00880A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pt-PT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Какво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pt-PT"/>
        </w:rPr>
        <w:t xml:space="preserve"> 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е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pt-PT"/>
        </w:rPr>
        <w:t xml:space="preserve"> 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анотация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pt-PT"/>
        </w:rPr>
        <w:t xml:space="preserve"> 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с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pt-PT"/>
        </w:rPr>
        <w:t xml:space="preserve"> 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категория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pt-PT"/>
        </w:rPr>
        <w:t xml:space="preserve"> 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на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pt-PT"/>
        </w:rPr>
        <w:t xml:space="preserve"> 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родителя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pt-PT"/>
        </w:rPr>
        <w:t>?</w:t>
      </w:r>
      <w:r w:rsidR="00880A86">
        <w:rPr>
          <w:rFonts w:asciiTheme="minorHAnsi" w:hAnsiTheme="minorHAnsi" w:cstheme="minorHAnsi"/>
          <w:color w:val="1F1F1F"/>
          <w:lang w:val="pt-PT"/>
        </w:rPr>
        <w:br/>
      </w:r>
      <w:r w:rsidRPr="00181379">
        <w:rPr>
          <w:rFonts w:asciiTheme="minorHAnsi" w:hAnsiTheme="minorHAnsi" w:cstheme="minorHAnsi"/>
          <w:color w:val="1F1F1F"/>
        </w:rPr>
        <w:t>Анотацията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с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категория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на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родителя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е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метод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за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добавяне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на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информация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към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синтактично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дърво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. </w:t>
      </w:r>
      <w:r w:rsidRPr="00181379">
        <w:rPr>
          <w:rFonts w:asciiTheme="minorHAnsi" w:hAnsiTheme="minorHAnsi" w:cstheme="minorHAnsi"/>
          <w:color w:val="1F1F1F"/>
        </w:rPr>
        <w:t>При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анотация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с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категория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на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родителя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към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всеки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възел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в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дървото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се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добавя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етикет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, </w:t>
      </w:r>
      <w:r w:rsidRPr="00181379">
        <w:rPr>
          <w:rFonts w:asciiTheme="minorHAnsi" w:hAnsiTheme="minorHAnsi" w:cstheme="minorHAnsi"/>
          <w:color w:val="1F1F1F"/>
        </w:rPr>
        <w:t>съответстващ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на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категорията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на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неговия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родител</w:t>
      </w:r>
      <w:r w:rsidRPr="00181379">
        <w:rPr>
          <w:rFonts w:asciiTheme="minorHAnsi" w:hAnsiTheme="minorHAnsi" w:cstheme="minorHAnsi"/>
          <w:color w:val="1F1F1F"/>
          <w:lang w:val="pt-PT"/>
        </w:rPr>
        <w:t>.</w:t>
      </w:r>
      <w:r w:rsidR="00880A86">
        <w:rPr>
          <w:rFonts w:asciiTheme="minorHAnsi" w:hAnsiTheme="minorHAnsi" w:cstheme="minorHAnsi"/>
          <w:color w:val="1F1F1F"/>
          <w:lang w:val="pt-PT"/>
        </w:rPr>
        <w:br/>
      </w:r>
    </w:p>
    <w:p w14:paraId="5F83925B" w14:textId="56B6EC7E" w:rsidR="001B05F1" w:rsidRPr="00181379" w:rsidRDefault="001B05F1" w:rsidP="00880A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pt-PT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Защо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pt-PT"/>
        </w:rPr>
        <w:t xml:space="preserve"> 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анотацията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pt-PT"/>
        </w:rPr>
        <w:t xml:space="preserve"> 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с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pt-PT"/>
        </w:rPr>
        <w:t xml:space="preserve"> 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категория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pt-PT"/>
        </w:rPr>
        <w:t xml:space="preserve"> 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на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pt-PT"/>
        </w:rPr>
        <w:t xml:space="preserve"> 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родителя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pt-PT"/>
        </w:rPr>
        <w:t xml:space="preserve"> 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е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pt-PT"/>
        </w:rPr>
        <w:t xml:space="preserve"> 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важна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pt-PT"/>
        </w:rPr>
        <w:t>?</w:t>
      </w:r>
      <w:r w:rsidR="00880A86">
        <w:rPr>
          <w:rFonts w:asciiTheme="minorHAnsi" w:hAnsiTheme="minorHAnsi" w:cstheme="minorHAnsi"/>
          <w:color w:val="1F1F1F"/>
          <w:lang w:val="pt-PT"/>
        </w:rPr>
        <w:br/>
      </w:r>
      <w:r w:rsidRPr="00181379">
        <w:rPr>
          <w:rFonts w:asciiTheme="minorHAnsi" w:hAnsiTheme="minorHAnsi" w:cstheme="minorHAnsi"/>
          <w:color w:val="1F1F1F"/>
        </w:rPr>
        <w:t>Анотацията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с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категория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на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родителя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е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важна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, </w:t>
      </w:r>
      <w:r w:rsidRPr="00181379">
        <w:rPr>
          <w:rFonts w:asciiTheme="minorHAnsi" w:hAnsiTheme="minorHAnsi" w:cstheme="minorHAnsi"/>
          <w:color w:val="1F1F1F"/>
        </w:rPr>
        <w:t>тъй</w:t>
      </w:r>
      <w:r w:rsidRPr="00181379">
        <w:rPr>
          <w:rFonts w:asciiTheme="minorHAnsi" w:hAnsiTheme="minorHAnsi" w:cstheme="minorHAnsi"/>
          <w:color w:val="1F1F1F"/>
          <w:lang w:val="pt-PT"/>
        </w:rPr>
        <w:t xml:space="preserve"> </w:t>
      </w:r>
      <w:r w:rsidRPr="00181379">
        <w:rPr>
          <w:rFonts w:asciiTheme="minorHAnsi" w:hAnsiTheme="minorHAnsi" w:cstheme="minorHAnsi"/>
          <w:color w:val="1F1F1F"/>
        </w:rPr>
        <w:t>като</w:t>
      </w:r>
      <w:r w:rsidRPr="00181379">
        <w:rPr>
          <w:rFonts w:asciiTheme="minorHAnsi" w:hAnsiTheme="minorHAnsi" w:cstheme="minorHAnsi"/>
          <w:color w:val="1F1F1F"/>
          <w:lang w:val="pt-PT"/>
        </w:rPr>
        <w:t>:</w:t>
      </w:r>
      <w:r w:rsidR="00880A86">
        <w:rPr>
          <w:rFonts w:asciiTheme="minorHAnsi" w:hAnsiTheme="minorHAnsi" w:cstheme="minorHAnsi"/>
          <w:color w:val="1F1F1F"/>
          <w:lang w:val="pt-PT"/>
        </w:rPr>
        <w:br/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Подобрява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pt-PT"/>
        </w:rPr>
        <w:t xml:space="preserve">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точността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pt-PT"/>
        </w:rPr>
        <w:t xml:space="preserve">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на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pt-PT"/>
        </w:rPr>
        <w:t xml:space="preserve">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парсиране</w:t>
      </w:r>
      <w:r w:rsidR="00F6217A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;</w:t>
      </w:r>
      <w:r w:rsidR="00880A86"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pt-PT"/>
        </w:rPr>
        <w:t xml:space="preserve">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Улеснява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pt-PT"/>
        </w:rPr>
        <w:t xml:space="preserve">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обучението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pt-PT"/>
        </w:rPr>
        <w:t xml:space="preserve">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на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pt-PT"/>
        </w:rPr>
        <w:t xml:space="preserve"> </w:t>
      </w:r>
      <w:r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>модели</w:t>
      </w:r>
      <w:r w:rsidR="00880A86" w:rsidRPr="00880A86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pt-PT"/>
        </w:rPr>
        <w:br/>
      </w:r>
    </w:p>
    <w:p w14:paraId="7EEDB955" w14:textId="2FA34637" w:rsidR="00880A86" w:rsidRPr="002360F5" w:rsidRDefault="001B05F1" w:rsidP="00880A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Пример</w:t>
      </w:r>
      <w:r w:rsid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 xml:space="preserve"> за анотация с категория на родителя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pt-PT"/>
        </w:rPr>
        <w:t>:</w:t>
      </w:r>
    </w:p>
    <w:p w14:paraId="40B11B7A" w14:textId="77777777" w:rsidR="001B05F1" w:rsidRPr="00880A86" w:rsidRDefault="001B05F1" w:rsidP="001B05F1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880A86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  <w:lang w:val="pt-PT"/>
        </w:rPr>
        <w:t xml:space="preserve">     </w:t>
      </w:r>
      <w:r w:rsidRPr="00880A86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S</w:t>
      </w:r>
    </w:p>
    <w:p w14:paraId="6577DC07" w14:textId="77777777" w:rsidR="001B05F1" w:rsidRPr="00880A86" w:rsidRDefault="001B05F1" w:rsidP="001B05F1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880A86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 / \</w:t>
      </w:r>
    </w:p>
    <w:p w14:paraId="4240E809" w14:textId="77777777" w:rsidR="001B05F1" w:rsidRPr="00880A86" w:rsidRDefault="001B05F1" w:rsidP="001B05F1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880A86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880A86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NP  VP</w:t>
      </w:r>
      <w:proofErr w:type="gramEnd"/>
    </w:p>
    <w:p w14:paraId="4F1285E6" w14:textId="77777777" w:rsidR="001B05F1" w:rsidRPr="00880A86" w:rsidRDefault="001B05F1" w:rsidP="001B05F1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880A86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/ \  / \</w:t>
      </w:r>
    </w:p>
    <w:p w14:paraId="14A7A039" w14:textId="77777777" w:rsidR="001B05F1" w:rsidRPr="00880A86" w:rsidRDefault="001B05F1" w:rsidP="001B05F1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proofErr w:type="gramStart"/>
      <w:r w:rsidRPr="00880A86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N  Det</w:t>
      </w:r>
      <w:proofErr w:type="gramEnd"/>
      <w:r w:rsidRPr="00880A86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V  NP</w:t>
      </w:r>
    </w:p>
    <w:p w14:paraId="7DBA721C" w14:textId="77777777" w:rsidR="001B05F1" w:rsidRPr="00880A86" w:rsidRDefault="001B05F1" w:rsidP="001B05F1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880A86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   </w:t>
      </w:r>
      <w:proofErr w:type="spellStart"/>
      <w:r w:rsidRPr="00880A86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the</w:t>
      </w:r>
      <w:proofErr w:type="spellEnd"/>
      <w:r w:rsidRPr="00880A86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saw the </w:t>
      </w:r>
      <w:proofErr w:type="gramStart"/>
      <w:r w:rsidRPr="00880A86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telescope</w:t>
      </w:r>
      <w:proofErr w:type="gramEnd"/>
    </w:p>
    <w:p w14:paraId="74B8A058" w14:textId="77777777" w:rsidR="001B05F1" w:rsidRPr="00181379" w:rsidRDefault="001B05F1" w:rsidP="001B05F1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 този пример:</w:t>
      </w:r>
    </w:p>
    <w:p w14:paraId="69EC39B1" w14:textId="77777777" w:rsidR="001B05F1" w:rsidRPr="00181379" w:rsidRDefault="001B05F1" w:rsidP="001B05F1">
      <w:pPr>
        <w:numPr>
          <w:ilvl w:val="0"/>
          <w:numId w:val="14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S е етикетът на корена на дървото, който съответства на категорията "изречение".</w:t>
      </w:r>
    </w:p>
    <w:p w14:paraId="266E2088" w14:textId="77777777" w:rsidR="001B05F1" w:rsidRPr="00181379" w:rsidRDefault="001B05F1" w:rsidP="001B05F1">
      <w:pPr>
        <w:numPr>
          <w:ilvl w:val="0"/>
          <w:numId w:val="14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NP е етикетът на левия възел, който съответства на категорията "именна фраза".</w:t>
      </w:r>
    </w:p>
    <w:p w14:paraId="69E2C417" w14:textId="77777777" w:rsidR="001B05F1" w:rsidRPr="00181379" w:rsidRDefault="001B05F1" w:rsidP="001B05F1">
      <w:pPr>
        <w:numPr>
          <w:ilvl w:val="0"/>
          <w:numId w:val="14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VP е етикетът на десния възел, който съответства на категорията "глаголна фраза".</w:t>
      </w:r>
    </w:p>
    <w:p w14:paraId="3B899985" w14:textId="77777777" w:rsidR="001B05F1" w:rsidRPr="00181379" w:rsidRDefault="001B05F1" w:rsidP="001B05F1">
      <w:pPr>
        <w:numPr>
          <w:ilvl w:val="0"/>
          <w:numId w:val="14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N е етикетът на левия възел под NP, който съответства на категорията "съществително име".</w:t>
      </w:r>
    </w:p>
    <w:p w14:paraId="28D36420" w14:textId="77777777" w:rsidR="001B05F1" w:rsidRPr="00181379" w:rsidRDefault="001B05F1" w:rsidP="001B05F1">
      <w:pPr>
        <w:numPr>
          <w:ilvl w:val="0"/>
          <w:numId w:val="14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Det е етикетът на десния възел под NP, който съответства на категорията "определителен член".</w:t>
      </w:r>
    </w:p>
    <w:p w14:paraId="50B4ED2D" w14:textId="77777777" w:rsidR="001B05F1" w:rsidRPr="00181379" w:rsidRDefault="001B05F1" w:rsidP="001B05F1">
      <w:pPr>
        <w:numPr>
          <w:ilvl w:val="0"/>
          <w:numId w:val="14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V е етикетът на левия възел под VP, който съответства на категорията "глагол".</w:t>
      </w:r>
    </w:p>
    <w:p w14:paraId="47FBB11D" w14:textId="65330004" w:rsidR="001B05F1" w:rsidRPr="00181379" w:rsidRDefault="001B05F1" w:rsidP="001B05F1">
      <w:pPr>
        <w:numPr>
          <w:ilvl w:val="0"/>
          <w:numId w:val="14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NP е етикетът на десния възел под VP, който съответства на категорията "именна фраза".</w:t>
      </w:r>
      <w:r w:rsidR="00880A86">
        <w:rPr>
          <w:rFonts w:asciiTheme="minorHAnsi" w:hAnsiTheme="minorHAnsi" w:cstheme="minorHAnsi"/>
          <w:color w:val="1F1F1F"/>
        </w:rPr>
        <w:br/>
      </w:r>
    </w:p>
    <w:p w14:paraId="6E7F78B1" w14:textId="76984912" w:rsidR="001B05F1" w:rsidRPr="00880A86" w:rsidRDefault="001B05F1" w:rsidP="00880A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Заключение:</w:t>
      </w:r>
      <w:r w:rsidR="00880A86">
        <w:rPr>
          <w:rFonts w:asciiTheme="minorHAnsi" w:hAnsiTheme="minorHAnsi" w:cstheme="minorHAnsi"/>
          <w:color w:val="1F1F1F"/>
        </w:rPr>
        <w:br/>
      </w:r>
      <w:r w:rsidRPr="00181379">
        <w:rPr>
          <w:rFonts w:asciiTheme="minorHAnsi" w:hAnsiTheme="minorHAnsi" w:cstheme="minorHAnsi"/>
          <w:color w:val="1F1F1F"/>
        </w:rPr>
        <w:t>Анотацията с категория на родителя е проста, но ефективна техника, която може да подобри точността на парсиране и да улесни обучението на модели.</w:t>
      </w:r>
    </w:p>
    <w:p w14:paraId="64644D92" w14:textId="791D1484" w:rsidR="001B05F1" w:rsidRDefault="001B05F1" w:rsidP="001B05F1">
      <w:pPr>
        <w:pStyle w:val="Heading2"/>
        <w:spacing w:before="0" w:after="0"/>
        <w:rPr>
          <w:rFonts w:asciiTheme="minorHAnsi" w:hAnsiTheme="minorHAnsi" w:cstheme="minorHAnsi"/>
          <w:color w:val="1F1F1F"/>
          <w:sz w:val="44"/>
          <w:szCs w:val="44"/>
        </w:rPr>
      </w:pPr>
      <w:r w:rsidRPr="00181379">
        <w:rPr>
          <w:rFonts w:asciiTheme="minorHAnsi" w:hAnsiTheme="minorHAnsi" w:cstheme="minorHAnsi"/>
          <w:color w:val="1F1F1F"/>
          <w:sz w:val="44"/>
          <w:szCs w:val="44"/>
          <w:lang w:val="bg-BG"/>
        </w:rPr>
        <w:lastRenderedPageBreak/>
        <w:t>Разбиване на символите</w:t>
      </w:r>
    </w:p>
    <w:p w14:paraId="4E023AC3" w14:textId="77777777" w:rsidR="00880A86" w:rsidRPr="00880A86" w:rsidRDefault="00880A86" w:rsidP="00880A86"/>
    <w:p w14:paraId="76297815" w14:textId="77777777" w:rsidR="00880A86" w:rsidRDefault="001B05F1" w:rsidP="001B05F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Какво е разбиване на символите?</w:t>
      </w:r>
      <w:r w:rsidR="00880A86">
        <w:rPr>
          <w:rFonts w:asciiTheme="minorHAnsi" w:hAnsiTheme="minorHAnsi" w:cstheme="minorHAnsi"/>
          <w:color w:val="1F1F1F"/>
        </w:rPr>
        <w:br/>
      </w:r>
      <w:r w:rsidRPr="00181379">
        <w:rPr>
          <w:rFonts w:asciiTheme="minorHAnsi" w:hAnsiTheme="minorHAnsi" w:cstheme="minorHAnsi"/>
          <w:color w:val="1F1F1F"/>
          <w:lang w:val="bg-BG"/>
        </w:rPr>
        <w:t>Разбиването на символите е процес на разделяне на терминални символи в синтактично дърво на по-малки единици.</w:t>
      </w:r>
      <w:r w:rsidR="00880A86">
        <w:rPr>
          <w:rFonts w:asciiTheme="minorHAnsi" w:hAnsiTheme="minorHAnsi" w:cstheme="minorHAnsi"/>
          <w:color w:val="1F1F1F"/>
        </w:rPr>
        <w:br/>
      </w:r>
    </w:p>
    <w:p w14:paraId="0DE60833" w14:textId="39CDA0AB" w:rsidR="001B05F1" w:rsidRPr="002360F5" w:rsidRDefault="001B05F1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Защо разбиването на символите е важно?</w:t>
      </w:r>
      <w:r w:rsidR="00880A86">
        <w:rPr>
          <w:rFonts w:asciiTheme="minorHAnsi" w:hAnsiTheme="minorHAnsi" w:cstheme="minorHAnsi"/>
          <w:color w:val="1F1F1F"/>
        </w:rPr>
        <w:br/>
      </w:r>
      <w:r w:rsidRPr="00181379">
        <w:rPr>
          <w:rFonts w:asciiTheme="minorHAnsi" w:hAnsiTheme="minorHAnsi" w:cstheme="minorHAnsi"/>
          <w:color w:val="1F1F1F"/>
          <w:lang w:val="bg-BG"/>
        </w:rPr>
        <w:t>Разбиването на символите е важно, тъй като</w:t>
      </w:r>
      <w:r w:rsidR="00880A86">
        <w:rPr>
          <w:rFonts w:asciiTheme="minorHAnsi" w:hAnsiTheme="minorHAnsi" w:cstheme="minorHAnsi"/>
          <w:color w:val="1F1F1F"/>
        </w:rPr>
        <w:t>:</w:t>
      </w:r>
      <w:r w:rsidR="00880A86">
        <w:rPr>
          <w:rFonts w:asciiTheme="minorHAnsi" w:hAnsiTheme="minorHAnsi" w:cstheme="minorHAnsi"/>
          <w:color w:val="1F1F1F"/>
        </w:rPr>
        <w:br/>
      </w:r>
      <w:r w:rsidRPr="002360F5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Подобрява точността на парсиране</w:t>
      </w:r>
      <w:r w:rsidR="002360F5" w:rsidRPr="002360F5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</w:rPr>
        <w:t xml:space="preserve">, </w:t>
      </w:r>
      <w:r w:rsidRPr="002360F5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Улеснява обучението на модели</w:t>
      </w:r>
      <w:r w:rsid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br/>
      </w:r>
    </w:p>
    <w:p w14:paraId="05DCE878" w14:textId="01193DBF" w:rsidR="002360F5" w:rsidRPr="002360F5" w:rsidRDefault="001B05F1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Пример</w:t>
      </w:r>
      <w:r w:rsid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 xml:space="preserve"> </w:t>
      </w:r>
      <w:r w:rsid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за разбиване на символите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:</w:t>
      </w:r>
    </w:p>
    <w:p w14:paraId="207536E8" w14:textId="77777777" w:rsidR="001B05F1" w:rsidRPr="002360F5" w:rsidRDefault="001B05F1" w:rsidP="001B05F1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  <w:lang w:val="bg-BG"/>
        </w:rPr>
        <w:t xml:space="preserve">     </w:t>
      </w: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S</w:t>
      </w:r>
    </w:p>
    <w:p w14:paraId="4BC82CE9" w14:textId="77777777" w:rsidR="001B05F1" w:rsidRPr="002360F5" w:rsidRDefault="001B05F1" w:rsidP="001B05F1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 / \</w:t>
      </w:r>
    </w:p>
    <w:p w14:paraId="596FBD2F" w14:textId="77777777" w:rsidR="001B05F1" w:rsidRPr="002360F5" w:rsidRDefault="001B05F1" w:rsidP="001B05F1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NP  VP</w:t>
      </w:r>
      <w:proofErr w:type="gramEnd"/>
    </w:p>
    <w:p w14:paraId="2EB9AC69" w14:textId="77777777" w:rsidR="001B05F1" w:rsidRPr="002360F5" w:rsidRDefault="001B05F1" w:rsidP="001B05F1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/ \  / \</w:t>
      </w:r>
    </w:p>
    <w:p w14:paraId="2418070C" w14:textId="77777777" w:rsidR="001B05F1" w:rsidRPr="002360F5" w:rsidRDefault="001B05F1" w:rsidP="001B05F1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proofErr w:type="gramStart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N  Det</w:t>
      </w:r>
      <w:proofErr w:type="gramEnd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V  NP</w:t>
      </w:r>
    </w:p>
    <w:p w14:paraId="48D3151A" w14:textId="77777777" w:rsidR="001B05F1" w:rsidRPr="002360F5" w:rsidRDefault="001B05F1" w:rsidP="001B05F1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   </w:t>
      </w:r>
      <w:proofErr w:type="spellStart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the</w:t>
      </w:r>
      <w:proofErr w:type="spellEnd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saw the </w:t>
      </w:r>
      <w:proofErr w:type="gramStart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telescope</w:t>
      </w:r>
      <w:proofErr w:type="gramEnd"/>
    </w:p>
    <w:p w14:paraId="64DD53B2" w14:textId="77777777" w:rsidR="001B05F1" w:rsidRPr="00181379" w:rsidRDefault="001B05F1" w:rsidP="001B05F1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 този пример:</w:t>
      </w:r>
    </w:p>
    <w:p w14:paraId="19E0B7EC" w14:textId="77777777" w:rsidR="001B05F1" w:rsidRPr="00181379" w:rsidRDefault="001B05F1" w:rsidP="001B05F1">
      <w:pPr>
        <w:numPr>
          <w:ilvl w:val="0"/>
          <w:numId w:val="19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"the" е разбито на "the" (определителен член)</w:t>
      </w:r>
    </w:p>
    <w:p w14:paraId="5CFC8D8F" w14:textId="77777777" w:rsidR="001B05F1" w:rsidRPr="00181379" w:rsidRDefault="001B05F1" w:rsidP="001B05F1">
      <w:pPr>
        <w:numPr>
          <w:ilvl w:val="0"/>
          <w:numId w:val="19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"saw" е разбито на "saw" (глагол)</w:t>
      </w:r>
    </w:p>
    <w:p w14:paraId="5FCF82F6" w14:textId="25C96E72" w:rsidR="001B05F1" w:rsidRPr="00181379" w:rsidRDefault="001B05F1" w:rsidP="001B05F1">
      <w:pPr>
        <w:numPr>
          <w:ilvl w:val="0"/>
          <w:numId w:val="19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"telescope" е разбито на "tele" (представка), "scope" (съществително име)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</w:p>
    <w:p w14:paraId="760B898F" w14:textId="77777777" w:rsidR="002360F5" w:rsidRDefault="001B05F1" w:rsidP="001B05F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Варианти на разбиване на символите: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  <w:r w:rsidRPr="00181379">
        <w:rPr>
          <w:rFonts w:asciiTheme="minorHAnsi" w:hAnsiTheme="minorHAnsi" w:cstheme="minorHAnsi"/>
          <w:color w:val="1F1F1F"/>
        </w:rPr>
        <w:t>Съществуват различни варианти на разбиване на символите, които се различават по начина, по който се разделят терминалните символи.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</w:p>
    <w:p w14:paraId="3A3B6190" w14:textId="749E27E2" w:rsidR="001B05F1" w:rsidRDefault="001B05F1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Заключение: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  <w:r w:rsidRPr="002360F5">
        <w:rPr>
          <w:rFonts w:asciiTheme="minorHAnsi" w:hAnsiTheme="minorHAnsi" w:cstheme="minorHAnsi"/>
          <w:color w:val="1F1F1F"/>
          <w:lang w:val="bg-BG"/>
        </w:rPr>
        <w:t>Разбиването на символите е проста, но ефективна техника, която може да подобри точността на парсиране и да улесни обучението на модели.</w:t>
      </w:r>
    </w:p>
    <w:p w14:paraId="5C2D4588" w14:textId="77777777" w:rsidR="002360F5" w:rsidRDefault="002360F5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2ABA6652" w14:textId="77777777" w:rsidR="002360F5" w:rsidRPr="00181379" w:rsidRDefault="002360F5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19665688" w14:textId="018E6CFF" w:rsidR="00EC6D2F" w:rsidRDefault="00EC6D2F" w:rsidP="00EC6D2F">
      <w:pPr>
        <w:pStyle w:val="Heading2"/>
        <w:spacing w:before="0" w:after="0"/>
        <w:rPr>
          <w:rFonts w:asciiTheme="minorHAnsi" w:hAnsiTheme="minorHAnsi" w:cstheme="minorHAnsi"/>
          <w:color w:val="1F1F1F"/>
          <w:sz w:val="44"/>
          <w:szCs w:val="44"/>
          <w:lang w:val="bg-BG"/>
        </w:rPr>
      </w:pPr>
      <w:r w:rsidRPr="00181379">
        <w:rPr>
          <w:rFonts w:asciiTheme="minorHAnsi" w:hAnsiTheme="minorHAnsi" w:cstheme="minorHAnsi"/>
          <w:color w:val="1F1F1F"/>
          <w:sz w:val="44"/>
          <w:szCs w:val="44"/>
          <w:lang w:val="bg-BG"/>
        </w:rPr>
        <w:t>Хоризонтална марковизация</w:t>
      </w:r>
    </w:p>
    <w:p w14:paraId="7D178100" w14:textId="77777777" w:rsidR="002360F5" w:rsidRPr="002360F5" w:rsidRDefault="002360F5" w:rsidP="002360F5">
      <w:pPr>
        <w:rPr>
          <w:lang w:val="bg-BG"/>
        </w:rPr>
      </w:pPr>
    </w:p>
    <w:p w14:paraId="2EFBCC6C" w14:textId="77777777" w:rsidR="002360F5" w:rsidRDefault="00EC6D2F" w:rsidP="00EC6D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Какво е хоризонтална марковизация?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  <w:r w:rsidRPr="00181379">
        <w:rPr>
          <w:rFonts w:asciiTheme="minorHAnsi" w:hAnsiTheme="minorHAnsi" w:cstheme="minorHAnsi"/>
          <w:color w:val="1F1F1F"/>
          <w:lang w:val="bg-BG"/>
        </w:rPr>
        <w:t>Хоризонталната марковизация е подход за моделиране на синтактични зависимости в рамките на вероятностните парсери. При хоризонталната марковизация се предполага, че вероятността на даден възел в синтактичното дърво зависи от вероятността на неговия родител и от вероятностите на неговите леви братя.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</w:p>
    <w:p w14:paraId="3CCBEEEB" w14:textId="77777777" w:rsidR="002360F5" w:rsidRDefault="002360F5" w:rsidP="00EC6D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0E7A8D24" w14:textId="77777777" w:rsidR="00F6217A" w:rsidRDefault="00F6217A" w:rsidP="00EC6D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58079192" w14:textId="2D6ECB50" w:rsidR="00EC6D2F" w:rsidRPr="00181379" w:rsidRDefault="002360F5" w:rsidP="00EC6D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>
        <w:rPr>
          <w:rFonts w:asciiTheme="minorHAnsi" w:hAnsiTheme="minorHAnsi" w:cstheme="minorHAnsi"/>
          <w:color w:val="1F1F1F"/>
          <w:lang w:val="bg-BG"/>
        </w:rPr>
        <w:lastRenderedPageBreak/>
        <w:br/>
      </w:r>
      <w:r w:rsidR="00EC6D2F"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Пример</w:t>
      </w:r>
      <w:r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 xml:space="preserve"> за хоризонтална марковизация</w:t>
      </w:r>
      <w:r w:rsidR="00EC6D2F"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:</w:t>
      </w:r>
    </w:p>
    <w:p w14:paraId="042634BB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  <w:lang w:val="bg-BG"/>
        </w:rPr>
        <w:t xml:space="preserve">     </w:t>
      </w: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S</w:t>
      </w:r>
    </w:p>
    <w:p w14:paraId="48C190BF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 / \</w:t>
      </w:r>
    </w:p>
    <w:p w14:paraId="44DACCAC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NP  VP</w:t>
      </w:r>
      <w:proofErr w:type="gramEnd"/>
    </w:p>
    <w:p w14:paraId="18EAC1CC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/ \  / \</w:t>
      </w:r>
    </w:p>
    <w:p w14:paraId="01196463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proofErr w:type="gramStart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N  Det</w:t>
      </w:r>
      <w:proofErr w:type="gramEnd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V  NP</w:t>
      </w:r>
    </w:p>
    <w:p w14:paraId="462CE30F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   </w:t>
      </w:r>
      <w:proofErr w:type="spellStart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the</w:t>
      </w:r>
      <w:proofErr w:type="spellEnd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saw the </w:t>
      </w:r>
      <w:proofErr w:type="gramStart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telescope</w:t>
      </w:r>
      <w:proofErr w:type="gramEnd"/>
    </w:p>
    <w:p w14:paraId="430FA006" w14:textId="77777777" w:rsidR="00EC6D2F" w:rsidRPr="00181379" w:rsidRDefault="00EC6D2F" w:rsidP="00EC6D2F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 този пример:</w:t>
      </w:r>
    </w:p>
    <w:p w14:paraId="497AE8DC" w14:textId="77777777" w:rsidR="00EC6D2F" w:rsidRPr="00181379" w:rsidRDefault="00EC6D2F" w:rsidP="00EC6D2F">
      <w:pPr>
        <w:numPr>
          <w:ilvl w:val="0"/>
          <w:numId w:val="20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Вероятността на NP зависи от вероятността на S и от вероятността на Det.</w:t>
      </w:r>
    </w:p>
    <w:p w14:paraId="0B44223B" w14:textId="77777777" w:rsidR="00EC6D2F" w:rsidRPr="00181379" w:rsidRDefault="00EC6D2F" w:rsidP="00EC6D2F">
      <w:pPr>
        <w:numPr>
          <w:ilvl w:val="0"/>
          <w:numId w:val="20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Вероятността на VP зависи от вероятността на S и от вероятността на NP.</w:t>
      </w:r>
    </w:p>
    <w:p w14:paraId="4FE1F0E6" w14:textId="77777777" w:rsidR="00EC6D2F" w:rsidRPr="00181379" w:rsidRDefault="00EC6D2F" w:rsidP="00EC6D2F">
      <w:pPr>
        <w:numPr>
          <w:ilvl w:val="0"/>
          <w:numId w:val="20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Вероятността на N зависи от вероятността на NP.</w:t>
      </w:r>
    </w:p>
    <w:p w14:paraId="29E37BA0" w14:textId="77777777" w:rsidR="00EC6D2F" w:rsidRPr="00181379" w:rsidRDefault="00EC6D2F" w:rsidP="00EC6D2F">
      <w:pPr>
        <w:numPr>
          <w:ilvl w:val="0"/>
          <w:numId w:val="20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Вероятността на Det зависи от вероятността на NP.</w:t>
      </w:r>
    </w:p>
    <w:p w14:paraId="170A7B53" w14:textId="77777777" w:rsidR="00EC6D2F" w:rsidRPr="00181379" w:rsidRDefault="00EC6D2F" w:rsidP="00EC6D2F">
      <w:pPr>
        <w:numPr>
          <w:ilvl w:val="0"/>
          <w:numId w:val="20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Вероятността на V зависи от вероятността на VP.</w:t>
      </w:r>
    </w:p>
    <w:p w14:paraId="0829DC99" w14:textId="2F0D3ACB" w:rsidR="00EC6D2F" w:rsidRPr="00181379" w:rsidRDefault="00EC6D2F" w:rsidP="00EC6D2F">
      <w:pPr>
        <w:numPr>
          <w:ilvl w:val="0"/>
          <w:numId w:val="20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Вероятността на NP зависи от вероятността на VP.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</w:p>
    <w:p w14:paraId="4C67EF37" w14:textId="493B3B48" w:rsidR="00EC6D2F" w:rsidRPr="002360F5" w:rsidRDefault="00EC6D2F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  <w:lang w:val="bg-BG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Предимства на хоризонталната марковизация:</w:t>
      </w:r>
      <w:r w:rsid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br/>
      </w:r>
      <w:r w:rsidR="002360F5" w:rsidRPr="002360F5">
        <w:rPr>
          <w:rFonts w:asciiTheme="minorHAnsi" w:hAnsiTheme="minorHAnsi" w:cstheme="minorHAnsi"/>
          <w:i/>
          <w:iCs/>
          <w:color w:val="1F1F1F"/>
          <w:lang w:val="bg-BG"/>
        </w:rPr>
        <w:t>П</w:t>
      </w:r>
      <w:proofErr w:type="spellStart"/>
      <w:r w:rsidRPr="002360F5">
        <w:rPr>
          <w:rFonts w:asciiTheme="minorHAnsi" w:hAnsiTheme="minorHAnsi" w:cstheme="minorHAnsi"/>
          <w:i/>
          <w:iCs/>
          <w:color w:val="1F1F1F"/>
        </w:rPr>
        <w:t>роста</w:t>
      </w:r>
      <w:proofErr w:type="spellEnd"/>
      <w:r w:rsidRPr="002360F5">
        <w:rPr>
          <w:rFonts w:asciiTheme="minorHAnsi" w:hAnsiTheme="minorHAnsi" w:cstheme="minorHAnsi"/>
          <w:i/>
          <w:iCs/>
          <w:color w:val="1F1F1F"/>
        </w:rPr>
        <w:t xml:space="preserve"> и ефективна</w:t>
      </w:r>
      <w:r w:rsidR="002360F5">
        <w:rPr>
          <w:rFonts w:asciiTheme="minorHAnsi" w:hAnsiTheme="minorHAnsi" w:cstheme="minorHAnsi"/>
          <w:i/>
          <w:iCs/>
          <w:color w:val="1F1F1F"/>
          <w:lang w:val="bg-BG"/>
        </w:rPr>
        <w:t>;</w:t>
      </w:r>
      <w:r w:rsidRPr="002360F5">
        <w:rPr>
          <w:rFonts w:asciiTheme="minorHAnsi" w:hAnsiTheme="minorHAnsi" w:cstheme="minorHAnsi"/>
          <w:i/>
          <w:iCs/>
          <w:color w:val="1F1F1F"/>
        </w:rPr>
        <w:t xml:space="preserve"> </w:t>
      </w:r>
      <w:r w:rsidR="002360F5" w:rsidRPr="002360F5">
        <w:rPr>
          <w:rFonts w:asciiTheme="minorHAnsi" w:hAnsiTheme="minorHAnsi" w:cstheme="minorHAnsi"/>
          <w:i/>
          <w:iCs/>
          <w:color w:val="1F1F1F"/>
          <w:lang w:val="bg-BG"/>
        </w:rPr>
        <w:t>Л</w:t>
      </w:r>
      <w:proofErr w:type="spellStart"/>
      <w:r w:rsidRPr="002360F5">
        <w:rPr>
          <w:rFonts w:asciiTheme="minorHAnsi" w:hAnsiTheme="minorHAnsi" w:cstheme="minorHAnsi"/>
          <w:i/>
          <w:iCs/>
          <w:color w:val="1F1F1F"/>
        </w:rPr>
        <w:t>есна</w:t>
      </w:r>
      <w:proofErr w:type="spellEnd"/>
      <w:r w:rsidRPr="002360F5">
        <w:rPr>
          <w:rFonts w:asciiTheme="minorHAnsi" w:hAnsiTheme="minorHAnsi" w:cstheme="minorHAnsi"/>
          <w:i/>
          <w:iCs/>
          <w:color w:val="1F1F1F"/>
        </w:rPr>
        <w:t xml:space="preserve"> за обучение</w:t>
      </w:r>
      <w:r w:rsidR="002360F5">
        <w:rPr>
          <w:rFonts w:asciiTheme="minorHAnsi" w:hAnsiTheme="minorHAnsi" w:cstheme="minorHAnsi"/>
          <w:i/>
          <w:iCs/>
          <w:color w:val="1F1F1F"/>
          <w:lang w:val="bg-BG"/>
        </w:rPr>
        <w:t>;</w:t>
      </w:r>
      <w:r w:rsidR="002360F5" w:rsidRPr="002360F5">
        <w:rPr>
          <w:rFonts w:asciiTheme="minorHAnsi" w:hAnsiTheme="minorHAnsi" w:cstheme="minorHAnsi"/>
          <w:i/>
          <w:iCs/>
          <w:color w:val="1F1F1F"/>
          <w:lang w:val="bg-BG"/>
        </w:rPr>
        <w:t xml:space="preserve"> Д</w:t>
      </w:r>
      <w:proofErr w:type="spellStart"/>
      <w:r w:rsidRPr="002360F5">
        <w:rPr>
          <w:rFonts w:asciiTheme="minorHAnsi" w:hAnsiTheme="minorHAnsi" w:cstheme="minorHAnsi"/>
          <w:i/>
          <w:iCs/>
          <w:color w:val="1F1F1F"/>
        </w:rPr>
        <w:t>обре</w:t>
      </w:r>
      <w:proofErr w:type="spellEnd"/>
      <w:r w:rsidRPr="002360F5">
        <w:rPr>
          <w:rFonts w:asciiTheme="minorHAnsi" w:hAnsiTheme="minorHAnsi" w:cstheme="minorHAnsi"/>
          <w:i/>
          <w:iCs/>
          <w:color w:val="1F1F1F"/>
        </w:rPr>
        <w:t xml:space="preserve"> приложима за задачи</w:t>
      </w:r>
      <w:r w:rsidR="002360F5">
        <w:rPr>
          <w:rFonts w:asciiTheme="minorHAnsi" w:hAnsiTheme="minorHAnsi" w:cstheme="minorHAnsi"/>
          <w:i/>
          <w:iCs/>
          <w:color w:val="1F1F1F"/>
          <w:lang w:val="bg-BG"/>
        </w:rPr>
        <w:t>,</w:t>
      </w:r>
      <w:r w:rsidRPr="002360F5">
        <w:rPr>
          <w:rFonts w:asciiTheme="minorHAnsi" w:hAnsiTheme="minorHAnsi" w:cstheme="minorHAnsi"/>
          <w:i/>
          <w:iCs/>
          <w:color w:val="1F1F1F"/>
        </w:rPr>
        <w:t xml:space="preserve"> при които е важно да се моделират зависимости между думи, които са близо една до друга в изречението.</w:t>
      </w:r>
    </w:p>
    <w:p w14:paraId="462637EA" w14:textId="77777777" w:rsidR="002360F5" w:rsidRPr="002360F5" w:rsidRDefault="002360F5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0602FA64" w14:textId="49B897EA" w:rsidR="00EC6D2F" w:rsidRDefault="00EC6D2F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Недостатъци на хоризонталната марковизация:</w:t>
      </w:r>
      <w:r w:rsid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br/>
      </w:r>
      <w:r w:rsidR="002360F5" w:rsidRPr="002360F5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Не</w:t>
      </w:r>
      <w:r w:rsidR="002360F5" w:rsidRPr="002360F5">
        <w:rPr>
          <w:rStyle w:val="Strong"/>
          <w:rFonts w:asciiTheme="minorHAnsi" w:eastAsiaTheme="majorEastAsia" w:hAnsiTheme="minorHAnsi" w:cstheme="minorHAnsi"/>
          <w:i/>
          <w:iCs/>
          <w:color w:val="1F1F1F"/>
          <w:bdr w:val="none" w:sz="0" w:space="0" w:color="auto" w:frame="1"/>
          <w:lang w:val="bg-BG"/>
        </w:rPr>
        <w:t xml:space="preserve"> </w:t>
      </w:r>
      <w:r w:rsidRPr="002360F5">
        <w:rPr>
          <w:rFonts w:asciiTheme="minorHAnsi" w:hAnsiTheme="minorHAnsi" w:cstheme="minorHAnsi"/>
          <w:i/>
          <w:iCs/>
          <w:color w:val="1F1F1F"/>
          <w:lang w:val="bg-BG"/>
        </w:rPr>
        <w:t>може да моделира зависимости между думи, които са далеч една от друга в изречението</w:t>
      </w:r>
      <w:r w:rsidR="002360F5" w:rsidRPr="002360F5">
        <w:rPr>
          <w:rFonts w:asciiTheme="minorHAnsi" w:hAnsiTheme="minorHAnsi" w:cstheme="minorHAnsi"/>
          <w:i/>
          <w:iCs/>
          <w:color w:val="1F1F1F"/>
          <w:lang w:val="bg-BG"/>
        </w:rPr>
        <w:t>; М</w:t>
      </w:r>
      <w:r w:rsidRPr="002360F5">
        <w:rPr>
          <w:rFonts w:asciiTheme="minorHAnsi" w:hAnsiTheme="minorHAnsi" w:cstheme="minorHAnsi"/>
          <w:i/>
          <w:iCs/>
          <w:color w:val="1F1F1F"/>
          <w:lang w:val="bg-BG"/>
        </w:rPr>
        <w:t>оже да не е подходяща за задачи, при които е важно да се моделират дълги зависимости.</w:t>
      </w:r>
    </w:p>
    <w:p w14:paraId="6DF9A220" w14:textId="77777777" w:rsidR="002360F5" w:rsidRPr="002360F5" w:rsidRDefault="002360F5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7F760084" w14:textId="180C2B97" w:rsidR="00EC6D2F" w:rsidRPr="00181379" w:rsidRDefault="00EC6D2F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Заключение: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  <w:r w:rsidRPr="002360F5">
        <w:rPr>
          <w:rFonts w:asciiTheme="minorHAnsi" w:hAnsiTheme="minorHAnsi" w:cstheme="minorHAnsi"/>
          <w:color w:val="1F1F1F"/>
          <w:lang w:val="bg-BG"/>
        </w:rPr>
        <w:t xml:space="preserve">Хоризонталната марковизация е прост и ефективен подход за моделиране на синтактични зависимости. </w:t>
      </w:r>
      <w:r w:rsidRPr="00181379">
        <w:rPr>
          <w:rFonts w:asciiTheme="minorHAnsi" w:hAnsiTheme="minorHAnsi" w:cstheme="minorHAnsi"/>
          <w:color w:val="1F1F1F"/>
        </w:rPr>
        <w:t>Тя е лесна за обучение и е добре приложима за задачи, при които е важно да се моделират зависимости между думи, които са близо една до друга в изречението.</w:t>
      </w:r>
    </w:p>
    <w:p w14:paraId="6FBAA167" w14:textId="77777777" w:rsidR="001B05F1" w:rsidRPr="00181379" w:rsidRDefault="001B05F1" w:rsidP="001B05F1">
      <w:pPr>
        <w:rPr>
          <w:rFonts w:asciiTheme="minorHAnsi" w:hAnsiTheme="minorHAnsi" w:cstheme="minorHAnsi"/>
          <w:lang w:eastAsia="en-US"/>
        </w:rPr>
      </w:pPr>
    </w:p>
    <w:p w14:paraId="4D9D89FD" w14:textId="77777777" w:rsidR="001B05F1" w:rsidRPr="00181379" w:rsidRDefault="001B05F1" w:rsidP="001B05F1">
      <w:pPr>
        <w:rPr>
          <w:rFonts w:asciiTheme="minorHAnsi" w:hAnsiTheme="minorHAnsi" w:cstheme="minorHAnsi"/>
          <w:lang w:eastAsia="en-US"/>
        </w:rPr>
      </w:pPr>
    </w:p>
    <w:p w14:paraId="496FFDD1" w14:textId="68C8CC54" w:rsidR="00EC6D2F" w:rsidRDefault="00EC6D2F" w:rsidP="00EC6D2F">
      <w:pPr>
        <w:pStyle w:val="Heading2"/>
        <w:spacing w:before="0" w:after="0"/>
        <w:rPr>
          <w:rFonts w:asciiTheme="minorHAnsi" w:hAnsiTheme="minorHAnsi" w:cstheme="minorHAnsi"/>
          <w:color w:val="1F1F1F"/>
          <w:sz w:val="44"/>
          <w:szCs w:val="44"/>
          <w:lang w:val="bg-BG"/>
        </w:rPr>
      </w:pPr>
      <w:r w:rsidRPr="00181379">
        <w:rPr>
          <w:rFonts w:asciiTheme="minorHAnsi" w:hAnsiTheme="minorHAnsi" w:cstheme="minorHAnsi"/>
          <w:color w:val="1F1F1F"/>
          <w:sz w:val="44"/>
          <w:szCs w:val="44"/>
        </w:rPr>
        <w:t>Вертикална марковизация:</w:t>
      </w:r>
    </w:p>
    <w:p w14:paraId="359E0034" w14:textId="77777777" w:rsidR="002360F5" w:rsidRPr="002360F5" w:rsidRDefault="002360F5" w:rsidP="002360F5">
      <w:pPr>
        <w:rPr>
          <w:lang w:val="bg-BG"/>
        </w:rPr>
      </w:pPr>
    </w:p>
    <w:p w14:paraId="254272DD" w14:textId="40C3BD5B" w:rsidR="00EC6D2F" w:rsidRDefault="00EC6D2F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Какво е вертикална марковизация?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  <w:r w:rsidRPr="002360F5">
        <w:rPr>
          <w:rFonts w:asciiTheme="minorHAnsi" w:hAnsiTheme="minorHAnsi" w:cstheme="minorHAnsi"/>
          <w:color w:val="1F1F1F"/>
          <w:lang w:val="bg-BG"/>
        </w:rPr>
        <w:t xml:space="preserve">Вертикалната марковизация е подход за моделиране на синтактични зависимости в рамките на вероятностните парсери. </w:t>
      </w:r>
      <w:r w:rsidRPr="00181379">
        <w:rPr>
          <w:rFonts w:asciiTheme="minorHAnsi" w:hAnsiTheme="minorHAnsi" w:cstheme="minorHAnsi"/>
          <w:color w:val="1F1F1F"/>
        </w:rPr>
        <w:t>При вертикалната марковизация се предполага, че вероятността на даден възел в синтактичното дърво зависи от вероятността на неговия родител и от вероятностите на неговите деца.</w:t>
      </w:r>
    </w:p>
    <w:p w14:paraId="3F74D0FD" w14:textId="77777777" w:rsidR="002360F5" w:rsidRDefault="002360F5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10874E30" w14:textId="77777777" w:rsidR="002360F5" w:rsidRDefault="002360F5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74DD82A5" w14:textId="77777777" w:rsidR="002360F5" w:rsidRDefault="002360F5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57EC5C58" w14:textId="77777777" w:rsidR="002360F5" w:rsidRPr="002360F5" w:rsidRDefault="002360F5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013D5803" w14:textId="759B9D95" w:rsidR="00EC6D2F" w:rsidRPr="00181379" w:rsidRDefault="00EC6D2F" w:rsidP="00EC6D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lastRenderedPageBreak/>
        <w:t>Пример</w:t>
      </w:r>
      <w:r w:rsid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 xml:space="preserve"> за вертикална марковизация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:</w:t>
      </w:r>
    </w:p>
    <w:p w14:paraId="4F3660C3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   S</w:t>
      </w:r>
    </w:p>
    <w:p w14:paraId="742AE65A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 / \</w:t>
      </w:r>
    </w:p>
    <w:p w14:paraId="2CD3F432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NP  VP</w:t>
      </w:r>
      <w:proofErr w:type="gramEnd"/>
    </w:p>
    <w:p w14:paraId="5A4BF269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/ \  / \</w:t>
      </w:r>
    </w:p>
    <w:p w14:paraId="2E9F9497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proofErr w:type="gramStart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N  Det</w:t>
      </w:r>
      <w:proofErr w:type="gramEnd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V  NP</w:t>
      </w:r>
    </w:p>
    <w:p w14:paraId="3B1434A8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   </w:t>
      </w:r>
      <w:proofErr w:type="spellStart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the</w:t>
      </w:r>
      <w:proofErr w:type="spellEnd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saw the </w:t>
      </w:r>
      <w:proofErr w:type="gramStart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telescope</w:t>
      </w:r>
      <w:proofErr w:type="gramEnd"/>
    </w:p>
    <w:p w14:paraId="1134D5AB" w14:textId="77777777" w:rsidR="00EC6D2F" w:rsidRPr="00181379" w:rsidRDefault="00EC6D2F" w:rsidP="00EC6D2F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 този пример:</w:t>
      </w:r>
    </w:p>
    <w:p w14:paraId="32F5C349" w14:textId="77777777" w:rsidR="00EC6D2F" w:rsidRPr="00181379" w:rsidRDefault="00EC6D2F" w:rsidP="00EC6D2F">
      <w:pPr>
        <w:numPr>
          <w:ilvl w:val="0"/>
          <w:numId w:val="23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Вероятността на NP зависи от вероятността на S и от вероятностите на N и Det.</w:t>
      </w:r>
    </w:p>
    <w:p w14:paraId="195189E9" w14:textId="77777777" w:rsidR="00EC6D2F" w:rsidRPr="00181379" w:rsidRDefault="00EC6D2F" w:rsidP="00EC6D2F">
      <w:pPr>
        <w:numPr>
          <w:ilvl w:val="0"/>
          <w:numId w:val="23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Вероятността на VP зависи от вероятността на S и от вероятностите на V и NP.</w:t>
      </w:r>
    </w:p>
    <w:p w14:paraId="68246092" w14:textId="77777777" w:rsidR="00EC6D2F" w:rsidRPr="00181379" w:rsidRDefault="00EC6D2F" w:rsidP="00EC6D2F">
      <w:pPr>
        <w:numPr>
          <w:ilvl w:val="0"/>
          <w:numId w:val="23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Вероятността на N зависи от вероятността на NP.</w:t>
      </w:r>
    </w:p>
    <w:p w14:paraId="5699B254" w14:textId="77777777" w:rsidR="00EC6D2F" w:rsidRPr="00181379" w:rsidRDefault="00EC6D2F" w:rsidP="00EC6D2F">
      <w:pPr>
        <w:numPr>
          <w:ilvl w:val="0"/>
          <w:numId w:val="23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Вероятността на Det зависи от вероятността на NP.</w:t>
      </w:r>
    </w:p>
    <w:p w14:paraId="615B32EE" w14:textId="77777777" w:rsidR="00EC6D2F" w:rsidRPr="00181379" w:rsidRDefault="00EC6D2F" w:rsidP="00EC6D2F">
      <w:pPr>
        <w:numPr>
          <w:ilvl w:val="0"/>
          <w:numId w:val="23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Вероятността на V зависи от вероятността на VP.</w:t>
      </w:r>
    </w:p>
    <w:p w14:paraId="02BDBC51" w14:textId="219F91D5" w:rsidR="00EC6D2F" w:rsidRPr="00181379" w:rsidRDefault="00EC6D2F" w:rsidP="00EC6D2F">
      <w:pPr>
        <w:numPr>
          <w:ilvl w:val="0"/>
          <w:numId w:val="23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Вероятността на NP зависи от вероятността на VP.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</w:p>
    <w:p w14:paraId="42437806" w14:textId="6064D1D5" w:rsidR="00EC6D2F" w:rsidRDefault="00EC6D2F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  <w:lang w:val="bg-BG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Предимства на вертикалната марковизация:</w:t>
      </w:r>
      <w:r w:rsidR="002360F5">
        <w:rPr>
          <w:rFonts w:asciiTheme="minorHAnsi" w:hAnsiTheme="minorHAnsi" w:cstheme="minorHAnsi"/>
          <w:color w:val="1F1F1F"/>
          <w:szCs w:val="20"/>
          <w:lang w:val="bg-BG" w:eastAsia="bg-BG"/>
        </w:rPr>
        <w:br/>
      </w:r>
      <w:r w:rsidR="002360F5" w:rsidRPr="002360F5">
        <w:rPr>
          <w:rFonts w:asciiTheme="minorHAnsi" w:hAnsiTheme="minorHAnsi" w:cstheme="minorHAnsi"/>
          <w:i/>
          <w:iCs/>
          <w:color w:val="1F1F1F"/>
          <w:lang w:val="bg-BG"/>
        </w:rPr>
        <w:t>М</w:t>
      </w:r>
      <w:proofErr w:type="spellStart"/>
      <w:r w:rsidRPr="002360F5">
        <w:rPr>
          <w:rFonts w:asciiTheme="minorHAnsi" w:hAnsiTheme="minorHAnsi" w:cstheme="minorHAnsi"/>
          <w:i/>
          <w:iCs/>
          <w:color w:val="1F1F1F"/>
        </w:rPr>
        <w:t>оже</w:t>
      </w:r>
      <w:proofErr w:type="spellEnd"/>
      <w:r w:rsidRPr="002360F5">
        <w:rPr>
          <w:rFonts w:asciiTheme="minorHAnsi" w:hAnsiTheme="minorHAnsi" w:cstheme="minorHAnsi"/>
          <w:i/>
          <w:iCs/>
          <w:color w:val="1F1F1F"/>
        </w:rPr>
        <w:t xml:space="preserve"> да моделира зависимости между думи, които са далеч една от друга в изречението</w:t>
      </w:r>
      <w:r w:rsidR="002360F5" w:rsidRPr="002360F5">
        <w:rPr>
          <w:rFonts w:asciiTheme="minorHAnsi" w:hAnsiTheme="minorHAnsi" w:cstheme="minorHAnsi"/>
          <w:i/>
          <w:iCs/>
          <w:color w:val="1F1F1F"/>
          <w:lang w:val="bg-BG"/>
        </w:rPr>
        <w:t xml:space="preserve">; Тя е </w:t>
      </w:r>
      <w:r w:rsidRPr="002360F5">
        <w:rPr>
          <w:rFonts w:asciiTheme="minorHAnsi" w:hAnsiTheme="minorHAnsi" w:cstheme="minorHAnsi"/>
          <w:i/>
          <w:iCs/>
          <w:color w:val="1F1F1F"/>
        </w:rPr>
        <w:t>добре приложима за задачи, при които е важно да се моделират дълги зависимости.</w:t>
      </w:r>
    </w:p>
    <w:p w14:paraId="2EB25880" w14:textId="77777777" w:rsidR="002360F5" w:rsidRPr="002360F5" w:rsidRDefault="002360F5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  <w:lang w:val="bg-BG"/>
        </w:rPr>
      </w:pPr>
    </w:p>
    <w:p w14:paraId="54A528E6" w14:textId="51066C4A" w:rsidR="00EC6D2F" w:rsidRPr="002360F5" w:rsidRDefault="00EC6D2F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Недостатъци на вертикалната марковизация:</w:t>
      </w:r>
      <w:r w:rsid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br/>
      </w:r>
      <w:r w:rsidR="002360F5" w:rsidRPr="002360F5">
        <w:rPr>
          <w:rFonts w:asciiTheme="minorHAnsi" w:hAnsiTheme="minorHAnsi" w:cstheme="minorHAnsi"/>
          <w:i/>
          <w:iCs/>
          <w:color w:val="1F1F1F"/>
          <w:lang w:val="bg-BG"/>
        </w:rPr>
        <w:t>По</w:t>
      </w:r>
      <w:r w:rsidRPr="002360F5">
        <w:rPr>
          <w:rFonts w:asciiTheme="minorHAnsi" w:hAnsiTheme="minorHAnsi" w:cstheme="minorHAnsi"/>
          <w:i/>
          <w:iCs/>
          <w:color w:val="1F1F1F"/>
          <w:lang w:val="bg-BG"/>
        </w:rPr>
        <w:t>-сложна от хоризонталната марковизация</w:t>
      </w:r>
      <w:r w:rsidR="002360F5" w:rsidRPr="002360F5">
        <w:rPr>
          <w:rFonts w:asciiTheme="minorHAnsi" w:hAnsiTheme="minorHAnsi" w:cstheme="minorHAnsi"/>
          <w:i/>
          <w:iCs/>
          <w:color w:val="1F1F1F"/>
          <w:lang w:val="bg-BG"/>
        </w:rPr>
        <w:t>; По</w:t>
      </w:r>
      <w:r w:rsidRPr="002360F5">
        <w:rPr>
          <w:rFonts w:asciiTheme="minorHAnsi" w:hAnsiTheme="minorHAnsi" w:cstheme="minorHAnsi"/>
          <w:i/>
          <w:iCs/>
          <w:color w:val="1F1F1F"/>
          <w:lang w:val="bg-BG"/>
        </w:rPr>
        <w:t>-трудна за обучение.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</w:p>
    <w:p w14:paraId="3CA97352" w14:textId="73D67D9F" w:rsidR="00EC6D2F" w:rsidRPr="00181379" w:rsidRDefault="00EC6D2F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Заключение: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  <w:r w:rsidRPr="002360F5">
        <w:rPr>
          <w:rFonts w:asciiTheme="minorHAnsi" w:hAnsiTheme="minorHAnsi" w:cstheme="minorHAnsi"/>
          <w:color w:val="1F1F1F"/>
          <w:lang w:val="bg-BG"/>
        </w:rPr>
        <w:t xml:space="preserve">Вертикалната марковизация е по-сложен, но по-мощен подход за моделиране на синтактични зависимости. </w:t>
      </w:r>
      <w:r w:rsidRPr="00181379">
        <w:rPr>
          <w:rFonts w:asciiTheme="minorHAnsi" w:hAnsiTheme="minorHAnsi" w:cstheme="minorHAnsi"/>
          <w:color w:val="1F1F1F"/>
        </w:rPr>
        <w:t>Тя може да моделира зависимости между думи, които са далеч една от друга в изречението, и е добре приложима за задачи, при които е важно да се моделират дълги зависимости.</w:t>
      </w:r>
    </w:p>
    <w:p w14:paraId="7D4D894E" w14:textId="77777777" w:rsidR="001B05F1" w:rsidRPr="00181379" w:rsidRDefault="001B05F1" w:rsidP="001B05F1">
      <w:pPr>
        <w:rPr>
          <w:rFonts w:asciiTheme="minorHAnsi" w:hAnsiTheme="minorHAnsi" w:cstheme="minorHAnsi"/>
          <w:lang w:eastAsia="en-US"/>
        </w:rPr>
      </w:pPr>
    </w:p>
    <w:p w14:paraId="720E7A05" w14:textId="77777777" w:rsidR="001B05F1" w:rsidRPr="00181379" w:rsidRDefault="001B05F1" w:rsidP="001B05F1">
      <w:pPr>
        <w:rPr>
          <w:rFonts w:asciiTheme="minorHAnsi" w:hAnsiTheme="minorHAnsi" w:cstheme="minorHAnsi"/>
          <w:lang w:eastAsia="en-US"/>
        </w:rPr>
      </w:pPr>
    </w:p>
    <w:p w14:paraId="178C90DD" w14:textId="069E3254" w:rsidR="00EC6D2F" w:rsidRDefault="00EC6D2F" w:rsidP="00EC6D2F">
      <w:pPr>
        <w:pStyle w:val="Heading2"/>
        <w:spacing w:before="0" w:after="0"/>
        <w:rPr>
          <w:rFonts w:asciiTheme="minorHAnsi" w:hAnsiTheme="minorHAnsi" w:cstheme="minorHAnsi"/>
          <w:color w:val="1F1F1F"/>
          <w:sz w:val="44"/>
          <w:szCs w:val="44"/>
          <w:lang w:val="bg-BG"/>
        </w:rPr>
      </w:pPr>
      <w:r w:rsidRPr="00181379">
        <w:rPr>
          <w:rFonts w:asciiTheme="minorHAnsi" w:hAnsiTheme="minorHAnsi" w:cstheme="minorHAnsi"/>
          <w:color w:val="1F1F1F"/>
          <w:sz w:val="44"/>
          <w:szCs w:val="44"/>
        </w:rPr>
        <w:t>Лексикализация</w:t>
      </w:r>
    </w:p>
    <w:p w14:paraId="7F51E933" w14:textId="77777777" w:rsidR="002360F5" w:rsidRPr="002360F5" w:rsidRDefault="002360F5" w:rsidP="002360F5">
      <w:pPr>
        <w:rPr>
          <w:lang w:val="bg-BG"/>
        </w:rPr>
      </w:pPr>
    </w:p>
    <w:p w14:paraId="16BE328E" w14:textId="544CC33B" w:rsidR="00EC6D2F" w:rsidRDefault="00EC6D2F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Какво е лексикализация?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  <w:r w:rsidRPr="002360F5">
        <w:rPr>
          <w:rFonts w:asciiTheme="minorHAnsi" w:hAnsiTheme="minorHAnsi" w:cstheme="minorHAnsi"/>
          <w:color w:val="1F1F1F"/>
          <w:lang w:val="bg-BG"/>
        </w:rPr>
        <w:t>Лексикализацията е процес на включване на информация за лексиката в модели за парсиране</w:t>
      </w:r>
      <w:r w:rsidR="002360F5">
        <w:rPr>
          <w:rFonts w:asciiTheme="minorHAnsi" w:hAnsiTheme="minorHAnsi" w:cstheme="minorHAnsi"/>
          <w:color w:val="1F1F1F"/>
          <w:lang w:val="bg-BG"/>
        </w:rPr>
        <w:t>.</w:t>
      </w:r>
    </w:p>
    <w:p w14:paraId="040790C5" w14:textId="77777777" w:rsidR="002360F5" w:rsidRPr="002360F5" w:rsidRDefault="002360F5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678C2C07" w14:textId="27E7825C" w:rsidR="00EC6D2F" w:rsidRDefault="00EC6D2F" w:rsidP="002360F5">
      <w:pPr>
        <w:pStyle w:val="NormalWeb"/>
        <w:spacing w:before="0" w:beforeAutospacing="0" w:after="0" w:afterAutospacing="0"/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Защо лексикализацията е важна?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  <w:r w:rsidRPr="002360F5">
        <w:rPr>
          <w:rFonts w:asciiTheme="minorHAnsi" w:hAnsiTheme="minorHAnsi" w:cstheme="minorHAnsi"/>
          <w:color w:val="1F1F1F"/>
          <w:lang w:val="bg-BG"/>
        </w:rPr>
        <w:t>Лексикализацията е важна, тъй като</w:t>
      </w:r>
      <w:r w:rsidR="002360F5">
        <w:rPr>
          <w:rFonts w:asciiTheme="minorHAnsi" w:hAnsiTheme="minorHAnsi" w:cstheme="minorHAnsi"/>
          <w:color w:val="1F1F1F"/>
          <w:lang w:val="bg-BG"/>
        </w:rPr>
        <w:t>: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  <w:r w:rsidRPr="002360F5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Подобрява точността на парсиране</w:t>
      </w:r>
      <w:r w:rsidR="002360F5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;</w:t>
      </w:r>
      <w:r w:rsidR="002360F5" w:rsidRPr="002360F5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 xml:space="preserve"> </w:t>
      </w:r>
      <w:r w:rsidRPr="002360F5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Улеснява обучението на модели</w:t>
      </w:r>
      <w:r w:rsidR="002360F5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br/>
      </w:r>
    </w:p>
    <w:p w14:paraId="431AB59B" w14:textId="77777777" w:rsidR="002360F5" w:rsidRDefault="002360F5" w:rsidP="002360F5">
      <w:pPr>
        <w:pStyle w:val="NormalWeb"/>
        <w:spacing w:before="0" w:beforeAutospacing="0" w:after="0" w:afterAutospacing="0"/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</w:pPr>
    </w:p>
    <w:p w14:paraId="458AFB4B" w14:textId="77777777" w:rsidR="002360F5" w:rsidRDefault="002360F5" w:rsidP="002360F5">
      <w:pPr>
        <w:pStyle w:val="NormalWeb"/>
        <w:spacing w:before="0" w:beforeAutospacing="0" w:after="0" w:afterAutospacing="0"/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</w:pPr>
    </w:p>
    <w:p w14:paraId="02BF339D" w14:textId="77777777" w:rsidR="002360F5" w:rsidRPr="002360F5" w:rsidRDefault="002360F5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0781E8D4" w14:textId="745FA52A" w:rsidR="00EC6D2F" w:rsidRPr="00181379" w:rsidRDefault="00EC6D2F" w:rsidP="00EC6D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lastRenderedPageBreak/>
        <w:t>Пример</w:t>
      </w:r>
      <w:r w:rsid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 xml:space="preserve"> за лексикализация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:</w:t>
      </w:r>
    </w:p>
    <w:p w14:paraId="7BB7386A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   S</w:t>
      </w:r>
    </w:p>
    <w:p w14:paraId="3EFC28F4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 / \</w:t>
      </w:r>
    </w:p>
    <w:p w14:paraId="6ABBE896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NP  VP</w:t>
      </w:r>
      <w:proofErr w:type="gramEnd"/>
    </w:p>
    <w:p w14:paraId="45D6BB6D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/ \  / \</w:t>
      </w:r>
    </w:p>
    <w:p w14:paraId="59E124E1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proofErr w:type="gramStart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N  Det</w:t>
      </w:r>
      <w:proofErr w:type="gramEnd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V  NP</w:t>
      </w:r>
    </w:p>
    <w:p w14:paraId="2D50B53D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   </w:t>
      </w:r>
      <w:proofErr w:type="spellStart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the</w:t>
      </w:r>
      <w:proofErr w:type="spellEnd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saw the </w:t>
      </w:r>
      <w:proofErr w:type="gramStart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telescope</w:t>
      </w:r>
      <w:proofErr w:type="gramEnd"/>
    </w:p>
    <w:p w14:paraId="0C45B569" w14:textId="77777777" w:rsidR="00EC6D2F" w:rsidRPr="00181379" w:rsidRDefault="00EC6D2F" w:rsidP="00EC6D2F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 този пример:</w:t>
      </w:r>
    </w:p>
    <w:p w14:paraId="694D4539" w14:textId="77777777" w:rsidR="00EC6D2F" w:rsidRPr="00181379" w:rsidRDefault="00EC6D2F" w:rsidP="00EC6D2F">
      <w:pPr>
        <w:numPr>
          <w:ilvl w:val="0"/>
          <w:numId w:val="28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"the" е лексикализирано като определителен член</w:t>
      </w:r>
    </w:p>
    <w:p w14:paraId="546591DE" w14:textId="77777777" w:rsidR="00EC6D2F" w:rsidRPr="00181379" w:rsidRDefault="00EC6D2F" w:rsidP="00EC6D2F">
      <w:pPr>
        <w:numPr>
          <w:ilvl w:val="0"/>
          <w:numId w:val="28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 xml:space="preserve">"saw" е лексикализирано като глагол в минало </w:t>
      </w:r>
      <w:proofErr w:type="gramStart"/>
      <w:r w:rsidRPr="00181379">
        <w:rPr>
          <w:rFonts w:asciiTheme="minorHAnsi" w:hAnsiTheme="minorHAnsi" w:cstheme="minorHAnsi"/>
          <w:color w:val="1F1F1F"/>
        </w:rPr>
        <w:t>време</w:t>
      </w:r>
      <w:proofErr w:type="gramEnd"/>
    </w:p>
    <w:p w14:paraId="5799DCA5" w14:textId="145030A0" w:rsidR="00EC6D2F" w:rsidRPr="00181379" w:rsidRDefault="00EC6D2F" w:rsidP="00EC6D2F">
      <w:pPr>
        <w:numPr>
          <w:ilvl w:val="0"/>
          <w:numId w:val="28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"telescope" е лексикализирано като съществително име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</w:p>
    <w:p w14:paraId="111053FC" w14:textId="600EA8AB" w:rsidR="00EC6D2F" w:rsidRDefault="00EC6D2F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Варианти на лексикализация: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  <w:r w:rsidRPr="00181379">
        <w:rPr>
          <w:rFonts w:asciiTheme="minorHAnsi" w:hAnsiTheme="minorHAnsi" w:cstheme="minorHAnsi"/>
          <w:color w:val="1F1F1F"/>
        </w:rPr>
        <w:t>Съществуват различни варианти на лексикализация, които се различават по начина, по който се включва информация за лексиката в моделите за парсиране.</w:t>
      </w:r>
    </w:p>
    <w:p w14:paraId="43F088EF" w14:textId="77777777" w:rsidR="002360F5" w:rsidRPr="002360F5" w:rsidRDefault="002360F5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59C3623F" w14:textId="1BAE7A46" w:rsidR="00EC6D2F" w:rsidRPr="002360F5" w:rsidRDefault="00EC6D2F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Заключение: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  <w:r w:rsidRPr="002360F5">
        <w:rPr>
          <w:rFonts w:asciiTheme="minorHAnsi" w:hAnsiTheme="minorHAnsi" w:cstheme="minorHAnsi"/>
          <w:color w:val="1F1F1F"/>
          <w:lang w:val="bg-BG"/>
        </w:rPr>
        <w:t>Лексикализацията е проста, но ефективна техника, която може да подобри точността на парсиране и да улесни обучението на модели.</w:t>
      </w:r>
    </w:p>
    <w:p w14:paraId="3C9D3FE8" w14:textId="77777777" w:rsidR="001B05F1" w:rsidRPr="002360F5" w:rsidRDefault="001B05F1" w:rsidP="001B05F1">
      <w:pPr>
        <w:rPr>
          <w:rFonts w:asciiTheme="minorHAnsi" w:hAnsiTheme="minorHAnsi" w:cstheme="minorHAnsi"/>
          <w:lang w:val="bg-BG" w:eastAsia="en-US"/>
        </w:rPr>
      </w:pPr>
    </w:p>
    <w:p w14:paraId="3C32FACA" w14:textId="77777777" w:rsidR="001B05F1" w:rsidRPr="002360F5" w:rsidRDefault="001B05F1" w:rsidP="001B05F1">
      <w:pPr>
        <w:rPr>
          <w:rFonts w:asciiTheme="minorHAnsi" w:hAnsiTheme="minorHAnsi" w:cstheme="minorHAnsi"/>
          <w:lang w:val="bg-BG" w:eastAsia="en-US"/>
        </w:rPr>
      </w:pPr>
    </w:p>
    <w:p w14:paraId="76966B0F" w14:textId="160B554C" w:rsidR="00EC6D2F" w:rsidRDefault="00EC6D2F" w:rsidP="00EC6D2F">
      <w:pPr>
        <w:pStyle w:val="Heading2"/>
        <w:spacing w:before="0" w:after="0"/>
        <w:rPr>
          <w:rFonts w:asciiTheme="minorHAnsi" w:hAnsiTheme="minorHAnsi" w:cstheme="minorHAnsi"/>
          <w:color w:val="1F1F1F"/>
          <w:sz w:val="44"/>
          <w:szCs w:val="44"/>
          <w:lang w:val="bg-BG"/>
        </w:rPr>
      </w:pPr>
      <w:r w:rsidRPr="002360F5">
        <w:rPr>
          <w:rFonts w:asciiTheme="minorHAnsi" w:hAnsiTheme="minorHAnsi" w:cstheme="minorHAnsi"/>
          <w:color w:val="1F1F1F"/>
          <w:sz w:val="44"/>
          <w:szCs w:val="44"/>
          <w:lang w:val="bg-BG"/>
        </w:rPr>
        <w:t>Депендентно парсиране</w:t>
      </w:r>
    </w:p>
    <w:p w14:paraId="1D48DC85" w14:textId="77777777" w:rsidR="002360F5" w:rsidRPr="002360F5" w:rsidRDefault="002360F5" w:rsidP="002360F5">
      <w:pPr>
        <w:rPr>
          <w:lang w:val="bg-BG"/>
        </w:rPr>
      </w:pPr>
    </w:p>
    <w:p w14:paraId="2F14B602" w14:textId="3E77A949" w:rsidR="00EC6D2F" w:rsidRPr="002360F5" w:rsidRDefault="00EC6D2F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Какво е депендентно парсиране?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  <w:r w:rsidRPr="002360F5">
        <w:rPr>
          <w:rFonts w:asciiTheme="minorHAnsi" w:hAnsiTheme="minorHAnsi" w:cstheme="minorHAnsi"/>
          <w:color w:val="1F1F1F"/>
          <w:lang w:val="bg-BG"/>
        </w:rPr>
        <w:t xml:space="preserve">Депендентното парсиране е подход за синтактичен анализ, който се фокусира върху отношенията на зависимост между думите в изречението. </w:t>
      </w:r>
      <w:r w:rsidRPr="00181379">
        <w:rPr>
          <w:rFonts w:asciiTheme="minorHAnsi" w:hAnsiTheme="minorHAnsi" w:cstheme="minorHAnsi"/>
          <w:color w:val="1F1F1F"/>
        </w:rPr>
        <w:t>При депендентното парсиране се изгражда дърво на зависимостите, в което всеки възел е дума, а дъгите между възлите представляват зависимости.</w:t>
      </w:r>
    </w:p>
    <w:p w14:paraId="7290EF54" w14:textId="77777777" w:rsidR="002360F5" w:rsidRDefault="002360F5" w:rsidP="00EC6D2F">
      <w:pPr>
        <w:pStyle w:val="NormalWeb"/>
        <w:spacing w:before="0" w:beforeAutospacing="0" w:after="0" w:afterAutospacing="0"/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</w:pPr>
    </w:p>
    <w:p w14:paraId="48973701" w14:textId="00DDDB19" w:rsidR="00EC6D2F" w:rsidRPr="00181379" w:rsidRDefault="00EC6D2F" w:rsidP="00EC6D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Пример</w:t>
      </w:r>
      <w:r w:rsid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 xml:space="preserve"> за депендентно парсиране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:</w:t>
      </w:r>
    </w:p>
    <w:p w14:paraId="079E9184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181379">
        <w:rPr>
          <w:rStyle w:val="HTMLCode"/>
          <w:rFonts w:asciiTheme="minorHAnsi" w:eastAsiaTheme="majorEastAsia" w:hAnsiTheme="minorHAnsi" w:cstheme="minorHAnsi"/>
          <w:color w:val="444746"/>
          <w:sz w:val="21"/>
          <w:szCs w:val="21"/>
          <w:bdr w:val="none" w:sz="0" w:space="0" w:color="auto" w:frame="1"/>
        </w:rPr>
        <w:t xml:space="preserve"> </w:t>
      </w: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  S</w:t>
      </w:r>
    </w:p>
    <w:p w14:paraId="694125BB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 / \</w:t>
      </w:r>
    </w:p>
    <w:p w14:paraId="03515A4B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NP  VP</w:t>
      </w:r>
      <w:proofErr w:type="gramEnd"/>
    </w:p>
    <w:p w14:paraId="63019D2D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/ \  / \</w:t>
      </w:r>
    </w:p>
    <w:p w14:paraId="4FF7AE73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proofErr w:type="gramStart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N  Det</w:t>
      </w:r>
      <w:proofErr w:type="gramEnd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V  NP</w:t>
      </w:r>
    </w:p>
    <w:p w14:paraId="6BEC6038" w14:textId="77777777" w:rsidR="00EC6D2F" w:rsidRPr="002360F5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   </w:t>
      </w:r>
      <w:proofErr w:type="spellStart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the</w:t>
      </w:r>
      <w:proofErr w:type="spellEnd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saw the </w:t>
      </w:r>
      <w:proofErr w:type="gramStart"/>
      <w:r w:rsidRPr="002360F5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telescope</w:t>
      </w:r>
      <w:proofErr w:type="gramEnd"/>
    </w:p>
    <w:p w14:paraId="66343A81" w14:textId="77777777" w:rsidR="00EC6D2F" w:rsidRPr="00181379" w:rsidRDefault="00EC6D2F" w:rsidP="00EC6D2F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 този пример:</w:t>
      </w:r>
    </w:p>
    <w:p w14:paraId="7CB551EF" w14:textId="77777777" w:rsidR="00EC6D2F" w:rsidRPr="00181379" w:rsidRDefault="00EC6D2F" w:rsidP="00EC6D2F">
      <w:pPr>
        <w:numPr>
          <w:ilvl w:val="0"/>
          <w:numId w:val="29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"the" е зависимо от "</w:t>
      </w:r>
      <w:proofErr w:type="gramStart"/>
      <w:r w:rsidRPr="00181379">
        <w:rPr>
          <w:rFonts w:asciiTheme="minorHAnsi" w:hAnsiTheme="minorHAnsi" w:cstheme="minorHAnsi"/>
          <w:color w:val="1F1F1F"/>
        </w:rPr>
        <w:t>saw</w:t>
      </w:r>
      <w:proofErr w:type="gramEnd"/>
      <w:r w:rsidRPr="00181379">
        <w:rPr>
          <w:rFonts w:asciiTheme="minorHAnsi" w:hAnsiTheme="minorHAnsi" w:cstheme="minorHAnsi"/>
          <w:color w:val="1F1F1F"/>
        </w:rPr>
        <w:t>"</w:t>
      </w:r>
    </w:p>
    <w:p w14:paraId="53152D51" w14:textId="77777777" w:rsidR="00EC6D2F" w:rsidRPr="00181379" w:rsidRDefault="00EC6D2F" w:rsidP="00EC6D2F">
      <w:pPr>
        <w:numPr>
          <w:ilvl w:val="0"/>
          <w:numId w:val="29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 xml:space="preserve">"saw" е главен </w:t>
      </w:r>
      <w:proofErr w:type="gramStart"/>
      <w:r w:rsidRPr="00181379">
        <w:rPr>
          <w:rFonts w:asciiTheme="minorHAnsi" w:hAnsiTheme="minorHAnsi" w:cstheme="minorHAnsi"/>
          <w:color w:val="1F1F1F"/>
        </w:rPr>
        <w:t>възел</w:t>
      </w:r>
      <w:proofErr w:type="gramEnd"/>
    </w:p>
    <w:p w14:paraId="6E78610D" w14:textId="5A2B0933" w:rsidR="00EC6D2F" w:rsidRPr="00181379" w:rsidRDefault="00EC6D2F" w:rsidP="00EC6D2F">
      <w:pPr>
        <w:numPr>
          <w:ilvl w:val="0"/>
          <w:numId w:val="29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"telescope" е зависимо от "saw"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</w:p>
    <w:p w14:paraId="4D6EBBF7" w14:textId="77777777" w:rsidR="002360F5" w:rsidRDefault="002360F5" w:rsidP="002360F5">
      <w:pPr>
        <w:pStyle w:val="NormalWeb"/>
        <w:spacing w:before="0" w:beforeAutospacing="0" w:after="0" w:afterAutospacing="0"/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</w:pPr>
    </w:p>
    <w:p w14:paraId="1CCE1122" w14:textId="5B9DBD29" w:rsidR="00EC6D2F" w:rsidRPr="002360F5" w:rsidRDefault="00EC6D2F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lastRenderedPageBreak/>
        <w:t>Предимства на депендентното парсиране:</w:t>
      </w:r>
      <w:r w:rsid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br/>
      </w:r>
      <w:r w:rsidR="002360F5" w:rsidRPr="00F6217A">
        <w:rPr>
          <w:rFonts w:asciiTheme="minorHAnsi" w:hAnsiTheme="minorHAnsi" w:cstheme="minorHAnsi"/>
          <w:i/>
          <w:iCs/>
          <w:color w:val="1F1F1F"/>
          <w:lang w:val="bg-BG"/>
        </w:rPr>
        <w:t>П</w:t>
      </w:r>
      <w:r w:rsidRPr="00F6217A">
        <w:rPr>
          <w:rFonts w:asciiTheme="minorHAnsi" w:hAnsiTheme="minorHAnsi" w:cstheme="minorHAnsi"/>
          <w:i/>
          <w:iCs/>
          <w:color w:val="1F1F1F"/>
          <w:lang w:val="bg-BG"/>
        </w:rPr>
        <w:t>о-просто от конституентното парсиране</w:t>
      </w:r>
      <w:r w:rsidR="002360F5" w:rsidRPr="00F6217A">
        <w:rPr>
          <w:rFonts w:asciiTheme="minorHAnsi" w:hAnsiTheme="minorHAnsi" w:cstheme="minorHAnsi"/>
          <w:i/>
          <w:iCs/>
          <w:color w:val="1F1F1F"/>
          <w:lang w:val="bg-BG"/>
        </w:rPr>
        <w:t>; П</w:t>
      </w:r>
      <w:r w:rsidRPr="00F6217A">
        <w:rPr>
          <w:rFonts w:asciiTheme="minorHAnsi" w:hAnsiTheme="minorHAnsi" w:cstheme="minorHAnsi"/>
          <w:i/>
          <w:iCs/>
          <w:color w:val="1F1F1F"/>
          <w:lang w:val="bg-BG"/>
        </w:rPr>
        <w:t>о-лесно за обучение</w:t>
      </w:r>
      <w:r w:rsidR="002360F5" w:rsidRPr="00F6217A">
        <w:rPr>
          <w:rFonts w:asciiTheme="minorHAnsi" w:hAnsiTheme="minorHAnsi" w:cstheme="minorHAnsi"/>
          <w:i/>
          <w:iCs/>
          <w:color w:val="1F1F1F"/>
          <w:szCs w:val="20"/>
          <w:lang w:val="bg-BG" w:eastAsia="bg-BG"/>
        </w:rPr>
        <w:t>;</w:t>
      </w:r>
      <w:r w:rsidRPr="00F6217A">
        <w:rPr>
          <w:rFonts w:asciiTheme="minorHAnsi" w:hAnsiTheme="minorHAnsi" w:cstheme="minorHAnsi"/>
          <w:i/>
          <w:iCs/>
          <w:color w:val="1F1F1F"/>
          <w:lang w:val="bg-BG"/>
        </w:rPr>
        <w:t xml:space="preserve"> </w:t>
      </w:r>
      <w:r w:rsidR="002360F5" w:rsidRPr="00F6217A">
        <w:rPr>
          <w:rFonts w:asciiTheme="minorHAnsi" w:hAnsiTheme="minorHAnsi" w:cstheme="minorHAnsi"/>
          <w:i/>
          <w:iCs/>
          <w:color w:val="1F1F1F"/>
          <w:lang w:val="bg-BG"/>
        </w:rPr>
        <w:t>П</w:t>
      </w:r>
      <w:r w:rsidRPr="00F6217A">
        <w:rPr>
          <w:rFonts w:asciiTheme="minorHAnsi" w:hAnsiTheme="minorHAnsi" w:cstheme="minorHAnsi"/>
          <w:i/>
          <w:iCs/>
          <w:color w:val="1F1F1F"/>
          <w:lang w:val="bg-BG"/>
        </w:rPr>
        <w:t>о-ефективно за задачи, при които е важно да се извличат зависимости между думите в изречението.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</w:p>
    <w:p w14:paraId="5C0C07B9" w14:textId="76736363" w:rsidR="00EC6D2F" w:rsidRDefault="00EC6D2F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Недостатъци на депендентното парсиране:</w:t>
      </w:r>
      <w:r w:rsid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 xml:space="preserve"> </w:t>
      </w:r>
      <w:r w:rsid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br/>
      </w:r>
      <w:r w:rsidR="002360F5" w:rsidRPr="00F6217A">
        <w:rPr>
          <w:rFonts w:asciiTheme="minorHAnsi" w:hAnsiTheme="minorHAnsi" w:cstheme="minorHAnsi"/>
          <w:i/>
          <w:iCs/>
          <w:color w:val="1F1F1F"/>
          <w:szCs w:val="20"/>
          <w:lang w:val="bg-BG" w:eastAsia="bg-BG"/>
        </w:rPr>
        <w:t>Не</w:t>
      </w:r>
      <w:r w:rsidRPr="00F6217A">
        <w:rPr>
          <w:rFonts w:asciiTheme="minorHAnsi" w:hAnsiTheme="minorHAnsi" w:cstheme="minorHAnsi"/>
          <w:i/>
          <w:iCs/>
          <w:color w:val="1F1F1F"/>
          <w:lang w:val="bg-BG"/>
        </w:rPr>
        <w:t xml:space="preserve"> е толкова точно, колкото конституентното парсиране</w:t>
      </w:r>
      <w:r w:rsidR="002360F5" w:rsidRPr="00F6217A">
        <w:rPr>
          <w:rFonts w:asciiTheme="minorHAnsi" w:hAnsiTheme="minorHAnsi" w:cstheme="minorHAnsi"/>
          <w:i/>
          <w:iCs/>
          <w:color w:val="1F1F1F"/>
          <w:lang w:val="bg-BG"/>
        </w:rPr>
        <w:t>;</w:t>
      </w:r>
      <w:r w:rsidRPr="00F6217A">
        <w:rPr>
          <w:rFonts w:asciiTheme="minorHAnsi" w:hAnsiTheme="minorHAnsi" w:cstheme="minorHAnsi"/>
          <w:i/>
          <w:iCs/>
          <w:color w:val="1F1F1F"/>
          <w:lang w:val="bg-BG"/>
        </w:rPr>
        <w:t xml:space="preserve"> </w:t>
      </w:r>
      <w:r w:rsidR="002360F5" w:rsidRPr="00F6217A">
        <w:rPr>
          <w:rFonts w:asciiTheme="minorHAnsi" w:hAnsiTheme="minorHAnsi" w:cstheme="minorHAnsi"/>
          <w:i/>
          <w:iCs/>
          <w:color w:val="1F1F1F"/>
          <w:lang w:val="bg-BG"/>
        </w:rPr>
        <w:t>Н</w:t>
      </w:r>
      <w:r w:rsidRPr="00F6217A">
        <w:rPr>
          <w:rFonts w:asciiTheme="minorHAnsi" w:hAnsiTheme="minorHAnsi" w:cstheme="minorHAnsi"/>
          <w:i/>
          <w:iCs/>
          <w:color w:val="1F1F1F"/>
          <w:lang w:val="bg-BG"/>
        </w:rPr>
        <w:t>е е толкова добре приложимо за задачи, при които е важно да се извлича информация за структурата на фразата.</w:t>
      </w:r>
    </w:p>
    <w:p w14:paraId="246A135F" w14:textId="77777777" w:rsidR="002360F5" w:rsidRPr="002360F5" w:rsidRDefault="002360F5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5FC7322F" w14:textId="0B15736F" w:rsidR="00EC6D2F" w:rsidRPr="00181379" w:rsidRDefault="00EC6D2F" w:rsidP="002360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2360F5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Заключение:</w:t>
      </w:r>
      <w:r w:rsidR="002360F5">
        <w:rPr>
          <w:rFonts w:asciiTheme="minorHAnsi" w:hAnsiTheme="minorHAnsi" w:cstheme="minorHAnsi"/>
          <w:color w:val="1F1F1F"/>
          <w:lang w:val="bg-BG"/>
        </w:rPr>
        <w:br/>
      </w:r>
      <w:r w:rsidRPr="002360F5">
        <w:rPr>
          <w:rFonts w:asciiTheme="minorHAnsi" w:hAnsiTheme="minorHAnsi" w:cstheme="minorHAnsi"/>
          <w:color w:val="1F1F1F"/>
          <w:lang w:val="bg-BG"/>
        </w:rPr>
        <w:t xml:space="preserve">Депендентното парсиране е по-прост и по-ефективен подход за синтактичен анализ, в сравнение с конституентното парсиране. </w:t>
      </w:r>
      <w:r w:rsidRPr="00181379">
        <w:rPr>
          <w:rFonts w:asciiTheme="minorHAnsi" w:hAnsiTheme="minorHAnsi" w:cstheme="minorHAnsi"/>
          <w:color w:val="1F1F1F"/>
        </w:rPr>
        <w:t>То е добре приложимо за задачи, при които е важно да се извличат зависимости между думите в изречението.</w:t>
      </w:r>
    </w:p>
    <w:p w14:paraId="4B203E54" w14:textId="77777777" w:rsidR="001B05F1" w:rsidRPr="00181379" w:rsidRDefault="001B05F1" w:rsidP="001B05F1">
      <w:pPr>
        <w:rPr>
          <w:rFonts w:asciiTheme="minorHAnsi" w:hAnsiTheme="minorHAnsi" w:cstheme="minorHAnsi"/>
          <w:lang w:eastAsia="en-US"/>
        </w:rPr>
      </w:pPr>
    </w:p>
    <w:p w14:paraId="484DB8DD" w14:textId="77777777" w:rsidR="001B05F1" w:rsidRPr="00181379" w:rsidRDefault="001B05F1" w:rsidP="001B05F1">
      <w:pPr>
        <w:rPr>
          <w:rFonts w:asciiTheme="minorHAnsi" w:hAnsiTheme="minorHAnsi" w:cstheme="minorHAnsi"/>
          <w:lang w:eastAsia="en-US"/>
        </w:rPr>
      </w:pPr>
    </w:p>
    <w:p w14:paraId="38E7F429" w14:textId="5C254EF9" w:rsidR="00EC6D2F" w:rsidRDefault="00EC6D2F" w:rsidP="00EC6D2F">
      <w:pPr>
        <w:pStyle w:val="Heading2"/>
        <w:spacing w:before="0" w:after="0"/>
        <w:rPr>
          <w:rFonts w:asciiTheme="minorHAnsi" w:hAnsiTheme="minorHAnsi" w:cstheme="minorHAnsi"/>
          <w:color w:val="1F1F1F"/>
          <w:sz w:val="44"/>
          <w:szCs w:val="44"/>
          <w:lang w:val="bg-BG"/>
        </w:rPr>
      </w:pPr>
      <w:r w:rsidRPr="00181379">
        <w:rPr>
          <w:rFonts w:asciiTheme="minorHAnsi" w:hAnsiTheme="minorHAnsi" w:cstheme="minorHAnsi"/>
          <w:color w:val="1F1F1F"/>
          <w:sz w:val="44"/>
          <w:szCs w:val="44"/>
        </w:rPr>
        <w:t xml:space="preserve">Пренареждане на най-добрите кандидати </w:t>
      </w:r>
      <w:r w:rsidRPr="00181379">
        <w:rPr>
          <w:rFonts w:asciiTheme="minorHAnsi" w:hAnsiTheme="minorHAnsi" w:cstheme="minorHAnsi"/>
          <w:color w:val="1F1F1F"/>
          <w:sz w:val="44"/>
          <w:szCs w:val="44"/>
        </w:rPr>
        <w:br/>
      </w:r>
      <w:r w:rsidRPr="00181379">
        <w:rPr>
          <w:rFonts w:asciiTheme="minorHAnsi" w:hAnsiTheme="minorHAnsi" w:cstheme="minorHAnsi"/>
          <w:color w:val="1F1F1F"/>
          <w:sz w:val="44"/>
          <w:szCs w:val="44"/>
        </w:rPr>
        <w:t>(re-ranking)</w:t>
      </w:r>
    </w:p>
    <w:p w14:paraId="073C54F4" w14:textId="77777777" w:rsidR="00F6217A" w:rsidRPr="00F6217A" w:rsidRDefault="00F6217A" w:rsidP="00F6217A">
      <w:pPr>
        <w:rPr>
          <w:lang w:val="bg-BG"/>
        </w:rPr>
      </w:pPr>
    </w:p>
    <w:p w14:paraId="3B8D1D67" w14:textId="31346FC7" w:rsidR="00EC6D2F" w:rsidRPr="00F6217A" w:rsidRDefault="00EC6D2F" w:rsidP="00F6217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F6217A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Какво е пренареждане на най-добрите кандидати (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re</w:t>
      </w:r>
      <w:r w:rsidRPr="00F6217A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-</w:t>
      </w: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ranking</w:t>
      </w:r>
      <w:r w:rsidRPr="00F6217A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)?</w:t>
      </w:r>
      <w:r w:rsidR="00F6217A">
        <w:rPr>
          <w:rFonts w:asciiTheme="minorHAnsi" w:hAnsiTheme="minorHAnsi" w:cstheme="minorHAnsi"/>
          <w:color w:val="1F1F1F"/>
          <w:lang w:val="bg-BG"/>
        </w:rPr>
        <w:br/>
      </w:r>
      <w:r w:rsidRPr="00F6217A">
        <w:rPr>
          <w:rFonts w:asciiTheme="minorHAnsi" w:hAnsiTheme="minorHAnsi" w:cstheme="minorHAnsi"/>
          <w:color w:val="1F1F1F"/>
          <w:lang w:val="bg-BG"/>
        </w:rPr>
        <w:t xml:space="preserve">Пренареждането на най-добрите кандидати е техника, използвана в машинния превод за подобряване на качеството на превода. </w:t>
      </w:r>
      <w:r w:rsidRPr="00181379">
        <w:rPr>
          <w:rFonts w:asciiTheme="minorHAnsi" w:hAnsiTheme="minorHAnsi" w:cstheme="minorHAnsi"/>
          <w:color w:val="1F1F1F"/>
        </w:rPr>
        <w:t>При пренареждането на най-добрите кандидати се генерират множество преводи на дадено изречение, след което се подреждат по отношение на тяхното качество.</w:t>
      </w:r>
    </w:p>
    <w:p w14:paraId="7666E1F9" w14:textId="77777777" w:rsidR="00F6217A" w:rsidRDefault="00F6217A" w:rsidP="00EC6D2F">
      <w:pPr>
        <w:pStyle w:val="NormalWeb"/>
        <w:spacing w:before="0" w:beforeAutospacing="0" w:after="0" w:afterAutospacing="0"/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</w:pPr>
    </w:p>
    <w:p w14:paraId="4E2C094D" w14:textId="082E5B03" w:rsidR="00EC6D2F" w:rsidRDefault="00EC6D2F" w:rsidP="00F6217A">
      <w:pPr>
        <w:pStyle w:val="NormalWeb"/>
        <w:spacing w:before="0" w:beforeAutospacing="0" w:after="0" w:afterAutospacing="0"/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</w:pPr>
      <w:r w:rsidRPr="00F6217A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Как работи пренареждането на най-добрите кандидати?</w:t>
      </w:r>
      <w:r w:rsidR="00F6217A">
        <w:rPr>
          <w:rFonts w:asciiTheme="minorHAnsi" w:hAnsiTheme="minorHAnsi" w:cstheme="minorHAnsi"/>
          <w:color w:val="1F1F1F"/>
          <w:lang w:val="bg-BG"/>
        </w:rPr>
        <w:br/>
      </w:r>
      <w:r w:rsidRPr="00F6217A">
        <w:rPr>
          <w:rFonts w:asciiTheme="minorHAnsi" w:hAnsiTheme="minorHAnsi" w:cstheme="minorHAnsi"/>
          <w:color w:val="1F1F1F"/>
          <w:lang w:val="bg-BG"/>
        </w:rPr>
        <w:t>Пренареждането на най-добрите кандидати се състои от два основни етапа:</w:t>
      </w:r>
      <w:r w:rsidR="00F6217A">
        <w:rPr>
          <w:rFonts w:asciiTheme="minorHAnsi" w:hAnsiTheme="minorHAnsi" w:cstheme="minorHAnsi"/>
          <w:color w:val="1F1F1F"/>
          <w:lang w:val="bg-BG"/>
        </w:rPr>
        <w:br/>
      </w:r>
      <w:r w:rsidRPr="00F6217A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Генериране на множество преводи</w:t>
      </w:r>
      <w:r w:rsidR="00F6217A" w:rsidRPr="00F6217A">
        <w:rPr>
          <w:rFonts w:asciiTheme="minorHAnsi" w:hAnsiTheme="minorHAnsi" w:cstheme="minorHAnsi"/>
          <w:b/>
          <w:bCs/>
          <w:i/>
          <w:iCs/>
          <w:color w:val="1F1F1F"/>
          <w:lang w:val="bg-BG"/>
        </w:rPr>
        <w:t xml:space="preserve">; </w:t>
      </w:r>
      <w:r w:rsidRPr="00F6217A">
        <w:rPr>
          <w:rStyle w:val="Strong"/>
          <w:rFonts w:asciiTheme="minorHAnsi" w:eastAsiaTheme="majorEastAsia" w:hAnsiTheme="minorHAnsi" w:cstheme="minorHAnsi"/>
          <w:b w:val="0"/>
          <w:bCs w:val="0"/>
          <w:i/>
          <w:iCs/>
          <w:color w:val="1F1F1F"/>
          <w:bdr w:val="none" w:sz="0" w:space="0" w:color="auto" w:frame="1"/>
          <w:lang w:val="bg-BG"/>
        </w:rPr>
        <w:t>Подреждане на преводите</w:t>
      </w:r>
    </w:p>
    <w:p w14:paraId="31C87767" w14:textId="77777777" w:rsidR="00F6217A" w:rsidRPr="00181379" w:rsidRDefault="00F6217A" w:rsidP="00F6217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5DCD2D88" w14:textId="77777777" w:rsidR="00F6217A" w:rsidRDefault="00EC6D2F" w:rsidP="00F6217A">
      <w:pPr>
        <w:pStyle w:val="NormalWeb"/>
        <w:spacing w:before="0" w:beforeAutospacing="0" w:after="0" w:afterAutospacing="0"/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Предимства на пренареждането на най-добрите кандидати:</w:t>
      </w:r>
    </w:p>
    <w:p w14:paraId="4BE82B46" w14:textId="265A3E9D" w:rsidR="00EC6D2F" w:rsidRPr="00F6217A" w:rsidRDefault="00F6217A" w:rsidP="00F6217A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  <w:lang w:val="bg-BG"/>
        </w:rPr>
      </w:pPr>
      <w:r w:rsidRPr="00F6217A">
        <w:rPr>
          <w:rFonts w:asciiTheme="minorHAnsi" w:hAnsiTheme="minorHAnsi" w:cstheme="minorHAnsi"/>
          <w:i/>
          <w:iCs/>
          <w:color w:val="1F1F1F"/>
          <w:lang w:val="bg-BG"/>
        </w:rPr>
        <w:t>М</w:t>
      </w:r>
      <w:r w:rsidR="00EC6D2F" w:rsidRPr="00F6217A">
        <w:rPr>
          <w:rFonts w:asciiTheme="minorHAnsi" w:hAnsiTheme="minorHAnsi" w:cstheme="minorHAnsi"/>
          <w:i/>
          <w:iCs/>
          <w:color w:val="1F1F1F"/>
          <w:lang w:val="bg-BG"/>
        </w:rPr>
        <w:t>оже да подобри качеството на превода</w:t>
      </w:r>
      <w:r w:rsidRPr="00F6217A">
        <w:rPr>
          <w:rFonts w:asciiTheme="minorHAnsi" w:hAnsiTheme="minorHAnsi" w:cstheme="minorHAnsi"/>
          <w:i/>
          <w:iCs/>
          <w:color w:val="1F1F1F"/>
          <w:lang w:val="bg-BG"/>
        </w:rPr>
        <w:t>; М</w:t>
      </w:r>
      <w:r w:rsidR="00EC6D2F" w:rsidRPr="00F6217A">
        <w:rPr>
          <w:rFonts w:asciiTheme="minorHAnsi" w:hAnsiTheme="minorHAnsi" w:cstheme="minorHAnsi"/>
          <w:i/>
          <w:iCs/>
          <w:color w:val="1F1F1F"/>
          <w:lang w:val="bg-BG"/>
        </w:rPr>
        <w:t>оже да се използва за персонализиране на превода</w:t>
      </w:r>
      <w:r w:rsidRPr="00F6217A">
        <w:rPr>
          <w:rFonts w:asciiTheme="minorHAnsi" w:hAnsiTheme="minorHAnsi" w:cstheme="minorHAnsi"/>
          <w:i/>
          <w:iCs/>
          <w:color w:val="1F1F1F"/>
          <w:lang w:val="bg-BG"/>
        </w:rPr>
        <w:t>;</w:t>
      </w:r>
      <w:r w:rsidR="00EC6D2F" w:rsidRPr="00F6217A">
        <w:rPr>
          <w:rFonts w:asciiTheme="minorHAnsi" w:hAnsiTheme="minorHAnsi" w:cstheme="minorHAnsi"/>
          <w:i/>
          <w:iCs/>
          <w:color w:val="1F1F1F"/>
          <w:lang w:val="bg-BG"/>
        </w:rPr>
        <w:t xml:space="preserve"> </w:t>
      </w:r>
      <w:r w:rsidRPr="00F6217A">
        <w:rPr>
          <w:rFonts w:asciiTheme="minorHAnsi" w:hAnsiTheme="minorHAnsi" w:cstheme="minorHAnsi"/>
          <w:i/>
          <w:iCs/>
          <w:color w:val="1F1F1F"/>
          <w:lang w:val="bg-BG"/>
        </w:rPr>
        <w:t>М</w:t>
      </w:r>
      <w:r w:rsidR="00EC6D2F" w:rsidRPr="00F6217A">
        <w:rPr>
          <w:rFonts w:asciiTheme="minorHAnsi" w:hAnsiTheme="minorHAnsi" w:cstheme="minorHAnsi"/>
          <w:i/>
          <w:iCs/>
          <w:color w:val="1F1F1F"/>
          <w:lang w:val="bg-BG"/>
        </w:rPr>
        <w:t>оже да се използва за ускоряване на превода.</w:t>
      </w:r>
    </w:p>
    <w:p w14:paraId="57DC43DF" w14:textId="77777777" w:rsidR="00F6217A" w:rsidRPr="00F6217A" w:rsidRDefault="00F6217A" w:rsidP="00F6217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6E686EEE" w14:textId="5047F949" w:rsidR="00EC6D2F" w:rsidRDefault="00EC6D2F" w:rsidP="00F6217A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  <w:lang w:val="bg-BG"/>
        </w:rPr>
      </w:pPr>
      <w:r w:rsidRPr="00F6217A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Недостатъци на пренареждането на най-добрите кандидати:</w:t>
      </w:r>
      <w:r w:rsidR="00F6217A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br/>
      </w:r>
      <w:r w:rsidR="00F6217A" w:rsidRPr="00F6217A">
        <w:rPr>
          <w:rFonts w:asciiTheme="minorHAnsi" w:hAnsiTheme="minorHAnsi" w:cstheme="minorHAnsi"/>
          <w:i/>
          <w:iCs/>
          <w:color w:val="1F1F1F"/>
          <w:lang w:val="bg-BG"/>
        </w:rPr>
        <w:t>М</w:t>
      </w:r>
      <w:r w:rsidRPr="00F6217A">
        <w:rPr>
          <w:rFonts w:asciiTheme="minorHAnsi" w:hAnsiTheme="minorHAnsi" w:cstheme="minorHAnsi"/>
          <w:i/>
          <w:iCs/>
          <w:color w:val="1F1F1F"/>
          <w:lang w:val="bg-BG"/>
        </w:rPr>
        <w:t xml:space="preserve">оже да бъде </w:t>
      </w:r>
      <w:r w:rsidRPr="00F6217A">
        <w:rPr>
          <w:rFonts w:asciiTheme="minorHAnsi" w:hAnsiTheme="minorHAnsi" w:cstheme="minorHAnsi"/>
          <w:i/>
          <w:iCs/>
          <w:color w:val="1F1F1F"/>
        </w:rPr>
        <w:t>computationally</w:t>
      </w:r>
      <w:r w:rsidRPr="00F6217A">
        <w:rPr>
          <w:rFonts w:asciiTheme="minorHAnsi" w:hAnsiTheme="minorHAnsi" w:cstheme="minorHAnsi"/>
          <w:i/>
          <w:iCs/>
          <w:color w:val="1F1F1F"/>
          <w:lang w:val="bg-BG"/>
        </w:rPr>
        <w:t xml:space="preserve"> </w:t>
      </w:r>
      <w:r w:rsidRPr="00F6217A">
        <w:rPr>
          <w:rFonts w:asciiTheme="minorHAnsi" w:hAnsiTheme="minorHAnsi" w:cstheme="minorHAnsi"/>
          <w:i/>
          <w:iCs/>
          <w:color w:val="1F1F1F"/>
        </w:rPr>
        <w:t>expensive</w:t>
      </w:r>
      <w:r w:rsidR="00F6217A" w:rsidRPr="00F6217A">
        <w:rPr>
          <w:rFonts w:asciiTheme="minorHAnsi" w:hAnsiTheme="minorHAnsi" w:cstheme="minorHAnsi"/>
          <w:i/>
          <w:iCs/>
          <w:color w:val="1F1F1F"/>
          <w:lang w:val="bg-BG"/>
        </w:rPr>
        <w:t>; М</w:t>
      </w:r>
      <w:r w:rsidRPr="00F6217A">
        <w:rPr>
          <w:rFonts w:asciiTheme="minorHAnsi" w:hAnsiTheme="minorHAnsi" w:cstheme="minorHAnsi"/>
          <w:i/>
          <w:iCs/>
          <w:color w:val="1F1F1F"/>
          <w:lang w:val="bg-BG"/>
        </w:rPr>
        <w:t>оже да не е толкова ефективно за езици с ограничени ресурси.</w:t>
      </w:r>
    </w:p>
    <w:p w14:paraId="6F7102CE" w14:textId="77777777" w:rsidR="00F6217A" w:rsidRPr="00F6217A" w:rsidRDefault="00F6217A" w:rsidP="00F6217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10F3DA9F" w14:textId="656A5320" w:rsidR="00EC6D2F" w:rsidRPr="00F6217A" w:rsidRDefault="00EC6D2F" w:rsidP="00F6217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F6217A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Заключение:</w:t>
      </w:r>
      <w:r w:rsidR="00F6217A">
        <w:rPr>
          <w:rFonts w:asciiTheme="minorHAnsi" w:hAnsiTheme="minorHAnsi" w:cstheme="minorHAnsi"/>
          <w:color w:val="1F1F1F"/>
          <w:lang w:val="bg-BG"/>
        </w:rPr>
        <w:br/>
      </w:r>
      <w:r w:rsidRPr="00F6217A">
        <w:rPr>
          <w:rFonts w:asciiTheme="minorHAnsi" w:hAnsiTheme="minorHAnsi" w:cstheme="minorHAnsi"/>
          <w:color w:val="1F1F1F"/>
          <w:lang w:val="bg-BG"/>
        </w:rPr>
        <w:t>Пренареждането на най-добрите кандидати е ефективна техника за подобряване на качеството на машинния превод.</w:t>
      </w:r>
    </w:p>
    <w:p w14:paraId="3E57CBEE" w14:textId="77777777" w:rsidR="001B05F1" w:rsidRPr="00F6217A" w:rsidRDefault="001B05F1" w:rsidP="001B05F1">
      <w:pPr>
        <w:rPr>
          <w:rFonts w:asciiTheme="minorHAnsi" w:hAnsiTheme="minorHAnsi" w:cstheme="minorHAnsi"/>
          <w:lang w:val="bg-BG" w:eastAsia="en-US"/>
        </w:rPr>
      </w:pPr>
    </w:p>
    <w:p w14:paraId="69B02089" w14:textId="77777777" w:rsidR="001B05F1" w:rsidRPr="00F6217A" w:rsidRDefault="001B05F1" w:rsidP="001B05F1">
      <w:pPr>
        <w:rPr>
          <w:rFonts w:asciiTheme="minorHAnsi" w:hAnsiTheme="minorHAnsi" w:cstheme="minorHAnsi"/>
          <w:lang w:val="bg-BG" w:eastAsia="en-US"/>
        </w:rPr>
      </w:pPr>
    </w:p>
    <w:p w14:paraId="7052CAF8" w14:textId="5F228064" w:rsidR="00EC6D2F" w:rsidRDefault="00EC6D2F" w:rsidP="00EC6D2F">
      <w:pPr>
        <w:pStyle w:val="Heading2"/>
        <w:spacing w:before="0" w:after="0"/>
        <w:rPr>
          <w:rFonts w:asciiTheme="minorHAnsi" w:hAnsiTheme="minorHAnsi" w:cstheme="minorHAnsi"/>
          <w:color w:val="1F1F1F"/>
          <w:sz w:val="44"/>
          <w:szCs w:val="44"/>
          <w:lang w:val="bg-BG"/>
        </w:rPr>
      </w:pPr>
      <w:r w:rsidRPr="00181379">
        <w:rPr>
          <w:rFonts w:asciiTheme="minorHAnsi" w:hAnsiTheme="minorHAnsi" w:cstheme="minorHAnsi"/>
          <w:color w:val="1F1F1F"/>
          <w:sz w:val="44"/>
          <w:szCs w:val="44"/>
        </w:rPr>
        <w:lastRenderedPageBreak/>
        <w:t>Вероятност на дърво и вероятност на парсиране</w:t>
      </w:r>
    </w:p>
    <w:p w14:paraId="42C3A7B0" w14:textId="77777777" w:rsidR="00F6217A" w:rsidRPr="00F6217A" w:rsidRDefault="00F6217A" w:rsidP="00F6217A">
      <w:pPr>
        <w:rPr>
          <w:lang w:val="bg-BG"/>
        </w:rPr>
      </w:pPr>
    </w:p>
    <w:p w14:paraId="7134F972" w14:textId="35190E4A" w:rsidR="00EC6D2F" w:rsidRDefault="00EC6D2F" w:rsidP="00F6217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F6217A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Вероятност на дърво:</w:t>
      </w:r>
      <w:r w:rsidR="00F6217A">
        <w:rPr>
          <w:rFonts w:asciiTheme="minorHAnsi" w:hAnsiTheme="minorHAnsi" w:cstheme="minorHAnsi"/>
          <w:color w:val="1F1F1F"/>
          <w:lang w:val="bg-BG"/>
        </w:rPr>
        <w:br/>
      </w:r>
      <w:r w:rsidRPr="00F6217A">
        <w:rPr>
          <w:rFonts w:asciiTheme="minorHAnsi" w:hAnsiTheme="minorHAnsi" w:cstheme="minorHAnsi"/>
          <w:color w:val="1F1F1F"/>
          <w:lang w:val="bg-BG"/>
        </w:rPr>
        <w:t>Вероятността на дърво е мярка за вероятността от дадено синтактично дърво да е правилното парсиране на дадено изречение. Тя се изчислява като произведение на вероятностите на всички правила, използвани за изграждане на дървото</w:t>
      </w:r>
      <w:r w:rsidR="00F6217A">
        <w:rPr>
          <w:rFonts w:asciiTheme="minorHAnsi" w:hAnsiTheme="minorHAnsi" w:cstheme="minorHAnsi"/>
          <w:color w:val="1F1F1F"/>
          <w:lang w:val="bg-BG"/>
        </w:rPr>
        <w:t>.</w:t>
      </w:r>
    </w:p>
    <w:p w14:paraId="21A242B6" w14:textId="77777777" w:rsidR="00F6217A" w:rsidRPr="00F6217A" w:rsidRDefault="00F6217A" w:rsidP="00F6217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2E91A41E" w14:textId="0503069D" w:rsidR="00EC6D2F" w:rsidRPr="00F6217A" w:rsidRDefault="00EC6D2F" w:rsidP="00F6217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F6217A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Пример</w:t>
      </w:r>
      <w:r w:rsidR="00F6217A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 xml:space="preserve"> за изчисляване на вероятност на дърво</w:t>
      </w:r>
      <w:r w:rsidRPr="00F6217A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:</w:t>
      </w:r>
    </w:p>
    <w:p w14:paraId="2451F090" w14:textId="77777777" w:rsidR="00EC6D2F" w:rsidRPr="00F6217A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F6217A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  <w:lang w:val="bg-BG"/>
        </w:rPr>
        <w:t xml:space="preserve">     </w:t>
      </w:r>
      <w:r w:rsidRPr="00F6217A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S</w:t>
      </w:r>
    </w:p>
    <w:p w14:paraId="768679BC" w14:textId="77777777" w:rsidR="00EC6D2F" w:rsidRPr="00F6217A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F6217A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 / \</w:t>
      </w:r>
    </w:p>
    <w:p w14:paraId="1FF90EB2" w14:textId="77777777" w:rsidR="00EC6D2F" w:rsidRPr="00F6217A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F6217A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F6217A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NP  VP</w:t>
      </w:r>
      <w:proofErr w:type="gramEnd"/>
    </w:p>
    <w:p w14:paraId="30B57DA2" w14:textId="77777777" w:rsidR="00EC6D2F" w:rsidRPr="00F6217A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F6217A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/ \  / \</w:t>
      </w:r>
    </w:p>
    <w:p w14:paraId="3DA187D1" w14:textId="77777777" w:rsidR="00EC6D2F" w:rsidRPr="00F6217A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proofErr w:type="gramStart"/>
      <w:r w:rsidRPr="00F6217A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N  Det</w:t>
      </w:r>
      <w:proofErr w:type="gramEnd"/>
      <w:r w:rsidRPr="00F6217A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V  NP</w:t>
      </w:r>
    </w:p>
    <w:p w14:paraId="78E44034" w14:textId="77777777" w:rsidR="00EC6D2F" w:rsidRPr="00F6217A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r w:rsidRPr="00F6217A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    </w:t>
      </w:r>
      <w:proofErr w:type="spellStart"/>
      <w:r w:rsidRPr="00F6217A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the</w:t>
      </w:r>
      <w:proofErr w:type="spellEnd"/>
      <w:r w:rsidRPr="00F6217A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 saw the </w:t>
      </w:r>
      <w:proofErr w:type="gramStart"/>
      <w:r w:rsidRPr="00F6217A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telescope</w:t>
      </w:r>
      <w:proofErr w:type="gramEnd"/>
    </w:p>
    <w:p w14:paraId="677FFE94" w14:textId="77777777" w:rsidR="00EC6D2F" w:rsidRPr="00181379" w:rsidRDefault="00EC6D2F" w:rsidP="00EC6D2F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Вероятността на това дърво е:</w:t>
      </w:r>
    </w:p>
    <w:p w14:paraId="34565EFD" w14:textId="77777777" w:rsidR="00EC6D2F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  <w:lang w:val="bg-BG"/>
        </w:rPr>
      </w:pPr>
      <w:r w:rsidRPr="00F6217A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 xml:space="preserve">P(S) * </w:t>
      </w:r>
      <w:proofErr w:type="gramStart"/>
      <w:r w:rsidRPr="00F6217A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P(</w:t>
      </w:r>
      <w:proofErr w:type="gramEnd"/>
      <w:r w:rsidRPr="00F6217A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NP | S) * P(Det | NP) * P(N | NP) * P(VP | S) * P(V | VP) * P(NP | VP) * P(telescope | NP)</w:t>
      </w:r>
    </w:p>
    <w:p w14:paraId="7C4E9FC9" w14:textId="77777777" w:rsidR="00F6217A" w:rsidRPr="00F6217A" w:rsidRDefault="00F6217A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  <w:lang w:val="bg-BG"/>
        </w:rPr>
      </w:pPr>
    </w:p>
    <w:p w14:paraId="0257E136" w14:textId="15D787C9" w:rsidR="00EC6D2F" w:rsidRDefault="00EC6D2F" w:rsidP="00F6217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F6217A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Вероятност на парсиране:</w:t>
      </w:r>
      <w:r w:rsidR="00F6217A">
        <w:rPr>
          <w:rFonts w:asciiTheme="minorHAnsi" w:hAnsiTheme="minorHAnsi" w:cstheme="minorHAnsi"/>
          <w:color w:val="1F1F1F"/>
          <w:lang w:val="bg-BG"/>
        </w:rPr>
        <w:br/>
      </w:r>
      <w:r w:rsidRPr="00F6217A">
        <w:rPr>
          <w:rFonts w:asciiTheme="minorHAnsi" w:hAnsiTheme="minorHAnsi" w:cstheme="minorHAnsi"/>
          <w:color w:val="1F1F1F"/>
          <w:lang w:val="bg-BG"/>
        </w:rPr>
        <w:t xml:space="preserve">Вероятността на парсиране е мярка за вероятността от дадено изречение да бъде правилно парсирано. </w:t>
      </w:r>
      <w:r w:rsidRPr="00181379">
        <w:rPr>
          <w:rFonts w:asciiTheme="minorHAnsi" w:hAnsiTheme="minorHAnsi" w:cstheme="minorHAnsi"/>
          <w:color w:val="1F1F1F"/>
        </w:rPr>
        <w:t>Тя се изчислява като сума от вероятностите на всички възможни синтактични дървета за това изречение.</w:t>
      </w:r>
    </w:p>
    <w:p w14:paraId="56DFF337" w14:textId="77777777" w:rsidR="00F6217A" w:rsidRPr="00F6217A" w:rsidRDefault="00F6217A" w:rsidP="00F6217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1EA914B9" w14:textId="59D23C0F" w:rsidR="00EC6D2F" w:rsidRPr="00F6217A" w:rsidRDefault="00EC6D2F" w:rsidP="00F6217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F6217A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Пример</w:t>
      </w:r>
      <w:r w:rsidR="00F6217A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 xml:space="preserve"> за изчисляване на вероятност на парсиране</w:t>
      </w:r>
      <w:r w:rsidRPr="00F6217A">
        <w:rPr>
          <w:rFonts w:asciiTheme="minorHAnsi" w:hAnsiTheme="minorHAnsi" w:cstheme="minorHAnsi"/>
          <w:b/>
          <w:bCs/>
          <w:color w:val="1F1F1F"/>
          <w:lang w:val="bg-BG"/>
        </w:rPr>
        <w:t>:</w:t>
      </w:r>
    </w:p>
    <w:p w14:paraId="578CC4AF" w14:textId="77777777" w:rsidR="00EC6D2F" w:rsidRPr="00F6217A" w:rsidRDefault="00EC6D2F" w:rsidP="00EC6D2F">
      <w:pPr>
        <w:pStyle w:val="HTMLPreformatted"/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</w:pPr>
      <w:proofErr w:type="gramStart"/>
      <w:r w:rsidRPr="00F6217A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P(</w:t>
      </w:r>
      <w:proofErr w:type="gramEnd"/>
      <w:r w:rsidRPr="00F6217A">
        <w:rPr>
          <w:rStyle w:val="HTMLCode"/>
          <w:rFonts w:asciiTheme="minorHAnsi" w:eastAsiaTheme="majorEastAsia" w:hAnsiTheme="minorHAnsi" w:cstheme="minorHAnsi"/>
          <w:b/>
          <w:bCs/>
          <w:color w:val="444746"/>
          <w:sz w:val="21"/>
          <w:szCs w:val="21"/>
          <w:bdr w:val="none" w:sz="0" w:space="0" w:color="auto" w:frame="1"/>
        </w:rPr>
        <w:t>the saw the telescope) = P(S1) + P(S2) + ...</w:t>
      </w:r>
    </w:p>
    <w:p w14:paraId="4E624218" w14:textId="7156E37D" w:rsidR="00EC6D2F" w:rsidRPr="00F6217A" w:rsidRDefault="00EC6D2F" w:rsidP="00EC6D2F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181379">
        <w:rPr>
          <w:rFonts w:asciiTheme="minorHAnsi" w:hAnsiTheme="minorHAnsi" w:cstheme="minorHAnsi"/>
          <w:color w:val="1F1F1F"/>
        </w:rPr>
        <w:t>където S1, S2, ... са всички възможни синтактични дървета за изречението "the saw the telescope".</w:t>
      </w:r>
      <w:r w:rsidR="00F6217A">
        <w:rPr>
          <w:rFonts w:asciiTheme="minorHAnsi" w:hAnsiTheme="minorHAnsi" w:cstheme="minorHAnsi"/>
          <w:color w:val="1F1F1F"/>
          <w:lang w:val="bg-BG"/>
        </w:rPr>
        <w:br/>
      </w:r>
    </w:p>
    <w:p w14:paraId="344682DD" w14:textId="27F248C0" w:rsidR="00EC6D2F" w:rsidRDefault="00EC6D2F" w:rsidP="00F6217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F6217A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Връзка между вероятност на дърво и вероятност на парсиране:</w:t>
      </w:r>
      <w:r w:rsidR="00F6217A">
        <w:rPr>
          <w:rFonts w:asciiTheme="minorHAnsi" w:hAnsiTheme="minorHAnsi" w:cstheme="minorHAnsi"/>
          <w:color w:val="1F1F1F"/>
          <w:lang w:val="bg-BG"/>
        </w:rPr>
        <w:br/>
      </w:r>
      <w:r w:rsidRPr="00F6217A">
        <w:rPr>
          <w:rFonts w:asciiTheme="minorHAnsi" w:hAnsiTheme="minorHAnsi" w:cstheme="minorHAnsi"/>
          <w:color w:val="1F1F1F"/>
          <w:lang w:val="bg-BG"/>
        </w:rPr>
        <w:t xml:space="preserve">Вероятността на парсиране е сума от вероятностите на всички възможни синтактични дървета за дадено изречение. </w:t>
      </w:r>
      <w:r w:rsidRPr="00181379">
        <w:rPr>
          <w:rFonts w:asciiTheme="minorHAnsi" w:hAnsiTheme="minorHAnsi" w:cstheme="minorHAnsi"/>
          <w:color w:val="1F1F1F"/>
        </w:rPr>
        <w:t>Вероятността на дърво е мярка за вероятността от дадено синтактично дърво да е правилното парсиране на дадено изречение.</w:t>
      </w:r>
    </w:p>
    <w:p w14:paraId="1A3EE90A" w14:textId="77777777" w:rsidR="00F6217A" w:rsidRPr="00F6217A" w:rsidRDefault="00F6217A" w:rsidP="00F6217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64F08709" w14:textId="725D3780" w:rsidR="00EC6D2F" w:rsidRPr="00F6217A" w:rsidRDefault="00EC6D2F" w:rsidP="00F6217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F6217A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  <w:lang w:val="bg-BG"/>
        </w:rPr>
        <w:t>Заключение:</w:t>
      </w:r>
      <w:r w:rsidR="00F6217A">
        <w:rPr>
          <w:rFonts w:asciiTheme="minorHAnsi" w:hAnsiTheme="minorHAnsi" w:cstheme="minorHAnsi"/>
          <w:color w:val="1F1F1F"/>
          <w:lang w:val="bg-BG"/>
        </w:rPr>
        <w:br/>
      </w:r>
      <w:r w:rsidRPr="00F6217A">
        <w:rPr>
          <w:rFonts w:asciiTheme="minorHAnsi" w:hAnsiTheme="minorHAnsi" w:cstheme="minorHAnsi"/>
          <w:color w:val="1F1F1F"/>
          <w:lang w:val="bg-BG"/>
        </w:rPr>
        <w:t xml:space="preserve">Вероятността на дърво и вероятността на парсиране са важни концепции в машинното парсиране. </w:t>
      </w:r>
      <w:r w:rsidRPr="00181379">
        <w:rPr>
          <w:rFonts w:asciiTheme="minorHAnsi" w:hAnsiTheme="minorHAnsi" w:cstheme="minorHAnsi"/>
          <w:color w:val="1F1F1F"/>
        </w:rPr>
        <w:t>Те се използват за оценка на качеството на парсиране и за избор на най-доброто парсиране за дадено изречение.</w:t>
      </w:r>
    </w:p>
    <w:p w14:paraId="1DB90C88" w14:textId="77777777" w:rsidR="00F6217A" w:rsidRDefault="00F6217A" w:rsidP="00EC6D2F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61583D11" w14:textId="77777777" w:rsidR="00F6217A" w:rsidRDefault="00F6217A" w:rsidP="00EC6D2F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545BA199" w14:textId="77777777" w:rsidR="00F6217A" w:rsidRPr="00F6217A" w:rsidRDefault="00F6217A" w:rsidP="00EC6D2F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</w:p>
    <w:p w14:paraId="0A544EE7" w14:textId="77777777" w:rsidR="00EC6D2F" w:rsidRDefault="00EC6D2F" w:rsidP="00EC6D2F">
      <w:pPr>
        <w:pStyle w:val="Heading2"/>
        <w:spacing w:before="0" w:after="0"/>
        <w:rPr>
          <w:rFonts w:asciiTheme="minorHAnsi" w:hAnsiTheme="minorHAnsi" w:cstheme="minorHAnsi"/>
          <w:color w:val="1F1F1F"/>
          <w:sz w:val="44"/>
          <w:szCs w:val="44"/>
          <w:lang w:val="bg-BG"/>
        </w:rPr>
      </w:pPr>
      <w:r w:rsidRPr="00181379">
        <w:rPr>
          <w:rFonts w:asciiTheme="minorHAnsi" w:hAnsiTheme="minorHAnsi" w:cstheme="minorHAnsi"/>
          <w:color w:val="1F1F1F"/>
          <w:sz w:val="44"/>
          <w:szCs w:val="44"/>
        </w:rPr>
        <w:lastRenderedPageBreak/>
        <w:t>Източници:</w:t>
      </w:r>
    </w:p>
    <w:p w14:paraId="2F3458C5" w14:textId="77777777" w:rsidR="006F4580" w:rsidRPr="006F4580" w:rsidRDefault="006F4580" w:rsidP="006F4580">
      <w:pPr>
        <w:rPr>
          <w:lang w:val="bg-BG"/>
        </w:rPr>
      </w:pPr>
    </w:p>
    <w:p w14:paraId="5F63A2F9" w14:textId="77777777" w:rsidR="00EC6D2F" w:rsidRPr="00181379" w:rsidRDefault="00EC6D2F" w:rsidP="00EC6D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За "Хоризонтална марковизация":</w:t>
      </w:r>
    </w:p>
    <w:p w14:paraId="0C7006FF" w14:textId="2BB5C84A" w:rsidR="00EC6D2F" w:rsidRPr="00181379" w:rsidRDefault="00EC6D2F" w:rsidP="00EC6D2F">
      <w:pPr>
        <w:numPr>
          <w:ilvl w:val="0"/>
          <w:numId w:val="35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Wikipedia: Horizontal Markovization</w:t>
      </w:r>
    </w:p>
    <w:p w14:paraId="40C924A0" w14:textId="77D18F21" w:rsidR="00EC6D2F" w:rsidRPr="00181379" w:rsidRDefault="00EC6D2F" w:rsidP="00EC6D2F">
      <w:pPr>
        <w:numPr>
          <w:ilvl w:val="0"/>
          <w:numId w:val="35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Dependency Parsing with Horizontal Markovization</w:t>
      </w:r>
    </w:p>
    <w:p w14:paraId="7F8EEC9B" w14:textId="3D6CD36F" w:rsidR="00EC6D2F" w:rsidRPr="00181379" w:rsidRDefault="00EC6D2F" w:rsidP="00EC6D2F">
      <w:pPr>
        <w:numPr>
          <w:ilvl w:val="0"/>
          <w:numId w:val="35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A Comparison of Horizontal and Vertical Markovization for Dependency Parsing</w:t>
      </w:r>
    </w:p>
    <w:p w14:paraId="2917F863" w14:textId="77777777" w:rsidR="00EC6D2F" w:rsidRPr="00181379" w:rsidRDefault="00EC6D2F" w:rsidP="00EC6D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За "Вертикална марковизация":</w:t>
      </w:r>
    </w:p>
    <w:p w14:paraId="17A0AE08" w14:textId="12F81947" w:rsidR="00EC6D2F" w:rsidRPr="00181379" w:rsidRDefault="00EC6D2F" w:rsidP="00EC6D2F">
      <w:pPr>
        <w:numPr>
          <w:ilvl w:val="0"/>
          <w:numId w:val="36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Wikipedia: Vertical Markovization</w:t>
      </w:r>
    </w:p>
    <w:p w14:paraId="0A412800" w14:textId="52EE6500" w:rsidR="00EC6D2F" w:rsidRPr="00181379" w:rsidRDefault="00EC6D2F" w:rsidP="00EC6D2F">
      <w:pPr>
        <w:numPr>
          <w:ilvl w:val="0"/>
          <w:numId w:val="36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Dependency Parsing with Vertical Markovization</w:t>
      </w:r>
    </w:p>
    <w:p w14:paraId="00A8393B" w14:textId="1EA59149" w:rsidR="00EC6D2F" w:rsidRPr="00181379" w:rsidRDefault="00EC6D2F" w:rsidP="00EC6D2F">
      <w:pPr>
        <w:numPr>
          <w:ilvl w:val="0"/>
          <w:numId w:val="36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A Comparison of Horizontal and Vertical Markovization for Dependency Parsing</w:t>
      </w:r>
    </w:p>
    <w:p w14:paraId="50A84CDF" w14:textId="77777777" w:rsidR="00EC6D2F" w:rsidRPr="00181379" w:rsidRDefault="00EC6D2F" w:rsidP="00EC6D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За "Лексикализация":</w:t>
      </w:r>
    </w:p>
    <w:p w14:paraId="6399E8F1" w14:textId="068F1E01" w:rsidR="00EC6D2F" w:rsidRPr="00181379" w:rsidRDefault="00EC6D2F" w:rsidP="00EC6D2F">
      <w:pPr>
        <w:numPr>
          <w:ilvl w:val="0"/>
          <w:numId w:val="37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 xml:space="preserve">Wikipedia: Lexicalization: </w:t>
      </w:r>
    </w:p>
    <w:p w14:paraId="228A5A5E" w14:textId="5364B902" w:rsidR="00EC6D2F" w:rsidRPr="00181379" w:rsidRDefault="00EC6D2F" w:rsidP="00EC6D2F">
      <w:pPr>
        <w:numPr>
          <w:ilvl w:val="0"/>
          <w:numId w:val="37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Lexicalization in Dependency Parsing</w:t>
      </w:r>
    </w:p>
    <w:p w14:paraId="30B98272" w14:textId="28E73575" w:rsidR="00EC6D2F" w:rsidRPr="00181379" w:rsidRDefault="00EC6D2F" w:rsidP="00EC6D2F">
      <w:pPr>
        <w:numPr>
          <w:ilvl w:val="0"/>
          <w:numId w:val="37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The Role of Lexicalization in Dependency Parsing</w:t>
      </w:r>
    </w:p>
    <w:p w14:paraId="57CE0F07" w14:textId="77777777" w:rsidR="00EC6D2F" w:rsidRPr="00181379" w:rsidRDefault="00EC6D2F" w:rsidP="00EC6D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За "Депендентно парсиране":</w:t>
      </w:r>
    </w:p>
    <w:p w14:paraId="1723618D" w14:textId="51C7E3D7" w:rsidR="00EC6D2F" w:rsidRPr="00181379" w:rsidRDefault="00EC6D2F" w:rsidP="00EC6D2F">
      <w:pPr>
        <w:numPr>
          <w:ilvl w:val="0"/>
          <w:numId w:val="38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Wikipedia: Dependency Parsing</w:t>
      </w:r>
    </w:p>
    <w:p w14:paraId="4362282D" w14:textId="5A70CBF4" w:rsidR="00EC6D2F" w:rsidRPr="00181379" w:rsidRDefault="00EC6D2F" w:rsidP="00EC6D2F">
      <w:pPr>
        <w:numPr>
          <w:ilvl w:val="0"/>
          <w:numId w:val="38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Dependency Parsing: A Survey</w:t>
      </w:r>
    </w:p>
    <w:p w14:paraId="27AC2AE7" w14:textId="6B07225D" w:rsidR="00EC6D2F" w:rsidRPr="00181379" w:rsidRDefault="00EC6D2F" w:rsidP="00EC6D2F">
      <w:pPr>
        <w:numPr>
          <w:ilvl w:val="0"/>
          <w:numId w:val="38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A Gentle Introduction to Dependency Parsing</w:t>
      </w:r>
    </w:p>
    <w:p w14:paraId="12F6B09E" w14:textId="77777777" w:rsidR="00EC6D2F" w:rsidRPr="00181379" w:rsidRDefault="00EC6D2F" w:rsidP="00EC6D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За "Пренареждане на най-добрите кандидати":</w:t>
      </w:r>
    </w:p>
    <w:p w14:paraId="1CE268EE" w14:textId="008FF66C" w:rsidR="00EC6D2F" w:rsidRPr="00181379" w:rsidRDefault="00EC6D2F" w:rsidP="00EC6D2F">
      <w:pPr>
        <w:numPr>
          <w:ilvl w:val="0"/>
          <w:numId w:val="39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Wikipedia: Re-ranking</w:t>
      </w:r>
    </w:p>
    <w:p w14:paraId="34E02989" w14:textId="2DED443C" w:rsidR="00EC6D2F" w:rsidRPr="00181379" w:rsidRDefault="00EC6D2F" w:rsidP="00EC6D2F">
      <w:pPr>
        <w:numPr>
          <w:ilvl w:val="0"/>
          <w:numId w:val="39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Re-ranking for Machine Translation</w:t>
      </w:r>
    </w:p>
    <w:p w14:paraId="16A633A8" w14:textId="025F71B7" w:rsidR="00EC6D2F" w:rsidRPr="00181379" w:rsidRDefault="00EC6D2F" w:rsidP="00EC6D2F">
      <w:pPr>
        <w:numPr>
          <w:ilvl w:val="0"/>
          <w:numId w:val="39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Neural Re-ranking for Machine Translation</w:t>
      </w:r>
    </w:p>
    <w:p w14:paraId="01186111" w14:textId="77777777" w:rsidR="00EC6D2F" w:rsidRPr="00181379" w:rsidRDefault="00EC6D2F" w:rsidP="00EC6D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За "Вероятност на дърво и вероятност на парсиране":</w:t>
      </w:r>
    </w:p>
    <w:p w14:paraId="1F508306" w14:textId="229A3623" w:rsidR="00EC6D2F" w:rsidRPr="00181379" w:rsidRDefault="00EC6D2F" w:rsidP="00EC6D2F">
      <w:pPr>
        <w:numPr>
          <w:ilvl w:val="0"/>
          <w:numId w:val="40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Wikipedia: Tree Probability</w:t>
      </w:r>
    </w:p>
    <w:p w14:paraId="6EBF3959" w14:textId="639B0FAE" w:rsidR="00EC6D2F" w:rsidRPr="00181379" w:rsidRDefault="00EC6D2F" w:rsidP="00EC6D2F">
      <w:pPr>
        <w:numPr>
          <w:ilvl w:val="0"/>
          <w:numId w:val="40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Wikipedia: Parsing Probability</w:t>
      </w:r>
    </w:p>
    <w:p w14:paraId="3907EB34" w14:textId="4EB56F1C" w:rsidR="00EC6D2F" w:rsidRPr="00181379" w:rsidRDefault="00EC6D2F" w:rsidP="00EC6D2F">
      <w:pPr>
        <w:numPr>
          <w:ilvl w:val="0"/>
          <w:numId w:val="40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>Parsing with Probabilistic Context-Free Grammars</w:t>
      </w:r>
    </w:p>
    <w:p w14:paraId="7FD70048" w14:textId="77777777" w:rsidR="00EC6D2F" w:rsidRPr="00181379" w:rsidRDefault="00EC6D2F" w:rsidP="00EC6D2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  <w:lang w:val="bg-BG"/>
        </w:rPr>
      </w:pPr>
      <w:r w:rsidRPr="00181379">
        <w:rPr>
          <w:rStyle w:val="Strong"/>
          <w:rFonts w:asciiTheme="minorHAnsi" w:eastAsiaTheme="majorEastAsia" w:hAnsiTheme="minorHAnsi" w:cstheme="minorHAnsi"/>
          <w:color w:val="1F1F1F"/>
          <w:bdr w:val="none" w:sz="0" w:space="0" w:color="auto" w:frame="1"/>
        </w:rPr>
        <w:t>Допълнителни източници:</w:t>
      </w:r>
    </w:p>
    <w:p w14:paraId="7632B48D" w14:textId="77777777" w:rsidR="00EC6D2F" w:rsidRPr="00181379" w:rsidRDefault="00EC6D2F" w:rsidP="00EC6D2F">
      <w:pPr>
        <w:numPr>
          <w:ilvl w:val="0"/>
          <w:numId w:val="41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 xml:space="preserve">Speech and Language Processing: </w:t>
      </w:r>
      <w:hyperlink r:id="rId5" w:tgtFrame="_blank" w:history="1">
        <w:r w:rsidRPr="00181379">
          <w:rPr>
            <w:rStyle w:val="Hyperlink"/>
            <w:rFonts w:asciiTheme="minorHAnsi" w:eastAsiaTheme="majorEastAsia" w:hAnsiTheme="minorHAnsi" w:cstheme="minorHAnsi"/>
            <w:color w:val="0B57D0"/>
            <w:bdr w:val="none" w:sz="0" w:space="0" w:color="auto" w:frame="1"/>
          </w:rPr>
          <w:t>https://web.stanford.edu/~jurafsky/slp3/</w:t>
        </w:r>
      </w:hyperlink>
      <w:r w:rsidRPr="00181379">
        <w:rPr>
          <w:rFonts w:asciiTheme="minorHAnsi" w:hAnsiTheme="minorHAnsi" w:cstheme="minorHAnsi"/>
          <w:color w:val="1F1F1F"/>
        </w:rPr>
        <w:t xml:space="preserve"> by Daniel Jurafsky and James H. Martin</w:t>
      </w:r>
    </w:p>
    <w:p w14:paraId="124582BB" w14:textId="77777777" w:rsidR="00EC6D2F" w:rsidRPr="00181379" w:rsidRDefault="00EC6D2F" w:rsidP="00EC6D2F">
      <w:pPr>
        <w:numPr>
          <w:ilvl w:val="0"/>
          <w:numId w:val="41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 xml:space="preserve">Foundations of Statistical Natural Language Processing: </w:t>
      </w:r>
      <w:hyperlink r:id="rId6" w:tgtFrame="_blank" w:history="1">
        <w:r w:rsidRPr="00181379">
          <w:rPr>
            <w:rStyle w:val="Hyperlink"/>
            <w:rFonts w:asciiTheme="minorHAnsi" w:eastAsiaTheme="majorEastAsia" w:hAnsiTheme="minorHAnsi" w:cstheme="minorHAnsi"/>
            <w:color w:val="0B57D0"/>
            <w:bdr w:val="none" w:sz="0" w:space="0" w:color="auto" w:frame="1"/>
          </w:rPr>
          <w:t>https://web.stanford.edu/~jurafsky/slp3/</w:t>
        </w:r>
      </w:hyperlink>
      <w:r w:rsidRPr="00181379">
        <w:rPr>
          <w:rFonts w:asciiTheme="minorHAnsi" w:hAnsiTheme="minorHAnsi" w:cstheme="minorHAnsi"/>
          <w:color w:val="1F1F1F"/>
        </w:rPr>
        <w:t xml:space="preserve"> by Christopher Manning, Prabhakar Raghavan, and Hinrich Schütze</w:t>
      </w:r>
    </w:p>
    <w:p w14:paraId="0FB4FD01" w14:textId="77777777" w:rsidR="00EC6D2F" w:rsidRPr="00181379" w:rsidRDefault="00EC6D2F" w:rsidP="00EC6D2F">
      <w:pPr>
        <w:numPr>
          <w:ilvl w:val="0"/>
          <w:numId w:val="41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 xml:space="preserve">The Google AI Blog: </w:t>
      </w:r>
      <w:hyperlink r:id="rId7" w:tgtFrame="_blank" w:history="1">
        <w:r w:rsidRPr="00181379">
          <w:rPr>
            <w:rStyle w:val="Hyperlink"/>
            <w:rFonts w:asciiTheme="minorHAnsi" w:eastAsiaTheme="majorEastAsia" w:hAnsiTheme="minorHAnsi" w:cstheme="minorHAnsi"/>
            <w:color w:val="0B57D0"/>
            <w:bdr w:val="none" w:sz="0" w:space="0" w:color="auto" w:frame="1"/>
          </w:rPr>
          <w:t>https://ai.googleblog.com/</w:t>
        </w:r>
      </w:hyperlink>
    </w:p>
    <w:p w14:paraId="281D9E25" w14:textId="26AE7486" w:rsidR="00046E9A" w:rsidRPr="00181379" w:rsidRDefault="00EC6D2F" w:rsidP="001B05F1">
      <w:pPr>
        <w:numPr>
          <w:ilvl w:val="0"/>
          <w:numId w:val="41"/>
        </w:numPr>
        <w:rPr>
          <w:rFonts w:asciiTheme="minorHAnsi" w:hAnsiTheme="minorHAnsi" w:cstheme="minorHAnsi"/>
          <w:color w:val="1F1F1F"/>
        </w:rPr>
      </w:pPr>
      <w:r w:rsidRPr="00181379">
        <w:rPr>
          <w:rFonts w:asciiTheme="minorHAnsi" w:hAnsiTheme="minorHAnsi" w:cstheme="minorHAnsi"/>
          <w:color w:val="1F1F1F"/>
        </w:rPr>
        <w:t xml:space="preserve">The Stanford NLP Group: </w:t>
      </w:r>
      <w:hyperlink r:id="rId8" w:tgtFrame="_blank" w:history="1">
        <w:r w:rsidRPr="00181379">
          <w:rPr>
            <w:rStyle w:val="Hyperlink"/>
            <w:rFonts w:asciiTheme="minorHAnsi" w:eastAsiaTheme="majorEastAsia" w:hAnsiTheme="minorHAnsi" w:cstheme="minorHAnsi"/>
            <w:color w:val="0B57D0"/>
            <w:bdr w:val="none" w:sz="0" w:space="0" w:color="auto" w:frame="1"/>
          </w:rPr>
          <w:t>https://nlp.stanford.edu/</w:t>
        </w:r>
      </w:hyperlink>
    </w:p>
    <w:sectPr w:rsidR="00046E9A" w:rsidRPr="0018137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13C"/>
    <w:multiLevelType w:val="multilevel"/>
    <w:tmpl w:val="A21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16A6E"/>
    <w:multiLevelType w:val="multilevel"/>
    <w:tmpl w:val="8D1C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224A3"/>
    <w:multiLevelType w:val="multilevel"/>
    <w:tmpl w:val="60A2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E1C79"/>
    <w:multiLevelType w:val="multilevel"/>
    <w:tmpl w:val="1CA2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611B6"/>
    <w:multiLevelType w:val="multilevel"/>
    <w:tmpl w:val="6744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A0C6A"/>
    <w:multiLevelType w:val="multilevel"/>
    <w:tmpl w:val="D45E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D4660"/>
    <w:multiLevelType w:val="multilevel"/>
    <w:tmpl w:val="3BC6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A742B"/>
    <w:multiLevelType w:val="multilevel"/>
    <w:tmpl w:val="C45A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D08B9"/>
    <w:multiLevelType w:val="multilevel"/>
    <w:tmpl w:val="9270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44EC2"/>
    <w:multiLevelType w:val="multilevel"/>
    <w:tmpl w:val="5E22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FC1E45"/>
    <w:multiLevelType w:val="multilevel"/>
    <w:tmpl w:val="D186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F52EB"/>
    <w:multiLevelType w:val="multilevel"/>
    <w:tmpl w:val="9DEC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02074"/>
    <w:multiLevelType w:val="multilevel"/>
    <w:tmpl w:val="6B4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E0B78"/>
    <w:multiLevelType w:val="multilevel"/>
    <w:tmpl w:val="4F94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DF0CD9"/>
    <w:multiLevelType w:val="multilevel"/>
    <w:tmpl w:val="010A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96700A"/>
    <w:multiLevelType w:val="multilevel"/>
    <w:tmpl w:val="F982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F6E16"/>
    <w:multiLevelType w:val="multilevel"/>
    <w:tmpl w:val="0C3E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92615F"/>
    <w:multiLevelType w:val="hybridMultilevel"/>
    <w:tmpl w:val="331E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D0493"/>
    <w:multiLevelType w:val="multilevel"/>
    <w:tmpl w:val="74FC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DE49D6"/>
    <w:multiLevelType w:val="multilevel"/>
    <w:tmpl w:val="D9D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1837C7"/>
    <w:multiLevelType w:val="multilevel"/>
    <w:tmpl w:val="F554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34B2F"/>
    <w:multiLevelType w:val="multilevel"/>
    <w:tmpl w:val="19EA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9800DD"/>
    <w:multiLevelType w:val="multilevel"/>
    <w:tmpl w:val="B642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A1251C"/>
    <w:multiLevelType w:val="multilevel"/>
    <w:tmpl w:val="94A27DB0"/>
    <w:lvl w:ilvl="0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7997E36"/>
    <w:multiLevelType w:val="multilevel"/>
    <w:tmpl w:val="3DEE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B63460"/>
    <w:multiLevelType w:val="multilevel"/>
    <w:tmpl w:val="0146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657E23"/>
    <w:multiLevelType w:val="multilevel"/>
    <w:tmpl w:val="BEDC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121CEB"/>
    <w:multiLevelType w:val="multilevel"/>
    <w:tmpl w:val="27D8E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FD3695"/>
    <w:multiLevelType w:val="multilevel"/>
    <w:tmpl w:val="4780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F97378"/>
    <w:multiLevelType w:val="multilevel"/>
    <w:tmpl w:val="48A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BB18BE"/>
    <w:multiLevelType w:val="multilevel"/>
    <w:tmpl w:val="BCB8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E55D56"/>
    <w:multiLevelType w:val="multilevel"/>
    <w:tmpl w:val="00E8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F0795B"/>
    <w:multiLevelType w:val="multilevel"/>
    <w:tmpl w:val="CD66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477A42"/>
    <w:multiLevelType w:val="multilevel"/>
    <w:tmpl w:val="F53E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747E67"/>
    <w:multiLevelType w:val="multilevel"/>
    <w:tmpl w:val="F9C2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C858C1"/>
    <w:multiLevelType w:val="multilevel"/>
    <w:tmpl w:val="452C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F3487B"/>
    <w:multiLevelType w:val="multilevel"/>
    <w:tmpl w:val="CC72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7C69C9"/>
    <w:multiLevelType w:val="multilevel"/>
    <w:tmpl w:val="265E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E04852"/>
    <w:multiLevelType w:val="multilevel"/>
    <w:tmpl w:val="48AA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1B07D4"/>
    <w:multiLevelType w:val="multilevel"/>
    <w:tmpl w:val="FD52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8619A3"/>
    <w:multiLevelType w:val="multilevel"/>
    <w:tmpl w:val="82C8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C831EE"/>
    <w:multiLevelType w:val="multilevel"/>
    <w:tmpl w:val="6556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0663C1"/>
    <w:multiLevelType w:val="multilevel"/>
    <w:tmpl w:val="3A54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1068C0"/>
    <w:multiLevelType w:val="multilevel"/>
    <w:tmpl w:val="B202A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EB7706"/>
    <w:multiLevelType w:val="multilevel"/>
    <w:tmpl w:val="DEBC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670718"/>
    <w:multiLevelType w:val="multilevel"/>
    <w:tmpl w:val="838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501C03"/>
    <w:multiLevelType w:val="multilevel"/>
    <w:tmpl w:val="8D84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364755"/>
    <w:multiLevelType w:val="multilevel"/>
    <w:tmpl w:val="95A4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266EC7"/>
    <w:multiLevelType w:val="multilevel"/>
    <w:tmpl w:val="1204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745094">
    <w:abstractNumId w:val="23"/>
  </w:num>
  <w:num w:numId="2" w16cid:durableId="1129590683">
    <w:abstractNumId w:val="17"/>
  </w:num>
  <w:num w:numId="3" w16cid:durableId="1507940268">
    <w:abstractNumId w:val="36"/>
  </w:num>
  <w:num w:numId="4" w16cid:durableId="203567577">
    <w:abstractNumId w:val="20"/>
  </w:num>
  <w:num w:numId="5" w16cid:durableId="92166271">
    <w:abstractNumId w:val="6"/>
  </w:num>
  <w:num w:numId="6" w16cid:durableId="953710689">
    <w:abstractNumId w:val="42"/>
  </w:num>
  <w:num w:numId="7" w16cid:durableId="1140073956">
    <w:abstractNumId w:val="43"/>
  </w:num>
  <w:num w:numId="8" w16cid:durableId="761334919">
    <w:abstractNumId w:val="28"/>
  </w:num>
  <w:num w:numId="9" w16cid:durableId="178857578">
    <w:abstractNumId w:val="29"/>
  </w:num>
  <w:num w:numId="10" w16cid:durableId="1044334049">
    <w:abstractNumId w:val="33"/>
  </w:num>
  <w:num w:numId="11" w16cid:durableId="733436165">
    <w:abstractNumId w:val="9"/>
  </w:num>
  <w:num w:numId="12" w16cid:durableId="443115737">
    <w:abstractNumId w:val="31"/>
  </w:num>
  <w:num w:numId="13" w16cid:durableId="1744067307">
    <w:abstractNumId w:val="40"/>
  </w:num>
  <w:num w:numId="14" w16cid:durableId="543755564">
    <w:abstractNumId w:val="16"/>
  </w:num>
  <w:num w:numId="15" w16cid:durableId="479157584">
    <w:abstractNumId w:val="12"/>
  </w:num>
  <w:num w:numId="16" w16cid:durableId="777336215">
    <w:abstractNumId w:val="2"/>
  </w:num>
  <w:num w:numId="17" w16cid:durableId="1338650262">
    <w:abstractNumId w:val="3"/>
  </w:num>
  <w:num w:numId="18" w16cid:durableId="1872187209">
    <w:abstractNumId w:val="10"/>
  </w:num>
  <w:num w:numId="19" w16cid:durableId="236332642">
    <w:abstractNumId w:val="39"/>
  </w:num>
  <w:num w:numId="20" w16cid:durableId="1243416009">
    <w:abstractNumId w:val="37"/>
  </w:num>
  <w:num w:numId="21" w16cid:durableId="631013063">
    <w:abstractNumId w:val="15"/>
  </w:num>
  <w:num w:numId="22" w16cid:durableId="1390113210">
    <w:abstractNumId w:val="41"/>
  </w:num>
  <w:num w:numId="23" w16cid:durableId="31343258">
    <w:abstractNumId w:val="1"/>
  </w:num>
  <w:num w:numId="24" w16cid:durableId="109477782">
    <w:abstractNumId w:val="30"/>
  </w:num>
  <w:num w:numId="25" w16cid:durableId="1391272707">
    <w:abstractNumId w:val="38"/>
  </w:num>
  <w:num w:numId="26" w16cid:durableId="990208114">
    <w:abstractNumId w:val="32"/>
  </w:num>
  <w:num w:numId="27" w16cid:durableId="1016424828">
    <w:abstractNumId w:val="26"/>
  </w:num>
  <w:num w:numId="28" w16cid:durableId="580069681">
    <w:abstractNumId w:val="4"/>
  </w:num>
  <w:num w:numId="29" w16cid:durableId="65611191">
    <w:abstractNumId w:val="24"/>
  </w:num>
  <w:num w:numId="30" w16cid:durableId="924458034">
    <w:abstractNumId w:val="7"/>
  </w:num>
  <w:num w:numId="31" w16cid:durableId="1775782025">
    <w:abstractNumId w:val="34"/>
  </w:num>
  <w:num w:numId="32" w16cid:durableId="1970432062">
    <w:abstractNumId w:val="27"/>
  </w:num>
  <w:num w:numId="33" w16cid:durableId="1922249027">
    <w:abstractNumId w:val="35"/>
  </w:num>
  <w:num w:numId="34" w16cid:durableId="1142891944">
    <w:abstractNumId w:val="8"/>
  </w:num>
  <w:num w:numId="35" w16cid:durableId="2095200214">
    <w:abstractNumId w:val="47"/>
  </w:num>
  <w:num w:numId="36" w16cid:durableId="990602100">
    <w:abstractNumId w:val="19"/>
  </w:num>
  <w:num w:numId="37" w16cid:durableId="2102142170">
    <w:abstractNumId w:val="18"/>
  </w:num>
  <w:num w:numId="38" w16cid:durableId="532886245">
    <w:abstractNumId w:val="0"/>
  </w:num>
  <w:num w:numId="39" w16cid:durableId="1815176926">
    <w:abstractNumId w:val="21"/>
  </w:num>
  <w:num w:numId="40" w16cid:durableId="1009874040">
    <w:abstractNumId w:val="13"/>
  </w:num>
  <w:num w:numId="41" w16cid:durableId="593323349">
    <w:abstractNumId w:val="48"/>
  </w:num>
  <w:num w:numId="42" w16cid:durableId="1607078513">
    <w:abstractNumId w:val="45"/>
  </w:num>
  <w:num w:numId="43" w16cid:durableId="468791054">
    <w:abstractNumId w:val="14"/>
  </w:num>
  <w:num w:numId="44" w16cid:durableId="1051883408">
    <w:abstractNumId w:val="44"/>
  </w:num>
  <w:num w:numId="45" w16cid:durableId="1918467703">
    <w:abstractNumId w:val="11"/>
  </w:num>
  <w:num w:numId="46" w16cid:durableId="354842010">
    <w:abstractNumId w:val="25"/>
  </w:num>
  <w:num w:numId="47" w16cid:durableId="847253665">
    <w:abstractNumId w:val="46"/>
  </w:num>
  <w:num w:numId="48" w16cid:durableId="1529100519">
    <w:abstractNumId w:val="5"/>
  </w:num>
  <w:num w:numId="49" w16cid:durableId="1025306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A9"/>
    <w:rsid w:val="00046E9A"/>
    <w:rsid w:val="00181379"/>
    <w:rsid w:val="001B05F1"/>
    <w:rsid w:val="002360F5"/>
    <w:rsid w:val="00264E5E"/>
    <w:rsid w:val="006F4580"/>
    <w:rsid w:val="00880A86"/>
    <w:rsid w:val="00905AA9"/>
    <w:rsid w:val="00EC6D2F"/>
    <w:rsid w:val="00F6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9FEB"/>
  <w15:chartTrackingRefBased/>
  <w15:docId w15:val="{E1BD0353-4E41-4E16-A729-1C45883A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E9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A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A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A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A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5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A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AA9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905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AA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46E9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bg-BG"/>
      <w14:ligatures w14:val="none"/>
    </w:rPr>
  </w:style>
  <w:style w:type="paragraph" w:customStyle="1" w:styleId="Style1">
    <w:name w:val="Style1"/>
    <w:basedOn w:val="ListParagraph"/>
    <w:link w:val="Style1Char"/>
    <w:qFormat/>
    <w:rsid w:val="00046E9A"/>
    <w:pPr>
      <w:numPr>
        <w:numId w:val="1"/>
      </w:numPr>
    </w:pPr>
    <w:rPr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6E9A"/>
    <w:rPr>
      <w:rFonts w:ascii="Times New Roman" w:eastAsia="Times New Roman" w:hAnsi="Times New Roman" w:cs="Times New Roman"/>
      <w:kern w:val="0"/>
      <w:sz w:val="24"/>
      <w:szCs w:val="20"/>
      <w:lang w:eastAsia="bg-BG"/>
      <w14:ligatures w14:val="none"/>
    </w:rPr>
  </w:style>
  <w:style w:type="character" w:customStyle="1" w:styleId="Style1Char">
    <w:name w:val="Style1 Char"/>
    <w:basedOn w:val="ListParagraphChar"/>
    <w:link w:val="Style1"/>
    <w:rsid w:val="00046E9A"/>
    <w:rPr>
      <w:rFonts w:ascii="Times New Roman" w:eastAsia="Times New Roman" w:hAnsi="Times New Roman" w:cs="Times New Roman"/>
      <w:kern w:val="0"/>
      <w:sz w:val="24"/>
      <w:szCs w:val="20"/>
      <w:lang w:val="bg-BG" w:eastAsia="bg-BG"/>
      <w14:ligatures w14:val="none"/>
    </w:rPr>
  </w:style>
  <w:style w:type="paragraph" w:customStyle="1" w:styleId="a">
    <w:name w:val="Въведение"/>
    <w:basedOn w:val="Style1"/>
    <w:link w:val="Char"/>
    <w:qFormat/>
    <w:rsid w:val="00046E9A"/>
  </w:style>
  <w:style w:type="character" w:customStyle="1" w:styleId="Char">
    <w:name w:val="Въведение Char"/>
    <w:basedOn w:val="Style1Char"/>
    <w:link w:val="a"/>
    <w:rsid w:val="00046E9A"/>
    <w:rPr>
      <w:rFonts w:ascii="Times New Roman" w:eastAsia="Times New Roman" w:hAnsi="Times New Roman" w:cs="Times New Roman"/>
      <w:kern w:val="0"/>
      <w:sz w:val="24"/>
      <w:szCs w:val="20"/>
      <w:lang w:val="bg-BG" w:eastAsia="bg-BG"/>
      <w14:ligatures w14:val="none"/>
    </w:rPr>
  </w:style>
  <w:style w:type="paragraph" w:styleId="NormalWeb">
    <w:name w:val="Normal (Web)"/>
    <w:basedOn w:val="Normal"/>
    <w:uiPriority w:val="99"/>
    <w:unhideWhenUsed/>
    <w:rsid w:val="001B05F1"/>
    <w:pPr>
      <w:spacing w:before="100" w:beforeAutospacing="1" w:after="100" w:afterAutospacing="1"/>
    </w:pPr>
    <w:rPr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1B05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5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05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6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0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6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6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2469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73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61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5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8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8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4445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95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p.stanford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.googleblo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stanford.edu/~jurafsky/slp3/" TargetMode="External"/><Relationship Id="rId5" Type="http://schemas.openxmlformats.org/officeDocument/2006/relationships/hyperlink" Target="https://web.stanford.edu/~jurafsky/slp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2067</Words>
  <Characters>11787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Karaneichev</dc:creator>
  <cp:keywords/>
  <dc:description/>
  <cp:lastModifiedBy>Alexander Karaneichev</cp:lastModifiedBy>
  <cp:revision>3</cp:revision>
  <dcterms:created xsi:type="dcterms:W3CDTF">2024-04-02T12:18:00Z</dcterms:created>
  <dcterms:modified xsi:type="dcterms:W3CDTF">2024-04-02T13:24:00Z</dcterms:modified>
</cp:coreProperties>
</file>