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A0B8" w14:textId="1174DBBC" w:rsidR="00565B0B" w:rsidRDefault="00C64B9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DIAGRAMME DE FLUX FONCTIONNEL</w:t>
      </w:r>
    </w:p>
    <w:p w14:paraId="3394AF7C" w14:textId="4CD791FC" w:rsidR="00C64B9F" w:rsidRDefault="00C64B9F">
      <w:r w:rsidRPr="00C64B9F">
        <w:t>Le Data Flow Diagram (DFD), ou Di</w:t>
      </w:r>
      <w:r>
        <w:t>agramme de flux de données est un type de représentation graphique du flux de données à travers un système d’information.</w:t>
      </w:r>
      <w:r w:rsidR="003E2F0B">
        <w:t xml:space="preserve"> Il permet d’expliquer le fonctionnement d’une activité et ainsi repéré les fonctions à améliorer. Ils peuvent être utilisés à la fois dans la phase d’analyse et de conception du cycle de développement</w:t>
      </w:r>
      <w:r w:rsidR="00F27AFE">
        <w:t>.</w:t>
      </w:r>
      <w:r w:rsidR="00147ED9">
        <w:t xml:space="preserve"> </w:t>
      </w:r>
    </w:p>
    <w:p w14:paraId="050848AB" w14:textId="16191713" w:rsidR="00034F95" w:rsidRDefault="00034F95">
      <w:r>
        <w:t>Diagramme de flux de données niveaux 0 (Diagramme de Contexte)</w:t>
      </w:r>
    </w:p>
    <w:p w14:paraId="5B96EE58" w14:textId="77777777" w:rsidR="00034F95" w:rsidRPr="00C64B9F" w:rsidRDefault="00034F95"/>
    <w:sectPr w:rsidR="00034F95" w:rsidRPr="00C6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6"/>
    <w:rsid w:val="00034F95"/>
    <w:rsid w:val="00147ED9"/>
    <w:rsid w:val="003E2F0B"/>
    <w:rsid w:val="00565B0B"/>
    <w:rsid w:val="00C15DB6"/>
    <w:rsid w:val="00C64B9F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B5E0"/>
  <w15:chartTrackingRefBased/>
  <w15:docId w15:val="{98EDA09B-AF46-46DA-A843-78421847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10</cp:revision>
  <dcterms:created xsi:type="dcterms:W3CDTF">2022-02-22T00:17:00Z</dcterms:created>
  <dcterms:modified xsi:type="dcterms:W3CDTF">2022-02-22T00:54:00Z</dcterms:modified>
</cp:coreProperties>
</file>