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54001995"/>
        <w:docPartObj>
          <w:docPartGallery w:val="Cover Pages"/>
          <w:docPartUnique/>
        </w:docPartObj>
      </w:sdtPr>
      <w:sdtContent>
        <w:p w14:paraId="4D4D65CF" w14:textId="2FB806EC" w:rsidR="002E5391" w:rsidRDefault="002E5391" w:rsidP="002E5391">
          <w:pPr>
            <w:jc w:val="center"/>
          </w:pPr>
        </w:p>
        <w:p w14:paraId="19DFD153" w14:textId="77777777" w:rsidR="002E5391" w:rsidRDefault="002E5391" w:rsidP="002E5391">
          <w:pPr>
            <w:jc w:val="center"/>
          </w:pPr>
        </w:p>
        <w:p w14:paraId="6ACC2F85" w14:textId="3BDAA088" w:rsidR="002E5391" w:rsidRPr="002E5391" w:rsidRDefault="002E5391" w:rsidP="002E5391">
          <w:pPr>
            <w:jc w:val="center"/>
            <w:rPr>
              <w:b/>
              <w:bCs/>
              <w:sz w:val="26"/>
              <w:szCs w:val="28"/>
            </w:rPr>
          </w:pPr>
          <w:r w:rsidRPr="002E5391">
            <w:rPr>
              <w:b/>
              <w:bCs/>
              <w:sz w:val="26"/>
              <w:szCs w:val="28"/>
            </w:rPr>
            <w:t>TABLE OF CONTENTS</w:t>
          </w:r>
        </w:p>
        <w:p w14:paraId="14E6F9FC" w14:textId="65D1440E" w:rsidR="002E7B13" w:rsidRDefault="002E5391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1986625" w:history="1">
            <w:r w:rsidR="002E7B13" w:rsidRPr="00EE649B">
              <w:rPr>
                <w:rStyle w:val="Hyperlink"/>
                <w:noProof/>
              </w:rPr>
              <w:t>INTERVIEW FOR POSITION</w:t>
            </w:r>
            <w:r w:rsidR="002E7B13">
              <w:rPr>
                <w:noProof/>
                <w:webHidden/>
              </w:rPr>
              <w:tab/>
            </w:r>
            <w:r w:rsidR="002E7B13">
              <w:rPr>
                <w:noProof/>
                <w:webHidden/>
              </w:rPr>
              <w:fldChar w:fldCharType="begin"/>
            </w:r>
            <w:r w:rsidR="002E7B13">
              <w:rPr>
                <w:noProof/>
                <w:webHidden/>
              </w:rPr>
              <w:instrText xml:space="preserve"> PAGEREF _Toc211986625 \h </w:instrText>
            </w:r>
            <w:r w:rsidR="002E7B13">
              <w:rPr>
                <w:noProof/>
                <w:webHidden/>
              </w:rPr>
            </w:r>
            <w:r w:rsidR="002E7B13">
              <w:rPr>
                <w:noProof/>
                <w:webHidden/>
              </w:rPr>
              <w:fldChar w:fldCharType="separate"/>
            </w:r>
            <w:r w:rsidR="002E7B13">
              <w:rPr>
                <w:noProof/>
                <w:webHidden/>
              </w:rPr>
              <w:t>1</w:t>
            </w:r>
            <w:r w:rsidR="002E7B13">
              <w:rPr>
                <w:noProof/>
                <w:webHidden/>
              </w:rPr>
              <w:fldChar w:fldCharType="end"/>
            </w:r>
          </w:hyperlink>
        </w:p>
        <w:p w14:paraId="7C10EA12" w14:textId="55D5AF35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26" w:history="1">
            <w:r w:rsidRPr="00EE649B">
              <w:rPr>
                <w:rStyle w:val="Hyperlink"/>
                <w:noProof/>
              </w:rPr>
              <w:t>FIRST COMMITTEE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B737" w14:textId="3F327678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27" w:history="1">
            <w:r w:rsidRPr="00EE649B">
              <w:rPr>
                <w:rStyle w:val="Hyperlink"/>
                <w:noProof/>
              </w:rPr>
              <w:t>FIRST 1|1 WITH JONATHON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8A6E" w14:textId="72E22F8A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28" w:history="1">
            <w:r w:rsidRPr="00EE649B">
              <w:rPr>
                <w:rStyle w:val="Hyperlink"/>
                <w:noProof/>
              </w:rPr>
              <w:t>FIRST CO-ADVISOR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6271" w14:textId="35CA6521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29" w:history="1">
            <w:r w:rsidRPr="00EE649B">
              <w:rPr>
                <w:rStyle w:val="Hyperlink"/>
                <w:noProof/>
              </w:rPr>
              <w:t>DEER POPULATION INTRO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8A01" w14:textId="18A43E2A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0" w:history="1">
            <w:r w:rsidRPr="00EE649B">
              <w:rPr>
                <w:rStyle w:val="Hyperlink"/>
                <w:noProof/>
              </w:rPr>
              <w:t>COOP PRESENTATION PREP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1311" w14:textId="20CE42D7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1" w:history="1">
            <w:r w:rsidRPr="00EE649B">
              <w:rPr>
                <w:rStyle w:val="Hyperlink"/>
                <w:noProof/>
              </w:rPr>
              <w:t>BACK TO 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50AF" w14:textId="6E6F3ADD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2" w:history="1">
            <w:r w:rsidRPr="00EE649B">
              <w:rPr>
                <w:rStyle w:val="Hyperlink"/>
                <w:noProof/>
              </w:rPr>
              <w:t>EXCEL MODEL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3DCB" w14:textId="6B3ECB61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3" w:history="1">
            <w:r w:rsidRPr="00EE649B">
              <w:rPr>
                <w:rStyle w:val="Hyperlink"/>
                <w:noProof/>
              </w:rPr>
              <w:t>SEMINAR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3DBC" w14:textId="0F8CC9A2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4" w:history="1">
            <w:r w:rsidRPr="00EE649B">
              <w:rPr>
                <w:rStyle w:val="Hyperlink"/>
                <w:noProof/>
              </w:rPr>
              <w:t>CO-ADVISOR BIG PICTURES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167C" w14:textId="1014BC64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5" w:history="1">
            <w:r w:rsidRPr="00EE649B">
              <w:rPr>
                <w:rStyle w:val="Hyperlink"/>
                <w:noProof/>
              </w:rPr>
              <w:t>MEETING WITH ADCNR TO DISCUSS CH 1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6DEF" w14:textId="44DD2D46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6" w:history="1">
            <w:r w:rsidRPr="00EE649B">
              <w:rPr>
                <w:rStyle w:val="Hyperlink"/>
                <w:noProof/>
              </w:rPr>
              <w:t>IDEAS AND THOUGHTS FROM RECENT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5054" w14:textId="57744336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7" w:history="1">
            <w:r w:rsidRPr="00EE649B">
              <w:rPr>
                <w:rStyle w:val="Hyperlink"/>
                <w:noProof/>
              </w:rPr>
              <w:t>FURTHER DEVELOP CHAPTER 1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6C92" w14:textId="0E391466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8" w:history="1">
            <w:r w:rsidRPr="00EE649B">
              <w:rPr>
                <w:rStyle w:val="Hyperlink"/>
                <w:noProof/>
              </w:rPr>
              <w:t>THOUGHTS AND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16DF" w14:textId="560EF5AA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39" w:history="1">
            <w:r w:rsidRPr="00EE649B">
              <w:rPr>
                <w:rStyle w:val="Hyperlink"/>
                <w:noProof/>
              </w:rPr>
              <w:t>RETURN FROM MENTAL HEALTH SABBATICAL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5031" w14:textId="10CA7A34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40" w:history="1">
            <w:r w:rsidRPr="00EE649B">
              <w:rPr>
                <w:rStyle w:val="Hyperlink"/>
                <w:noProof/>
              </w:rPr>
              <w:t>COFFEE MAFIA UNDERCOVER CO-ADVISEMENT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1FEC" w14:textId="2FFE58C9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41" w:history="1">
            <w:r w:rsidRPr="00EE649B">
              <w:rPr>
                <w:rStyle w:val="Hyperlink"/>
                <w:noProof/>
              </w:rPr>
              <w:t>CHAPTER 1 OVERVIEW OF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7C72" w14:textId="73B5EE19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42" w:history="1">
            <w:r w:rsidRPr="00EE649B">
              <w:rPr>
                <w:rStyle w:val="Hyperlink"/>
                <w:noProof/>
              </w:rPr>
              <w:t>WelL-Red: Progress and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07D8" w14:textId="26CA9DA7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43" w:history="1">
            <w:r w:rsidRPr="00EE649B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A8A2" w14:textId="3FDCCE8D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44" w:history="1">
            <w:r w:rsidRPr="00EE649B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2D68" w14:textId="5E3C6C0A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45" w:history="1">
            <w:r w:rsidRPr="00EE649B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F7D3" w14:textId="41A9073C" w:rsidR="002E7B13" w:rsidRDefault="002E7B13">
          <w:pPr>
            <w:pStyle w:val="TOC1"/>
            <w:tabs>
              <w:tab w:val="right" w:leader="dot" w:pos="10070"/>
            </w:tabs>
            <w:rPr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1986646" w:history="1">
            <w:r w:rsidRPr="00EE649B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8477" w14:textId="13B53C09" w:rsidR="002E5391" w:rsidRDefault="002E5391">
          <w:r>
            <w:fldChar w:fldCharType="end"/>
          </w:r>
        </w:p>
        <w:p w14:paraId="6206BB78" w14:textId="032F1E31" w:rsidR="002E5391" w:rsidRDefault="002E5391">
          <w:r>
            <w:br w:type="page"/>
          </w:r>
        </w:p>
      </w:sdtContent>
    </w:sdt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022E28" w:rsidRPr="00AE2EDD" w14:paraId="7E57D200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3C114A2F" w14:textId="7EEA6818" w:rsidR="00022E28" w:rsidRPr="002E5391" w:rsidRDefault="00A54A91" w:rsidP="002E5391">
            <w:pPr>
              <w:pStyle w:val="Heading1"/>
              <w:spacing w:before="0" w:after="0" w:line="240" w:lineRule="auto"/>
              <w:jc w:val="center"/>
              <w:rPr>
                <w:sz w:val="24"/>
                <w:szCs w:val="24"/>
              </w:rPr>
            </w:pPr>
            <w:bookmarkStart w:id="0" w:name="_top"/>
            <w:bookmarkStart w:id="1" w:name="_Toc211986625"/>
            <w:bookmarkEnd w:id="0"/>
            <w:r w:rsidRPr="002E5391">
              <w:rPr>
                <w:sz w:val="24"/>
                <w:szCs w:val="24"/>
              </w:rPr>
              <w:lastRenderedPageBreak/>
              <w:t>INTERVIEW FOR POSITION</w:t>
            </w:r>
            <w:bookmarkEnd w:id="1"/>
          </w:p>
        </w:tc>
      </w:tr>
    </w:tbl>
    <w:p w14:paraId="3AA8E77A" w14:textId="463C24D1" w:rsidR="006348DA" w:rsidRPr="00AE2EDD" w:rsidRDefault="006348DA" w:rsidP="006348DA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BF1220" w:rsidRPr="00AE2EDD" w14:paraId="56D9AEAE" w14:textId="77777777" w:rsidTr="00BF1220">
        <w:trPr>
          <w:trHeight w:val="20"/>
          <w:jc w:val="center"/>
        </w:trPr>
        <w:tc>
          <w:tcPr>
            <w:tcW w:w="930" w:type="dxa"/>
            <w:vAlign w:val="center"/>
          </w:tcPr>
          <w:p w14:paraId="677578A0" w14:textId="463C24D1" w:rsidR="00BF1220" w:rsidRPr="00AE2EDD" w:rsidRDefault="00BF1220" w:rsidP="00BF1220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13" w:type="dxa"/>
            <w:vAlign w:val="center"/>
          </w:tcPr>
          <w:p w14:paraId="548D96A9" w14:textId="0924F85E" w:rsidR="00BF1220" w:rsidRPr="00AE2EDD" w:rsidRDefault="00BF1220" w:rsidP="00BF1220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1</w:t>
            </w:r>
          </w:p>
        </w:tc>
      </w:tr>
      <w:tr w:rsidR="00BF1220" w:rsidRPr="00AE2EDD" w14:paraId="27DF4A63" w14:textId="77777777" w:rsidTr="00BF1220">
        <w:trPr>
          <w:trHeight w:val="20"/>
          <w:jc w:val="center"/>
        </w:trPr>
        <w:tc>
          <w:tcPr>
            <w:tcW w:w="930" w:type="dxa"/>
            <w:vAlign w:val="center"/>
          </w:tcPr>
          <w:p w14:paraId="0E60AD83" w14:textId="0C5D4FA7" w:rsidR="00BF1220" w:rsidRPr="00AE2EDD" w:rsidRDefault="00000000" w:rsidP="00BF1220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72746819"/>
                <w:placeholder>
                  <w:docPart w:val="1356E80E5E9E418CBDB5A1EA062D3198"/>
                </w:placeholder>
                <w15:appearance w15:val="hidden"/>
              </w:sdtPr>
              <w:sdtContent>
                <w:r w:rsidR="00BF1220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13" w:type="dxa"/>
            <w:vAlign w:val="center"/>
          </w:tcPr>
          <w:p w14:paraId="6CE4FD88" w14:textId="535C87F2" w:rsidR="00BF1220" w:rsidRPr="00AE2EDD" w:rsidRDefault="00000000" w:rsidP="00BF1220">
            <w:pPr>
              <w:pStyle w:val="Details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16275728"/>
                <w:placeholder>
                  <w:docPart w:val="CE782484FB7945FD87E74C4483696081"/>
                </w:placeholder>
                <w15:appearance w15:val="hidden"/>
              </w:sdtPr>
              <w:sdtContent>
                <w:r w:rsidR="00BF1220" w:rsidRPr="00AE2EDD">
                  <w:rPr>
                    <w:sz w:val="24"/>
                    <w:szCs w:val="24"/>
                  </w:rPr>
                  <w:t>04/19/24</w:t>
                </w:r>
              </w:sdtContent>
            </w:sdt>
          </w:p>
        </w:tc>
      </w:tr>
      <w:tr w:rsidR="00BF1220" w:rsidRPr="00AE2EDD" w14:paraId="5482A00A" w14:textId="77777777" w:rsidTr="00BF1220">
        <w:trPr>
          <w:trHeight w:val="20"/>
          <w:jc w:val="center"/>
        </w:trPr>
        <w:tc>
          <w:tcPr>
            <w:tcW w:w="930" w:type="dxa"/>
            <w:vAlign w:val="center"/>
          </w:tcPr>
          <w:p w14:paraId="4DB011A8" w14:textId="32FFB7D3" w:rsidR="00BF1220" w:rsidRPr="00AE2EDD" w:rsidRDefault="00BF1220" w:rsidP="00BF1220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13" w:type="dxa"/>
            <w:vAlign w:val="center"/>
          </w:tcPr>
          <w:p w14:paraId="69CC0FAF" w14:textId="0FA74550" w:rsidR="00BF1220" w:rsidRPr="00AE2EDD" w:rsidRDefault="00BF1220" w:rsidP="00BF1220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ANI</w:t>
            </w:r>
            <w:r w:rsidR="00A54A91" w:rsidRPr="00AE2EDD">
              <w:rPr>
                <w:sz w:val="24"/>
                <w:szCs w:val="24"/>
              </w:rPr>
              <w:t xml:space="preserve"> - JONATHON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2145180343"/>
        <w:placeholder>
          <w:docPart w:val="F701AB4A24484B22A2408D0E38AC07D3"/>
        </w:placeholder>
        <w15:appearance w15:val="hidden"/>
      </w:sdtPr>
      <w:sdtContent>
        <w:p w14:paraId="4FFC1DDA" w14:textId="11EE4A75" w:rsidR="004C05B5" w:rsidRPr="00AE2EDD" w:rsidRDefault="00912012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79590B6E" w14:textId="477578E3" w:rsidR="00D95B93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96%. OF AL LAND IS PRIVATE </w:t>
          </w:r>
        </w:p>
        <w:p w14:paraId="74DEBD51" w14:textId="4F5071D7" w:rsidR="00D95B93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AVAILABILITY OF DATA</w:t>
          </w:r>
        </w:p>
        <w:p w14:paraId="635F0D90" w14:textId="778E81D6" w:rsidR="00D95B9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DMAP: DEER MNGMT ASSISTANCE PROGRAM</w:t>
          </w:r>
        </w:p>
        <w:p w14:paraId="2C504396" w14:textId="7D0019A0" w:rsidR="00D95B93" w:rsidRPr="00AE2EDD" w:rsidRDefault="00912012" w:rsidP="00AB4397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1984 ESTABLISHED</w:t>
          </w:r>
        </w:p>
        <w:p w14:paraId="3C4DF496" w14:textId="51DC8A78" w:rsidR="00F67D4C" w:rsidRPr="00AE2EDD" w:rsidRDefault="00912012" w:rsidP="00AB4397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2011-12 ONLY 64 COOPERATORS</w:t>
          </w:r>
        </w:p>
        <w:p w14:paraId="28A87C14" w14:textId="50769E96" w:rsidR="00F67D4C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ADCNR REPORTED A DECLINE IN HUNTER #S FOR 2023</w:t>
          </w:r>
        </w:p>
        <w:p w14:paraId="62ACC9C1" w14:textId="5734E04A" w:rsidR="00F67D4C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LEGAL ABILITY TO GAIN ACCESS TO LOCATION</w:t>
          </w:r>
        </w:p>
        <w:p w14:paraId="6084C279" w14:textId="26D0E7AB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DATA</w:t>
          </w:r>
        </w:p>
        <w:p w14:paraId="77F6EC32" w14:textId="76650B39" w:rsidR="007C12C3" w:rsidRPr="00AE2EDD" w:rsidRDefault="00912012" w:rsidP="00AB4397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EG - FB</w:t>
          </w:r>
        </w:p>
        <w:p w14:paraId="0C828090" w14:textId="29D94A19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HOW TO INCREASE PRIVATE LANDOWNER COOPERATION?</w:t>
          </w:r>
        </w:p>
        <w:p w14:paraId="72E7BAB5" w14:textId="728034A1" w:rsidR="007C12C3" w:rsidRPr="00AE2EDD" w:rsidRDefault="00912012" w:rsidP="00AB4397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ADDING TAGS DIDN</w:t>
          </w:r>
          <w:r w:rsidRPr="00AE2EDD">
            <w:rPr>
              <w:rFonts w:hint="eastAsia"/>
              <w:color w:val="000000" w:themeColor="text1"/>
              <w:sz w:val="24"/>
              <w:szCs w:val="24"/>
            </w:rPr>
            <w:t>’</w:t>
          </w:r>
          <w:r w:rsidRPr="00AE2EDD">
            <w:rPr>
              <w:color w:val="000000" w:themeColor="text1"/>
              <w:sz w:val="24"/>
              <w:szCs w:val="24"/>
            </w:rPr>
            <w:t>T WORK</w:t>
          </w:r>
        </w:p>
        <w:p w14:paraId="3F07689E" w14:textId="5BE6D930" w:rsidR="007C12C3" w:rsidRPr="00AE2EDD" w:rsidRDefault="00912012" w:rsidP="00AB4397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WHAT ARE WE ADDING TO CURRENT DMAP</w:t>
          </w:r>
        </w:p>
        <w:p w14:paraId="54160E1B" w14:textId="6845F7A9" w:rsidR="007C12C3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DATA?</w:t>
          </w:r>
        </w:p>
        <w:p w14:paraId="332960E3" w14:textId="2958D452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MOULTRIE CELL CAM</w:t>
          </w:r>
        </w:p>
        <w:p w14:paraId="4F114D5C" w14:textId="633A19FF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INSURANCE COMPANIES (COLLISION)</w:t>
          </w:r>
        </w:p>
        <w:p w14:paraId="1BC976DB" w14:textId="4B1298EB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GBIF/INATURALIST</w:t>
          </w:r>
        </w:p>
        <w:p w14:paraId="0BBF536E" w14:textId="5AD5DADE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ALL TRAILS PICTURES</w:t>
          </w:r>
        </w:p>
        <w:p w14:paraId="168B2722" w14:textId="67B7AB74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DISEASES: CWD, EHD, TICK-BORNE</w:t>
          </w:r>
        </w:p>
        <w:p w14:paraId="7ABCFB9B" w14:textId="1183686A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PREDATOR POPULATIONS</w:t>
          </w:r>
        </w:p>
        <w:p w14:paraId="660438F7" w14:textId="129850D4" w:rsidR="007C12C3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ASIAN LONG HORNED TICKS: POTENTIAL TO INFEST</w:t>
          </w:r>
        </w:p>
        <w:p w14:paraId="27D5DABA" w14:textId="5261C890" w:rsidR="004C05B5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DEER + CAUSED MORTALITY IN DOMESTIC SPP</w:t>
          </w:r>
        </w:p>
        <w:p w14:paraId="4A67850C" w14:textId="2C1713AB" w:rsidR="00912012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MODELING FRAMEWORK INTEGRATION</w:t>
          </w:r>
        </w:p>
        <w:p w14:paraId="269CB83E" w14:textId="22C6BF41" w:rsidR="00912012" w:rsidRPr="00AE2EDD" w:rsidRDefault="00912012" w:rsidP="00AB439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TOOL TO MAKE DECISIONS - WHAT IF SCENARIOS</w:t>
          </w:r>
        </w:p>
        <w:p w14:paraId="4C67D33A" w14:textId="2B30A58B" w:rsidR="007C12C3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THE AGE OF DEER - ERIKA H.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1367788906"/>
        <w:placeholder>
          <w:docPart w:val="4918577AD845496D9FF8A8D4E3C837BB"/>
        </w:placeholder>
        <w15:appearance w15:val="hidden"/>
      </w:sdtPr>
      <w:sdtContent>
        <w:p w14:paraId="237C8461" w14:textId="73CF8079" w:rsidR="004C05B5" w:rsidRPr="00AE2EDD" w:rsidRDefault="00912012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1CEABB3E" w14:textId="0816F2AE" w:rsidR="0086196D" w:rsidRPr="00AE2EDD" w:rsidRDefault="00912012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NA</w:t>
          </w:r>
        </w:p>
      </w:sdtContent>
    </w:sdt>
    <w:p w14:paraId="1CEABB43" w14:textId="0AE6CF86" w:rsidR="004B10B4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657148359"/>
          <w:placeholder>
            <w:docPart w:val="3B3C9459410A43699128461DEAE98AAF"/>
          </w:placeholder>
          <w15:appearance w15:val="hidden"/>
        </w:sdtPr>
        <w:sdtContent>
          <w:r w:rsidR="00912012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269E97AC" w14:textId="706EF492" w:rsidR="00912012" w:rsidRPr="00AE2EDD" w:rsidRDefault="003C574D" w:rsidP="00AB439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NA</w:t>
      </w:r>
    </w:p>
    <w:p w14:paraId="4EE98D64" w14:textId="5C46296E" w:rsidR="004C05B5" w:rsidRPr="00AE2EDD" w:rsidRDefault="00CD24C3" w:rsidP="00AB4397">
      <w:pPr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BF1220" w:rsidRPr="00AE2EDD" w14:paraId="656DCD4D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4345BCEE" w14:textId="5EA42B13" w:rsidR="00BF1220" w:rsidRPr="002E5391" w:rsidRDefault="00AB4397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2" w:name="_Toc211986626"/>
            <w:r w:rsidRPr="002E5391">
              <w:rPr>
                <w:sz w:val="24"/>
                <w:szCs w:val="24"/>
              </w:rPr>
              <w:lastRenderedPageBreak/>
              <w:t>FIRST COMMITTEE MEETING</w:t>
            </w:r>
            <w:bookmarkEnd w:id="2"/>
          </w:p>
        </w:tc>
      </w:tr>
    </w:tbl>
    <w:p w14:paraId="4069F0D1" w14:textId="77777777" w:rsidR="00BF1220" w:rsidRPr="00AE2EDD" w:rsidRDefault="00BF1220" w:rsidP="00BF1220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BF1220" w:rsidRPr="00AE2EDD" w14:paraId="7CC8B1CC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B4866B4" w14:textId="77777777" w:rsidR="00BF1220" w:rsidRPr="00AE2EDD" w:rsidRDefault="00BF122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6398ECFE" w14:textId="21C0CA64" w:rsidR="00BF1220" w:rsidRPr="00AE2EDD" w:rsidRDefault="00AB4397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2</w:t>
            </w:r>
          </w:p>
        </w:tc>
      </w:tr>
      <w:tr w:rsidR="00BF1220" w:rsidRPr="00AE2EDD" w14:paraId="504CC18A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A59E408" w14:textId="717C1697" w:rsidR="00BF1220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511106728"/>
                <w:placeholder>
                  <w:docPart w:val="60452FFFC0AF400B8590ECF41B5D150E"/>
                </w:placeholder>
                <w15:appearance w15:val="hidden"/>
              </w:sdtPr>
              <w:sdtContent>
                <w:r w:rsidR="00BF1220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258DE9BD" w14:textId="65203D67" w:rsidR="00BF1220" w:rsidRPr="00AE2EDD" w:rsidRDefault="00AB4397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10/1/2024</w:t>
            </w:r>
          </w:p>
        </w:tc>
      </w:tr>
      <w:tr w:rsidR="00BF1220" w:rsidRPr="00AE2EDD" w14:paraId="595A97E9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2BA9A8B8" w14:textId="77777777" w:rsidR="00BF1220" w:rsidRPr="00AE2EDD" w:rsidRDefault="00BF122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26BA6FAA" w14:textId="7C299377" w:rsidR="00BF1220" w:rsidRPr="00AE2EDD" w:rsidRDefault="00AB4397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ANI – CONNOR – JONATHON - STEVE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719746074"/>
        <w:placeholder>
          <w:docPart w:val="97269F5D99D94C98BD56E99DD34E9858"/>
        </w:placeholder>
        <w15:appearance w15:val="hidden"/>
      </w:sdtPr>
      <w:sdtContent>
        <w:p w14:paraId="5CC79CD8" w14:textId="77777777" w:rsidR="00BF1220" w:rsidRPr="00AE2EDD" w:rsidRDefault="00BF1220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67BB7D95" w14:textId="6BC53876" w:rsidR="00BD1E7C" w:rsidRPr="00AE2EDD" w:rsidRDefault="00BF1220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BD1E7C" w:rsidRPr="00AE2EDD">
            <w:rPr>
              <w:color w:val="000000" w:themeColor="text1"/>
              <w:sz w:val="24"/>
              <w:szCs w:val="24"/>
            </w:rPr>
            <w:t>NPEC: ESTIMATED DEER PRIOR TO APP W/SURVEY "GAME CHECK"</w:t>
          </w:r>
        </w:p>
        <w:p w14:paraId="434CDCC7" w14:textId="4C5E8755" w:rsidR="00BD1E7C" w:rsidRPr="00AE2EDD" w:rsidRDefault="00BD1E7C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EVERY HUNTER HAS HUNTING LICENSE #+ CID #</w:t>
          </w:r>
        </w:p>
        <w:p w14:paraId="550501A3" w14:textId="5B1B59B2" w:rsidR="00BD1E7C" w:rsidRPr="00AE2EDD" w:rsidRDefault="00BD1E7C" w:rsidP="00BD1E7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HOW MANY PEOPLE USE #?</w:t>
          </w:r>
        </w:p>
        <w:p w14:paraId="4D097DB6" w14:textId="77777777" w:rsidR="00BD1E7C" w:rsidRPr="00AE2EDD" w:rsidRDefault="00BD1E7C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COMPLIANCE: HOW ACCURATE ARE CHECK-INS?</w:t>
          </w:r>
        </w:p>
        <w:p w14:paraId="33EAE672" w14:textId="50CFC01A" w:rsidR="00BD1E7C" w:rsidRPr="00AE2EDD" w:rsidRDefault="00BD1E7C" w:rsidP="00BD1E7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BIASES/STRENGTHS OF "MANDATORY"</w:t>
          </w:r>
        </w:p>
        <w:p w14:paraId="19890836" w14:textId="77777777" w:rsidR="00BD1E7C" w:rsidRPr="00AE2EDD" w:rsidRDefault="00BD1E7C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"FREE WILL" SURVEILLANCE/REPORTING</w:t>
          </w:r>
        </w:p>
        <w:p w14:paraId="212996BD" w14:textId="77777777" w:rsidR="00BD1E7C" w:rsidRPr="00AE2EDD" w:rsidRDefault="00BD1E7C" w:rsidP="00BD1E7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DEER COLLISION INSURANCE / VEHICLE REPORTS</w:t>
          </w:r>
        </w:p>
        <w:p w14:paraId="09C92810" w14:textId="77777777" w:rsidR="00BD1E7C" w:rsidRPr="00AE2EDD" w:rsidRDefault="00BD1E7C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COMPARE WTD REPORTS FROM AL TO MORE DEVELOPED PROGRAMS</w:t>
          </w:r>
        </w:p>
        <w:p w14:paraId="166D8ACE" w14:textId="01F318E0" w:rsidR="00BD1E7C" w:rsidRPr="00AE2EDD" w:rsidRDefault="00BD1E7C" w:rsidP="00BD1E7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EG - PURDUE, MICHIGAN, NEW YORK</w:t>
          </w:r>
        </w:p>
        <w:p w14:paraId="0372B1D8" w14:textId="42EBFA63" w:rsidR="00BD1E7C" w:rsidRPr="00AE2EDD" w:rsidRDefault="00BD1E7C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FLEXIBILITY OF LANDOWNERS TO WORK W/IN</w:t>
          </w:r>
        </w:p>
        <w:p w14:paraId="0C61CD73" w14:textId="77777777" w:rsidR="00BD1E7C" w:rsidRPr="00AE2EDD" w:rsidRDefault="00BD1E7C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REGULATION FRAMEWORK</w:t>
          </w:r>
        </w:p>
        <w:p w14:paraId="684DE18A" w14:textId="77777777" w:rsidR="00BD1E7C" w:rsidRPr="00AE2EDD" w:rsidRDefault="00BD1E7C" w:rsidP="00BD1E7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POPULATION RECONSTRUCTION ≠ ESTIMATION</w:t>
          </w:r>
        </w:p>
        <w:p w14:paraId="53253827" w14:textId="77777777" w:rsidR="00BD1E7C" w:rsidRPr="00AE2EDD" w:rsidRDefault="00BD1E7C" w:rsidP="00BD1E7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SPR RECOVERTRUTH?</w:t>
          </w:r>
        </w:p>
        <w:p w14:paraId="753D82BA" w14:textId="77777777" w:rsidR="00BD1E7C" w:rsidRPr="00AE2EDD" w:rsidRDefault="00BD1E7C" w:rsidP="00BD1E7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INTEGRATED MODELING</w:t>
          </w:r>
        </w:p>
        <w:p w14:paraId="6EC9F0D5" w14:textId="3CDC9499" w:rsidR="00BD1E7C" w:rsidRPr="00AE2EDD" w:rsidRDefault="00BD1E7C" w:rsidP="00BD1E7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IBM W/ADDITIONAL DATA +</w:t>
          </w:r>
        </w:p>
        <w:p w14:paraId="44709EC7" w14:textId="50E8DB0F" w:rsidR="00BD1E7C" w:rsidRPr="00AE2EDD" w:rsidRDefault="00BD1E7C" w:rsidP="003C574D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>BIOLOGICAL</w:t>
          </w: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="003C574D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METHODS</w:t>
          </w:r>
        </w:p>
        <w:p w14:paraId="2F881129" w14:textId="77777777" w:rsidR="00BD1E7C" w:rsidRPr="00AE2EDD" w:rsidRDefault="00BD1E7C" w:rsidP="003C574D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EDUCATE ADCNR ALONG WAY</w:t>
          </w:r>
        </w:p>
        <w:p w14:paraId="7B67DC34" w14:textId="77777777" w:rsidR="003C574D" w:rsidRPr="00AE2EDD" w:rsidRDefault="00BD1E7C" w:rsidP="003C574D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"NO BLACK BOX"</w:t>
          </w:r>
        </w:p>
        <w:p w14:paraId="3EB69E3F" w14:textId="77777777" w:rsidR="003C574D" w:rsidRPr="00AE2EDD" w:rsidRDefault="00BD1E7C" w:rsidP="003C574D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MODELS CANNOT BE VALIDATED</w:t>
          </w:r>
        </w:p>
        <w:p w14:paraId="46B6D3B7" w14:textId="52D04A31" w:rsidR="00BF1220" w:rsidRPr="00AE2EDD" w:rsidRDefault="00BD1E7C" w:rsidP="003C574D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NEVER 100% CERTAINTY 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1281919450"/>
        <w:placeholder>
          <w:docPart w:val="B3360A6EF05B4398BC57A500152262AC"/>
        </w:placeholder>
        <w15:appearance w15:val="hidden"/>
      </w:sdtPr>
      <w:sdtContent>
        <w:p w14:paraId="6EE4ECB8" w14:textId="77777777" w:rsidR="00BF1220" w:rsidRPr="00AE2EDD" w:rsidRDefault="00BF1220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5F5A357E" w14:textId="03AFDA7C" w:rsidR="00BF1220" w:rsidRPr="00AE2EDD" w:rsidRDefault="003C574D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NA</w:t>
          </w:r>
        </w:p>
      </w:sdtContent>
    </w:sdt>
    <w:p w14:paraId="22C31D49" w14:textId="77777777" w:rsidR="00BF1220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663553107"/>
          <w:placeholder>
            <w:docPart w:val="CC3A86304528486B86C186E84E537516"/>
          </w:placeholder>
          <w15:appearance w15:val="hidden"/>
        </w:sdtPr>
        <w:sdtContent>
          <w:r w:rsidR="00BF1220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32472C52" w14:textId="33F18035" w:rsidR="00BF1220" w:rsidRPr="00AE2EDD" w:rsidRDefault="003C574D" w:rsidP="00AB439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START COMMUNICATING WITH ADCNR / VEHICLE INSURANCE COMPANIES TO GET DATA</w:t>
      </w:r>
    </w:p>
    <w:p w14:paraId="6F7C2578" w14:textId="77777777" w:rsidR="00BF1220" w:rsidRPr="00AE2EDD" w:rsidRDefault="00BF1220" w:rsidP="00BF1220">
      <w:pPr>
        <w:pStyle w:val="BodyText"/>
        <w:ind w:left="0"/>
        <w:rPr>
          <w:sz w:val="24"/>
          <w:szCs w:val="24"/>
        </w:rPr>
      </w:pPr>
    </w:p>
    <w:p w14:paraId="61FC8268" w14:textId="77777777" w:rsidR="00AB4397" w:rsidRPr="00AE2EDD" w:rsidRDefault="00AB439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AB4397" w:rsidRPr="00AE2EDD" w14:paraId="54AE65EB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0C9F41DD" w14:textId="5FBAB8C0" w:rsidR="00AB4397" w:rsidRPr="002E5391" w:rsidRDefault="006D62FC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3" w:name="_Toc211986627"/>
            <w:r w:rsidRPr="002E5391">
              <w:rPr>
                <w:sz w:val="24"/>
                <w:szCs w:val="24"/>
              </w:rPr>
              <w:lastRenderedPageBreak/>
              <w:t>FIRST 1|1 WITH JONATHON</w:t>
            </w:r>
            <w:bookmarkEnd w:id="3"/>
          </w:p>
        </w:tc>
      </w:tr>
    </w:tbl>
    <w:p w14:paraId="4188CFC6" w14:textId="77777777" w:rsidR="00AB4397" w:rsidRPr="00AE2EDD" w:rsidRDefault="00AB4397" w:rsidP="00AB439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AB4397" w:rsidRPr="00AE2EDD" w14:paraId="6509EB5B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897ABE2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2DA9C57C" w14:textId="194E8B26" w:rsidR="00AB4397" w:rsidRPr="00AE2EDD" w:rsidRDefault="006D62FC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3</w:t>
            </w:r>
          </w:p>
        </w:tc>
      </w:tr>
      <w:tr w:rsidR="00AB4397" w:rsidRPr="00AE2EDD" w14:paraId="23B3BB7A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896DC92" w14:textId="77777777" w:rsidR="00AB439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581717072"/>
                <w:placeholder>
                  <w:docPart w:val="0A42890F31C74FBA87C503E0D1DEF132"/>
                </w:placeholder>
                <w15:appearance w15:val="hidden"/>
              </w:sdtPr>
              <w:sdtContent>
                <w:r w:rsidR="00AB439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5E98B710" w14:textId="42D5D494" w:rsidR="00AB4397" w:rsidRPr="00AE2EDD" w:rsidRDefault="006D62FC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1/12/2025</w:t>
            </w:r>
          </w:p>
        </w:tc>
      </w:tr>
      <w:tr w:rsidR="00AB4397" w:rsidRPr="00AE2EDD" w14:paraId="426ECB18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12C08EB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515EF1CB" w14:textId="4C562E35" w:rsidR="00AB4397" w:rsidRPr="00AE2EDD" w:rsidRDefault="006D62FC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JONATHON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1393699582"/>
        <w:placeholder>
          <w:docPart w:val="9C68C25381714D10B1E91241FB735D7E"/>
        </w:placeholder>
        <w15:appearance w15:val="hidden"/>
      </w:sdtPr>
      <w:sdtContent>
        <w:p w14:paraId="2F722319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18E57436" w14:textId="77777777" w:rsidR="0080133C" w:rsidRPr="00AE2EDD" w:rsidRDefault="00AB4397" w:rsidP="0080133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80133C" w:rsidRPr="00AE2EDD">
            <w:rPr>
              <w:color w:val="000000" w:themeColor="text1"/>
              <w:sz w:val="24"/>
              <w:szCs w:val="24"/>
            </w:rPr>
            <w:t>~ $2,500 EACH SEMESTER FOR PROFESSIONAL DEVELOPMENT</w:t>
          </w:r>
        </w:p>
        <w:p w14:paraId="38AC848D" w14:textId="6F793B51" w:rsidR="0080133C" w:rsidRPr="00AE2EDD" w:rsidRDefault="0080133C" w:rsidP="0080133C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NCTC → MINI CAMPUS</w:t>
          </w:r>
        </w:p>
        <w:p w14:paraId="06AF3442" w14:textId="5480B1B1" w:rsidR="00AB4397" w:rsidRPr="00AE2EDD" w:rsidRDefault="0080133C" w:rsidP="0080133C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TIDY DATA PRINCIPLES FOR DATA STORAGE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295366160"/>
        <w:placeholder>
          <w:docPart w:val="5C437A99B2CB47C5BF9F3A8BBCD4E661"/>
        </w:placeholder>
        <w15:appearance w15:val="hidden"/>
      </w:sdtPr>
      <w:sdtContent>
        <w:p w14:paraId="0A747443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309CEF3B" w14:textId="6B7BD0F4" w:rsidR="00AB4397" w:rsidRPr="00AE2EDD" w:rsidRDefault="0080133C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NA</w:t>
          </w:r>
        </w:p>
      </w:sdtContent>
    </w:sdt>
    <w:p w14:paraId="0F926974" w14:textId="77777777" w:rsidR="00AB4397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558286762"/>
          <w:placeholder>
            <w:docPart w:val="663DB91529E44C6F99A4DFB028608D75"/>
          </w:placeholder>
          <w15:appearance w15:val="hidden"/>
        </w:sdtPr>
        <w:sdtContent>
          <w:r w:rsidR="00AB439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7EE43166" w14:textId="6ED1A379" w:rsidR="00AB4397" w:rsidRPr="00AE2EDD" w:rsidRDefault="0080133C" w:rsidP="00AB439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NA</w:t>
      </w:r>
    </w:p>
    <w:p w14:paraId="134800FB" w14:textId="77777777" w:rsidR="00AB4397" w:rsidRPr="00AE2EDD" w:rsidRDefault="00AB4397" w:rsidP="00AB4397">
      <w:pPr>
        <w:pStyle w:val="BodyText"/>
        <w:ind w:left="0"/>
        <w:rPr>
          <w:sz w:val="24"/>
          <w:szCs w:val="24"/>
        </w:rPr>
      </w:pPr>
    </w:p>
    <w:p w14:paraId="4C5A5874" w14:textId="77777777" w:rsidR="00AB4397" w:rsidRPr="00AE2EDD" w:rsidRDefault="00AB4397" w:rsidP="00AB439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AB4397" w:rsidRPr="00AE2EDD" w14:paraId="1BA1C540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6B82FFF2" w14:textId="11D68930" w:rsidR="00AB4397" w:rsidRPr="00AE2EDD" w:rsidRDefault="00D33225" w:rsidP="002E5391">
            <w:pPr>
              <w:pStyle w:val="Heading1"/>
              <w:spacing w:before="0" w:after="0"/>
              <w:jc w:val="center"/>
            </w:pPr>
            <w:bookmarkStart w:id="4" w:name="_Toc211986628"/>
            <w:r w:rsidRPr="002E5391">
              <w:rPr>
                <w:sz w:val="24"/>
                <w:szCs w:val="18"/>
              </w:rPr>
              <w:lastRenderedPageBreak/>
              <w:t>FIRST CO-ADVISOR MEETING</w:t>
            </w:r>
            <w:bookmarkEnd w:id="4"/>
          </w:p>
        </w:tc>
      </w:tr>
    </w:tbl>
    <w:p w14:paraId="2818F61A" w14:textId="77777777" w:rsidR="00AB4397" w:rsidRPr="00AE2EDD" w:rsidRDefault="00AB4397" w:rsidP="00AB439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AB4397" w:rsidRPr="00AE2EDD" w14:paraId="658F1D9B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60A612B8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5E28FD6D" w14:textId="6E59BF57" w:rsidR="00AB4397" w:rsidRPr="00AE2EDD" w:rsidRDefault="00D33225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4</w:t>
            </w:r>
          </w:p>
        </w:tc>
      </w:tr>
      <w:tr w:rsidR="00AB4397" w:rsidRPr="00AE2EDD" w14:paraId="64F1D3C7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E6FA970" w14:textId="77777777" w:rsidR="00AB439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400862604"/>
                <w:placeholder>
                  <w:docPart w:val="37D9584F1CEA4D70B12F10DD91D77DAC"/>
                </w:placeholder>
                <w15:appearance w15:val="hidden"/>
              </w:sdtPr>
              <w:sdtContent>
                <w:r w:rsidR="00AB439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5CC3F744" w14:textId="69ED586F" w:rsidR="00AB4397" w:rsidRPr="00AE2EDD" w:rsidRDefault="00D33225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02/22/2025</w:t>
            </w:r>
          </w:p>
        </w:tc>
      </w:tr>
      <w:tr w:rsidR="00AB4397" w:rsidRPr="00AE2EDD" w14:paraId="796F35D6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2C565E99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0877DD3E" w14:textId="37CEFF3B" w:rsidR="00AB4397" w:rsidRPr="00AE2EDD" w:rsidRDefault="00D33225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 xml:space="preserve">ANI – JONATHON 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770997457"/>
        <w:placeholder>
          <w:docPart w:val="697F2897041C4C3296307DD6A3E50470"/>
        </w:placeholder>
        <w15:appearance w15:val="hidden"/>
      </w:sdtPr>
      <w:sdtContent>
        <w:p w14:paraId="3A715A4A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5BBD7034" w14:textId="58D59DE8" w:rsidR="00EC55E4" w:rsidRPr="00AE2EDD" w:rsidRDefault="00AB4397" w:rsidP="00EC55E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EC55E4" w:rsidRPr="00AE2EDD">
            <w:rPr>
              <w:color w:val="000000" w:themeColor="text1"/>
              <w:sz w:val="24"/>
              <w:szCs w:val="24"/>
            </w:rPr>
            <w:t>IMPORTANT 1ST STEP = EVALUATE HOW ADCNR AVAILABLE DATA IS PROCESSED TO INPUT ABM/IBM</w:t>
          </w:r>
        </w:p>
        <w:p w14:paraId="0D86649E" w14:textId="13E324BF" w:rsidR="00EC55E4" w:rsidRPr="00AE2EDD" w:rsidRDefault="00EC55E4" w:rsidP="00EC55E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MODELS → </w:t>
          </w:r>
          <w:r w:rsidR="004648C6" w:rsidRPr="00AE2EDD">
            <w:rPr>
              <w:color w:val="000000" w:themeColor="text1"/>
              <w:sz w:val="24"/>
              <w:szCs w:val="24"/>
            </w:rPr>
            <w:t xml:space="preserve">R </w:t>
          </w:r>
          <w:r w:rsidRPr="00AE2EDD">
            <w:rPr>
              <w:color w:val="000000" w:themeColor="text1"/>
              <w:sz w:val="24"/>
              <w:szCs w:val="24"/>
            </w:rPr>
            <w:t>PIPELINES</w:t>
          </w:r>
        </w:p>
        <w:p w14:paraId="77CEC02F" w14:textId="24C39E50" w:rsidR="00EC55E4" w:rsidRPr="00AE2EDD" w:rsidRDefault="00EC55E4" w:rsidP="00EC55E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WHAT OTHER DATA IS PRIORITY TO ADD TO</w:t>
          </w:r>
        </w:p>
        <w:p w14:paraId="51AFD385" w14:textId="77777777" w:rsidR="00EC55E4" w:rsidRPr="00AE2EDD" w:rsidRDefault="00EC55E4" w:rsidP="00EC55E4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ADCNR REPORTING?</w:t>
          </w:r>
        </w:p>
        <w:p w14:paraId="61526650" w14:textId="4E197CE2" w:rsidR="00EC55E4" w:rsidRPr="00AE2EDD" w:rsidRDefault="00EC55E4" w:rsidP="00EC55E4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FEEDER RECORDS, HUNTER PRACTICES,</w:t>
          </w:r>
        </w:p>
        <w:p w14:paraId="7E018C2E" w14:textId="4B51DD2A" w:rsidR="00EC55E4" w:rsidRPr="00AE2EDD" w:rsidRDefault="00EC55E4" w:rsidP="00EC55E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IMPORTANT TO KEEP REPORTS/PRESENTATIONS TO "NEED TO KNOW" LEVEL ~ SIMPLE/CONVERSATION</w:t>
          </w:r>
        </w:p>
        <w:p w14:paraId="1C6BAF75" w14:textId="3F03C5FA" w:rsidR="00EC55E4" w:rsidRPr="00AE2EDD" w:rsidRDefault="00EC55E4" w:rsidP="00EC55E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STOCHASTIC MODELS (IBM, SPR, MATRICES)</w:t>
          </w:r>
        </w:p>
        <w:p w14:paraId="005276F3" w14:textId="77777777" w:rsidR="00EC55E4" w:rsidRPr="00AE2EDD" w:rsidRDefault="00EC55E4" w:rsidP="00EC55E4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DONT PREDICT, BUT IF PRODUCE SAME RESUITS = GOOD INDICATOR FOR TRUTH</w:t>
          </w:r>
        </w:p>
        <w:p w14:paraId="00042F2E" w14:textId="35AB8C5A" w:rsidR="00EC55E4" w:rsidRPr="00AE2EDD" w:rsidRDefault="00EC55E4" w:rsidP="004648C6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USING MODEL TO ESTIMATE ANTLERED/NOT</w:t>
          </w:r>
          <w:r w:rsidR="004648C6"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DC0BA3" w:rsidRPr="00AE2EDD">
            <w:rPr>
              <w:color w:val="000000" w:themeColor="text1"/>
              <w:sz w:val="24"/>
              <w:szCs w:val="24"/>
            </w:rPr>
            <w:t xml:space="preserve">- </w:t>
          </w:r>
          <w:r w:rsidRPr="00AE2EDD">
            <w:rPr>
              <w:color w:val="000000" w:themeColor="text1"/>
              <w:sz w:val="24"/>
              <w:szCs w:val="24"/>
            </w:rPr>
            <w:t>RECORDS AVAILABLE THROUGH ADCNR IS</w:t>
          </w:r>
          <w:r w:rsidR="004648C6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GOOD WAY TO TRUTH/VERIFY MODELS</w:t>
          </w:r>
        </w:p>
        <w:p w14:paraId="3B92A0EC" w14:textId="18DCF674" w:rsidR="00EC55E4" w:rsidRPr="00AE2EDD" w:rsidRDefault="00EC55E4" w:rsidP="00EC55E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WORKING/VERIFYING BACKWARDS</w:t>
          </w:r>
        </w:p>
        <w:p w14:paraId="3690C00A" w14:textId="3032512A" w:rsidR="00AB4397" w:rsidRPr="00AE2EDD" w:rsidRDefault="00DC0BA3" w:rsidP="00DC0BA3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ADCNR </w:t>
          </w:r>
          <w:r w:rsidR="00EC55E4" w:rsidRPr="00AE2EDD">
            <w:rPr>
              <w:color w:val="000000" w:themeColor="text1"/>
              <w:sz w:val="24"/>
              <w:szCs w:val="24"/>
            </w:rPr>
            <w:t>DEER HUNTING REGULATIONS → BASED ONMANAGEMENT UNITS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485082094"/>
        <w:placeholder>
          <w:docPart w:val="6AD9F107A38445C39B2783D81EBC2488"/>
        </w:placeholder>
        <w15:appearance w15:val="hidden"/>
      </w:sdtPr>
      <w:sdtContent>
        <w:p w14:paraId="6A240816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035726A3" w14:textId="34E4D93D" w:rsidR="00AB4397" w:rsidRPr="00AE2EDD" w:rsidRDefault="00DC0BA3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NA</w:t>
          </w:r>
        </w:p>
      </w:sdtContent>
    </w:sdt>
    <w:p w14:paraId="4171EB3E" w14:textId="77777777" w:rsidR="00AB4397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978788548"/>
          <w:placeholder>
            <w:docPart w:val="F08974985CFE4D748091EEAC806CC7F0"/>
          </w:placeholder>
          <w15:appearance w15:val="hidden"/>
        </w:sdtPr>
        <w:sdtContent>
          <w:r w:rsidR="00AB439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4A5A93EC" w14:textId="409FC380" w:rsidR="00AB4397" w:rsidRPr="00AE2EDD" w:rsidRDefault="00DC0BA3" w:rsidP="00AB439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NA</w:t>
      </w:r>
    </w:p>
    <w:p w14:paraId="0FE99BE1" w14:textId="77777777" w:rsidR="00AB4397" w:rsidRPr="00AE2EDD" w:rsidRDefault="00AB4397" w:rsidP="00AB4397">
      <w:pPr>
        <w:pStyle w:val="BodyText"/>
        <w:ind w:left="0"/>
        <w:rPr>
          <w:sz w:val="24"/>
          <w:szCs w:val="24"/>
        </w:rPr>
      </w:pPr>
    </w:p>
    <w:p w14:paraId="100DC3BC" w14:textId="77777777" w:rsidR="00AB4397" w:rsidRPr="00AE2EDD" w:rsidRDefault="00AB4397" w:rsidP="00AB439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AB4397" w:rsidRPr="00AE2EDD" w14:paraId="4C8FF7E8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5BF7CD68" w14:textId="0A7E4347" w:rsidR="00AB4397" w:rsidRPr="002E5391" w:rsidRDefault="00F33F20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5" w:name="_Toc211986629"/>
            <w:r w:rsidRPr="002E5391">
              <w:rPr>
                <w:sz w:val="24"/>
                <w:szCs w:val="24"/>
              </w:rPr>
              <w:lastRenderedPageBreak/>
              <w:t>DEER POPULATION INTRO LECTURE</w:t>
            </w:r>
            <w:bookmarkEnd w:id="5"/>
          </w:p>
        </w:tc>
      </w:tr>
    </w:tbl>
    <w:p w14:paraId="4A26530D" w14:textId="77777777" w:rsidR="00AB4397" w:rsidRPr="00AE2EDD" w:rsidRDefault="00AB4397" w:rsidP="00AB439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AB4397" w:rsidRPr="00AE2EDD" w14:paraId="1BF4D0C9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B4CF669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1295E813" w14:textId="28E7B730" w:rsidR="00AB4397" w:rsidRPr="00AE2EDD" w:rsidRDefault="00F33F20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5</w:t>
            </w:r>
          </w:p>
        </w:tc>
      </w:tr>
      <w:tr w:rsidR="00AB4397" w:rsidRPr="00AE2EDD" w14:paraId="21851FC4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19FA651F" w14:textId="77777777" w:rsidR="00AB439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984385231"/>
                <w:placeholder>
                  <w:docPart w:val="5B6F90C629D64CCB84EA5E0D571C1D75"/>
                </w:placeholder>
                <w15:appearance w15:val="hidden"/>
              </w:sdtPr>
              <w:sdtContent>
                <w:r w:rsidR="00AB439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36060F48" w14:textId="12EBA3DF" w:rsidR="00AB4397" w:rsidRPr="00AE2EDD" w:rsidRDefault="00F33F20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1/5/2025</w:t>
            </w:r>
          </w:p>
        </w:tc>
      </w:tr>
      <w:tr w:rsidR="00AB4397" w:rsidRPr="00AE2EDD" w14:paraId="61CB8E4D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0B20572E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72BD434B" w14:textId="0B8EE551" w:rsidR="00AB4397" w:rsidRPr="00AE2EDD" w:rsidRDefault="00F33F20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ANI – CONNOR – KEVIN – LAUREN – TRISTAN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569954317"/>
        <w:placeholder>
          <w:docPart w:val="6DA02FDBEEB24A2B8C9FDAB4E22BEE01"/>
        </w:placeholder>
        <w15:appearance w15:val="hidden"/>
      </w:sdtPr>
      <w:sdtContent>
        <w:p w14:paraId="591F1C21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187F441C" w14:textId="77777777" w:rsidR="00DF30C1" w:rsidRPr="00AE2EDD" w:rsidRDefault="00AB4397" w:rsidP="00DF30C1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DF30C1" w:rsidRPr="00AE2EDD">
            <w:rPr>
              <w:color w:val="000000" w:themeColor="text1"/>
              <w:sz w:val="24"/>
              <w:szCs w:val="24"/>
            </w:rPr>
            <w:t>COMPONENTS OF POP CHANGE</w:t>
          </w:r>
        </w:p>
        <w:p w14:paraId="65649C58" w14:textId="3B0B7951" w:rsidR="00DF30C1" w:rsidRPr="00AE2EDD" w:rsidRDefault="00DF30C1" w:rsidP="00DF30C1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BASIC UNIT OF INTEREST = N</w:t>
          </w:r>
        </w:p>
        <w:p w14:paraId="0FE32428" w14:textId="77777777" w:rsidR="00DF30C1" w:rsidRPr="00AE2EDD" w:rsidRDefault="00DF30C1" w:rsidP="00DF30C1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AT ANY GIVEN TIME (t), N CAN BE</w:t>
          </w:r>
        </w:p>
        <w:p w14:paraId="3054E280" w14:textId="77777777" w:rsidR="00DF30C1" w:rsidRPr="00AE2EDD" w:rsidRDefault="00DF30C1" w:rsidP="00DF30C1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CALCULATED AS: Nt+1 = Nt+B-D+I-E</w:t>
          </w:r>
        </w:p>
        <w:p w14:paraId="67A5D281" w14:textId="0FE3C6F8" w:rsidR="00DF30C1" w:rsidRPr="00AE2EDD" w:rsidRDefault="00DF30C1" w:rsidP="00DF30C1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POP AT NEXT TIME STEP</w:t>
          </w:r>
        </w:p>
        <w:p w14:paraId="5F898451" w14:textId="77777777" w:rsidR="00DF30C1" w:rsidRPr="00AE2EDD" w:rsidRDefault="00DF30C1" w:rsidP="00DF30C1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 xml:space="preserve"> ACCOUNTING MODEL </w:t>
          </w: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</w:p>
        <w:p w14:paraId="39A5EF05" w14:textId="6ECBBF0C" w:rsidR="00DF30C1" w:rsidRPr="00AE2EDD" w:rsidRDefault="00DF30C1" w:rsidP="00DF30C1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EQUATION: Nt = NOe^rt</w:t>
          </w:r>
        </w:p>
        <w:p w14:paraId="44CF1BAA" w14:textId="77777777" w:rsidR="00DF30C1" w:rsidRPr="00AE2EDD" w:rsidRDefault="00DF30C1" w:rsidP="00DF30C1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SAME EQUATION THAT BANKS USE FOR COMPOUND INTEREST IN SAVINGS ACCT</w:t>
          </w:r>
        </w:p>
        <w:p w14:paraId="4302ABD8" w14:textId="3DAD5992" w:rsidR="00DF30C1" w:rsidRPr="00AE2EDD" w:rsidRDefault="00DF30C1" w:rsidP="00DF30C1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N0 = INITIAL POP, Nt = POP AT TIMEt</w:t>
          </w:r>
        </w:p>
        <w:p w14:paraId="3FF66EB1" w14:textId="77777777" w:rsidR="00DF30C1" w:rsidRPr="00AE2EDD" w:rsidRDefault="00DF30C1" w:rsidP="00DF30C1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 = CONSTANT BASE OF NATURAL LOGARITHM ~ 2.717</w:t>
          </w:r>
        </w:p>
        <w:p w14:paraId="2F39B40F" w14:textId="77777777" w:rsidR="00DF30C1" w:rsidRPr="00AE2EDD" w:rsidRDefault="00DF30C1" w:rsidP="00DF30C1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GOAL: CLIMB FROM BASIC TO COMPLEX</w:t>
          </w:r>
        </w:p>
        <w:p w14:paraId="4680338D" w14:textId="77777777" w:rsidR="00FF59C7" w:rsidRPr="00AE2EDD" w:rsidRDefault="00DF30C1" w:rsidP="00FF59C7">
          <w:pPr>
            <w:pStyle w:val="BodyText"/>
            <w:numPr>
              <w:ilvl w:val="4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EG DETERMINISTIC → STOCHASTIC (EMIG/IMIG)</w:t>
          </w:r>
        </w:p>
        <w:p w14:paraId="3D9B76A9" w14:textId="3587052F" w:rsidR="00DF30C1" w:rsidRPr="00AE2EDD" w:rsidRDefault="00DF30C1" w:rsidP="00FF59C7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ASSUMPTIONS: CLOSURE, AGE, SEX, HABITAT,</w:t>
          </w:r>
          <w:r w:rsidR="00FF59C7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NON-HARVEST MORTALITY (STARVATION</w:t>
          </w:r>
          <w:r w:rsidR="00FF59C7" w:rsidRPr="00AE2EDD">
            <w:rPr>
              <w:color w:val="000000" w:themeColor="text1"/>
              <w:sz w:val="24"/>
              <w:szCs w:val="24"/>
            </w:rPr>
            <w:t xml:space="preserve">, </w:t>
          </w:r>
          <w:r w:rsidRPr="00AE2EDD">
            <w:rPr>
              <w:color w:val="000000" w:themeColor="text1"/>
              <w:sz w:val="24"/>
              <w:szCs w:val="24"/>
            </w:rPr>
            <w:t>DISEASE</w:t>
          </w:r>
          <w:r w:rsidR="00FF59C7" w:rsidRPr="00AE2EDD">
            <w:rPr>
              <w:color w:val="000000" w:themeColor="text1"/>
              <w:sz w:val="24"/>
              <w:szCs w:val="24"/>
            </w:rPr>
            <w:t>)</w:t>
          </w:r>
        </w:p>
        <w:p w14:paraId="10241115" w14:textId="16D63285" w:rsidR="00DF30C1" w:rsidRPr="00AE2EDD" w:rsidRDefault="00DF30C1" w:rsidP="00DF30C1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PARAMETERS: AVAILABLE DATA VS ESTIMATED,</w:t>
          </w:r>
        </w:p>
        <w:p w14:paraId="52B00461" w14:textId="77777777" w:rsidR="00DF30C1" w:rsidRPr="00AE2EDD" w:rsidRDefault="00DF30C1" w:rsidP="00525920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METHODS OF COLLECTION, EFFECTS ON OUTPUT VALUES</w:t>
          </w:r>
        </w:p>
        <w:p w14:paraId="45A4EE74" w14:textId="2F5321C7" w:rsidR="00DF30C1" w:rsidRPr="00AE2EDD" w:rsidRDefault="00DF30C1" w:rsidP="00525920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SHOWS TESTING OUTCOMES RELATED TO SCENARIOS</w:t>
          </w:r>
        </w:p>
        <w:p w14:paraId="635CC396" w14:textId="74ED5855" w:rsidR="00DF30C1" w:rsidRPr="00AE2EDD" w:rsidRDefault="00DF30C1" w:rsidP="00525920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TOOLS ON BACK-END FOR INTERPRETATION</w:t>
          </w:r>
        </w:p>
        <w:p w14:paraId="69BEB31C" w14:textId="152B9C70" w:rsidR="00AB4397" w:rsidRPr="00AE2EDD" w:rsidRDefault="00DF30C1" w:rsidP="00525920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POTENTIAL AGENCY Q: "WHY NOT USE WHATS</w:t>
          </w:r>
          <w:r w:rsidR="00525920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BEEN OKAY?"</w:t>
          </w:r>
        </w:p>
        <w:p w14:paraId="4ECB815A" w14:textId="2F39E245" w:rsidR="00E52F38" w:rsidRPr="00AE2EDD" w:rsidRDefault="00E52F38" w:rsidP="00E52F38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JUSTIFICATION: MINIMAL TO O INCREASE FUNDING/EFFORT, THREAT OF DISEASE TO WTD POPULATIONS, DEER POPULATION CAN RESULT IN HUMAN/WILDLIFE CONFLICTS</w:t>
          </w:r>
        </w:p>
        <w:p w14:paraId="4118D73C" w14:textId="602C3EC1" w:rsidR="00E52F38" w:rsidRPr="00AE2EDD" w:rsidRDefault="00E52F38" w:rsidP="002043B4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VEHICLE COLLISIONS, HABITAT QUALITY</w:t>
          </w:r>
          <w:r w:rsidR="00D50BD1" w:rsidRPr="00AE2EDD">
            <w:rPr>
              <w:color w:val="000000" w:themeColor="text1"/>
              <w:sz w:val="24"/>
              <w:szCs w:val="24"/>
            </w:rPr>
            <w:t xml:space="preserve">, </w:t>
          </w:r>
          <w:r w:rsidRPr="00AE2EDD">
            <w:rPr>
              <w:color w:val="000000" w:themeColor="text1"/>
              <w:sz w:val="24"/>
              <w:szCs w:val="24"/>
            </w:rPr>
            <w:t>TICK/VECTOR BORN DISEASES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1804351889"/>
        <w:placeholder>
          <w:docPart w:val="DA988EA801FA41B084EA3753B2CB474A"/>
        </w:placeholder>
        <w15:appearance w15:val="hidden"/>
      </w:sdtPr>
      <w:sdtContent>
        <w:p w14:paraId="53EA1987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20518570" w14:textId="77777777" w:rsidR="002043B4" w:rsidRPr="00AE2EDD" w:rsidRDefault="002043B4" w:rsidP="002043B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 xml:space="preserve"> APPLICABILITY/IMMORTALITY OF METHODS/MODELING</w:t>
          </w:r>
        </w:p>
        <w:p w14:paraId="7278D6D4" w14:textId="77777777" w:rsidR="002043B4" w:rsidRPr="00AE2EDD" w:rsidRDefault="002043B4" w:rsidP="002043B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IDEAS FOR ACCOUNTING MODEL IMPROVE</w:t>
          </w:r>
        </w:p>
        <w:p w14:paraId="20D66540" w14:textId="77777777" w:rsidR="002043B4" w:rsidRPr="00AE2EDD" w:rsidRDefault="002043B4" w:rsidP="002043B4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DETERMINISTIC: REMOVES VARIABILITY (ONE CONSTANT VALUE)</w:t>
          </w:r>
        </w:p>
        <w:p w14:paraId="5BF700D2" w14:textId="77777777" w:rsidR="002043B4" w:rsidRPr="00AE2EDD" w:rsidRDefault="002043B4" w:rsidP="002043B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>STOCHASTIC: CAN ADJUST EQUATION TO CHOOSE VALUES FROM RANGE OF VALUES</w:t>
          </w:r>
        </w:p>
        <w:p w14:paraId="2DE75773" w14:textId="77777777" w:rsidR="002043B4" w:rsidRPr="00AE2EDD" w:rsidRDefault="002043B4" w:rsidP="002043B4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REQUIREMENT TO RUN ITERATIONS TO CAPTURE VARIABILITY (EG 10,000 TIMES)</w:t>
          </w:r>
        </w:p>
        <w:p w14:paraId="1F12A47B" w14:textId="77777777" w:rsidR="002043B4" w:rsidRPr="00AE2EDD" w:rsidRDefault="002043B4" w:rsidP="002043B4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lastRenderedPageBreak/>
            <w:t>DISEASE LOSSES CAN BE ADDED AS SIMILAR COLUMN TO HARVEST #S OR INCORPORATED AS NON-HARVEST MORTALITY (NHM)</w:t>
          </w:r>
        </w:p>
        <w:p w14:paraId="60FCA6EE" w14:textId="591CF6B7" w:rsidR="007C6D35" w:rsidRPr="00AE2EDD" w:rsidRDefault="002043B4" w:rsidP="007C6D35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DEPENDS ON INTENSITY/DURATION OF OUTBREAK</w:t>
          </w:r>
        </w:p>
      </w:sdtContent>
    </w:sdt>
    <w:p w14:paraId="40D1ADB8" w14:textId="77777777" w:rsidR="00AB4397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088220753"/>
          <w:placeholder>
            <w:docPart w:val="49D6F5C5C3E04C7D9059325FFE2E916D"/>
          </w:placeholder>
          <w15:appearance w15:val="hidden"/>
        </w:sdtPr>
        <w:sdtContent>
          <w:r w:rsidR="00AB439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59632E0B" w14:textId="77777777" w:rsidR="002043B4" w:rsidRPr="00AE2EDD" w:rsidRDefault="002043B4" w:rsidP="002043B4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HOW TO AUTOMATE INTO ACTIONABLE STEPS THAT ARE ACCESSIBLE/TANGIBLE FOR ADCNR</w:t>
      </w:r>
    </w:p>
    <w:p w14:paraId="25D0F4CC" w14:textId="1F91CCBD" w:rsidR="00D827EC" w:rsidRPr="00AE2EDD" w:rsidRDefault="002043B4" w:rsidP="00D827EC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INCORPORATE CATCH PER UNIT EFFORT (CPU)</w:t>
      </w:r>
    </w:p>
    <w:p w14:paraId="287499D5" w14:textId="77777777" w:rsidR="00D827EC" w:rsidRPr="00AE2EDD" w:rsidRDefault="00D827EC" w:rsidP="00D827EC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BUILD "WHAT IF" SCENARIOS</w:t>
      </w:r>
    </w:p>
    <w:p w14:paraId="1ED00B40" w14:textId="7FD9F6C5" w:rsidR="00D827EC" w:rsidRPr="00AE2EDD" w:rsidRDefault="00D827EC" w:rsidP="00D827EC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WANT MORE FEMALES THAN MALES FOR CWD MANAGEMENT</w:t>
      </w:r>
    </w:p>
    <w:p w14:paraId="4394E9A0" w14:textId="5930EE4A" w:rsidR="00D827EC" w:rsidRPr="00AE2EDD" w:rsidRDefault="00D827EC" w:rsidP="0028574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OVERALL GOAL: MAINTAIN STATIONAR</w:t>
      </w:r>
      <w:r w:rsidR="00285747" w:rsidRPr="00AE2EDD">
        <w:rPr>
          <w:color w:val="000000" w:themeColor="text1"/>
          <w:sz w:val="24"/>
          <w:szCs w:val="24"/>
        </w:rPr>
        <w:t>Y/</w:t>
      </w:r>
      <w:r w:rsidRPr="00AE2EDD">
        <w:rPr>
          <w:color w:val="000000" w:themeColor="text1"/>
          <w:sz w:val="24"/>
          <w:szCs w:val="24"/>
        </w:rPr>
        <w:t>INCREASE/DECREASE</w:t>
      </w:r>
    </w:p>
    <w:p w14:paraId="0850C852" w14:textId="77777777" w:rsidR="00285747" w:rsidRPr="00AE2EDD" w:rsidRDefault="00D827EC" w:rsidP="0028574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 w:rsidRPr="00AE2EDD">
        <w:rPr>
          <w:color w:val="000000" w:themeColor="text1"/>
          <w:sz w:val="24"/>
          <w:szCs w:val="24"/>
        </w:rPr>
        <w:t>RATE</w:t>
      </w:r>
      <w:r w:rsidR="00285747" w:rsidRPr="00AE2EDD">
        <w:rPr>
          <w:color w:val="000000" w:themeColor="text1"/>
          <w:sz w:val="24"/>
          <w:szCs w:val="24"/>
        </w:rPr>
        <w:t xml:space="preserve"> </w:t>
      </w:r>
      <w:r w:rsidRPr="00AE2EDD">
        <w:rPr>
          <w:color w:val="000000" w:themeColor="text1"/>
          <w:sz w:val="24"/>
          <w:szCs w:val="24"/>
        </w:rPr>
        <w:t>&amp;</w:t>
      </w:r>
      <w:r w:rsidR="00285747" w:rsidRPr="00AE2EDD">
        <w:rPr>
          <w:color w:val="000000" w:themeColor="text1"/>
          <w:sz w:val="24"/>
          <w:szCs w:val="24"/>
        </w:rPr>
        <w:t xml:space="preserve"> </w:t>
      </w:r>
      <w:r w:rsidRPr="00AE2EDD">
        <w:rPr>
          <w:color w:val="000000" w:themeColor="text1"/>
          <w:sz w:val="24"/>
          <w:szCs w:val="24"/>
        </w:rPr>
        <w:t xml:space="preserve"> PROBABILITY SHINY APP</w:t>
      </w:r>
    </w:p>
    <w:p w14:paraId="1C0F08F9" w14:textId="77777777" w:rsidR="006D282C" w:rsidRPr="00AE2EDD" w:rsidRDefault="00D827EC" w:rsidP="00285747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FINITE RATE + PER (YEAR/MONTH) +</w:t>
      </w:r>
      <w:r w:rsidR="00285747" w:rsidRPr="00AE2EDD">
        <w:rPr>
          <w:color w:val="000000" w:themeColor="text1"/>
          <w:sz w:val="24"/>
          <w:szCs w:val="24"/>
        </w:rPr>
        <w:t xml:space="preserve"> </w:t>
      </w:r>
      <w:r w:rsidRPr="00AE2EDD">
        <w:rPr>
          <w:color w:val="000000" w:themeColor="text1"/>
          <w:sz w:val="24"/>
          <w:szCs w:val="24"/>
        </w:rPr>
        <w:t>PERIOD OF INTERES</w:t>
      </w:r>
      <w:r w:rsidR="006D282C" w:rsidRPr="00AE2EDD">
        <w:rPr>
          <w:color w:val="000000" w:themeColor="text1"/>
          <w:sz w:val="24"/>
          <w:szCs w:val="24"/>
        </w:rPr>
        <w:t>T</w:t>
      </w:r>
    </w:p>
    <w:p w14:paraId="285CF8EC" w14:textId="07D7F142" w:rsidR="00D827EC" w:rsidRPr="00AE2EDD" w:rsidRDefault="006D282C" w:rsidP="006D282C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I</w:t>
      </w:r>
      <w:r w:rsidR="00D827EC" w:rsidRPr="00AE2EDD">
        <w:rPr>
          <w:color w:val="000000" w:themeColor="text1"/>
          <w:sz w:val="24"/>
          <w:szCs w:val="24"/>
        </w:rPr>
        <w:t>NSTANTANEOUS %</w:t>
      </w:r>
    </w:p>
    <w:p w14:paraId="11C650B3" w14:textId="77777777" w:rsidR="00D827EC" w:rsidRPr="00AE2EDD" w:rsidRDefault="00D827EC" w:rsidP="006D282C">
      <w:pPr>
        <w:pStyle w:val="BodyText"/>
        <w:numPr>
          <w:ilvl w:val="3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CALCULATED IN 6 MONTH PROBS/STEPS</w:t>
      </w:r>
    </w:p>
    <w:p w14:paraId="0012AA23" w14:textId="2F649CC4" w:rsidR="00D827EC" w:rsidRPr="00AE2EDD" w:rsidRDefault="00D827EC" w:rsidP="00D827EC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COLUMNS FOR KLM=SURVIVAL RATE</w:t>
      </w:r>
    </w:p>
    <w:p w14:paraId="166DDA76" w14:textId="62B7CABB" w:rsidR="003F55A0" w:rsidRPr="00AE2EDD" w:rsidRDefault="00D827EC" w:rsidP="007C6D35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RATES FROM AU 2022 PAPER</w:t>
      </w:r>
    </w:p>
    <w:p w14:paraId="6BEFA520" w14:textId="4731A1C6" w:rsidR="00D827EC" w:rsidRPr="00AE2EDD" w:rsidRDefault="007C6D35" w:rsidP="003F55A0">
      <w:pPr>
        <w:pStyle w:val="BodyText"/>
        <w:spacing w:after="0"/>
        <w:ind w:left="0"/>
        <w:rPr>
          <w:color w:val="000000" w:themeColor="text1"/>
          <w:sz w:val="24"/>
          <w:szCs w:val="24"/>
        </w:rPr>
      </w:pPr>
      <w:r w:rsidRPr="00AE2EDD">
        <w:rPr>
          <w:noProof/>
          <w:color w:val="000000" w:themeColor="text1"/>
          <w:sz w:val="24"/>
          <w:szCs w:val="24"/>
        </w:rPr>
        <w:drawing>
          <wp:inline distT="0" distB="0" distL="0" distR="0" wp14:anchorId="5617F3DB" wp14:editId="6FF30AF9">
            <wp:extent cx="3291840" cy="2194560"/>
            <wp:effectExtent l="0" t="0" r="3810" b="0"/>
            <wp:docPr id="17183170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7070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63" cy="21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8A98" w14:textId="4EC00467" w:rsidR="00D827EC" w:rsidRPr="00AE2EDD" w:rsidRDefault="00D827EC" w:rsidP="007C6D35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CALIBRATION SO THAT 75% POPULATION</w:t>
      </w:r>
      <w:r w:rsidR="007C6D35" w:rsidRPr="00AE2EDD">
        <w:rPr>
          <w:color w:val="000000" w:themeColor="text1"/>
          <w:sz w:val="24"/>
          <w:szCs w:val="24"/>
        </w:rPr>
        <w:t xml:space="preserve"> </w:t>
      </w:r>
      <w:r w:rsidRPr="00AE2EDD">
        <w:rPr>
          <w:color w:val="000000" w:themeColor="text1"/>
          <w:sz w:val="24"/>
          <w:szCs w:val="24"/>
        </w:rPr>
        <w:t>MORTALITY (HARVEST + NON-HARVEST)</w:t>
      </w:r>
    </w:p>
    <w:p w14:paraId="32BB75D3" w14:textId="19E8222D" w:rsidR="00D827EC" w:rsidRPr="00AE2EDD" w:rsidRDefault="00D827EC" w:rsidP="007C6D35">
      <w:pPr>
        <w:pStyle w:val="BodyText"/>
        <w:numPr>
          <w:ilvl w:val="3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POSSIBLE TO INCLUDE AS PART OF</w:t>
      </w:r>
      <w:r w:rsidR="007C6D35" w:rsidRPr="00AE2EDD">
        <w:rPr>
          <w:color w:val="000000" w:themeColor="text1"/>
          <w:sz w:val="24"/>
          <w:szCs w:val="24"/>
        </w:rPr>
        <w:t xml:space="preserve"> </w:t>
      </w:r>
      <w:r w:rsidRPr="00AE2EDD">
        <w:rPr>
          <w:color w:val="000000" w:themeColor="text1"/>
          <w:sz w:val="24"/>
          <w:szCs w:val="24"/>
        </w:rPr>
        <w:t>MODEL/SIMULATION</w:t>
      </w:r>
    </w:p>
    <w:p w14:paraId="3CD07FA5" w14:textId="77777777" w:rsidR="00AB4397" w:rsidRPr="00AE2EDD" w:rsidRDefault="00AB4397" w:rsidP="00AB439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AB4397" w:rsidRPr="00AE2EDD" w14:paraId="5C8BEDF5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0BE49DF1" w14:textId="6696E4F0" w:rsidR="00AB4397" w:rsidRPr="002E5391" w:rsidRDefault="00C2356A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6" w:name="_Toc211986630"/>
            <w:r w:rsidRPr="002E5391">
              <w:rPr>
                <w:sz w:val="24"/>
                <w:szCs w:val="24"/>
              </w:rPr>
              <w:lastRenderedPageBreak/>
              <w:t>COOP</w:t>
            </w:r>
            <w:r w:rsidR="0080531D" w:rsidRPr="002E5391">
              <w:rPr>
                <w:sz w:val="24"/>
                <w:szCs w:val="24"/>
              </w:rPr>
              <w:t xml:space="preserve"> PRESENTATION PREP</w:t>
            </w:r>
            <w:bookmarkEnd w:id="6"/>
          </w:p>
        </w:tc>
      </w:tr>
    </w:tbl>
    <w:p w14:paraId="7F34ADD0" w14:textId="77777777" w:rsidR="00AB4397" w:rsidRPr="00AE2EDD" w:rsidRDefault="00AB4397" w:rsidP="00AB439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AB4397" w:rsidRPr="00AE2EDD" w14:paraId="42BCC770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22FCEE4A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5C4E4BBF" w14:textId="6B4F4578" w:rsidR="00AB4397" w:rsidRPr="00AE2EDD" w:rsidRDefault="00C2356A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6</w:t>
            </w:r>
          </w:p>
        </w:tc>
      </w:tr>
      <w:tr w:rsidR="00AB4397" w:rsidRPr="00AE2EDD" w14:paraId="411BBDE5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5F3BE07D" w14:textId="77777777" w:rsidR="00AB439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031532991"/>
                <w:placeholder>
                  <w:docPart w:val="9518CBD2BA584E8A87368FC698C07B88"/>
                </w:placeholder>
                <w15:appearance w15:val="hidden"/>
              </w:sdtPr>
              <w:sdtContent>
                <w:r w:rsidR="00AB439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171FFC38" w14:textId="786CBD5E" w:rsidR="00AB4397" w:rsidRPr="00AE2EDD" w:rsidRDefault="00177B5C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05 / 2025</w:t>
            </w:r>
          </w:p>
        </w:tc>
      </w:tr>
      <w:tr w:rsidR="00AB4397" w:rsidRPr="00AE2EDD" w14:paraId="0D868545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6050D3F4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17E028B6" w14:textId="4ED9F1A5" w:rsidR="00AB4397" w:rsidRPr="00AE2EDD" w:rsidRDefault="00177B5C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ANI –</w:t>
            </w:r>
            <w:r w:rsidR="0080531D" w:rsidRPr="00AE2EDD">
              <w:rPr>
                <w:sz w:val="24"/>
                <w:szCs w:val="24"/>
              </w:rPr>
              <w:t xml:space="preserve"> CONNOR – </w:t>
            </w:r>
            <w:r w:rsidRPr="00AE2EDD">
              <w:rPr>
                <w:sz w:val="24"/>
                <w:szCs w:val="24"/>
              </w:rPr>
              <w:t>JONATHON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967734564"/>
        <w:placeholder>
          <w:docPart w:val="C7C427C5C6D14804B35EDC5263971829"/>
        </w:placeholder>
        <w15:appearance w15:val="hidden"/>
      </w:sdtPr>
      <w:sdtContent>
        <w:p w14:paraId="7CB34F8D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1417B055" w14:textId="5E3B71DB" w:rsidR="0098744B" w:rsidRPr="00AE2EDD" w:rsidRDefault="0098744B" w:rsidP="0098744B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>①</w:t>
          </w:r>
          <w:r w:rsidRPr="00AE2EDD">
            <w:rPr>
              <w:color w:val="000000" w:themeColor="text1"/>
              <w:sz w:val="24"/>
              <w:szCs w:val="24"/>
            </w:rPr>
            <w:t xml:space="preserve"> WHY ARE WE DOING THIS?</w:t>
          </w:r>
        </w:p>
        <w:p w14:paraId="6BD47110" w14:textId="77777777" w:rsidR="0098744B" w:rsidRPr="00AE2EDD" w:rsidRDefault="0098744B" w:rsidP="0098744B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>②</w:t>
          </w:r>
          <w:r w:rsidRPr="00AE2EDD">
            <w:rPr>
              <w:color w:val="000000" w:themeColor="text1"/>
              <w:sz w:val="24"/>
              <w:szCs w:val="24"/>
            </w:rPr>
            <w:t xml:space="preserve"> WHAT DATA CURRENTLY EXISTS?</w:t>
          </w:r>
        </w:p>
        <w:p w14:paraId="007DF6AC" w14:textId="77777777" w:rsidR="0098744B" w:rsidRPr="00AE2EDD" w:rsidRDefault="0098744B" w:rsidP="0098744B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>③</w:t>
          </w:r>
          <w:r w:rsidRPr="00AE2EDD">
            <w:rPr>
              <w:color w:val="000000" w:themeColor="text1"/>
              <w:sz w:val="24"/>
              <w:szCs w:val="24"/>
            </w:rPr>
            <w:t xml:space="preserve"> WE CAN IMPROVE HARVEST REQS/MODELS</w:t>
          </w:r>
        </w:p>
        <w:p w14:paraId="43C1C69E" w14:textId="77777777" w:rsidR="0098744B" w:rsidRPr="00AE2EDD" w:rsidRDefault="0098744B" w:rsidP="0098744B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PARTICIPATORY</w:t>
          </w:r>
        </w:p>
        <w:p w14:paraId="5CF73684" w14:textId="77777777" w:rsidR="0098744B" w:rsidRPr="00AE2EDD" w:rsidRDefault="0098744B" w:rsidP="0098744B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REPRODUCIBLE </w:t>
          </w:r>
        </w:p>
        <w:p w14:paraId="04F2A105" w14:textId="7BED62E0" w:rsidR="0098744B" w:rsidRPr="00AE2EDD" w:rsidRDefault="0098744B" w:rsidP="0098744B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ACCESSIBLE</w:t>
          </w:r>
        </w:p>
        <w:p w14:paraId="6B17F276" w14:textId="789BB517" w:rsidR="0098744B" w:rsidRPr="00AE2EDD" w:rsidRDefault="0098744B" w:rsidP="0098744B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>④</w:t>
          </w:r>
          <w:r w:rsidRPr="00AE2EDD">
            <w:rPr>
              <w:color w:val="000000" w:themeColor="text1"/>
              <w:sz w:val="24"/>
              <w:szCs w:val="24"/>
            </w:rPr>
            <w:t xml:space="preserve"> DATA </w:t>
          </w:r>
          <w:r w:rsidR="006525EA" w:rsidRPr="00AE2EDD">
            <w:rPr>
              <w:color w:val="000000" w:themeColor="text1"/>
              <w:sz w:val="24"/>
              <w:szCs w:val="24"/>
            </w:rPr>
            <w:t xml:space="preserve">   </w:t>
          </w:r>
          <w:r w:rsidRPr="00AE2EDD">
            <w:rPr>
              <w:color w:val="000000" w:themeColor="text1"/>
              <w:sz w:val="24"/>
              <w:szCs w:val="24"/>
            </w:rPr>
            <w:t>→</w:t>
          </w:r>
          <w:r w:rsidR="006525EA" w:rsidRPr="00AE2EDD">
            <w:rPr>
              <w:color w:val="000000" w:themeColor="text1"/>
              <w:sz w:val="24"/>
              <w:szCs w:val="24"/>
            </w:rPr>
            <w:t xml:space="preserve">    </w:t>
          </w:r>
          <w:r w:rsidRPr="00AE2EDD">
            <w:rPr>
              <w:color w:val="000000" w:themeColor="text1"/>
              <w:sz w:val="24"/>
              <w:szCs w:val="24"/>
            </w:rPr>
            <w:t>MODELS → FORECASTS</w:t>
          </w:r>
        </w:p>
        <w:p w14:paraId="3616D03E" w14:textId="5FB3EDB7" w:rsidR="006525EA" w:rsidRPr="00AE2EDD" w:rsidRDefault="006525EA" w:rsidP="006525EA">
          <w:pPr>
            <w:pStyle w:val="BodyText"/>
            <w:spacing w:after="0"/>
            <w:ind w:left="72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 xml:space="preserve">    </w:t>
          </w: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sym w:font="Symbol" w:char="F0AF"/>
          </w: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 xml:space="preserve">                      </w:t>
          </w: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sym w:font="Symbol" w:char="F0AF"/>
          </w: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 xml:space="preserve">                         </w:t>
          </w: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sym w:font="Symbol" w:char="F0AF"/>
          </w:r>
        </w:p>
        <w:p w14:paraId="6B78C293" w14:textId="02B24656" w:rsidR="006525EA" w:rsidRPr="00AE2EDD" w:rsidRDefault="006525EA" w:rsidP="006525EA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     INTEGRATED → BOQUET → ACCURATE</w:t>
          </w:r>
        </w:p>
        <w:p w14:paraId="2BD862EE" w14:textId="1BBAF372" w:rsidR="0098744B" w:rsidRPr="00AE2EDD" w:rsidRDefault="0098744B" w:rsidP="006525EA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>⑤</w:t>
          </w:r>
          <w:r w:rsidRPr="00AE2EDD">
            <w:rPr>
              <w:color w:val="000000" w:themeColor="text1"/>
              <w:sz w:val="24"/>
              <w:szCs w:val="24"/>
            </w:rPr>
            <w:t xml:space="preserve"> SHARE BASELINE ACCOUNTING MODEL FROM</w:t>
          </w:r>
          <w:r w:rsidR="006525EA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CLASS</w:t>
          </w:r>
        </w:p>
        <w:p w14:paraId="5785F3E2" w14:textId="220BE080" w:rsidR="0098744B" w:rsidRPr="00AE2EDD" w:rsidRDefault="0098744B" w:rsidP="0096047A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>⑥</w:t>
          </w:r>
          <w:r w:rsidRPr="00AE2EDD">
            <w:rPr>
              <w:color w:val="000000" w:themeColor="text1"/>
              <w:sz w:val="24"/>
              <w:szCs w:val="24"/>
            </w:rPr>
            <w:t xml:space="preserve"> UTILITY OF MODEL (THIS</w:t>
          </w:r>
          <w:r w:rsidR="0096047A" w:rsidRPr="00AE2EDD">
            <w:rPr>
              <w:color w:val="000000" w:themeColor="text1"/>
              <w:sz w:val="24"/>
              <w:szCs w:val="24"/>
            </w:rPr>
            <w:t xml:space="preserve"> IBM = FLEXIBLE</w:t>
          </w:r>
          <w:r w:rsidRPr="00AE2EDD">
            <w:rPr>
              <w:color w:val="000000" w:themeColor="text1"/>
              <w:sz w:val="24"/>
              <w:szCs w:val="24"/>
            </w:rPr>
            <w:t>) DEPENDS</w:t>
          </w:r>
          <w:r w:rsidR="0096047A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ON DATA INPUT QUALITY</w:t>
          </w:r>
        </w:p>
        <w:p w14:paraId="5544E572" w14:textId="0E9F1756" w:rsidR="0098744B" w:rsidRPr="00AE2EDD" w:rsidRDefault="0098744B" w:rsidP="0096047A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Cambria Math" w:hAnsi="Cambria Math" w:cs="Cambria Math"/>
              <w:color w:val="000000" w:themeColor="text1"/>
              <w:sz w:val="24"/>
              <w:szCs w:val="24"/>
            </w:rPr>
            <w:t>⑦</w:t>
          </w:r>
          <w:r w:rsidRPr="00AE2EDD">
            <w:rPr>
              <w:color w:val="000000" w:themeColor="text1"/>
              <w:sz w:val="24"/>
              <w:szCs w:val="24"/>
            </w:rPr>
            <w:t xml:space="preserve"> NEXT STEPS: ACQUIRE DATA → PROCESS</w:t>
          </w:r>
          <w:r w:rsidR="0096047A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THEM TO INPUT INTO ABM/EXPAND METHODS</w:t>
          </w:r>
        </w:p>
        <w:p w14:paraId="74B79AAF" w14:textId="77777777" w:rsidR="00C311FA" w:rsidRPr="00AE2EDD" w:rsidRDefault="0098744B" w:rsidP="00C311FA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WHY DO WE NEED FORMAL FRAMEWORK?</w:t>
          </w:r>
        </w:p>
        <w:p w14:paraId="10ECB70C" w14:textId="2ED32177" w:rsidR="0098744B" w:rsidRPr="00AE2EDD" w:rsidRDefault="0098744B" w:rsidP="00C311FA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REPRODUCIBLE, LOCALLY RELEVANT (IBM)</w:t>
          </w:r>
        </w:p>
        <w:p w14:paraId="016834D8" w14:textId="77777777" w:rsidR="00C311FA" w:rsidRPr="00AE2EDD" w:rsidRDefault="0098744B" w:rsidP="00C311FA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DATA CAN NEVER BE COMPLETE/IDEAL</w:t>
          </w:r>
        </w:p>
        <w:p w14:paraId="40EFDDA8" w14:textId="39A1AA62" w:rsidR="00AB4397" w:rsidRPr="00AE2EDD" w:rsidRDefault="0098744B" w:rsidP="004A2523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PROCESSING OF DATA FROM MULTIPLE</w:t>
          </w:r>
          <w:r w:rsidR="004A2523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SOURCES WORK</w:t>
          </w:r>
          <w:r w:rsidR="004A2523" w:rsidRPr="00AE2EDD">
            <w:rPr>
              <w:color w:val="000000" w:themeColor="text1"/>
              <w:sz w:val="24"/>
              <w:szCs w:val="24"/>
            </w:rPr>
            <w:t xml:space="preserve"> = </w:t>
          </w:r>
          <w:r w:rsidRPr="00AE2EDD">
            <w:rPr>
              <w:color w:val="000000" w:themeColor="text1"/>
              <w:sz w:val="24"/>
              <w:szCs w:val="24"/>
            </w:rPr>
            <w:t>AMENABLE TO MODELS</w:t>
          </w:r>
        </w:p>
        <w:p w14:paraId="4E9F5A67" w14:textId="77777777" w:rsidR="00C040B8" w:rsidRPr="00AE2EDD" w:rsidRDefault="006C3045" w:rsidP="00C040B8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NO MATTER WHAT MODEL ALL STARTS W/ ACCOUNT</w:t>
          </w:r>
        </w:p>
        <w:p w14:paraId="7AA9032E" w14:textId="63910CA7" w:rsidR="00C040B8" w:rsidRPr="00AE2EDD" w:rsidRDefault="006C3045" w:rsidP="00C040B8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COMBINATION OF METHODS DEPENDS ON DATA AVAILABILITY</w:t>
          </w:r>
        </w:p>
        <w:p w14:paraId="607EAE78" w14:textId="5EFC62C6" w:rsidR="006C3045" w:rsidRPr="00AE2EDD" w:rsidRDefault="006C3045" w:rsidP="00C040B8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QUALITY OF OUTCOME DEPENDS ON</w:t>
          </w:r>
          <w:r w:rsidR="00C040B8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WHATS GOING IN (AGGREGATED DATA)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563691151"/>
        <w:placeholder>
          <w:docPart w:val="B941D5B1AE124F9CBDFE78377A8A7A4D"/>
        </w:placeholder>
        <w15:appearance w15:val="hidden"/>
      </w:sdtPr>
      <w:sdtContent>
        <w:p w14:paraId="4D173C9D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0F7D30EC" w14:textId="45346134" w:rsidR="00AB4397" w:rsidRPr="00AE2EDD" w:rsidRDefault="006C3045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NA</w:t>
          </w:r>
        </w:p>
      </w:sdtContent>
    </w:sdt>
    <w:p w14:paraId="50CA9810" w14:textId="77777777" w:rsidR="00AB4397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230271585"/>
          <w:placeholder>
            <w:docPart w:val="23FD146E87E5435A8A7EF8AE4E50E84C"/>
          </w:placeholder>
          <w15:appearance w15:val="hidden"/>
        </w:sdtPr>
        <w:sdtContent>
          <w:r w:rsidR="00AB439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6922B363" w14:textId="77777777" w:rsidR="006C3045" w:rsidRPr="00AE2EDD" w:rsidRDefault="006C3045" w:rsidP="006C3045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SUGGESTED ADDITIONS</w:t>
      </w:r>
    </w:p>
    <w:p w14:paraId="7348C124" w14:textId="77777777" w:rsidR="006C3045" w:rsidRPr="00AE2EDD" w:rsidRDefault="006C3045" w:rsidP="006C3045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HUNTERS VS DEER, CAPTIVE DEER FACILITIES, # DEER/COUNTY</w:t>
      </w:r>
    </w:p>
    <w:p w14:paraId="49267CA9" w14:textId="77777777" w:rsidR="006C3045" w:rsidRPr="00AE2EDD" w:rsidRDefault="006C3045" w:rsidP="006C3045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HOW CAN WE USE INCONSISTENT/LIMITED/UNCERTAIN DATA?</w:t>
      </w:r>
    </w:p>
    <w:p w14:paraId="1D6706ED" w14:textId="79DD01BB" w:rsidR="00AB4397" w:rsidRPr="00AE2EDD" w:rsidRDefault="006C3045" w:rsidP="00B97770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START W/ BASE-SKELETON-FOUNDATION MODEL</w:t>
      </w:r>
    </w:p>
    <w:p w14:paraId="252BDDF7" w14:textId="77777777" w:rsidR="00B97770" w:rsidRPr="00AE2EDD" w:rsidRDefault="00B97770" w:rsidP="00B97770">
      <w:pPr>
        <w:pStyle w:val="BodyText"/>
        <w:spacing w:after="0"/>
        <w:rPr>
          <w:color w:val="000000" w:themeColor="text1"/>
          <w:sz w:val="24"/>
          <w:szCs w:val="24"/>
        </w:rPr>
      </w:pPr>
    </w:p>
    <w:p w14:paraId="56DB69E4" w14:textId="1BB397A0" w:rsidR="00B97770" w:rsidRPr="00AE2EDD" w:rsidRDefault="00B97770" w:rsidP="00B97770">
      <w:pPr>
        <w:pStyle w:val="BodyText"/>
        <w:spacing w:after="0"/>
        <w:rPr>
          <w:color w:val="000000" w:themeColor="text1"/>
          <w:sz w:val="24"/>
          <w:szCs w:val="24"/>
        </w:rPr>
      </w:pPr>
      <w:r w:rsidRPr="00AE2EDD"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EBBCEB3" wp14:editId="0FA32C40">
            <wp:simplePos x="105156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3870960" cy="2286000"/>
            <wp:effectExtent l="0" t="0" r="0" b="38100"/>
            <wp:wrapSquare wrapText="bothSides"/>
            <wp:docPr id="1307122919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14817F80" w14:textId="53CC9257" w:rsidR="00AB4397" w:rsidRPr="00AE2EDD" w:rsidRDefault="007B37AA" w:rsidP="00AB4397">
      <w:pPr>
        <w:rPr>
          <w:sz w:val="24"/>
          <w:szCs w:val="24"/>
        </w:rPr>
      </w:pPr>
      <w:r w:rsidRPr="00AE2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603C8" wp14:editId="382373E3">
                <wp:simplePos x="0" y="0"/>
                <wp:positionH relativeFrom="margin">
                  <wp:posOffset>502920</wp:posOffset>
                </wp:positionH>
                <wp:positionV relativeFrom="paragraph">
                  <wp:posOffset>5563870</wp:posOffset>
                </wp:positionV>
                <wp:extent cx="1790700" cy="685800"/>
                <wp:effectExtent l="0" t="0" r="19050" b="19050"/>
                <wp:wrapNone/>
                <wp:docPr id="8577491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7EB0B" w14:textId="130FBDAC" w:rsidR="007D438A" w:rsidRDefault="007B37AA" w:rsidP="007D438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OUTCOME / APPLICABILITY</w:t>
                            </w:r>
                          </w:p>
                          <w:p w14:paraId="4B197A18" w14:textId="13BC898A" w:rsidR="007B37AA" w:rsidRDefault="007B37AA" w:rsidP="007D438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RELEVANT MANAGEMENT</w:t>
                            </w:r>
                          </w:p>
                          <w:p w14:paraId="529A778C" w14:textId="2542AD13" w:rsidR="007B37AA" w:rsidRDefault="007B37AA" w:rsidP="007D438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RELEVANT DECISIONS</w:t>
                            </w:r>
                          </w:p>
                          <w:p w14:paraId="4F67CBB5" w14:textId="7F7963A2" w:rsidR="007B37AA" w:rsidRPr="007B37AA" w:rsidRDefault="007B37AA" w:rsidP="007D438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**REFINED DATA = BETTER**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603C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.6pt;margin-top:438.1pt;width:141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" fillcolor="white [3201]" strokeweight=".5pt">
                <v:textbox>
                  <w:txbxContent>
                    <w:p w14:paraId="5207EB0B" w14:textId="130FBDAC" w:rsidR="007D438A" w:rsidRDefault="007B37AA" w:rsidP="007D438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OUTCOME / APPLICABILITY</w:t>
                      </w:r>
                    </w:p>
                    <w:p w14:paraId="4B197A18" w14:textId="13BC898A" w:rsidR="007B37AA" w:rsidRDefault="007B37AA" w:rsidP="007D438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RELEVANT MANAGEMENT</w:t>
                      </w:r>
                    </w:p>
                    <w:p w14:paraId="529A778C" w14:textId="2542AD13" w:rsidR="007B37AA" w:rsidRDefault="007B37AA" w:rsidP="007D438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RELEVANT DECISIONS</w:t>
                      </w:r>
                    </w:p>
                    <w:p w14:paraId="4F67CBB5" w14:textId="7F7963A2" w:rsidR="007B37AA" w:rsidRPr="007B37AA" w:rsidRDefault="007B37AA" w:rsidP="007D438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**REFINED DATA = BETTER**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A5063" wp14:editId="7932E674">
                <wp:simplePos x="0" y="0"/>
                <wp:positionH relativeFrom="margin">
                  <wp:posOffset>3695700</wp:posOffset>
                </wp:positionH>
                <wp:positionV relativeFrom="paragraph">
                  <wp:posOffset>5872480</wp:posOffset>
                </wp:positionV>
                <wp:extent cx="1790700" cy="419100"/>
                <wp:effectExtent l="0" t="0" r="19050" b="19050"/>
                <wp:wrapNone/>
                <wp:docPr id="2722182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386BC" w14:textId="6F1FA697" w:rsidR="007D438A" w:rsidRPr="007D438A" w:rsidRDefault="007D438A" w:rsidP="007D438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FRAMEWORK CAN PROVIDE LOCALLY RELEVANT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5063" id="_x0000_s1027" type="#_x0000_t202" style="position:absolute;margin-left:291pt;margin-top:462.4pt;width:141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ezOAIAAIMEAAAOAAAAZHJzL2Uyb0RvYy54bWysVE1v2zAMvQ/YfxB0X2xnadME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" fillcolor="white [3201]" strokeweight=".5pt">
                <v:textbox>
                  <w:txbxContent>
                    <w:p w14:paraId="708386BC" w14:textId="6F1FA697" w:rsidR="007D438A" w:rsidRPr="007D438A" w:rsidRDefault="007D438A" w:rsidP="007D438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FRAMEWORK CAN PROVIDE LOCALLY RELEVANT INSIGHTS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985D4" wp14:editId="56AE1938">
                <wp:simplePos x="0" y="0"/>
                <wp:positionH relativeFrom="margin">
                  <wp:posOffset>2217420</wp:posOffset>
                </wp:positionH>
                <wp:positionV relativeFrom="paragraph">
                  <wp:posOffset>763270</wp:posOffset>
                </wp:positionV>
                <wp:extent cx="1844040" cy="2133600"/>
                <wp:effectExtent l="0" t="0" r="22860" b="19050"/>
                <wp:wrapNone/>
                <wp:docPr id="3081836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3FB0F" w14:textId="45C15533" w:rsidR="0054611F" w:rsidRPr="00E43B14" w:rsidRDefault="0054611F" w:rsidP="0054611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43B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AVAILABLE (POTENTIAL)</w:t>
                            </w:r>
                          </w:p>
                          <w:p w14:paraId="061FC62C" w14:textId="073D5E90" w:rsidR="0054611F" w:rsidRPr="00E43B14" w:rsidRDefault="00E43B14" w:rsidP="0054611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3B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VEHICLE COLLISION</w:t>
                            </w:r>
                          </w:p>
                          <w:p w14:paraId="2F83B01D" w14:textId="7DD2CD3B" w:rsidR="00E43B14" w:rsidRPr="00E43B14" w:rsidRDefault="00E43B14" w:rsidP="0054611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3B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HARVEST RECORDS</w:t>
                            </w:r>
                          </w:p>
                          <w:p w14:paraId="0EFCCD6A" w14:textId="0721D35E" w:rsidR="00E43B14" w:rsidRPr="00E43B14" w:rsidRDefault="00E43B14" w:rsidP="0054611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3B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CITIZEN SCIENCE</w:t>
                            </w:r>
                          </w:p>
                          <w:p w14:paraId="34BCDEAE" w14:textId="7D5BE6B1" w:rsidR="00E43B14" w:rsidRPr="00E43B14" w:rsidRDefault="00E43B14" w:rsidP="0054611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3B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** REQUIRES PROCESSING</w:t>
                            </w:r>
                          </w:p>
                          <w:p w14:paraId="65A583A6" w14:textId="18EDF4E9" w:rsidR="0054611F" w:rsidRDefault="00E43B14" w:rsidP="00E43B1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3B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&amp; PARAMETERIZATION**</w:t>
                            </w:r>
                          </w:p>
                          <w:p w14:paraId="3AB0B6F3" w14:textId="77777777" w:rsidR="00E43B14" w:rsidRDefault="00E43B14" w:rsidP="00E43B1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36C7C76" w14:textId="2D4F4933" w:rsidR="00E43B14" w:rsidRPr="000063B5" w:rsidRDefault="00E43B14" w:rsidP="00E43B1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63B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EXISTS (ACCCESIBLE)</w:t>
                            </w:r>
                          </w:p>
                          <w:p w14:paraId="6509424F" w14:textId="27F121D8" w:rsidR="000063B5" w:rsidRDefault="000063B5" w:rsidP="00E43B1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GAME CHECK</w:t>
                            </w:r>
                          </w:p>
                          <w:p w14:paraId="2E38CF65" w14:textId="615C7D0B" w:rsidR="000063B5" w:rsidRDefault="000063B5" w:rsidP="00E43B1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HUNTER SURVEY REPORT</w:t>
                            </w:r>
                          </w:p>
                          <w:p w14:paraId="3457A080" w14:textId="2316ED9D" w:rsidR="00835295" w:rsidRDefault="000063B5" w:rsidP="00E43B1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RECENT STUDIES </w:t>
                            </w:r>
                          </w:p>
                          <w:p w14:paraId="1AB05AB0" w14:textId="49B31856" w:rsidR="00561296" w:rsidRPr="007B37AA" w:rsidRDefault="00835295" w:rsidP="007B37A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** ADDITIONAL REQUIRES PARTIC</w:t>
                            </w:r>
                            <w:r w:rsidR="0056129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IPATORY APPROACH FROM AGENCY**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85D4" id="_x0000_s1028" type="#_x0000_t202" style="position:absolute;margin-left:174.6pt;margin-top:60.1pt;width:145.2pt;height:16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" fillcolor="white [3201]" strokeweight=".5pt">
                <v:textbox>
                  <w:txbxContent>
                    <w:p w14:paraId="1BC3FB0F" w14:textId="45C15533" w:rsidR="0054611F" w:rsidRPr="00E43B14" w:rsidRDefault="0054611F" w:rsidP="0054611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E43B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AVAILABLE (POTENTIAL)</w:t>
                      </w:r>
                    </w:p>
                    <w:p w14:paraId="061FC62C" w14:textId="073D5E90" w:rsidR="0054611F" w:rsidRPr="00E43B14" w:rsidRDefault="00E43B14" w:rsidP="0054611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43B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VEHICLE COLLISION</w:t>
                      </w:r>
                    </w:p>
                    <w:p w14:paraId="2F83B01D" w14:textId="7DD2CD3B" w:rsidR="00E43B14" w:rsidRPr="00E43B14" w:rsidRDefault="00E43B14" w:rsidP="0054611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43B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HARVEST RECORDS</w:t>
                      </w:r>
                    </w:p>
                    <w:p w14:paraId="0EFCCD6A" w14:textId="0721D35E" w:rsidR="00E43B14" w:rsidRPr="00E43B14" w:rsidRDefault="00E43B14" w:rsidP="0054611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43B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CITIZEN SCIENCE</w:t>
                      </w:r>
                    </w:p>
                    <w:p w14:paraId="34BCDEAE" w14:textId="7D5BE6B1" w:rsidR="00E43B14" w:rsidRPr="00E43B14" w:rsidRDefault="00E43B14" w:rsidP="0054611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43B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** REQUIRES PROCESSING</w:t>
                      </w:r>
                    </w:p>
                    <w:p w14:paraId="65A583A6" w14:textId="18EDF4E9" w:rsidR="0054611F" w:rsidRDefault="00E43B14" w:rsidP="00E43B1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43B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&amp; PARAMETERIZATION**</w:t>
                      </w:r>
                    </w:p>
                    <w:p w14:paraId="3AB0B6F3" w14:textId="77777777" w:rsidR="00E43B14" w:rsidRDefault="00E43B14" w:rsidP="00E43B1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36C7C76" w14:textId="2D4F4933" w:rsidR="00E43B14" w:rsidRPr="000063B5" w:rsidRDefault="00E43B14" w:rsidP="00E43B1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0063B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EXISTS (ACCCESIBLE)</w:t>
                      </w:r>
                    </w:p>
                    <w:p w14:paraId="6509424F" w14:textId="27F121D8" w:rsidR="000063B5" w:rsidRDefault="000063B5" w:rsidP="00E43B1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GAME CHECK</w:t>
                      </w:r>
                    </w:p>
                    <w:p w14:paraId="2E38CF65" w14:textId="615C7D0B" w:rsidR="000063B5" w:rsidRDefault="000063B5" w:rsidP="00E43B1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HUNTER SURVEY REPORT</w:t>
                      </w:r>
                    </w:p>
                    <w:p w14:paraId="3457A080" w14:textId="2316ED9D" w:rsidR="00835295" w:rsidRDefault="000063B5" w:rsidP="00E43B1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RECENT STUDIES </w:t>
                      </w:r>
                    </w:p>
                    <w:p w14:paraId="1AB05AB0" w14:textId="49B31856" w:rsidR="00561296" w:rsidRPr="007B37AA" w:rsidRDefault="00835295" w:rsidP="007B37A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** ADDITIONAL REQUIRES PARTIC</w:t>
                      </w:r>
                      <w:r w:rsidR="0056129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IPATORY APPROACH FROM AGENCY**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97"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AB4397" w:rsidRPr="00AE2EDD" w14:paraId="3EF4C949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778EDE58" w14:textId="5E5B63CF" w:rsidR="00AB4397" w:rsidRPr="002E5391" w:rsidRDefault="005C5135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7" w:name="_Toc211986631"/>
            <w:r w:rsidRPr="002E5391">
              <w:rPr>
                <w:sz w:val="24"/>
                <w:szCs w:val="24"/>
              </w:rPr>
              <w:lastRenderedPageBreak/>
              <w:t>BACK TO THE BASICS</w:t>
            </w:r>
            <w:bookmarkEnd w:id="7"/>
          </w:p>
        </w:tc>
      </w:tr>
    </w:tbl>
    <w:p w14:paraId="4FDABDF9" w14:textId="77777777" w:rsidR="00AB4397" w:rsidRPr="00AE2EDD" w:rsidRDefault="00AB4397" w:rsidP="00AB439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AB4397" w:rsidRPr="00AE2EDD" w14:paraId="131E795C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15B6EC1A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258C517A" w14:textId="7310D237" w:rsidR="00AB4397" w:rsidRPr="00AE2EDD" w:rsidRDefault="005C5135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7</w:t>
            </w:r>
          </w:p>
        </w:tc>
      </w:tr>
      <w:tr w:rsidR="00AB4397" w:rsidRPr="00AE2EDD" w14:paraId="40A9E465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13226F34" w14:textId="77777777" w:rsidR="00AB439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420329177"/>
                <w:placeholder>
                  <w:docPart w:val="80055B6EFE8648B7A01D3EB79CC65CEE"/>
                </w:placeholder>
                <w15:appearance w15:val="hidden"/>
              </w:sdtPr>
              <w:sdtContent>
                <w:r w:rsidR="00AB439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2B10DAE2" w14:textId="412C7A3F" w:rsidR="00AB4397" w:rsidRPr="00AE2EDD" w:rsidRDefault="005C5135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SPRING 2025</w:t>
            </w:r>
          </w:p>
        </w:tc>
      </w:tr>
      <w:tr w:rsidR="00AB4397" w:rsidRPr="00AE2EDD" w14:paraId="01D6E64E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50ABDDCB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6C688C2F" w14:textId="647A9587" w:rsidR="00AB4397" w:rsidRPr="00AE2EDD" w:rsidRDefault="00577F44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JONATHON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526862873"/>
        <w:placeholder>
          <w:docPart w:val="537238062F3C461CA3FC1B7AE6B16D82"/>
        </w:placeholder>
        <w15:appearance w15:val="hidden"/>
      </w:sdtPr>
      <w:sdtContent>
        <w:p w14:paraId="2C4E024C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331347BE" w14:textId="77777777" w:rsidR="00577F44" w:rsidRPr="00AE2EDD" w:rsidRDefault="00AB4397" w:rsidP="00577F44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577F44" w:rsidRPr="00AE2EDD">
            <w:rPr>
              <w:color w:val="000000" w:themeColor="text1"/>
              <w:sz w:val="24"/>
              <w:szCs w:val="24"/>
            </w:rPr>
            <w:t xml:space="preserve">POPULATION CHANGE AT BASIC LEVEL = </w:t>
          </w:r>
          <w:r w:rsidR="00577F44" w:rsidRPr="00AE2EDD">
            <w:rPr>
              <w:rFonts w:hint="eastAsia"/>
              <w:color w:val="000000" w:themeColor="text1"/>
              <w:sz w:val="24"/>
              <w:szCs w:val="24"/>
            </w:rPr>
            <w:t>λ</w:t>
          </w:r>
          <w:r w:rsidR="00577F44" w:rsidRPr="00AE2EDD">
            <w:rPr>
              <w:color w:val="000000" w:themeColor="text1"/>
              <w:sz w:val="24"/>
              <w:szCs w:val="24"/>
            </w:rPr>
            <w:t xml:space="preserve"> = B + I+D+E </w:t>
          </w:r>
        </w:p>
        <w:p w14:paraId="04FB1267" w14:textId="38AA0BA6" w:rsidR="00A3053E" w:rsidRPr="00AE2EDD" w:rsidRDefault="00577F44" w:rsidP="00A3053E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HOW DO WE COVER EACH?</w:t>
          </w:r>
        </w:p>
        <w:p w14:paraId="3CBA15DA" w14:textId="2AAE5D60" w:rsidR="008D4FE2" w:rsidRPr="00AE2EDD" w:rsidRDefault="008D4FE2" w:rsidP="008D4FE2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 WHEN READING</w:t>
          </w:r>
          <w:r w:rsidR="00C245E9"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 xml:space="preserve"> – DON’T LET THE METHODS DRIVE QUESTIONS</w:t>
          </w:r>
        </w:p>
        <w:p w14:paraId="1BE498ED" w14:textId="7BD28AFA" w:rsidR="00C245E9" w:rsidRPr="00AE2EDD" w:rsidRDefault="00C245E9" w:rsidP="00C245E9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KNOWLEDGE GAPS IN</w:t>
          </w:r>
        </w:p>
        <w:p w14:paraId="16FB5B6A" w14:textId="74B3DE96" w:rsidR="00C245E9" w:rsidRPr="00AE2EDD" w:rsidRDefault="00C245E9" w:rsidP="00C245E9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 xml:space="preserve">WAYS TO MODEL POPULATIONS </w:t>
          </w:r>
        </w:p>
        <w:p w14:paraId="48CD63D8" w14:textId="154291AA" w:rsidR="00C245E9" w:rsidRPr="00AE2EDD" w:rsidRDefault="00C245E9" w:rsidP="00C245E9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 xml:space="preserve">DRIVERS OF TRAJECTORIES </w:t>
          </w:r>
        </w:p>
        <w:p w14:paraId="29D30BDF" w14:textId="78689141" w:rsidR="00C245E9" w:rsidRPr="00AE2EDD" w:rsidRDefault="00C245E9" w:rsidP="00C245E9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POTENTIAL POPULATION DECLINE DUE TO FACTORS</w:t>
          </w:r>
        </w:p>
        <w:p w14:paraId="3B4DEC28" w14:textId="72649A50" w:rsidR="002501C9" w:rsidRPr="00AE2EDD" w:rsidRDefault="002501C9" w:rsidP="002501C9">
          <w:pPr>
            <w:pStyle w:val="BodyText"/>
            <w:numPr>
              <w:ilvl w:val="4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MORTALITY</w:t>
          </w:r>
        </w:p>
        <w:p w14:paraId="23F7E601" w14:textId="19E4DF28" w:rsidR="002501C9" w:rsidRPr="00AE2EDD" w:rsidRDefault="002501C9" w:rsidP="002501C9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WEATHER SEVERITY / CARRYING CAPACITIES (K)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1883286172"/>
        <w:placeholder>
          <w:docPart w:val="C3E8292AE38A46898645199849F2BDA8"/>
        </w:placeholder>
        <w15:appearance w15:val="hidden"/>
      </w:sdtPr>
      <w:sdtContent>
        <w:p w14:paraId="0014D993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3AEB7B20" w14:textId="03243054" w:rsidR="00AB4397" w:rsidRPr="00AE2EDD" w:rsidRDefault="00A3053E" w:rsidP="00AB4397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NA</w:t>
          </w:r>
        </w:p>
      </w:sdtContent>
    </w:sdt>
    <w:p w14:paraId="76DF403B" w14:textId="77777777" w:rsidR="00AB4397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948576219"/>
          <w:placeholder>
            <w:docPart w:val="D2E77D7A753643B996437D5BA1340420"/>
          </w:placeholder>
          <w15:appearance w15:val="hidden"/>
        </w:sdtPr>
        <w:sdtContent>
          <w:r w:rsidR="00AB439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6DB01B74" w14:textId="118CFDA6" w:rsidR="00AB4397" w:rsidRPr="00AE2EDD" w:rsidRDefault="00A3053E" w:rsidP="00AB439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HARVEST = DATA</w:t>
      </w:r>
    </w:p>
    <w:p w14:paraId="2E6C4754" w14:textId="69C4E3CE" w:rsidR="00A3053E" w:rsidRPr="00AE2EDD" w:rsidRDefault="00A3053E" w:rsidP="00AB4397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VEHICLE COLLISION = DATA + MODEL</w:t>
      </w:r>
    </w:p>
    <w:p w14:paraId="1396AC22" w14:textId="3AE07029" w:rsidR="008D4FE2" w:rsidRPr="00AE2EDD" w:rsidRDefault="008D4FE2" w:rsidP="008D4FE2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SENESENCE = DATA + MODEL</w:t>
      </w:r>
    </w:p>
    <w:p w14:paraId="181A3372" w14:textId="77777777" w:rsidR="00AB4397" w:rsidRPr="00AE2EDD" w:rsidRDefault="00AB4397" w:rsidP="00AB4397">
      <w:pPr>
        <w:pStyle w:val="BodyText"/>
        <w:ind w:left="0"/>
        <w:rPr>
          <w:sz w:val="24"/>
          <w:szCs w:val="24"/>
        </w:rPr>
      </w:pPr>
    </w:p>
    <w:p w14:paraId="40344B18" w14:textId="77777777" w:rsidR="00AB4397" w:rsidRPr="00AE2EDD" w:rsidRDefault="00AB4397" w:rsidP="00AB439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AB4397" w:rsidRPr="00AE2EDD" w14:paraId="583FD1C8" w14:textId="77777777" w:rsidTr="002E5391">
        <w:trPr>
          <w:trHeight w:val="576"/>
          <w:jc w:val="center"/>
        </w:trPr>
        <w:tc>
          <w:tcPr>
            <w:tcW w:w="7488" w:type="dxa"/>
            <w:vAlign w:val="center"/>
          </w:tcPr>
          <w:p w14:paraId="5D60739A" w14:textId="6CD010E9" w:rsidR="00AB4397" w:rsidRPr="002E5391" w:rsidRDefault="00D56306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8" w:name="_Toc211986632"/>
            <w:r w:rsidRPr="002E5391">
              <w:rPr>
                <w:sz w:val="24"/>
                <w:szCs w:val="24"/>
              </w:rPr>
              <w:lastRenderedPageBreak/>
              <w:t>EXCEL MODEL IMPROVEMENT</w:t>
            </w:r>
            <w:bookmarkEnd w:id="8"/>
          </w:p>
        </w:tc>
      </w:tr>
    </w:tbl>
    <w:p w14:paraId="235FC2A5" w14:textId="77777777" w:rsidR="00AB4397" w:rsidRPr="00AE2EDD" w:rsidRDefault="00AB4397" w:rsidP="00AB439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AB4397" w:rsidRPr="00AE2EDD" w14:paraId="28D95999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2BBAF761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3EB109FF" w14:textId="11F06A69" w:rsidR="00AB4397" w:rsidRPr="00AE2EDD" w:rsidRDefault="00D56306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8</w:t>
            </w:r>
          </w:p>
        </w:tc>
      </w:tr>
      <w:tr w:rsidR="00AB4397" w:rsidRPr="00AE2EDD" w14:paraId="4E267222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54F13E1" w14:textId="77777777" w:rsidR="00AB439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641147670"/>
                <w:placeholder>
                  <w:docPart w:val="E933617445E9402C88469BDD16BB0CF2"/>
                </w:placeholder>
                <w15:appearance w15:val="hidden"/>
              </w:sdtPr>
              <w:sdtContent>
                <w:r w:rsidR="00AB439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35BA7BA6" w14:textId="7B5E17D5" w:rsidR="00AB4397" w:rsidRPr="00AE2EDD" w:rsidRDefault="00D56306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6/1/2025</w:t>
            </w:r>
          </w:p>
        </w:tc>
      </w:tr>
      <w:tr w:rsidR="00AB4397" w:rsidRPr="00AE2EDD" w14:paraId="5056C9A7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3F57298" w14:textId="77777777" w:rsidR="00AB4397" w:rsidRPr="00AE2EDD" w:rsidRDefault="00AB439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6A3A0ECD" w14:textId="11B2C77D" w:rsidR="00AB4397" w:rsidRPr="00AE2EDD" w:rsidRDefault="00B70563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ANI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584765975"/>
        <w:placeholder>
          <w:docPart w:val="48FBEF1F48CF48B18219EC8F5C52B80F"/>
        </w:placeholder>
        <w15:appearance w15:val="hidden"/>
      </w:sdtPr>
      <w:sdtContent>
        <w:p w14:paraId="2C82FD30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09C042E3" w14:textId="048195B7" w:rsidR="00B70563" w:rsidRPr="00AE2EDD" w:rsidRDefault="00AB4397" w:rsidP="00B70563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B70563" w:rsidRPr="00AE2EDD">
            <w:rPr>
              <w:color w:val="000000" w:themeColor="text1"/>
              <w:sz w:val="24"/>
              <w:szCs w:val="24"/>
            </w:rPr>
            <w:t>GENERATING IN DEER (X COUNTY):</w:t>
          </w:r>
        </w:p>
        <w:p w14:paraId="2FD2BE4E" w14:textId="7CAED5CB" w:rsidR="00B70563" w:rsidRPr="00AE2EDD" w:rsidRDefault="00B70563" w:rsidP="00320A1F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ABM / DENSITY ESTIMATES (QDM)</w:t>
          </w:r>
        </w:p>
        <w:p w14:paraId="244751D4" w14:textId="118E6E31" w:rsidR="00320A1F" w:rsidRPr="00AE2EDD" w:rsidRDefault="00B70563" w:rsidP="00320A1F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ABM REQUIRES DISCUSSION/</w:t>
          </w:r>
          <w:r w:rsidR="00320A1F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MORE</w:t>
          </w:r>
          <w:r w:rsidR="00320A1F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 xml:space="preserve">RELATIONSHIP W/ADCNR </w:t>
          </w:r>
          <w:r w:rsidR="00320A1F" w:rsidRPr="00AE2EDD">
            <w:rPr>
              <w:color w:val="000000" w:themeColor="text1"/>
              <w:sz w:val="24"/>
              <w:szCs w:val="24"/>
            </w:rPr>
            <w:t xml:space="preserve"> T</w:t>
          </w:r>
          <w:r w:rsidR="0031002B" w:rsidRPr="00AE2EDD">
            <w:rPr>
              <w:color w:val="000000" w:themeColor="text1"/>
              <w:sz w:val="24"/>
              <w:szCs w:val="24"/>
            </w:rPr>
            <w:t xml:space="preserve">O USE </w:t>
          </w:r>
          <w:r w:rsidRPr="00AE2EDD">
            <w:rPr>
              <w:color w:val="000000" w:themeColor="text1"/>
              <w:sz w:val="24"/>
              <w:szCs w:val="24"/>
            </w:rPr>
            <w:t>DECISIONS</w:t>
          </w:r>
          <w:r w:rsidR="00320A1F" w:rsidRPr="00AE2EDD">
            <w:rPr>
              <w:color w:val="000000" w:themeColor="text1"/>
              <w:sz w:val="24"/>
              <w:szCs w:val="24"/>
            </w:rPr>
            <w:t xml:space="preserve"> (RELEVANT SCENARIOS / WHAT IF)</w:t>
          </w:r>
        </w:p>
        <w:p w14:paraId="053A5B6A" w14:textId="20DEF41A" w:rsidR="00B70563" w:rsidRPr="00AE2EDD" w:rsidRDefault="00B70563" w:rsidP="00320A1F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DENSITY DATA FOR AL (QDM) = OUTDATED</w:t>
          </w:r>
        </w:p>
        <w:p w14:paraId="432AEE09" w14:textId="7CFBA909" w:rsidR="00B70563" w:rsidRPr="00AE2EDD" w:rsidRDefault="00B70563" w:rsidP="00AF277B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DEER HUNTING REGS X MANAGEMENT UNIT</w:t>
          </w:r>
        </w:p>
        <w:p w14:paraId="3CC1822F" w14:textId="0280F42C" w:rsidR="004E0EFF" w:rsidRPr="00AE2EDD" w:rsidRDefault="004E0EFF" w:rsidP="004E0EFF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PRODUCTIVITY OF POPULATION</w:t>
          </w:r>
        </w:p>
        <w:p w14:paraId="035ECDCC" w14:textId="0BAD1817" w:rsidR="004E0EFF" w:rsidRPr="00AE2EDD" w:rsidRDefault="00897A22" w:rsidP="004E0EFF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MODEL</w:t>
          </w:r>
        </w:p>
        <w:p w14:paraId="333F0504" w14:textId="6CF67A61" w:rsidR="00897A22" w:rsidRPr="00AE2EDD" w:rsidRDefault="00897A22" w:rsidP="00897A22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N </w:t>
          </w:r>
        </w:p>
        <w:p w14:paraId="1576D687" w14:textId="133EB13C" w:rsidR="00897A22" w:rsidRPr="00AE2EDD" w:rsidRDefault="00897A22" w:rsidP="00897A22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AGE RATIO</w:t>
          </w:r>
        </w:p>
        <w:p w14:paraId="3CFD18B9" w14:textId="74403628" w:rsidR="00B70563" w:rsidRPr="00AE2EDD" w:rsidRDefault="00897A22" w:rsidP="00897A22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SEX RATIO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750263425"/>
        <w:placeholder>
          <w:docPart w:val="058BCF6A8B8B4AABA2AC0BB57CCBE529"/>
        </w:placeholder>
        <w15:appearance w15:val="hidden"/>
      </w:sdtPr>
      <w:sdtContent>
        <w:p w14:paraId="4C624737" w14:textId="77777777" w:rsidR="00AB4397" w:rsidRPr="00AE2EDD" w:rsidRDefault="00AB4397" w:rsidP="00AB439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7152D46E" w14:textId="7B68AE10" w:rsidR="00AB4397" w:rsidRPr="00AE2EDD" w:rsidRDefault="00897A22" w:rsidP="00897A22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SEX AND AGE RATIOS = MORE IMPORTANT THAN REPRODUCTION</w:t>
          </w:r>
        </w:p>
        <w:p w14:paraId="6EFEEE5B" w14:textId="77777777" w:rsidR="00897A22" w:rsidRPr="00AE2EDD" w:rsidRDefault="00897A22" w:rsidP="00897A22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HYPOTHETICAL MODEL SENSITIVITY</w:t>
          </w:r>
        </w:p>
        <w:p w14:paraId="450AFF8F" w14:textId="77777777" w:rsidR="00897A22" w:rsidRPr="00AE2EDD" w:rsidRDefault="00897A22" w:rsidP="00897A22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PARTICIPANT REMODELING (RELATIONSHIP WITH ADCNR)</w:t>
          </w:r>
        </w:p>
        <w:p w14:paraId="7A6A4105" w14:textId="3D683380" w:rsidR="00897A22" w:rsidRPr="00AE2EDD" w:rsidRDefault="00897A22" w:rsidP="00897A22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TRUST IN UTILITY OF DATA/METHODS</w:t>
          </w:r>
        </w:p>
      </w:sdtContent>
    </w:sdt>
    <w:p w14:paraId="11AC7CCB" w14:textId="77777777" w:rsidR="00AB4397" w:rsidRPr="00AE2EDD" w:rsidRDefault="00000000" w:rsidP="00AB439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660504266"/>
          <w:placeholder>
            <w:docPart w:val="10FA082B1F1D4E0093EACC23B2207A20"/>
          </w:placeholder>
          <w15:appearance w15:val="hidden"/>
        </w:sdtPr>
        <w:sdtContent>
          <w:r w:rsidR="00AB439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6090B946" w14:textId="77777777" w:rsidR="00897A22" w:rsidRPr="00AE2EDD" w:rsidRDefault="00897A22" w:rsidP="00897A22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HOW TO KEEP INPUTS TO MODELS CONTEMPORARY?</w:t>
      </w:r>
    </w:p>
    <w:p w14:paraId="2B20A260" w14:textId="77777777" w:rsidR="00897A22" w:rsidRPr="00AE2EDD" w:rsidRDefault="00897A22" w:rsidP="00897A22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 xml:space="preserve"> FUNCTIONS OF WHAT (MECHANISMS)</w:t>
      </w:r>
    </w:p>
    <w:p w14:paraId="1E01FE97" w14:textId="77777777" w:rsidR="00897A22" w:rsidRPr="00AE2EDD" w:rsidRDefault="00897A22" w:rsidP="00897A22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DISSERTATION CH → HOW TO CONTINUOUSLY CALIBRATE MODEL PARAMETERS</w:t>
      </w:r>
    </w:p>
    <w:p w14:paraId="4D90A5CB" w14:textId="77777777" w:rsidR="00897A22" w:rsidRPr="00AE2EDD" w:rsidRDefault="00897A22" w:rsidP="00897A22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 xml:space="preserve">WHERE TO FILL DATA GAPS? </w:t>
      </w:r>
    </w:p>
    <w:p w14:paraId="41354CC4" w14:textId="77777777" w:rsidR="00897A22" w:rsidRPr="00AE2EDD" w:rsidRDefault="00897A22" w:rsidP="00897A22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EXPERTS / QDM / HUNTER SURVEYS / BOOTS ON THE GROUND / TECHNOLOGIES: AERIAL (DRONES), CAMERA TRAPS / PUBLIC RECORDS: ONLINE / ACQUIRED COLLISIONS / SOCIAL MEDIA / CITIZEN SCIENCE</w:t>
      </w:r>
    </w:p>
    <w:p w14:paraId="213C42E7" w14:textId="3BBB62E4" w:rsidR="00AB4397" w:rsidRPr="00AE2EDD" w:rsidRDefault="00897A22" w:rsidP="00897A22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 w:rsidRPr="00AE2EDD">
        <w:rPr>
          <w:color w:val="000000" w:themeColor="text1"/>
          <w:sz w:val="24"/>
          <w:szCs w:val="24"/>
        </w:rPr>
        <w:t xml:space="preserve"> VISUAL BASIC: EXCEL AUTOMATION</w:t>
      </w:r>
    </w:p>
    <w:p w14:paraId="1FDF5284" w14:textId="77777777" w:rsidR="00AB4397" w:rsidRPr="00AE2EDD" w:rsidRDefault="00AB4397" w:rsidP="00AB4397">
      <w:pPr>
        <w:pStyle w:val="BodyText"/>
        <w:ind w:left="0"/>
        <w:rPr>
          <w:sz w:val="24"/>
          <w:szCs w:val="24"/>
        </w:rPr>
      </w:pPr>
    </w:p>
    <w:p w14:paraId="556D4714" w14:textId="77777777" w:rsidR="00AB4397" w:rsidRPr="00AE2EDD" w:rsidRDefault="00AB4397" w:rsidP="00AB439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631627" w:rsidRPr="00AE2EDD" w14:paraId="22B66266" w14:textId="77777777" w:rsidTr="001A1080">
        <w:trPr>
          <w:trHeight w:val="576"/>
          <w:jc w:val="center"/>
        </w:trPr>
        <w:tc>
          <w:tcPr>
            <w:tcW w:w="7488" w:type="dxa"/>
            <w:vAlign w:val="center"/>
          </w:tcPr>
          <w:p w14:paraId="79B1527C" w14:textId="5FD3780F" w:rsidR="00631627" w:rsidRPr="002E5391" w:rsidRDefault="007B4984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9" w:name="_Toc211986633"/>
            <w:r w:rsidRPr="002E5391">
              <w:rPr>
                <w:sz w:val="24"/>
                <w:szCs w:val="24"/>
              </w:rPr>
              <w:lastRenderedPageBreak/>
              <w:t>SEMINAR</w:t>
            </w:r>
            <w:r w:rsidR="004651E3" w:rsidRPr="002E5391">
              <w:rPr>
                <w:sz w:val="24"/>
                <w:szCs w:val="24"/>
              </w:rPr>
              <w:t xml:space="preserve"> SESSION</w:t>
            </w:r>
            <w:bookmarkEnd w:id="9"/>
          </w:p>
        </w:tc>
      </w:tr>
    </w:tbl>
    <w:p w14:paraId="49E9A691" w14:textId="77777777" w:rsidR="00631627" w:rsidRPr="00AE2EDD" w:rsidRDefault="00631627" w:rsidP="0063162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631627" w:rsidRPr="00AE2EDD" w14:paraId="793A77A5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23A7D568" w14:textId="77777777" w:rsidR="00631627" w:rsidRPr="00AE2EDD" w:rsidRDefault="0063162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78B2AA41" w14:textId="288BCE63" w:rsidR="00631627" w:rsidRPr="00AE2EDD" w:rsidRDefault="007B4984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9</w:t>
            </w:r>
          </w:p>
        </w:tc>
      </w:tr>
      <w:tr w:rsidR="00631627" w:rsidRPr="00AE2EDD" w14:paraId="0281903D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530CF4D8" w14:textId="77777777" w:rsidR="0063162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330451312"/>
                <w:placeholder>
                  <w:docPart w:val="D729EC36F2864254A8E9BE361F5D1FB9"/>
                </w:placeholder>
                <w15:appearance w15:val="hidden"/>
              </w:sdtPr>
              <w:sdtContent>
                <w:r w:rsidR="0063162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3319DEB5" w14:textId="44377F94" w:rsidR="00631627" w:rsidRPr="00AE2EDD" w:rsidRDefault="007B4984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4/15/25</w:t>
            </w:r>
          </w:p>
        </w:tc>
      </w:tr>
      <w:tr w:rsidR="00631627" w:rsidRPr="00AE2EDD" w14:paraId="2D8FF702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F871667" w14:textId="77777777" w:rsidR="00631627" w:rsidRPr="00AE2EDD" w:rsidRDefault="0063162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3C7347A2" w14:textId="2EE877DD" w:rsidR="00631627" w:rsidRPr="00AE2EDD" w:rsidRDefault="004651E3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JONATHON (PRESENTER)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326185235"/>
        <w:placeholder>
          <w:docPart w:val="4FD807F3482A404CB395ADFCFC3CF0F4"/>
        </w:placeholder>
        <w15:appearance w15:val="hidden"/>
      </w:sdtPr>
      <w:sdtContent>
        <w:p w14:paraId="0703C373" w14:textId="77777777" w:rsidR="00631627" w:rsidRPr="00AE2EDD" w:rsidRDefault="00631627" w:rsidP="0063162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1241159D" w14:textId="5E3127B9" w:rsidR="003770FE" w:rsidRPr="00AE2EDD" w:rsidRDefault="00631627" w:rsidP="003770FE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3770FE" w:rsidRPr="00AE2EDD">
            <w:rPr>
              <w:color w:val="000000" w:themeColor="text1"/>
              <w:sz w:val="24"/>
              <w:szCs w:val="24"/>
            </w:rPr>
            <w:t>IDENTIFYING PROBLEMS IS ALWAYS EASIER THAN PROVIDING SOLUTIONS</w:t>
          </w:r>
        </w:p>
        <w:p w14:paraId="6520FB04" w14:textId="73538387" w:rsidR="003770FE" w:rsidRPr="00AE2EDD" w:rsidRDefault="003770FE" w:rsidP="003770FE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EG FOR AGENCY PARTNERS, ADAPTIVE DESIGN APPROACHES:</w:t>
          </w:r>
        </w:p>
        <w:p w14:paraId="102671F9" w14:textId="2013FAFD" w:rsidR="00621DCB" w:rsidRPr="00AE2EDD" w:rsidRDefault="00621DCB" w:rsidP="00621DCB">
          <w:pPr>
            <w:pStyle w:val="BodyText"/>
            <w:spacing w:after="0"/>
            <w:rPr>
              <w:color w:val="000000" w:themeColor="text1"/>
              <w:sz w:val="24"/>
              <w:szCs w:val="24"/>
            </w:rPr>
          </w:pPr>
        </w:p>
        <w:p w14:paraId="47835155" w14:textId="47839B8D" w:rsidR="00621DCB" w:rsidRPr="00AE2EDD" w:rsidRDefault="009533BC" w:rsidP="00621DCB">
          <w:pPr>
            <w:pStyle w:val="BodyText"/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67A6B3D" wp14:editId="4C518F22">
                    <wp:simplePos x="0" y="0"/>
                    <wp:positionH relativeFrom="column">
                      <wp:posOffset>822960</wp:posOffset>
                    </wp:positionH>
                    <wp:positionV relativeFrom="paragraph">
                      <wp:posOffset>76835</wp:posOffset>
                    </wp:positionV>
                    <wp:extent cx="2468880" cy="830580"/>
                    <wp:effectExtent l="0" t="0" r="26670" b="26670"/>
                    <wp:wrapNone/>
                    <wp:docPr id="740019513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68880" cy="8305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6763845E" id="Rectangle 6" o:spid="_x0000_s1026" style="position:absolute;margin-left:64.8pt;margin-top:6.05pt;width:194.4pt;height:65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" fillcolor="white [3201]" strokecolor="black [3200]" strokeweight="1pt"/>
                </w:pict>
              </mc:Fallback>
            </mc:AlternateContent>
          </w:r>
          <w:r w:rsidRPr="00AE2EDD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8720" behindDoc="0" locked="0" layoutInCell="1" allowOverlap="1" wp14:anchorId="2ABC2C98" wp14:editId="48CF4C33">
                    <wp:simplePos x="0" y="0"/>
                    <wp:positionH relativeFrom="column">
                      <wp:posOffset>2453640</wp:posOffset>
                    </wp:positionH>
                    <wp:positionV relativeFrom="paragraph">
                      <wp:posOffset>160655</wp:posOffset>
                    </wp:positionV>
                    <wp:extent cx="960120" cy="213360"/>
                    <wp:effectExtent l="0" t="0" r="0" b="0"/>
                    <wp:wrapSquare wrapText="bothSides"/>
                    <wp:docPr id="98486367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0120" cy="213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0BE92" w14:textId="2BB6E4E4" w:rsidR="009533BC" w:rsidRPr="009533BC" w:rsidRDefault="009533BC" w:rsidP="009533BC">
                                <w:pPr>
                                  <w:spacing w:after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EXPERIMENTAL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BC2C98" id="Text Box 2" o:spid="_x0000_s1029" type="#_x0000_t202" style="position:absolute;left:0;text-align:left;margin-left:193.2pt;margin-top:12.65pt;width:75.6pt;height:16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" stroked="f">
                    <v:textbox>
                      <w:txbxContent>
                        <w:p w14:paraId="7E80BE92" w14:textId="2BB6E4E4" w:rsidR="009533BC" w:rsidRPr="009533BC" w:rsidRDefault="009533BC" w:rsidP="009533BC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EXPERIMENTAL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21DCB" w:rsidRPr="00AE2EDD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9EEAE3D" wp14:editId="5D332047">
                    <wp:simplePos x="0" y="0"/>
                    <wp:positionH relativeFrom="column">
                      <wp:posOffset>830580</wp:posOffset>
                    </wp:positionH>
                    <wp:positionV relativeFrom="paragraph">
                      <wp:posOffset>61595</wp:posOffset>
                    </wp:positionV>
                    <wp:extent cx="2773680" cy="830580"/>
                    <wp:effectExtent l="0" t="0" r="7620" b="7620"/>
                    <wp:wrapNone/>
                    <wp:docPr id="1066175458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73680" cy="8305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C35F6E6" id="Rectangle 6" o:spid="_x0000_s1026" style="position:absolute;margin-left:65.4pt;margin-top:4.85pt;width:218.4pt;height:65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" fillcolor="white [3201]" stroked="f" strokeweight="1pt"/>
                </w:pict>
              </mc:Fallback>
            </mc:AlternateContent>
          </w:r>
        </w:p>
        <w:p w14:paraId="47BF1A18" w14:textId="6A6E9DB7" w:rsidR="00621DCB" w:rsidRPr="00AE2EDD" w:rsidRDefault="00621DCB" w:rsidP="00621DCB">
          <w:pPr>
            <w:pStyle w:val="BodyText"/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03FE4DB8" wp14:editId="57ADCA1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154305</wp:posOffset>
                    </wp:positionV>
                    <wp:extent cx="777240" cy="6172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" cy="617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31BC2E" w14:textId="77777777" w:rsidR="00621DCB" w:rsidRPr="009533BC" w:rsidRDefault="00621DCB" w:rsidP="009533BC">
                                <w:pPr>
                                  <w:spacing w:after="0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533BC">
                                  <w:rPr>
                                    <w:sz w:val="18"/>
                                    <w:szCs w:val="18"/>
                                  </w:rPr>
                                  <w:t xml:space="preserve">DATA </w:t>
                                </w:r>
                              </w:p>
                              <w:p w14:paraId="2F91FA47" w14:textId="0D44D87C" w:rsidR="00621DCB" w:rsidRPr="009533BC" w:rsidRDefault="00621DCB" w:rsidP="009533BC">
                                <w:pPr>
                                  <w:spacing w:after="0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533BC">
                                  <w:rPr>
                                    <w:sz w:val="18"/>
                                    <w:szCs w:val="18"/>
                                  </w:rPr>
                                  <w:t>QUALITY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FE4DB8" id="_x0000_s1030" type="#_x0000_t202" style="position:absolute;left:0;text-align:left;margin-left:0;margin-top:12.15pt;width:61.2pt;height:48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" stroked="f">
                    <v:textbox>
                      <w:txbxContent>
                        <w:p w14:paraId="2531BC2E" w14:textId="77777777" w:rsidR="00621DCB" w:rsidRPr="009533BC" w:rsidRDefault="00621DCB" w:rsidP="009533BC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533BC">
                            <w:rPr>
                              <w:sz w:val="18"/>
                              <w:szCs w:val="18"/>
                            </w:rPr>
                            <w:t xml:space="preserve">DATA </w:t>
                          </w:r>
                        </w:p>
                        <w:p w14:paraId="2F91FA47" w14:textId="0D44D87C" w:rsidR="00621DCB" w:rsidRPr="009533BC" w:rsidRDefault="00621DCB" w:rsidP="009533BC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533BC">
                            <w:rPr>
                              <w:sz w:val="18"/>
                              <w:szCs w:val="18"/>
                            </w:rPr>
                            <w:t>QUALITY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3128806D" w14:textId="484F2238" w:rsidR="00621DCB" w:rsidRPr="00AE2EDD" w:rsidRDefault="009533BC" w:rsidP="00621DCB">
          <w:pPr>
            <w:pStyle w:val="BodyText"/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12A4F79C" wp14:editId="79D6EBD1">
                    <wp:simplePos x="0" y="0"/>
                    <wp:positionH relativeFrom="column">
                      <wp:posOffset>1600200</wp:posOffset>
                    </wp:positionH>
                    <wp:positionV relativeFrom="paragraph">
                      <wp:posOffset>11430</wp:posOffset>
                    </wp:positionV>
                    <wp:extent cx="960120" cy="213360"/>
                    <wp:effectExtent l="0" t="0" r="0" b="0"/>
                    <wp:wrapSquare wrapText="bothSides"/>
                    <wp:docPr id="123167649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0120" cy="213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A12B7" w14:textId="2B0BF313" w:rsidR="009533BC" w:rsidRPr="009533BC" w:rsidRDefault="009533BC" w:rsidP="009533BC">
                                <w:pPr>
                                  <w:spacing w:after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OBSERVATIONAL</w:t>
                                </w:r>
                                <w:r w:rsidRPr="009533BC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2D2AB7F" wp14:editId="4D46AA9C">
                                      <wp:extent cx="508635" cy="113030"/>
                                      <wp:effectExtent l="0" t="0" r="5715" b="1270"/>
                                      <wp:docPr id="151328344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08635" cy="1130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4F79C" id="_x0000_s1031" type="#_x0000_t202" style="position:absolute;left:0;text-align:left;margin-left:126pt;margin-top:.9pt;width:75.6pt;height:16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" stroked="f">
                    <v:textbox>
                      <w:txbxContent>
                        <w:p w14:paraId="3EAA12B7" w14:textId="2B0BF313" w:rsidR="009533BC" w:rsidRPr="009533BC" w:rsidRDefault="009533BC" w:rsidP="009533BC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OBSERVATIONAL</w:t>
                          </w:r>
                          <w:r w:rsidRPr="009533BC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2D2AB7F" wp14:editId="4D46AA9C">
                                <wp:extent cx="508635" cy="113030"/>
                                <wp:effectExtent l="0" t="0" r="5715" b="1270"/>
                                <wp:docPr id="151328344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8635" cy="113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46D36652" w14:textId="3421D2E3" w:rsidR="00621DCB" w:rsidRPr="00AE2EDD" w:rsidRDefault="009533BC" w:rsidP="00621DCB">
          <w:pPr>
            <w:pStyle w:val="BodyText"/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79900AE8" wp14:editId="025DC486">
                    <wp:simplePos x="0" y="0"/>
                    <wp:positionH relativeFrom="column">
                      <wp:posOffset>853440</wp:posOffset>
                    </wp:positionH>
                    <wp:positionV relativeFrom="paragraph">
                      <wp:posOffset>81280</wp:posOffset>
                    </wp:positionV>
                    <wp:extent cx="960120" cy="213360"/>
                    <wp:effectExtent l="0" t="0" r="0" b="0"/>
                    <wp:wrapSquare wrapText="bothSides"/>
                    <wp:docPr id="52129570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0120" cy="213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8687" w14:textId="0E520ED5" w:rsidR="00621DCB" w:rsidRPr="009533BC" w:rsidRDefault="00621DCB" w:rsidP="00621DCB">
                                <w:pPr>
                                  <w:spacing w:after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533BC">
                                  <w:rPr>
                                    <w:sz w:val="14"/>
                                    <w:szCs w:val="14"/>
                                  </w:rPr>
                                  <w:t>OPPORTUNIST</w:t>
                                </w:r>
                                <w:r w:rsidR="009533BC" w:rsidRPr="009533BC">
                                  <w:rPr>
                                    <w:sz w:val="14"/>
                                    <w:szCs w:val="14"/>
                                  </w:rPr>
                                  <w:t>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900AE8" id="_x0000_s1032" type="#_x0000_t202" style="position:absolute;left:0;text-align:left;margin-left:67.2pt;margin-top:6.4pt;width:75.6pt;height:16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" stroked="f">
                    <v:textbox>
                      <w:txbxContent>
                        <w:p w14:paraId="4E848687" w14:textId="0E520ED5" w:rsidR="00621DCB" w:rsidRPr="009533BC" w:rsidRDefault="00621DCB" w:rsidP="00621DCB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9533BC">
                            <w:rPr>
                              <w:sz w:val="14"/>
                              <w:szCs w:val="14"/>
                            </w:rPr>
                            <w:t>OPPORTUNIST</w:t>
                          </w:r>
                          <w:r w:rsidR="009533BC" w:rsidRPr="009533BC">
                            <w:rPr>
                              <w:sz w:val="14"/>
                              <w:szCs w:val="14"/>
                            </w:rPr>
                            <w:t>IC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5299185" w14:textId="4C56AEF2" w:rsidR="00621DCB" w:rsidRPr="00AE2EDD" w:rsidRDefault="00621DCB" w:rsidP="00621DCB">
          <w:pPr>
            <w:pStyle w:val="BodyText"/>
            <w:spacing w:after="0"/>
            <w:rPr>
              <w:color w:val="000000" w:themeColor="text1"/>
              <w:sz w:val="24"/>
              <w:szCs w:val="24"/>
            </w:rPr>
          </w:pPr>
        </w:p>
        <w:p w14:paraId="377F7F07" w14:textId="1EE086BA" w:rsidR="00621DCB" w:rsidRPr="00AE2EDD" w:rsidRDefault="009533BC" w:rsidP="00621DCB">
          <w:pPr>
            <w:pStyle w:val="BodyText"/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4207AAEE" wp14:editId="496AAD00">
                    <wp:simplePos x="0" y="0"/>
                    <wp:positionH relativeFrom="margin">
                      <wp:posOffset>1623060</wp:posOffset>
                    </wp:positionH>
                    <wp:positionV relativeFrom="paragraph">
                      <wp:posOffset>8255</wp:posOffset>
                    </wp:positionV>
                    <wp:extent cx="640080" cy="259080"/>
                    <wp:effectExtent l="0" t="0" r="7620" b="7620"/>
                    <wp:wrapSquare wrapText="bothSides"/>
                    <wp:docPr id="92341491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BD455" w14:textId="0282AC81" w:rsidR="009533BC" w:rsidRPr="009533BC" w:rsidRDefault="009533BC" w:rsidP="009533BC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EFFORT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07AAEE" id="_x0000_s1033" type="#_x0000_t202" style="position:absolute;left:0;text-align:left;margin-left:127.8pt;margin-top:.65pt;width:50.4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" stroked="f">
                    <v:textbox>
                      <w:txbxContent>
                        <w:p w14:paraId="491BD455" w14:textId="0282AC81" w:rsidR="009533BC" w:rsidRPr="009533BC" w:rsidRDefault="009533BC" w:rsidP="009533BC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EFFORT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F32A32B" w14:textId="77777777" w:rsidR="009533BC" w:rsidRPr="00AE2EDD" w:rsidRDefault="009533BC" w:rsidP="009533BC">
          <w:pPr>
            <w:pStyle w:val="BodyText"/>
            <w:spacing w:after="0"/>
            <w:ind w:left="360"/>
            <w:rPr>
              <w:color w:val="000000" w:themeColor="text1"/>
              <w:sz w:val="24"/>
              <w:szCs w:val="24"/>
            </w:rPr>
          </w:pPr>
        </w:p>
        <w:p w14:paraId="529AEEB1" w14:textId="1C7BA9ED" w:rsidR="003770FE" w:rsidRPr="00AE2EDD" w:rsidRDefault="00621DCB" w:rsidP="003770FE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PERSONAL GUIDING </w:t>
          </w:r>
          <w:r w:rsidR="003770FE" w:rsidRPr="00AE2EDD">
            <w:rPr>
              <w:color w:val="000000" w:themeColor="text1"/>
              <w:sz w:val="24"/>
              <w:szCs w:val="24"/>
            </w:rPr>
            <w:t>PRINCIPLES:</w:t>
          </w:r>
        </w:p>
        <w:p w14:paraId="1CC3DDA3" w14:textId="09D9AC9A" w:rsidR="003770FE" w:rsidRPr="00AE2EDD" w:rsidRDefault="003770FE" w:rsidP="009533B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1. TRIAGE MODE</w:t>
          </w:r>
        </w:p>
        <w:p w14:paraId="211A67D2" w14:textId="5ACBC176" w:rsidR="003770FE" w:rsidRPr="00AE2EDD" w:rsidRDefault="003770FE" w:rsidP="009533BC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ECOLOGIC CRISIS, LIMITED $ (FUNDING)</w:t>
          </w:r>
        </w:p>
        <w:p w14:paraId="0D0DA036" w14:textId="77777777" w:rsidR="003770FE" w:rsidRPr="00AE2EDD" w:rsidRDefault="003770FE" w:rsidP="009533BC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2. DATA AVAILABILITY</w:t>
          </w:r>
        </w:p>
        <w:p w14:paraId="34B2BEFD" w14:textId="2FBDC5CB" w:rsidR="003770FE" w:rsidRPr="00AE2EDD" w:rsidRDefault="003770FE" w:rsidP="009533BC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DATA ARE EVERYWHERE: REPOSITORIES,</w:t>
          </w:r>
          <w:r w:rsidR="009533BC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CELL PHONES</w:t>
          </w:r>
        </w:p>
        <w:p w14:paraId="4F5A819F" w14:textId="3D58D087" w:rsidR="00631627" w:rsidRPr="00AE2EDD" w:rsidRDefault="003770FE" w:rsidP="009533BC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MESSY, HALF HAZARD DATA CAN BE</w:t>
          </w:r>
          <w:r w:rsidR="00621DCB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USED FOR LARGE SCALE INFERENCE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36581780"/>
        <w:placeholder>
          <w:docPart w:val="63E51C29971D4E9F9FF7EC99E53A6AB7"/>
        </w:placeholder>
        <w15:appearance w15:val="hidden"/>
      </w:sdtPr>
      <w:sdtContent>
        <w:p w14:paraId="5E2B8F2B" w14:textId="77777777" w:rsidR="00631627" w:rsidRPr="00AE2EDD" w:rsidRDefault="00631627" w:rsidP="0063162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48205FBA" w14:textId="4C92D6F8" w:rsidR="00631627" w:rsidRPr="00AE2EDD" w:rsidRDefault="00621DCB" w:rsidP="00631627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sz w:val="24"/>
              <w:szCs w:val="24"/>
            </w:rPr>
            <w:t>NA</w:t>
          </w:r>
        </w:p>
        <w:p w14:paraId="2B37BDEF" w14:textId="2E2B2948" w:rsidR="00631627" w:rsidRPr="00AE2EDD" w:rsidRDefault="00000000" w:rsidP="00631627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147E4EDF" w14:textId="77777777" w:rsidR="00631627" w:rsidRPr="00AE2EDD" w:rsidRDefault="00000000" w:rsidP="0063162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238936989"/>
          <w:placeholder>
            <w:docPart w:val="8E902E1A7EFF4089BAA7D153F8DA98A6"/>
          </w:placeholder>
          <w15:appearance w15:val="hidden"/>
        </w:sdtPr>
        <w:sdtContent>
          <w:r w:rsidR="0063162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4F334546" w14:textId="1C1E0817" w:rsidR="00631627" w:rsidRPr="00AE2EDD" w:rsidRDefault="00621DCB" w:rsidP="00631627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AE2EDD">
        <w:rPr>
          <w:sz w:val="24"/>
          <w:szCs w:val="24"/>
        </w:rPr>
        <w:t>NA</w:t>
      </w:r>
    </w:p>
    <w:p w14:paraId="7CF55F46" w14:textId="77777777" w:rsidR="00631627" w:rsidRPr="00AE2EDD" w:rsidRDefault="00631627" w:rsidP="0063162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631627" w:rsidRPr="00AE2EDD" w14:paraId="3096E481" w14:textId="77777777" w:rsidTr="000422EE">
        <w:trPr>
          <w:trHeight w:val="576"/>
          <w:jc w:val="center"/>
        </w:trPr>
        <w:tc>
          <w:tcPr>
            <w:tcW w:w="7488" w:type="dxa"/>
            <w:vAlign w:val="center"/>
          </w:tcPr>
          <w:p w14:paraId="557625D9" w14:textId="5A9C3ADB" w:rsidR="00631627" w:rsidRPr="002E5391" w:rsidRDefault="00A27C42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10" w:name="_Toc211986634"/>
            <w:r w:rsidRPr="002E5391">
              <w:rPr>
                <w:sz w:val="24"/>
                <w:szCs w:val="24"/>
              </w:rPr>
              <w:lastRenderedPageBreak/>
              <w:t>CO-ADVISOR BIG PICTURES</w:t>
            </w:r>
            <w:bookmarkEnd w:id="10"/>
          </w:p>
        </w:tc>
      </w:tr>
    </w:tbl>
    <w:p w14:paraId="27C8E735" w14:textId="77777777" w:rsidR="00631627" w:rsidRPr="00AE2EDD" w:rsidRDefault="00631627" w:rsidP="0063162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631627" w:rsidRPr="00AE2EDD" w14:paraId="172BEEB4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615A9486" w14:textId="77777777" w:rsidR="00631627" w:rsidRPr="00AE2EDD" w:rsidRDefault="0063162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6B00C254" w14:textId="056AD6B7" w:rsidR="00631627" w:rsidRPr="00AE2EDD" w:rsidRDefault="00A93E19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10</w:t>
            </w:r>
          </w:p>
        </w:tc>
      </w:tr>
      <w:tr w:rsidR="00631627" w:rsidRPr="00AE2EDD" w14:paraId="33B17D08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0B712F4F" w14:textId="77777777" w:rsidR="0063162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951356212"/>
                <w:placeholder>
                  <w:docPart w:val="98C1595C311F4B09942E316A47CF7A7D"/>
                </w:placeholder>
                <w15:appearance w15:val="hidden"/>
              </w:sdtPr>
              <w:sdtContent>
                <w:r w:rsidR="0063162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10309ADB" w14:textId="72C0CF83" w:rsidR="00631627" w:rsidRPr="00AE2EDD" w:rsidRDefault="00A93E19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6/13/2025</w:t>
            </w:r>
          </w:p>
        </w:tc>
      </w:tr>
      <w:tr w:rsidR="00631627" w:rsidRPr="00AE2EDD" w14:paraId="0DE7A700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B165B99" w14:textId="77777777" w:rsidR="00631627" w:rsidRPr="00AE2EDD" w:rsidRDefault="0063162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63C4BF31" w14:textId="619DEC65" w:rsidR="00631627" w:rsidRPr="00AE2EDD" w:rsidRDefault="00A93E19" w:rsidP="00114725">
            <w:pPr>
              <w:pStyle w:val="Details"/>
              <w:rPr>
                <w:sz w:val="24"/>
                <w:szCs w:val="24"/>
              </w:rPr>
            </w:pPr>
            <w:r w:rsidRPr="00AE2EDD">
              <w:rPr>
                <w:sz w:val="24"/>
                <w:szCs w:val="24"/>
              </w:rPr>
              <w:t>ANI – JONATHON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310072552"/>
        <w:placeholder>
          <w:docPart w:val="415601A6C2B94B77B9566FD05A0463BF"/>
        </w:placeholder>
        <w15:appearance w15:val="hidden"/>
      </w:sdtPr>
      <w:sdtContent>
        <w:p w14:paraId="0AFE6992" w14:textId="77777777" w:rsidR="00631627" w:rsidRPr="00AE2EDD" w:rsidRDefault="00631627" w:rsidP="0063162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39C85C2E" w14:textId="77777777" w:rsidR="000A4E0E" w:rsidRPr="00AE2EDD" w:rsidRDefault="00631627" w:rsidP="000A4E0E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A62196" w:rsidRPr="00AE2EDD">
            <w:rPr>
              <w:color w:val="000000" w:themeColor="text1"/>
              <w:sz w:val="24"/>
              <w:szCs w:val="24"/>
            </w:rPr>
            <w:t>DISSERTATION = 3 BIG PICTURE ACCOMPLISHMENTS</w:t>
          </w:r>
        </w:p>
        <w:p w14:paraId="0F49CB4E" w14:textId="03F06E69" w:rsidR="00A62196" w:rsidRPr="00AE2EDD" w:rsidRDefault="00A62196" w:rsidP="000A4E0E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DONT LIMIT TO EASY/FEASIBLE</w:t>
          </w:r>
        </w:p>
        <w:p w14:paraId="04132585" w14:textId="068DE42B" w:rsidR="00A62196" w:rsidRPr="00AE2EDD" w:rsidRDefault="000A4E0E" w:rsidP="000A4E0E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A62196" w:rsidRPr="00AE2EDD">
            <w:rPr>
              <w:color w:val="000000" w:themeColor="text1"/>
              <w:sz w:val="24"/>
              <w:szCs w:val="24"/>
            </w:rPr>
            <w:t>ADCNR MAIN OBJECTIVE: DEFENSIBLE METHOD</w:t>
          </w: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A62196" w:rsidRPr="00AE2EDD">
            <w:rPr>
              <w:color w:val="000000" w:themeColor="text1"/>
              <w:sz w:val="24"/>
              <w:szCs w:val="24"/>
            </w:rPr>
            <w:t>TO SET HARVEST NUMBERS</w:t>
          </w:r>
        </w:p>
        <w:p w14:paraId="0CC215DD" w14:textId="77777777" w:rsidR="000A4E0E" w:rsidRPr="00AE2EDD" w:rsidRDefault="00A62196" w:rsidP="000A4E0E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SET OF Q</w:t>
          </w:r>
          <w:r w:rsidR="000A4E0E" w:rsidRPr="00AE2EDD">
            <w:rPr>
              <w:color w:val="000000" w:themeColor="text1"/>
              <w:sz w:val="24"/>
              <w:szCs w:val="24"/>
            </w:rPr>
            <w:t>UESTION</w:t>
          </w:r>
          <w:r w:rsidRPr="00AE2EDD">
            <w:rPr>
              <w:color w:val="000000" w:themeColor="text1"/>
              <w:sz w:val="24"/>
              <w:szCs w:val="24"/>
            </w:rPr>
            <w:t>S FOR E</w:t>
          </w:r>
          <w:r w:rsidR="000A4E0E" w:rsidRPr="00AE2EDD">
            <w:rPr>
              <w:color w:val="000000" w:themeColor="text1"/>
              <w:sz w:val="24"/>
              <w:szCs w:val="24"/>
            </w:rPr>
            <w:t>ACH</w:t>
          </w:r>
          <w:r w:rsidRPr="00AE2EDD">
            <w:rPr>
              <w:color w:val="000000" w:themeColor="text1"/>
              <w:sz w:val="24"/>
              <w:szCs w:val="24"/>
            </w:rPr>
            <w:t xml:space="preserve"> AGENCY </w:t>
          </w:r>
          <w:r w:rsidR="000A4E0E" w:rsidRPr="00AE2EDD">
            <w:rPr>
              <w:color w:val="000000" w:themeColor="text1"/>
              <w:sz w:val="24"/>
              <w:szCs w:val="24"/>
            </w:rPr>
            <w:t xml:space="preserve">= </w:t>
          </w:r>
          <w:r w:rsidRPr="00AE2EDD">
            <w:rPr>
              <w:color w:val="000000" w:themeColor="text1"/>
              <w:sz w:val="24"/>
              <w:szCs w:val="24"/>
            </w:rPr>
            <w:t>MOSTLY SAME</w:t>
          </w:r>
        </w:p>
        <w:p w14:paraId="3DA0FBC5" w14:textId="77777777" w:rsidR="000A4E0E" w:rsidRPr="00AE2EDD" w:rsidRDefault="00A62196" w:rsidP="000A4E0E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ESPECIALLY W/IN GEOGRAPHIC REGIONS</w:t>
          </w:r>
          <w:r w:rsidR="000A4E0E" w:rsidRPr="00AE2EDD">
            <w:rPr>
              <w:color w:val="000000" w:themeColor="text1"/>
              <w:sz w:val="24"/>
              <w:szCs w:val="24"/>
            </w:rPr>
            <w:t xml:space="preserve"> (I.E. SOUTHEAST)</w:t>
          </w:r>
        </w:p>
        <w:p w14:paraId="4FDEAC23" w14:textId="11712B90" w:rsidR="00A62196" w:rsidRPr="00AE2EDD" w:rsidRDefault="00A62196" w:rsidP="000A4E0E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EG: DOE/BUCK RATIO, AGE CLASS</w:t>
          </w:r>
        </w:p>
        <w:p w14:paraId="5E4667B5" w14:textId="77777777" w:rsidR="000A4E0E" w:rsidRPr="00AE2EDD" w:rsidRDefault="00A62196" w:rsidP="000A4E0E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SHAPE METHODS/DATA/MODELS USED TO</w:t>
          </w:r>
          <w:r w:rsidR="000A4E0E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PRODUCE OUTCOMES</w:t>
          </w:r>
        </w:p>
        <w:p w14:paraId="5AF931F4" w14:textId="2AA569F5" w:rsidR="002E1A31" w:rsidRPr="00AE2EDD" w:rsidRDefault="000A4E0E" w:rsidP="002E1A31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A62196" w:rsidRPr="00AE2EDD">
            <w:rPr>
              <w:color w:val="000000" w:themeColor="text1"/>
              <w:sz w:val="24"/>
              <w:szCs w:val="24"/>
            </w:rPr>
            <w:t>DOE/BUCK = SENSITIVE IN IBM</w:t>
          </w:r>
        </w:p>
        <w:p w14:paraId="2C424012" w14:textId="77777777" w:rsidR="00262CED" w:rsidRPr="00AE2EDD" w:rsidRDefault="00262CED" w:rsidP="00262CED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BETTER DECISIONS MADE BY STATE AGENCY = ASSUMPTIONS, DATA, STRATEGIES</w:t>
          </w:r>
        </w:p>
        <w:p w14:paraId="62BE7E98" w14:textId="0B5A8F90" w:rsidR="00262CED" w:rsidRPr="00AE2EDD" w:rsidRDefault="00262CED" w:rsidP="00262CED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EG: LENGTH / TIMING OF HARVEST SEASON</w:t>
          </w:r>
        </w:p>
        <w:p w14:paraId="2111D2CD" w14:textId="77777777" w:rsidR="00262CED" w:rsidRPr="00AE2EDD" w:rsidRDefault="00262CED" w:rsidP="00262CED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STATES W/REPORTED QS/SCENARIOS BETTER THAN AL PRODUCT OF AGENCY COLLABORATION W/RESEARCHERS</w:t>
          </w:r>
        </w:p>
        <w:p w14:paraId="0728A550" w14:textId="329BE0F5" w:rsidR="00262CED" w:rsidRPr="00AE2EDD" w:rsidRDefault="00262CED" w:rsidP="00262CED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(MISSOURI, IN, MINNESOTA)</w:t>
          </w:r>
        </w:p>
        <w:p w14:paraId="4BFA4B74" w14:textId="77777777" w:rsidR="00262CED" w:rsidRPr="00AE2EDD" w:rsidRDefault="00262CED" w:rsidP="00262CED">
          <w:pPr>
            <w:pStyle w:val="BodyText"/>
            <w:numPr>
              <w:ilvl w:val="0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MOST DEER POPULATION / HARVEST WORK AND RESEARCH FUNDED BY STATE AGENCY</w:t>
          </w:r>
        </w:p>
        <w:p w14:paraId="020405BE" w14:textId="77777777" w:rsidR="00262CED" w:rsidRPr="00AE2EDD" w:rsidRDefault="00262CED" w:rsidP="00262CED">
          <w:pPr>
            <w:pStyle w:val="BodyText"/>
            <w:numPr>
              <w:ilvl w:val="1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FOCUS OF QUESTIONS OVER TIME:</w:t>
          </w:r>
        </w:p>
        <w:p w14:paraId="2C783480" w14:textId="77777777" w:rsidR="00262CED" w:rsidRPr="00AE2EDD" w:rsidRDefault="00262CED" w:rsidP="00262CED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70s/80s: POPULATION INCREASE</w:t>
          </w:r>
        </w:p>
        <w:p w14:paraId="75653A3D" w14:textId="77777777" w:rsidR="00262CED" w:rsidRPr="00AE2EDD" w:rsidRDefault="00262CED" w:rsidP="00262CED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80s/00s: ECOLOGY/PHYSIOLOGY</w:t>
          </w:r>
        </w:p>
        <w:p w14:paraId="25570706" w14:textId="77777777" w:rsidR="00262CED" w:rsidRPr="00AE2EDD" w:rsidRDefault="00262CED" w:rsidP="00262CED">
          <w:pPr>
            <w:pStyle w:val="BodyText"/>
            <w:numPr>
              <w:ilvl w:val="2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10s/20s: ANALYTICAL METHODS/TECHNOLOGY</w:t>
          </w:r>
        </w:p>
        <w:p w14:paraId="3C972325" w14:textId="77777777" w:rsidR="00262CED" w:rsidRPr="00AE2EDD" w:rsidRDefault="00262CED" w:rsidP="00262CED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WHATS LACKING? → REPLICABLE/REPRODUCIBLE METHODOLOGY TO ADDRESS QUESTIONS</w:t>
          </w:r>
        </w:p>
        <w:p w14:paraId="1C14E8E6" w14:textId="77777777" w:rsidR="00262CED" w:rsidRPr="00AE2EDD" w:rsidRDefault="00262CED" w:rsidP="00262CED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EXPERTISE IN AUTOMATED PIPELINE</w:t>
          </w:r>
        </w:p>
        <w:p w14:paraId="285A73AE" w14:textId="77777777" w:rsidR="00262CED" w:rsidRPr="00AE2EDD" w:rsidRDefault="00262CED" w:rsidP="00262CED">
          <w:pPr>
            <w:pStyle w:val="BodyText"/>
            <w:numPr>
              <w:ilvl w:val="3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TECHNOLOGIES LIKE CLOUD COMPUTING</w:t>
          </w:r>
        </w:p>
        <w:p w14:paraId="64908193" w14:textId="5489CED3" w:rsidR="00262CED" w:rsidRPr="00AE2EDD" w:rsidRDefault="00262CED" w:rsidP="007A5561">
          <w:pPr>
            <w:pStyle w:val="BodyText"/>
            <w:numPr>
              <w:ilvl w:val="4"/>
              <w:numId w:val="12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(EG SHINY APPS) </w:t>
          </w:r>
          <w:r w:rsidR="007A5561" w:rsidRPr="00AE2EDD">
            <w:rPr>
              <w:color w:val="000000" w:themeColor="text1"/>
              <w:sz w:val="24"/>
              <w:szCs w:val="24"/>
            </w:rPr>
            <w:t xml:space="preserve">TO </w:t>
          </w:r>
          <w:r w:rsidRPr="00AE2EDD">
            <w:rPr>
              <w:color w:val="000000" w:themeColor="text1"/>
              <w:sz w:val="24"/>
              <w:szCs w:val="24"/>
            </w:rPr>
            <w:t>INCREASE ACCESSIBILITY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865272219"/>
        <w:placeholder>
          <w:docPart w:val="F23B2B598B9A4861A76A4B119DAF4541"/>
        </w:placeholder>
        <w15:appearance w15:val="hidden"/>
      </w:sdtPr>
      <w:sdtContent>
        <w:p w14:paraId="6308047B" w14:textId="77777777" w:rsidR="00631627" w:rsidRPr="00AE2EDD" w:rsidRDefault="00631627" w:rsidP="005F4DFA">
          <w:pPr>
            <w:pStyle w:val="Heading2"/>
            <w:numPr>
              <w:ilvl w:val="0"/>
              <w:numId w:val="15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433F08E9" w14:textId="141B177A" w:rsidR="00631627" w:rsidRPr="00AE2EDD" w:rsidRDefault="002E1A31" w:rsidP="005F4DFA">
          <w:pPr>
            <w:pStyle w:val="BodyText"/>
            <w:numPr>
              <w:ilvl w:val="0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ANI "ADCNR SHOULD COME TO US, WE DONT NEED/ARENT LIMITED BY DATA SHARING/AVAILABILITY FROM STATE</w:t>
          </w:r>
        </w:p>
        <w:p w14:paraId="321BF766" w14:textId="77777777" w:rsidR="00921E88" w:rsidRPr="00AE2EDD" w:rsidRDefault="00921E88" w:rsidP="005F4DFA">
          <w:pPr>
            <w:pStyle w:val="BodyText"/>
            <w:numPr>
              <w:ilvl w:val="0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ANI: RULE OF 3 (MODELS) WHERE ANY MODEL CAN ANSWER 2/3 QUESTIONS</w:t>
          </w:r>
        </w:p>
        <w:p w14:paraId="0EC101BE" w14:textId="77777777" w:rsidR="00921E88" w:rsidRPr="00AE2EDD" w:rsidRDefault="00921E88" w:rsidP="005F4DFA">
          <w:pPr>
            <w:pStyle w:val="BodyText"/>
            <w:numPr>
              <w:ilvl w:val="1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NEEDS TO BE GENERALIZABLE, ACCURATE, PRECISE ~ REPRODUCIBLE</w:t>
          </w:r>
        </w:p>
        <w:p w14:paraId="2E840C1D" w14:textId="54C6ACA9" w:rsidR="00921E88" w:rsidRPr="00AE2EDD" w:rsidRDefault="00921E88" w:rsidP="005F4DFA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lastRenderedPageBreak/>
            <w:t>REQUIRES MULTIPLE METHODS/MODELS TO ACHIEVE STATE OBJECTIVES</w:t>
          </w:r>
        </w:p>
        <w:p w14:paraId="10CA0DDB" w14:textId="77777777" w:rsidR="00547B4E" w:rsidRPr="00AE2EDD" w:rsidRDefault="00921E88" w:rsidP="005F4DFA">
          <w:pPr>
            <w:pStyle w:val="BodyText"/>
            <w:numPr>
              <w:ilvl w:val="0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MIND MAP/OUTLINE FOR DISSERTATION</w:t>
          </w:r>
        </w:p>
        <w:p w14:paraId="0C360663" w14:textId="77777777" w:rsidR="00547B4E" w:rsidRPr="00AE2EDD" w:rsidRDefault="00921E88" w:rsidP="005F4DFA">
          <w:pPr>
            <w:pStyle w:val="BodyText"/>
            <w:numPr>
              <w:ilvl w:val="1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CONCEPTUAL OUTLINE/SYNTHESIS PAPER</w:t>
          </w:r>
        </w:p>
        <w:p w14:paraId="15E5D77B" w14:textId="77777777" w:rsidR="00547B4E" w:rsidRPr="00AE2EDD" w:rsidRDefault="00921E88" w:rsidP="005F4DFA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APPROPRIATE STEPS FOR ACCOMPLISHIN</w:t>
          </w:r>
          <w:r w:rsidR="00547B4E" w:rsidRPr="00AE2EDD">
            <w:rPr>
              <w:color w:val="000000" w:themeColor="text1"/>
              <w:sz w:val="24"/>
              <w:szCs w:val="24"/>
            </w:rPr>
            <w:t xml:space="preserve">G </w:t>
          </w:r>
          <w:r w:rsidRPr="00AE2EDD">
            <w:rPr>
              <w:color w:val="000000" w:themeColor="text1"/>
              <w:sz w:val="24"/>
              <w:szCs w:val="24"/>
            </w:rPr>
            <w:t>QUESTIONS/TOOLS AVAILABLE</w:t>
          </w:r>
        </w:p>
        <w:p w14:paraId="248C9144" w14:textId="77777777" w:rsidR="00547B4E" w:rsidRPr="00AE2EDD" w:rsidRDefault="00921E88" w:rsidP="005F4DFA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WHAT'S BEEN DONE, GAPS,</w:t>
          </w:r>
          <w:r w:rsidR="00547B4E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ANALYTICAL IMPROVEMENTS</w:t>
          </w:r>
        </w:p>
        <w:p w14:paraId="72571893" w14:textId="0B5A5C1E" w:rsidR="00921E88" w:rsidRPr="00AE2EDD" w:rsidRDefault="00921E88" w:rsidP="005F4DFA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INCLUDE PERSPECTIVE ELEMENT</w:t>
          </w:r>
        </w:p>
        <w:p w14:paraId="380BC7AA" w14:textId="77777777" w:rsidR="00547B4E" w:rsidRPr="00AE2EDD" w:rsidRDefault="00921E88" w:rsidP="005F4DFA">
          <w:pPr>
            <w:pStyle w:val="BodyText"/>
            <w:numPr>
              <w:ilvl w:val="0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INTEGRATION METHODS FOR CITIZEN</w:t>
          </w:r>
          <w:r w:rsidR="00547B4E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SCIENCE DATA</w:t>
          </w:r>
        </w:p>
        <w:p w14:paraId="3EF50193" w14:textId="77777777" w:rsidR="00547B4E" w:rsidRPr="00AE2EDD" w:rsidRDefault="00921E88" w:rsidP="005F4DFA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POTENTIAL TO SAMPLE (EG CAMERA</w:t>
          </w:r>
          <w:r w:rsidR="00547B4E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TRAPS) AROUND POINTS</w:t>
          </w:r>
        </w:p>
        <w:p w14:paraId="7982D510" w14:textId="6C46318E" w:rsidR="00921E88" w:rsidRPr="00AE2EDD" w:rsidRDefault="00921E88" w:rsidP="005F4DFA">
          <w:pPr>
            <w:pStyle w:val="BodyText"/>
            <w:numPr>
              <w:ilvl w:val="1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PROCESSING MAY BE DIFFICULT, COMPLEX,</w:t>
          </w:r>
          <w:r w:rsidR="00547B4E"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color w:val="000000" w:themeColor="text1"/>
              <w:sz w:val="24"/>
              <w:szCs w:val="24"/>
            </w:rPr>
            <w:t>IMPOSSIBLE</w:t>
          </w:r>
        </w:p>
        <w:p w14:paraId="491D0CFA" w14:textId="77777777" w:rsidR="00547B4E" w:rsidRPr="00AE2EDD" w:rsidRDefault="00921E88" w:rsidP="005F4DFA">
          <w:pPr>
            <w:pStyle w:val="BodyText"/>
            <w:numPr>
              <w:ilvl w:val="0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ANI'S AGENT BASED/INDIVIDUAL BASED MODELS</w:t>
          </w:r>
        </w:p>
        <w:p w14:paraId="29ABA9DC" w14:textId="77777777" w:rsidR="00547B4E" w:rsidRPr="00AE2EDD" w:rsidRDefault="00921E88" w:rsidP="005F4DFA">
          <w:pPr>
            <w:pStyle w:val="BodyText"/>
            <w:numPr>
              <w:ilvl w:val="1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NOTE THAT NO DATA IS NOT LIMITING</w:t>
          </w:r>
        </w:p>
        <w:p w14:paraId="34A31677" w14:textId="209B1D73" w:rsidR="005F4DFA" w:rsidRPr="00AE2EDD" w:rsidRDefault="00921E88" w:rsidP="005F4DFA">
          <w:pPr>
            <w:pStyle w:val="BodyText"/>
            <w:numPr>
              <w:ilvl w:val="1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'ABM BASE AS TRUTH</w:t>
          </w:r>
        </w:p>
        <w:p w14:paraId="064CBA9E" w14:textId="77777777" w:rsidR="005F4DFA" w:rsidRPr="00AE2EDD" w:rsidRDefault="005F4DFA" w:rsidP="005F4DFA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EACH AGGREGATION OF DATA = SCENARIO</w:t>
          </w:r>
        </w:p>
        <w:p w14:paraId="489FF7E5" w14:textId="77777777" w:rsidR="005F4DFA" w:rsidRPr="00AE2EDD" w:rsidRDefault="005F4DFA" w:rsidP="005F4DFA">
          <w:pPr>
            <w:pStyle w:val="BodyText"/>
            <w:numPr>
              <w:ilvl w:val="0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 xml:space="preserve"> ~ ABM FRAMEWORK</w:t>
          </w:r>
        </w:p>
        <w:p w14:paraId="270556A3" w14:textId="195A7872" w:rsidR="00976D70" w:rsidRDefault="002C4265" w:rsidP="00C223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027104C6" wp14:editId="4ABC8EAC">
                    <wp:simplePos x="0" y="0"/>
                    <wp:positionH relativeFrom="column">
                      <wp:posOffset>2190115</wp:posOffset>
                    </wp:positionH>
                    <wp:positionV relativeFrom="paragraph">
                      <wp:posOffset>548640</wp:posOffset>
                    </wp:positionV>
                    <wp:extent cx="1463040" cy="890270"/>
                    <wp:effectExtent l="0" t="0" r="22860" b="24130"/>
                    <wp:wrapNone/>
                    <wp:docPr id="2008114204" name="Rectangle: Rounded Corner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3040" cy="890270"/>
                            </a:xfrm>
                            <a:prstGeom prst="roundRect">
                              <a:avLst/>
                            </a:prstGeom>
                            <a:solidFill>
                              <a:srgbClr val="68826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7115A" w14:textId="77777777" w:rsidR="00976D70" w:rsidRPr="00C223D2" w:rsidRDefault="00976D70" w:rsidP="00976D70">
                                <w:pPr>
                                  <w:spacing w:after="0"/>
                                  <w:rPr>
                                    <w:color w:val="FFFFFF" w:themeColor="background1"/>
                                    <w:szCs w:val="20"/>
                                  </w:rPr>
                                </w:pPr>
                                <w:r w:rsidRPr="00C223D2">
                                  <w:rPr>
                                    <w:color w:val="FFFFFF" w:themeColor="background1"/>
                                    <w:szCs w:val="20"/>
                                  </w:rPr>
                                  <w:t>S1 - D:B = 5:1</w:t>
                                </w:r>
                              </w:p>
                              <w:p w14:paraId="4B9181E3" w14:textId="77777777" w:rsidR="00976D70" w:rsidRPr="00C223D2" w:rsidRDefault="00976D70" w:rsidP="00976D70">
                                <w:pPr>
                                  <w:spacing w:after="0"/>
                                  <w:rPr>
                                    <w:color w:val="FFFFFF" w:themeColor="background1"/>
                                    <w:szCs w:val="20"/>
                                  </w:rPr>
                                </w:pPr>
                                <w:r w:rsidRPr="00C223D2">
                                  <w:rPr>
                                    <w:color w:val="FFFFFF" w:themeColor="background1"/>
                                    <w:szCs w:val="20"/>
                                  </w:rPr>
                                  <w:t>S2 - D:B = 3/1</w:t>
                                </w:r>
                              </w:p>
                              <w:p w14:paraId="2830B34A" w14:textId="77777777" w:rsidR="00976D70" w:rsidRPr="00C223D2" w:rsidRDefault="00976D70" w:rsidP="00976D70">
                                <w:pPr>
                                  <w:spacing w:after="0"/>
                                  <w:rPr>
                                    <w:color w:val="FFFFFF" w:themeColor="background1"/>
                                    <w:szCs w:val="20"/>
                                  </w:rPr>
                                </w:pPr>
                                <w:r w:rsidRPr="00C223D2">
                                  <w:rPr>
                                    <w:color w:val="FFFFFF" w:themeColor="background1"/>
                                    <w:szCs w:val="20"/>
                                  </w:rPr>
                                  <w:t>S3: Harvest Dates</w:t>
                                </w:r>
                              </w:p>
                              <w:p w14:paraId="6F5ADED8" w14:textId="77777777" w:rsidR="00976D70" w:rsidRPr="00C223D2" w:rsidRDefault="00976D70" w:rsidP="00976D70">
                                <w:pPr>
                                  <w:spacing w:after="0"/>
                                  <w:rPr>
                                    <w:color w:val="FFFFFF" w:themeColor="background1"/>
                                    <w:szCs w:val="20"/>
                                  </w:rPr>
                                </w:pPr>
                                <w:r w:rsidRPr="00C223D2">
                                  <w:rPr>
                                    <w:color w:val="FFFFFF" w:themeColor="background1"/>
                                    <w:szCs w:val="20"/>
                                  </w:rPr>
                                  <w:t>S4: Harvest Length</w:t>
                                </w:r>
                              </w:p>
                              <w:p w14:paraId="0C23F0D2" w14:textId="77777777" w:rsidR="00976D70" w:rsidRPr="00C223D2" w:rsidRDefault="00976D70" w:rsidP="00976D7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oundrect w14:anchorId="027104C6" id="Rectangle: Rounded Corners 2" o:spid="_x0000_s1034" style="position:absolute;margin-left:172.45pt;margin-top:43.2pt;width:115.2pt;height:70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" fillcolor="#68826d" strokecolor="#00040e [484]" strokeweight="1pt">
                    <v:stroke joinstyle="miter"/>
                    <v:textbox>
                      <w:txbxContent>
                        <w:p w14:paraId="50E7115A" w14:textId="77777777" w:rsidR="00976D70" w:rsidRPr="00C223D2" w:rsidRDefault="00976D70" w:rsidP="00976D70">
                          <w:pPr>
                            <w:spacing w:after="0"/>
                            <w:rPr>
                              <w:color w:val="FFFFFF" w:themeColor="background1"/>
                              <w:szCs w:val="20"/>
                            </w:rPr>
                          </w:pPr>
                          <w:r w:rsidRPr="00C223D2">
                            <w:rPr>
                              <w:color w:val="FFFFFF" w:themeColor="background1"/>
                              <w:szCs w:val="20"/>
                            </w:rPr>
                            <w:t>S1 - D:B = 5:1</w:t>
                          </w:r>
                        </w:p>
                        <w:p w14:paraId="4B9181E3" w14:textId="77777777" w:rsidR="00976D70" w:rsidRPr="00C223D2" w:rsidRDefault="00976D70" w:rsidP="00976D70">
                          <w:pPr>
                            <w:spacing w:after="0"/>
                            <w:rPr>
                              <w:color w:val="FFFFFF" w:themeColor="background1"/>
                              <w:szCs w:val="20"/>
                            </w:rPr>
                          </w:pPr>
                          <w:r w:rsidRPr="00C223D2">
                            <w:rPr>
                              <w:color w:val="FFFFFF" w:themeColor="background1"/>
                              <w:szCs w:val="20"/>
                            </w:rPr>
                            <w:t>S2 - D:B = 3/1</w:t>
                          </w:r>
                        </w:p>
                        <w:p w14:paraId="2830B34A" w14:textId="77777777" w:rsidR="00976D70" w:rsidRPr="00C223D2" w:rsidRDefault="00976D70" w:rsidP="00976D70">
                          <w:pPr>
                            <w:spacing w:after="0"/>
                            <w:rPr>
                              <w:color w:val="FFFFFF" w:themeColor="background1"/>
                              <w:szCs w:val="20"/>
                            </w:rPr>
                          </w:pPr>
                          <w:r w:rsidRPr="00C223D2">
                            <w:rPr>
                              <w:color w:val="FFFFFF" w:themeColor="background1"/>
                              <w:szCs w:val="20"/>
                            </w:rPr>
                            <w:t>S3: Harvest Dates</w:t>
                          </w:r>
                        </w:p>
                        <w:p w14:paraId="6F5ADED8" w14:textId="77777777" w:rsidR="00976D70" w:rsidRPr="00C223D2" w:rsidRDefault="00976D70" w:rsidP="00976D70">
                          <w:pPr>
                            <w:spacing w:after="0"/>
                            <w:rPr>
                              <w:color w:val="FFFFFF" w:themeColor="background1"/>
                              <w:szCs w:val="20"/>
                            </w:rPr>
                          </w:pPr>
                          <w:r w:rsidRPr="00C223D2">
                            <w:rPr>
                              <w:color w:val="FFFFFF" w:themeColor="background1"/>
                              <w:szCs w:val="20"/>
                            </w:rPr>
                            <w:t>S4: Harvest Length</w:t>
                          </w:r>
                        </w:p>
                        <w:p w14:paraId="0C23F0D2" w14:textId="77777777" w:rsidR="00976D70" w:rsidRPr="00C223D2" w:rsidRDefault="00976D70" w:rsidP="00976D7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  <w:r w:rsidR="00976D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2D98103" wp14:editId="59EE4ACF">
                    <wp:simplePos x="0" y="0"/>
                    <wp:positionH relativeFrom="column">
                      <wp:posOffset>200025</wp:posOffset>
                    </wp:positionH>
                    <wp:positionV relativeFrom="paragraph">
                      <wp:posOffset>491490</wp:posOffset>
                    </wp:positionV>
                    <wp:extent cx="5372100" cy="1156970"/>
                    <wp:effectExtent l="19050" t="19050" r="19050" b="24130"/>
                    <wp:wrapNone/>
                    <wp:docPr id="1080134596" name="Arrow: U-Turn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5372100" cy="1156970"/>
                            </a:xfrm>
                            <a:prstGeom prst="uturnArrow">
                              <a:avLst>
                                <a:gd name="adj1" fmla="val 8023"/>
                                <a:gd name="adj2" fmla="val 16157"/>
                                <a:gd name="adj3" fmla="val 22442"/>
                                <a:gd name="adj4" fmla="val 43750"/>
                                <a:gd name="adj5" fmla="val 10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04F9EB" id="Arrow: U-Turn 5" o:spid="_x0000_s1026" style="position:absolute;margin-left:15.75pt;margin-top:38.7pt;width:423pt;height:91.1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0,115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" path="m,1156970l,506174c,226622,226622,,506174,l4725406,v279552,,506174,226622,506174,506174l5231580,897323r140520,l5185168,1156970,4998237,897323r140520,l5138757,506174v,-228287,-185064,-413351,-413351,-413351l506174,92824c277887,92824,92823,277888,92823,506175v,216932,1,433863,1,650795l,1156970xe" fillcolor="#d8d8d8 [2732]" strokecolor="black [3213]" strokeweight="1pt">
                    <v:stroke joinstyle="miter"/>
                    <v:path arrowok="t" o:connecttype="custom" o:connectlocs="0,1156970;0,506174;506174,0;4725406,0;5231580,506174;5231580,897323;5372100,897323;5185168,1156970;4998237,897323;5138757,897323;5138757,506174;4725406,92823;506174,92824;92823,506175;92824,1156970;0,1156970" o:connectangles="0,0,0,0,0,0,0,0,0,0,0,0,0,0,0,0"/>
                  </v:shape>
                </w:pict>
              </mc:Fallback>
            </mc:AlternateContent>
          </w:r>
          <w:r w:rsidR="00976D70">
            <w:rPr>
              <w:noProof/>
            </w:rPr>
            <w:drawing>
              <wp:inline distT="0" distB="0" distL="0" distR="0" wp14:anchorId="1B452335" wp14:editId="52CA5334">
                <wp:extent cx="5852795" cy="442912"/>
                <wp:effectExtent l="0" t="19050" r="14605" b="52705"/>
                <wp:docPr id="896300842" name="Diagram 1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8" r:lo="rId19" r:qs="rId20" r:cs="rId21"/>
                  </a:graphicData>
                </a:graphic>
              </wp:inline>
            </w:drawing>
          </w:r>
        </w:p>
        <w:p w14:paraId="6E94A146" w14:textId="77777777" w:rsidR="002C4265" w:rsidRDefault="002C4265" w:rsidP="002C4265"/>
        <w:p w14:paraId="7F6B4923" w14:textId="77777777" w:rsidR="002C4265" w:rsidRDefault="002C4265" w:rsidP="002C4265"/>
        <w:p w14:paraId="5A0C83CF" w14:textId="77777777" w:rsidR="002C4265" w:rsidRDefault="002C4265" w:rsidP="002C4265"/>
        <w:p w14:paraId="2F56991E" w14:textId="77777777" w:rsidR="002C4265" w:rsidRDefault="002C4265" w:rsidP="002C4265"/>
        <w:p w14:paraId="0570811D" w14:textId="77777777" w:rsidR="00BD22C2" w:rsidRDefault="005F4DFA" w:rsidP="00BD22C2">
          <w:pPr>
            <w:pStyle w:val="BodyText"/>
            <w:numPr>
              <w:ilvl w:val="1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SIMILAR/DIFF</w:t>
          </w:r>
          <w:r w:rsidR="007B2610">
            <w:rPr>
              <w:color w:val="000000" w:themeColor="text1"/>
              <w:sz w:val="24"/>
              <w:szCs w:val="24"/>
            </w:rPr>
            <w:t xml:space="preserve">  OF MODEL OUTCOMES VS TRUTH</w:t>
          </w:r>
        </w:p>
        <w:p w14:paraId="252A4CB3" w14:textId="77777777" w:rsidR="00BD22C2" w:rsidRDefault="005F4DFA" w:rsidP="00BD22C2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BD22C2">
            <w:rPr>
              <w:color w:val="000000" w:themeColor="text1"/>
              <w:sz w:val="24"/>
              <w:szCs w:val="24"/>
            </w:rPr>
            <w:t>RELATIVE IMPACT OF SCENARIOS</w:t>
          </w:r>
        </w:p>
        <w:p w14:paraId="26825788" w14:textId="77777777" w:rsidR="00BD22C2" w:rsidRDefault="005F4DFA" w:rsidP="00BD22C2">
          <w:pPr>
            <w:pStyle w:val="BodyText"/>
            <w:numPr>
              <w:ilvl w:val="3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BD22C2">
            <w:rPr>
              <w:color w:val="000000" w:themeColor="text1"/>
              <w:sz w:val="24"/>
              <w:szCs w:val="24"/>
            </w:rPr>
            <w:t>PARTICIPATORY EXPERT OPINION FROM ADCNR</w:t>
          </w:r>
        </w:p>
        <w:p w14:paraId="083A7796" w14:textId="77777777" w:rsidR="00AD03E3" w:rsidRDefault="00BD22C2" w:rsidP="00AD03E3">
          <w:pPr>
            <w:pStyle w:val="BodyText"/>
            <w:numPr>
              <w:ilvl w:val="2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5F4DFA" w:rsidRPr="00BD22C2">
            <w:rPr>
              <w:color w:val="000000" w:themeColor="text1"/>
              <w:sz w:val="24"/>
              <w:szCs w:val="24"/>
            </w:rPr>
            <w:t>UNLOCK</w:t>
          </w:r>
          <w:r>
            <w:rPr>
              <w:color w:val="000000" w:themeColor="text1"/>
              <w:sz w:val="24"/>
              <w:szCs w:val="24"/>
            </w:rPr>
            <w:t>S</w:t>
          </w:r>
          <w:r w:rsidR="005F4DFA" w:rsidRPr="00BD22C2">
            <w:rPr>
              <w:color w:val="000000" w:themeColor="text1"/>
              <w:sz w:val="24"/>
              <w:szCs w:val="24"/>
            </w:rPr>
            <w:t xml:space="preserve"> A</w:t>
          </w:r>
          <w:r w:rsidRPr="00BD22C2">
            <w:rPr>
              <w:color w:val="000000" w:themeColor="text1"/>
              <w:sz w:val="24"/>
              <w:szCs w:val="24"/>
            </w:rPr>
            <w:t>B</w:t>
          </w:r>
          <w:r w:rsidR="005F4DFA" w:rsidRPr="00BD22C2">
            <w:rPr>
              <w:color w:val="000000" w:themeColor="text1"/>
              <w:sz w:val="24"/>
              <w:szCs w:val="24"/>
            </w:rPr>
            <w:t>M FROM DATA RESTRICTION</w:t>
          </w:r>
        </w:p>
        <w:p w14:paraId="4E6CA4D4" w14:textId="32BCA5B2" w:rsidR="005F4DFA" w:rsidRPr="00AD03E3" w:rsidRDefault="005F4DFA" w:rsidP="00AD03E3">
          <w:pPr>
            <w:pStyle w:val="BodyText"/>
            <w:numPr>
              <w:ilvl w:val="3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D03E3">
            <w:rPr>
              <w:color w:val="000000" w:themeColor="text1"/>
              <w:sz w:val="24"/>
              <w:szCs w:val="24"/>
            </w:rPr>
            <w:t>PARAMETERS</w:t>
          </w:r>
          <w:r w:rsidR="00AD03E3">
            <w:rPr>
              <w:color w:val="000000" w:themeColor="text1"/>
              <w:sz w:val="24"/>
              <w:szCs w:val="24"/>
            </w:rPr>
            <w:t xml:space="preserve"> BASED ON AGENCY GOALS</w:t>
          </w:r>
        </w:p>
        <w:p w14:paraId="38FC35C7" w14:textId="77777777" w:rsidR="005F4DFA" w:rsidRPr="00AE2EDD" w:rsidRDefault="005F4DFA" w:rsidP="00AD03E3">
          <w:pPr>
            <w:pStyle w:val="BodyText"/>
            <w:numPr>
              <w:ilvl w:val="4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ANSWER FOR RATIO A/RATIO B</w:t>
          </w:r>
        </w:p>
        <w:p w14:paraId="29A5B023" w14:textId="004A48A8" w:rsidR="005F4DFA" w:rsidRPr="00AD03E3" w:rsidRDefault="005F4DFA" w:rsidP="00AD03E3">
          <w:pPr>
            <w:pStyle w:val="BodyText"/>
            <w:numPr>
              <w:ilvl w:val="4"/>
              <w:numId w:val="15"/>
            </w:numPr>
            <w:spacing w:after="0"/>
            <w:rPr>
              <w:color w:val="000000" w:themeColor="text1"/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>SEX, AGE</w:t>
          </w:r>
        </w:p>
      </w:sdtContent>
    </w:sdt>
    <w:p w14:paraId="6445B21A" w14:textId="77777777" w:rsidR="00631627" w:rsidRPr="00AE2EDD" w:rsidRDefault="00000000" w:rsidP="0063162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243992856"/>
          <w:placeholder>
            <w:docPart w:val="5761636FC11040DCA4501646C136B8E0"/>
          </w:placeholder>
          <w15:appearance w15:val="hidden"/>
        </w:sdtPr>
        <w:sdtContent>
          <w:r w:rsidR="0063162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26DEA2F6" w14:textId="77777777" w:rsidR="002E1A31" w:rsidRPr="00AE2EDD" w:rsidRDefault="002E1A31" w:rsidP="002E1A31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 w:rsidRPr="00AE2EDD">
        <w:rPr>
          <w:color w:val="000000" w:themeColor="text1"/>
          <w:sz w:val="24"/>
          <w:szCs w:val="24"/>
        </w:rPr>
        <w:t xml:space="preserve"> PHD/PROJECT RESULTS/PRODUCTS = "BOQUET OF TOOLS"</w:t>
      </w:r>
    </w:p>
    <w:p w14:paraId="461E91BB" w14:textId="77777777" w:rsidR="002E1A31" w:rsidRPr="00AE2EDD" w:rsidRDefault="002E1A31" w:rsidP="002E1A31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DECISION MAKING FRAMEWORK</w:t>
      </w:r>
    </w:p>
    <w:p w14:paraId="1DC98F06" w14:textId="77777777" w:rsidR="002E1A31" w:rsidRPr="00AE2EDD" w:rsidRDefault="002E1A31" w:rsidP="002E1A31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 xml:space="preserve">BASED ON PUBLICLY AVAILABLE DATA / COMMISSIONED STUDIES </w:t>
      </w:r>
    </w:p>
    <w:p w14:paraId="588095B8" w14:textId="77777777" w:rsidR="002E1A31" w:rsidRPr="00AE2EDD" w:rsidRDefault="002E1A31" w:rsidP="002E1A31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STANDARDIZE THE PROCESS (SIMILAR QS FOR MOST STATE AGENCIES)</w:t>
      </w:r>
    </w:p>
    <w:p w14:paraId="57FCAB0E" w14:textId="77777777" w:rsidR="002E1A31" w:rsidRPr="00AE2EDD" w:rsidRDefault="002E1A31" w:rsidP="002E1A31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SET OF QS SPECIFIC TO ADCNR → REFER TO PROPOSAL / SEND OUT SURVEY</w:t>
      </w:r>
    </w:p>
    <w:p w14:paraId="133B118E" w14:textId="77777777" w:rsidR="002E1A31" w:rsidRPr="00AE2EDD" w:rsidRDefault="002E1A31" w:rsidP="002E1A31">
      <w:pPr>
        <w:pStyle w:val="BodyText"/>
        <w:numPr>
          <w:ilvl w:val="3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lastRenderedPageBreak/>
        <w:t>"LIMITED BY POOR COMMUNICATION"</w:t>
      </w:r>
    </w:p>
    <w:p w14:paraId="60CE7905" w14:textId="157BAE10" w:rsidR="00631627" w:rsidRPr="00AE2EDD" w:rsidRDefault="00262CED" w:rsidP="00262CED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REVIEW ANNUAL DEER POPULATION REPORTS</w:t>
      </w:r>
    </w:p>
    <w:p w14:paraId="63666CCB" w14:textId="77777777" w:rsidR="007A5561" w:rsidRPr="00AE2EDD" w:rsidRDefault="007A5561" w:rsidP="007A5561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MOST DEER POPULATION / HARVEST WORK AND RESEARCH FUNDED BY STATE AGENCY</w:t>
      </w:r>
    </w:p>
    <w:p w14:paraId="6B68A1E1" w14:textId="77777777" w:rsidR="007A5561" w:rsidRPr="00AE2EDD" w:rsidRDefault="007A5561" w:rsidP="007A5561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 xml:space="preserve"> FOCUS OF QUESTIONS OVER TIME:</w:t>
      </w:r>
    </w:p>
    <w:p w14:paraId="2817286E" w14:textId="77777777" w:rsidR="007A5561" w:rsidRPr="00AE2EDD" w:rsidRDefault="007A5561" w:rsidP="007A5561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70s/80s: POPULATION INCREASE</w:t>
      </w:r>
    </w:p>
    <w:p w14:paraId="1B76C8D3" w14:textId="77777777" w:rsidR="007A5561" w:rsidRPr="00AE2EDD" w:rsidRDefault="007A5561" w:rsidP="007A5561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80s/00s: ECOLOGY/PHYSIOLOGY</w:t>
      </w:r>
    </w:p>
    <w:p w14:paraId="3702F75B" w14:textId="77777777" w:rsidR="007A5561" w:rsidRPr="00AE2EDD" w:rsidRDefault="007A5561" w:rsidP="007A5561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10s/20s: ANALYTICAL METHODS/TECHNOLOGY</w:t>
      </w:r>
    </w:p>
    <w:p w14:paraId="07D83A73" w14:textId="77777777" w:rsidR="007A5561" w:rsidRPr="00AE2EDD" w:rsidRDefault="007A5561" w:rsidP="007A5561">
      <w:pPr>
        <w:pStyle w:val="BodyText"/>
        <w:numPr>
          <w:ilvl w:val="3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WHATS LACKING? → REPLICABLE/REPRODUCIBLE METHODOLOGY TO ADDRESS QUESTIONS</w:t>
      </w:r>
    </w:p>
    <w:p w14:paraId="0D46FFD5" w14:textId="77777777" w:rsidR="007A5561" w:rsidRPr="00AE2EDD" w:rsidRDefault="007A5561" w:rsidP="007A5561">
      <w:pPr>
        <w:pStyle w:val="BodyText"/>
        <w:numPr>
          <w:ilvl w:val="3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EXPERTISE IN AUTOMATED PIPELINE</w:t>
      </w:r>
    </w:p>
    <w:p w14:paraId="0C3BE0CA" w14:textId="77777777" w:rsidR="00921E88" w:rsidRPr="00AE2EDD" w:rsidRDefault="007A5561" w:rsidP="00921E88">
      <w:pPr>
        <w:pStyle w:val="BodyText"/>
        <w:numPr>
          <w:ilvl w:val="3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TECHNOLOGIES LIKE CLOUD COMPUTING</w:t>
      </w:r>
      <w:r w:rsidR="00921E88" w:rsidRPr="00AE2EDD">
        <w:rPr>
          <w:color w:val="000000" w:themeColor="text1"/>
          <w:sz w:val="24"/>
          <w:szCs w:val="24"/>
        </w:rPr>
        <w:t xml:space="preserve"> </w:t>
      </w:r>
    </w:p>
    <w:p w14:paraId="02827F9D" w14:textId="75E924F6" w:rsidR="007A5561" w:rsidRPr="00AE2EDD" w:rsidRDefault="007A5561" w:rsidP="00921E88">
      <w:pPr>
        <w:pStyle w:val="BodyText"/>
        <w:numPr>
          <w:ilvl w:val="4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(EG SHINY APPS) TO INCREASE ACCESSIBILITY</w:t>
      </w:r>
    </w:p>
    <w:p w14:paraId="70645F39" w14:textId="77777777" w:rsidR="007A5561" w:rsidRPr="00AE2EDD" w:rsidRDefault="007A5561" w:rsidP="007A5561">
      <w:pPr>
        <w:pStyle w:val="BodyText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 xml:space="preserve">ADAPTIVE MANAGEMENT ITERATION ≠ BLACK BOX </w:t>
      </w:r>
    </w:p>
    <w:p w14:paraId="55A5F3D5" w14:textId="77777777" w:rsidR="007A5561" w:rsidRPr="00AE2EDD" w:rsidRDefault="007A5561" w:rsidP="007A5561">
      <w:pPr>
        <w:pStyle w:val="BodyText"/>
        <w:numPr>
          <w:ilvl w:val="1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(INPUT XML/CSV → TABLES/FIGSOUT)</w:t>
      </w:r>
    </w:p>
    <w:p w14:paraId="5A882265" w14:textId="77777777" w:rsidR="007A5561" w:rsidRPr="00AE2EDD" w:rsidRDefault="007A5561" w:rsidP="007A5561">
      <w:pPr>
        <w:pStyle w:val="BodyText"/>
        <w:numPr>
          <w:ilvl w:val="2"/>
          <w:numId w:val="12"/>
        </w:numPr>
        <w:spacing w:after="0"/>
        <w:rPr>
          <w:color w:val="000000" w:themeColor="text1"/>
          <w:sz w:val="24"/>
          <w:szCs w:val="24"/>
        </w:rPr>
      </w:pPr>
      <w:r w:rsidRPr="00AE2EDD">
        <w:rPr>
          <w:color w:val="000000" w:themeColor="text1"/>
          <w:sz w:val="24"/>
          <w:szCs w:val="24"/>
        </w:rPr>
        <w:t>NEED TO GET THIS CULTURE TO ADCNR</w:t>
      </w:r>
    </w:p>
    <w:p w14:paraId="75704DC4" w14:textId="20FE673E" w:rsidR="007A5561" w:rsidRPr="00AE2EDD" w:rsidRDefault="007A5561" w:rsidP="007A5561">
      <w:pPr>
        <w:pStyle w:val="BodyText"/>
        <w:spacing w:after="0"/>
        <w:ind w:left="0"/>
        <w:rPr>
          <w:color w:val="000000" w:themeColor="text1"/>
          <w:sz w:val="24"/>
          <w:szCs w:val="24"/>
        </w:rPr>
      </w:pPr>
    </w:p>
    <w:p w14:paraId="6C058C08" w14:textId="77777777" w:rsidR="00631627" w:rsidRPr="00AE2EDD" w:rsidRDefault="00631627" w:rsidP="00631627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64732F" w:rsidRPr="00AE2EDD" w14:paraId="56976C8B" w14:textId="77777777" w:rsidTr="002E5391">
        <w:trPr>
          <w:trHeight w:val="576"/>
          <w:jc w:val="center"/>
        </w:trPr>
        <w:tc>
          <w:tcPr>
            <w:tcW w:w="7488" w:type="dxa"/>
            <w:vAlign w:val="center"/>
          </w:tcPr>
          <w:p w14:paraId="750832F2" w14:textId="33E2A080" w:rsidR="0064732F" w:rsidRPr="002E5391" w:rsidRDefault="00FB029B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11" w:name="_Toc211986635"/>
            <w:r w:rsidRPr="002E5391">
              <w:rPr>
                <w:sz w:val="24"/>
                <w:szCs w:val="24"/>
              </w:rPr>
              <w:lastRenderedPageBreak/>
              <w:t>MEETING WITH ADCNR TO DISCUSS CH 1 PLANS</w:t>
            </w:r>
            <w:bookmarkEnd w:id="11"/>
          </w:p>
        </w:tc>
      </w:tr>
    </w:tbl>
    <w:p w14:paraId="0A2BE971" w14:textId="77777777" w:rsidR="0064732F" w:rsidRPr="00AE2EDD" w:rsidRDefault="0064732F" w:rsidP="0064732F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64732F" w:rsidRPr="00AE2EDD" w14:paraId="5D6A3CD8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51A73877" w14:textId="77777777" w:rsidR="0064732F" w:rsidRPr="00AE2EDD" w:rsidRDefault="0064732F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172E11B6" w14:textId="7C3ACC8B" w:rsidR="0064732F" w:rsidRPr="00AE2EDD" w:rsidRDefault="00712D0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4732F" w:rsidRPr="00AE2EDD" w14:paraId="5A37C8CA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FAD207B" w14:textId="77777777" w:rsidR="0064732F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024986596"/>
                <w:placeholder>
                  <w:docPart w:val="5472AB15C1B84BD5B8F2DE0153769E3D"/>
                </w:placeholder>
                <w15:appearance w15:val="hidden"/>
              </w:sdtPr>
              <w:sdtContent>
                <w:r w:rsidR="0064732F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3FC3EBBF" w14:textId="67C9E409" w:rsidR="0064732F" w:rsidRPr="00AE2EDD" w:rsidRDefault="00712D0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/ 2025</w:t>
            </w:r>
          </w:p>
        </w:tc>
      </w:tr>
      <w:tr w:rsidR="0064732F" w:rsidRPr="00AE2EDD" w14:paraId="02973AF8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291ED563" w14:textId="77777777" w:rsidR="0064732F" w:rsidRPr="00AE2EDD" w:rsidRDefault="0064732F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1EECEEF0" w14:textId="4E718D99" w:rsidR="0064732F" w:rsidRPr="00AE2EDD" w:rsidRDefault="00FB029B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AMY – ANI </w:t>
            </w:r>
            <w:r w:rsidR="0098771A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98771A">
              <w:rPr>
                <w:sz w:val="24"/>
                <w:szCs w:val="24"/>
              </w:rPr>
              <w:t>COURTNEY – J</w:t>
            </w:r>
            <w:r w:rsidR="00712D0C">
              <w:rPr>
                <w:sz w:val="24"/>
                <w:szCs w:val="24"/>
              </w:rPr>
              <w:t>ONATHON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838426095"/>
        <w:placeholder>
          <w:docPart w:val="EF62550377A54346A8E901CF640AB78E"/>
        </w:placeholder>
        <w15:appearance w15:val="hidden"/>
      </w:sdtPr>
      <w:sdtContent>
        <w:p w14:paraId="7EBDDE08" w14:textId="67F848C5" w:rsidR="0064732F" w:rsidRPr="00AE2EDD" w:rsidRDefault="0064732F" w:rsidP="0064732F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54FBE3F9" w14:textId="46ADB38C" w:rsidR="0064732F" w:rsidRPr="00FB32FB" w:rsidRDefault="0064732F" w:rsidP="0064732F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712D0C">
            <w:rPr>
              <w:color w:val="000000" w:themeColor="text1"/>
              <w:sz w:val="24"/>
              <w:szCs w:val="24"/>
            </w:rPr>
            <w:t>ANIS ABMS ~ SIMULATE RANDOM UNREPORTED DEATHS BIASING PARAMETER ESTIMATION</w:t>
          </w:r>
        </w:p>
        <w:p w14:paraId="42466E2C" w14:textId="77777777" w:rsidR="00FB32FB" w:rsidRDefault="00FB32FB" w:rsidP="00FB32FB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98771A">
            <w:rPr>
              <w:sz w:val="24"/>
              <w:szCs w:val="24"/>
            </w:rPr>
            <w:t>COURTNEY → ASSISTANT CHEIF OF RESEARCH</w:t>
          </w:r>
        </w:p>
        <w:p w14:paraId="2CC4A45C" w14:textId="663C23E7" w:rsidR="00FB32FB" w:rsidRPr="0063728A" w:rsidRDefault="00FB32FB" w:rsidP="0063728A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  <w:lang w:val="nl-NL"/>
            </w:rPr>
          </w:pPr>
          <w:r w:rsidRPr="00DE1509">
            <w:rPr>
              <w:sz w:val="24"/>
              <w:szCs w:val="24"/>
              <w:lang w:val="nl-NL"/>
            </w:rPr>
            <w:t>ROIE IN DEER PROJECT (POC)</w:t>
          </w:r>
        </w:p>
        <w:p w14:paraId="0EE2310C" w14:textId="77777777" w:rsidR="00FB32FB" w:rsidRDefault="00FB32FB" w:rsidP="0063728A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DE1509">
            <w:rPr>
              <w:sz w:val="24"/>
              <w:szCs w:val="24"/>
            </w:rPr>
            <w:t>DEER COMMITTEE MEETINGS (ADCNR) MEET W/COURTNEY</w:t>
          </w:r>
        </w:p>
        <w:p w14:paraId="5167128E" w14:textId="297CA04B" w:rsidR="00FB32FB" w:rsidRPr="0063728A" w:rsidRDefault="00FB32FB" w:rsidP="0063728A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 w:rsidRPr="00DE1509">
            <w:rPr>
              <w:sz w:val="24"/>
              <w:szCs w:val="24"/>
            </w:rPr>
            <w:t>SURVEYS, RESEARCH NEEDS, ANNUAI REPORTS</w:t>
          </w:r>
          <w:r w:rsidR="0063728A">
            <w:rPr>
              <w:sz w:val="24"/>
              <w:szCs w:val="24"/>
            </w:rPr>
            <w:t xml:space="preserve">, </w:t>
          </w:r>
          <w:r w:rsidRPr="0063728A">
            <w:rPr>
              <w:sz w:val="24"/>
              <w:szCs w:val="24"/>
            </w:rPr>
            <w:t>DISTRICT SUPERVISORS, COORDINATORS, CHAIRS, BIOLOGISTS</w:t>
          </w:r>
        </w:p>
        <w:p w14:paraId="76F98DC4" w14:textId="66976C7E" w:rsidR="00FB32FB" w:rsidRDefault="0063728A" w:rsidP="00FB32FB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="00FB32FB" w:rsidRPr="00044A08">
            <w:rPr>
              <w:sz w:val="24"/>
              <w:szCs w:val="24"/>
            </w:rPr>
            <w:t>DIFFICUITY</w:t>
          </w:r>
          <w:r w:rsidR="00FB32FB">
            <w:rPr>
              <w:sz w:val="24"/>
              <w:szCs w:val="24"/>
            </w:rPr>
            <w:t xml:space="preserve"> OF IMPLEMENTING A STANDARDIZED FRAMEWORK</w:t>
          </w:r>
          <w:r w:rsidR="00FB32FB" w:rsidRPr="00044A08">
            <w:rPr>
              <w:sz w:val="24"/>
              <w:szCs w:val="24"/>
            </w:rPr>
            <w:t>: ECONOMICALLY FEASIBIE LIMITED TIME/RESOURCES</w:t>
          </w:r>
        </w:p>
        <w:p w14:paraId="5EC0A0CC" w14:textId="77777777" w:rsidR="00FB32FB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044A08">
            <w:rPr>
              <w:sz w:val="24"/>
              <w:szCs w:val="24"/>
            </w:rPr>
            <w:t xml:space="preserve"> STATEWIDE/PROGRAMMATIC</w:t>
          </w:r>
          <w:r>
            <w:rPr>
              <w:sz w:val="24"/>
              <w:szCs w:val="24"/>
            </w:rPr>
            <w:t xml:space="preserve"> </w:t>
          </w:r>
          <w:r w:rsidRPr="00044A08">
            <w:rPr>
              <w:sz w:val="24"/>
              <w:szCs w:val="24"/>
            </w:rPr>
            <w:t>POPULATION, DENSITY, ETC.</w:t>
          </w:r>
        </w:p>
        <w:p w14:paraId="1EE5910C" w14:textId="77777777" w:rsidR="00FB32FB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044A08">
            <w:rPr>
              <w:sz w:val="24"/>
              <w:szCs w:val="24"/>
            </w:rPr>
            <w:t xml:space="preserve"> A LOT OF EFFORTS DONE REGIONALLY (REQUIRES EXPERTISE) -CAPTIVE</w:t>
          </w:r>
        </w:p>
        <w:p w14:paraId="638D1D22" w14:textId="77777777" w:rsidR="00FB32FB" w:rsidRDefault="00FB32FB" w:rsidP="00FB32FB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HISTORICAL VERSUS CURRENT DEER HARVEST INFORMATION COLLECTED AT WMAS (REPRODUCTION, AGE)</w:t>
          </w:r>
        </w:p>
        <w:p w14:paraId="37A38A2D" w14:textId="77777777" w:rsidR="00FB32FB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044A08">
            <w:rPr>
              <w:sz w:val="24"/>
              <w:szCs w:val="24"/>
            </w:rPr>
            <w:t>MOVED AWAY FROM CHECK STATIONS AT EVERY HUNT</w:t>
          </w:r>
        </w:p>
        <w:p w14:paraId="17F8BE9C" w14:textId="77777777" w:rsidR="00FB32FB" w:rsidRPr="00D6372D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D6372D">
            <w:rPr>
              <w:sz w:val="24"/>
              <w:szCs w:val="24"/>
            </w:rPr>
            <w:t>MANDATORY CHECK WMAS EVERY WEEKEND (11 HOURS WORTH)</w:t>
          </w:r>
        </w:p>
        <w:p w14:paraId="3CB52D7B" w14:textId="77777777" w:rsidR="00FB32FB" w:rsidRPr="0098771A" w:rsidRDefault="00FB32FB" w:rsidP="00FB32FB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98771A">
            <w:rPr>
              <w:sz w:val="24"/>
              <w:szCs w:val="24"/>
            </w:rPr>
            <w:t xml:space="preserve">WHAT EISE IS AVAILABIE? (DATA SHARE) </w:t>
          </w:r>
        </w:p>
        <w:p w14:paraId="0D9E941D" w14:textId="77777777" w:rsidR="00FB32FB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98771A">
            <w:rPr>
              <w:sz w:val="24"/>
              <w:szCs w:val="24"/>
            </w:rPr>
            <w:t xml:space="preserve"> POINT (L/R) # PO</w:t>
          </w:r>
          <w:r>
            <w:rPr>
              <w:sz w:val="24"/>
              <w:szCs w:val="24"/>
            </w:rPr>
            <w:t xml:space="preserve">INTS OF DEER ANTLERS </w:t>
          </w:r>
        </w:p>
        <w:p w14:paraId="17A4DA81" w14:textId="77777777" w:rsidR="00FB32FB" w:rsidRPr="0098771A" w:rsidRDefault="00FB32FB" w:rsidP="00FB32FB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COLLECTED AS PART OF GAME CHECK APP</w:t>
          </w:r>
        </w:p>
        <w:p w14:paraId="2A5F42A8" w14:textId="77777777" w:rsidR="00FB32FB" w:rsidRPr="0098771A" w:rsidRDefault="00FB32FB" w:rsidP="00FB32FB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98771A">
            <w:rPr>
              <w:sz w:val="24"/>
              <w:szCs w:val="24"/>
            </w:rPr>
            <w:t>DEER CIUB=WMA</w:t>
          </w:r>
        </w:p>
        <w:p w14:paraId="238CFEED" w14:textId="77777777" w:rsidR="00FB32FB" w:rsidRPr="0098771A" w:rsidRDefault="00FB32FB" w:rsidP="00FB32FB">
          <w:pPr>
            <w:pStyle w:val="BodyText"/>
            <w:spacing w:after="0"/>
            <w:ind w:left="360"/>
            <w:rPr>
              <w:sz w:val="24"/>
              <w:szCs w:val="24"/>
            </w:rPr>
          </w:pPr>
          <w:r w:rsidRPr="0098771A">
            <w:rPr>
              <w:sz w:val="24"/>
              <w:szCs w:val="24"/>
            </w:rPr>
            <w:t>WHAT QUESTIONS? WHAT CHALLENGES?</w:t>
          </w:r>
        </w:p>
        <w:p w14:paraId="731C800B" w14:textId="77777777" w:rsidR="00FB32FB" w:rsidRPr="0098771A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98771A">
            <w:rPr>
              <w:sz w:val="24"/>
              <w:szCs w:val="24"/>
            </w:rPr>
            <w:t>TIMELINE? TIME FRAME FOR DATA</w:t>
          </w:r>
        </w:p>
        <w:p w14:paraId="27691DCF" w14:textId="77777777" w:rsidR="00FB32FB" w:rsidRDefault="00FB32FB" w:rsidP="00FB32FB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98771A">
            <w:rPr>
              <w:sz w:val="24"/>
              <w:szCs w:val="24"/>
            </w:rPr>
            <w:t>DMAP = SAME INFO AS WMA</w:t>
          </w:r>
        </w:p>
        <w:p w14:paraId="06A952C3" w14:textId="77777777" w:rsidR="00FB32FB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9F4A07">
            <w:rPr>
              <w:sz w:val="24"/>
              <w:szCs w:val="24"/>
            </w:rPr>
            <w:t>GIVEN DEER MNGMNT RECS+ PIANS</w:t>
          </w:r>
        </w:p>
        <w:p w14:paraId="28D8BE09" w14:textId="77777777" w:rsidR="00FB32FB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9F4A07">
            <w:rPr>
              <w:sz w:val="24"/>
              <w:szCs w:val="24"/>
            </w:rPr>
            <w:t>PROVIDE JAWBONES + INFO</w:t>
          </w:r>
        </w:p>
        <w:p w14:paraId="1DFF25C8" w14:textId="77777777" w:rsidR="00FB32FB" w:rsidRDefault="00FB32FB" w:rsidP="00FB32FB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9F4A07">
            <w:rPr>
              <w:sz w:val="24"/>
              <w:szCs w:val="24"/>
            </w:rPr>
            <w:t>PRIVATE LAND BIOLOGISTS HAND</w:t>
          </w:r>
          <w:r>
            <w:rPr>
              <w:sz w:val="24"/>
              <w:szCs w:val="24"/>
            </w:rPr>
            <w:t xml:space="preserve">LE </w:t>
          </w:r>
          <w:r w:rsidRPr="009F4A07">
            <w:rPr>
              <w:sz w:val="24"/>
              <w:szCs w:val="24"/>
            </w:rPr>
            <w:t>PRIVATE DMAP</w:t>
          </w:r>
        </w:p>
        <w:p w14:paraId="60591A35" w14:textId="77777777" w:rsidR="00FB32FB" w:rsidRDefault="00FB32FB" w:rsidP="00FB32FB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 w:rsidRPr="009F4A07">
            <w:rPr>
              <w:sz w:val="24"/>
              <w:szCs w:val="24"/>
            </w:rPr>
            <w:t>WEBSITE, PUBLIC MEETINGS, CALL AGENCY</w:t>
          </w:r>
        </w:p>
        <w:p w14:paraId="2E2421A6" w14:textId="7D613950" w:rsidR="00FB32FB" w:rsidRPr="00D21EC8" w:rsidRDefault="00FB32FB" w:rsidP="00D21EC8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 w:rsidRPr="009F4A07">
            <w:rPr>
              <w:sz w:val="24"/>
              <w:szCs w:val="24"/>
            </w:rPr>
            <w:t>ADDITIONAL DOE TAGS DATA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479841342"/>
        <w:placeholder>
          <w:docPart w:val="F69405C0AF74472395739F05CCEB1A3E"/>
        </w:placeholder>
        <w15:appearance w15:val="hidden"/>
      </w:sdtPr>
      <w:sdtContent>
        <w:p w14:paraId="5E65BD2B" w14:textId="77777777" w:rsidR="0064732F" w:rsidRPr="00AE2EDD" w:rsidRDefault="0064732F" w:rsidP="0064732F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7EE403E5" w14:textId="77777777" w:rsidR="0063728A" w:rsidRDefault="0063728A" w:rsidP="0063728A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DE1509">
            <w:rPr>
              <w:sz w:val="24"/>
              <w:szCs w:val="24"/>
            </w:rPr>
            <w:t>URBAN DEER POCKETS HUNTSVILLE GOING TO BE ISSUE W</w:t>
          </w:r>
          <w:r>
            <w:rPr>
              <w:sz w:val="24"/>
              <w:szCs w:val="24"/>
            </w:rPr>
            <w:t>/</w:t>
          </w:r>
          <w:r w:rsidRPr="00DE1509">
            <w:rPr>
              <w:sz w:val="24"/>
              <w:szCs w:val="24"/>
            </w:rPr>
            <w:t>EXPANSION (CWD)</w:t>
          </w:r>
        </w:p>
        <w:p w14:paraId="4C6C7E3C" w14:textId="77777777" w:rsidR="00D21EC8" w:rsidRDefault="00D21EC8" w:rsidP="00D21EC8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044A08">
            <w:rPr>
              <w:sz w:val="24"/>
              <w:szCs w:val="24"/>
            </w:rPr>
            <w:t>GOA</w:t>
          </w:r>
          <w:r>
            <w:rPr>
              <w:sz w:val="24"/>
              <w:szCs w:val="24"/>
            </w:rPr>
            <w:t>L</w:t>
          </w:r>
          <w:r w:rsidRPr="00044A08">
            <w:rPr>
              <w:sz w:val="24"/>
              <w:szCs w:val="24"/>
            </w:rPr>
            <w:t>: DEFENSIBIE DECISIONS NOT ACCURATE/PRECISE</w:t>
          </w:r>
        </w:p>
        <w:p w14:paraId="144594DC" w14:textId="4E948A38" w:rsidR="00D21EC8" w:rsidRDefault="00D21EC8" w:rsidP="00D21EC8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 w:rsidRPr="00044A08">
            <w:rPr>
              <w:sz w:val="24"/>
              <w:szCs w:val="24"/>
            </w:rPr>
            <w:t>ACTIONABIE INSIGHTS</w:t>
          </w:r>
        </w:p>
        <w:p w14:paraId="4797F490" w14:textId="77777777" w:rsidR="00D21EC8" w:rsidRDefault="00D21EC8" w:rsidP="00D21EC8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GOAL ~ START WITH ABM AT COUNTY LEVEL FOR FOCUS OF DATA SHARE REQUESTS</w:t>
          </w:r>
        </w:p>
        <w:p w14:paraId="2B8E1573" w14:textId="77777777" w:rsidR="00D21EC8" w:rsidRDefault="00D21EC8" w:rsidP="00D21EC8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FRED T. = LOW HARVEST PRESSURE (SOA) – HARDWOOD</w:t>
          </w:r>
        </w:p>
        <w:p w14:paraId="04D9AE27" w14:textId="77777777" w:rsidR="00D21EC8" w:rsidRDefault="00D21EC8" w:rsidP="00D21EC8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BARBOUR = PINCH POINT STATION, GAMMIT DIFFERENT HABITAT</w:t>
          </w:r>
        </w:p>
        <w:p w14:paraId="2DFACBAF" w14:textId="77777777" w:rsidR="00D21EC8" w:rsidRDefault="00D21EC8" w:rsidP="00D21EC8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WMAS CHOSEN FOR INITIAL FOCUS SHOULD MAKE BIOLOGICAL SENSE AND HAVE STRONG DATA INPUT</w:t>
          </w:r>
        </w:p>
        <w:p w14:paraId="0964D74A" w14:textId="77777777" w:rsidR="00D21EC8" w:rsidRDefault="00D21EC8" w:rsidP="00D21EC8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COUNTY / WMA = UNIT WHERE DECISIONS MADE </w:t>
          </w:r>
        </w:p>
        <w:p w14:paraId="7CA3D5C5" w14:textId="77777777" w:rsidR="00D21EC8" w:rsidRDefault="00D21EC8" w:rsidP="00D21EC8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HUNTER PRESSURE</w:t>
          </w:r>
        </w:p>
        <w:p w14:paraId="344CE6FF" w14:textId="77777777" w:rsidR="00D21EC8" w:rsidRDefault="00D21EC8" w:rsidP="00D21EC8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ECOREGION</w:t>
          </w:r>
        </w:p>
        <w:p w14:paraId="0DBB2CE0" w14:textId="3BB718DF" w:rsidR="0064732F" w:rsidRPr="00D21EC8" w:rsidRDefault="00D21EC8" w:rsidP="00D21EC8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COMPLIANCE </w:t>
          </w:r>
        </w:p>
      </w:sdtContent>
    </w:sdt>
    <w:p w14:paraId="60B54D83" w14:textId="77777777" w:rsidR="0064732F" w:rsidRPr="00AE2EDD" w:rsidRDefault="00000000" w:rsidP="0064732F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93246720"/>
          <w:placeholder>
            <w:docPart w:val="73778C687D6A420F87F91D0C8852881B"/>
          </w:placeholder>
          <w15:appearance w15:val="hidden"/>
        </w:sdtPr>
        <w:sdtContent>
          <w:r w:rsidR="0064732F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22BCF95A" w14:textId="77777777" w:rsidR="00DE1509" w:rsidRPr="0098771A" w:rsidRDefault="00DE1509" w:rsidP="00DE1509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98771A">
        <w:rPr>
          <w:sz w:val="24"/>
          <w:szCs w:val="24"/>
        </w:rPr>
        <w:t>WHAT SPECIFIC DISTRICTS NEEDS ARE?</w:t>
      </w:r>
    </w:p>
    <w:p w14:paraId="2C3A5067" w14:textId="77777777" w:rsidR="0063728A" w:rsidRPr="00DE1509" w:rsidRDefault="0063728A" w:rsidP="0063728A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98771A">
        <w:rPr>
          <w:rFonts w:ascii="Segoe UI Symbol" w:hAnsi="Segoe UI Symbol" w:cs="Segoe UI Symbol"/>
          <w:sz w:val="24"/>
          <w:szCs w:val="24"/>
        </w:rPr>
        <w:t>★</w:t>
      </w:r>
      <w:r w:rsidRPr="0098771A">
        <w:rPr>
          <w:sz w:val="24"/>
          <w:szCs w:val="24"/>
        </w:rPr>
        <w:t>SINKAS LAND COVER</w:t>
      </w:r>
      <w:r>
        <w:rPr>
          <w:sz w:val="24"/>
          <w:szCs w:val="24"/>
        </w:rPr>
        <w:t xml:space="preserve"> </w:t>
      </w:r>
      <w:r w:rsidRPr="00DE1509">
        <w:rPr>
          <w:sz w:val="24"/>
          <w:szCs w:val="24"/>
        </w:rPr>
        <w:t>MODEI</w:t>
      </w:r>
    </w:p>
    <w:p w14:paraId="542B4015" w14:textId="77777777" w:rsidR="0063728A" w:rsidRDefault="0063728A" w:rsidP="0063728A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98771A">
        <w:rPr>
          <w:rFonts w:ascii="Segoe UI Symbol" w:hAnsi="Segoe UI Symbol" w:cs="Segoe UI Symbol"/>
          <w:sz w:val="24"/>
          <w:szCs w:val="24"/>
        </w:rPr>
        <w:t>★</w:t>
      </w:r>
      <w:r w:rsidRPr="0098771A">
        <w:rPr>
          <w:sz w:val="24"/>
          <w:szCs w:val="24"/>
        </w:rPr>
        <w:t>NLCD INTO SHINYAPP</w:t>
      </w:r>
    </w:p>
    <w:p w14:paraId="1A46361B" w14:textId="77777777" w:rsidR="0063728A" w:rsidRDefault="0063728A" w:rsidP="0063728A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 w:rsidRPr="00DE1509">
        <w:rPr>
          <w:sz w:val="24"/>
          <w:szCs w:val="24"/>
        </w:rPr>
        <w:t xml:space="preserve"> SET UP EXCEL MODEL</w:t>
      </w:r>
    </w:p>
    <w:p w14:paraId="2A3146F7" w14:textId="77777777" w:rsidR="00D21EC8" w:rsidRDefault="00D21EC8" w:rsidP="00D21EC8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D21EC8">
        <w:rPr>
          <w:sz w:val="24"/>
          <w:szCs w:val="24"/>
        </w:rPr>
        <w:t>HISTORICALLY REQUIRED TO OWN 100 ACRES BUT NO ACREAGE REQUIREMENTS AS OF 6 YEARS AGO</w:t>
      </w:r>
    </w:p>
    <w:p w14:paraId="69E41846" w14:textId="624F394F" w:rsidR="00D21EC8" w:rsidRPr="00D21EC8" w:rsidRDefault="00D21EC8" w:rsidP="00D21EC8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 w:rsidRPr="00D21EC8">
        <w:rPr>
          <w:sz w:val="24"/>
          <w:szCs w:val="24"/>
        </w:rPr>
        <w:t>LOOK IN DIGEST – LOCAL DISTRICT OFFICE – NRCS FOR HABITAT IMPROVEMENT (FARM BILL)</w:t>
      </w:r>
    </w:p>
    <w:p w14:paraId="68113960" w14:textId="28866C78" w:rsidR="00D21EC8" w:rsidRDefault="00D21EC8" w:rsidP="00D21EC8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DATA IS COLLECT BY DIFFERENT AGENCIES? </w:t>
      </w:r>
      <w:r>
        <w:rPr>
          <w:sz w:val="24"/>
          <w:szCs w:val="24"/>
          <w:u w:val="single"/>
        </w:rPr>
        <w:t>WHY?</w:t>
      </w:r>
    </w:p>
    <w:p w14:paraId="510C832D" w14:textId="2B4CB8D2" w:rsidR="00D21EC8" w:rsidRPr="00D21EC8" w:rsidRDefault="00D21EC8" w:rsidP="00D21EC8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AGENCIES COLLECT DATA WITH FORTHOUGHT / INTENTION</w:t>
      </w:r>
    </w:p>
    <w:p w14:paraId="000CCC70" w14:textId="5D761F2B" w:rsidR="00427D1C" w:rsidRPr="00427D1C" w:rsidRDefault="00D21EC8" w:rsidP="00427D1C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INTEGRATION OF HUNTER COMPONENT</w:t>
      </w:r>
      <w:r w:rsidR="00427D1C" w:rsidRPr="00427D1C">
        <w:rPr>
          <w:rFonts w:ascii="Segoe UI Symbol" w:hAnsi="Segoe UI Symbol" w:cs="Segoe UI Symbol"/>
          <w:color w:val="000000" w:themeColor="text1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427D1C" w:rsidRPr="00AE2EDD" w14:paraId="26208417" w14:textId="77777777" w:rsidTr="00114725">
        <w:trPr>
          <w:trHeight w:val="576"/>
          <w:jc w:val="center"/>
        </w:trPr>
        <w:tc>
          <w:tcPr>
            <w:tcW w:w="7488" w:type="dxa"/>
            <w:vAlign w:val="center"/>
          </w:tcPr>
          <w:p w14:paraId="57D51F59" w14:textId="77777777" w:rsidR="00427D1C" w:rsidRPr="002E5391" w:rsidRDefault="00427D1C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12" w:name="_Toc211986636"/>
            <w:r w:rsidRPr="002E5391">
              <w:rPr>
                <w:sz w:val="24"/>
                <w:szCs w:val="24"/>
              </w:rPr>
              <w:lastRenderedPageBreak/>
              <w:t>IDEAS AND THOUGHTS FROM RECENT MEETINGS</w:t>
            </w:r>
            <w:bookmarkEnd w:id="12"/>
          </w:p>
        </w:tc>
      </w:tr>
    </w:tbl>
    <w:p w14:paraId="48781B7B" w14:textId="77777777" w:rsidR="00427D1C" w:rsidRPr="00AE2EDD" w:rsidRDefault="00427D1C" w:rsidP="00427D1C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427D1C" w:rsidRPr="00AE2EDD" w14:paraId="23D20939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2C30F35" w14:textId="77777777" w:rsidR="00427D1C" w:rsidRPr="00AE2EDD" w:rsidRDefault="00427D1C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502B2FB5" w14:textId="77777777" w:rsidR="00427D1C" w:rsidRPr="00AE2EDD" w:rsidRDefault="00427D1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427D1C" w:rsidRPr="00AE2EDD" w14:paraId="0FFC2173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BB89AB6" w14:textId="77777777" w:rsidR="00427D1C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1956862135"/>
                <w:placeholder>
                  <w:docPart w:val="0AC733C9DACB4DA786CFC8EC6FF7AD9F"/>
                </w:placeholder>
                <w15:appearance w15:val="hidden"/>
              </w:sdtPr>
              <w:sdtContent>
                <w:r w:rsidR="00427D1C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04140B24" w14:textId="77777777" w:rsidR="00427D1C" w:rsidRPr="00AE2EDD" w:rsidRDefault="00427D1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6/20/2025</w:t>
            </w:r>
          </w:p>
        </w:tc>
      </w:tr>
      <w:tr w:rsidR="00427D1C" w:rsidRPr="00AE2EDD" w14:paraId="5DE3FC23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569BE330" w14:textId="77777777" w:rsidR="00427D1C" w:rsidRPr="00AE2EDD" w:rsidRDefault="00427D1C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35677AEF" w14:textId="77777777" w:rsidR="00427D1C" w:rsidRPr="00AE2EDD" w:rsidRDefault="00427D1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317650317"/>
        <w:placeholder>
          <w:docPart w:val="7ABDD1A18A84477C9E5A0D1DDEB789D4"/>
        </w:placeholder>
        <w15:appearance w15:val="hidden"/>
      </w:sdtPr>
      <w:sdtContent>
        <w:p w14:paraId="0E4CB857" w14:textId="77777777" w:rsidR="00427D1C" w:rsidRPr="00AE2EDD" w:rsidRDefault="00427D1C" w:rsidP="00427D1C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30488B1E" w14:textId="77777777" w:rsidR="00427D1C" w:rsidRPr="00AE2EDD" w:rsidRDefault="00427D1C" w:rsidP="00427D1C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>
            <w:rPr>
              <w:color w:val="000000" w:themeColor="text1"/>
              <w:sz w:val="24"/>
              <w:szCs w:val="24"/>
            </w:rPr>
            <w:t>NA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661970712"/>
        <w:placeholder>
          <w:docPart w:val="EB1D6A85E7E04BBC8A47AC260DC83CB7"/>
        </w:placeholder>
        <w15:appearance w15:val="hidden"/>
      </w:sdtPr>
      <w:sdtContent>
        <w:p w14:paraId="6A0DC980" w14:textId="77777777" w:rsidR="00427D1C" w:rsidRPr="00AE2EDD" w:rsidRDefault="00427D1C" w:rsidP="00427D1C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2DF817E8" w14:textId="77777777" w:rsidR="00427D1C" w:rsidRPr="00AE2EDD" w:rsidRDefault="00427D1C" w:rsidP="00427D1C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NA</w:t>
          </w:r>
        </w:p>
        <w:p w14:paraId="21B9E20B" w14:textId="77777777" w:rsidR="00427D1C" w:rsidRPr="00AE2EDD" w:rsidRDefault="00000000" w:rsidP="00427D1C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732193C3" w14:textId="77777777" w:rsidR="00427D1C" w:rsidRPr="00AE2EDD" w:rsidRDefault="00000000" w:rsidP="00427D1C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97055838"/>
          <w:placeholder>
            <w:docPart w:val="0D094FF4AC544CFBBF8A78B39D39B1AF"/>
          </w:placeholder>
          <w15:appearance w15:val="hidden"/>
        </w:sdtPr>
        <w:sdtContent>
          <w:r w:rsidR="00427D1C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6A2EA2E3" w14:textId="77777777" w:rsidR="00427D1C" w:rsidRDefault="00427D1C" w:rsidP="00427D1C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GIS FIELD MAPS / OTHER METHOD FOR WMA / OTHER AGENCY DATA TO GO FROM BOX IN BASEMENT TO CONSTANTLY SELF-UPDATING DATA CLOUD</w:t>
      </w:r>
    </w:p>
    <w:p w14:paraId="1A2BD2D5" w14:textId="77777777" w:rsidR="00427D1C" w:rsidRDefault="00427D1C" w:rsidP="00427D1C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FINE SCALE EVALUATION OF DRONE SURVEY DATA IN ABM FRAMEWORK</w:t>
      </w:r>
    </w:p>
    <w:p w14:paraId="1E43EC3B" w14:textId="77777777" w:rsidR="00427D1C" w:rsidRDefault="00427D1C" w:rsidP="00427D1C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SIMILAR TO VALENTE IDEA WITH CITIZEN SCIENCE / CAMERA TRAP DETECTIBILTIY ~ DEMOGRAPHIC STRUCTURE </w:t>
      </w:r>
    </w:p>
    <w:p w14:paraId="2ECA456A" w14:textId="77777777" w:rsidR="00427D1C" w:rsidRPr="00122F53" w:rsidRDefault="00427D1C" w:rsidP="00427D1C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 w:rsidRPr="00E649C9">
        <w:rPr>
          <w:sz w:val="24"/>
          <w:szCs w:val="24"/>
        </w:rPr>
        <w:t>KEVIN INCREASE ESTIMATING / EVALUATION DRONE SURVEY METHODS – STEP AHEAD IN TRUSTRWORTHY OF DAT</w:t>
      </w:r>
      <w:r>
        <w:rPr>
          <w:sz w:val="24"/>
          <w:szCs w:val="24"/>
        </w:rPr>
        <w:t>A</w:t>
      </w:r>
    </w:p>
    <w:p w14:paraId="20D5ACE8" w14:textId="77777777" w:rsidR="00427D1C" w:rsidRDefault="00427D1C" w:rsidP="00427D1C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GITHUB REPO WITH MODEL PIPELINE / FRAMEWORK </w:t>
      </w:r>
    </w:p>
    <w:p w14:paraId="08058BE9" w14:textId="3424E086" w:rsidR="00427D1C" w:rsidRPr="00427D1C" w:rsidRDefault="00427D1C" w:rsidP="00427D1C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POTENTIAL NAMES – DATA2DECISIONS, POPD2D, DEERD2D, </w:t>
      </w:r>
      <w:r w:rsidRPr="00427D1C">
        <w:rPr>
          <w:sz w:val="24"/>
          <w:szCs w:val="24"/>
        </w:rPr>
        <w:t>DEERCISION</w:t>
      </w:r>
      <w:r w:rsidRPr="00427D1C">
        <w:rPr>
          <w:sz w:val="24"/>
          <w:szCs w:val="24"/>
        </w:rPr>
        <w:br/>
      </w:r>
    </w:p>
    <w:p w14:paraId="08063DF9" w14:textId="77777777" w:rsidR="00427D1C" w:rsidRDefault="00427D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427D1C" w:rsidRPr="00AE2EDD" w14:paraId="514FBA6E" w14:textId="77777777" w:rsidTr="00114725">
        <w:trPr>
          <w:trHeight w:val="576"/>
          <w:jc w:val="center"/>
        </w:trPr>
        <w:tc>
          <w:tcPr>
            <w:tcW w:w="7488" w:type="dxa"/>
            <w:vAlign w:val="center"/>
          </w:tcPr>
          <w:p w14:paraId="72841CBF" w14:textId="77777777" w:rsidR="00427D1C" w:rsidRPr="002E5391" w:rsidRDefault="00427D1C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13" w:name="_Toc211986637"/>
            <w:r w:rsidRPr="002E5391">
              <w:rPr>
                <w:sz w:val="24"/>
                <w:szCs w:val="24"/>
              </w:rPr>
              <w:lastRenderedPageBreak/>
              <w:t>FURTHER DEVELOP CHAPTER 1 IDEAS</w:t>
            </w:r>
            <w:bookmarkEnd w:id="13"/>
          </w:p>
        </w:tc>
      </w:tr>
    </w:tbl>
    <w:p w14:paraId="7AAFEF4A" w14:textId="77777777" w:rsidR="00427D1C" w:rsidRPr="00AE2EDD" w:rsidRDefault="00427D1C" w:rsidP="00427D1C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427D1C" w:rsidRPr="00AE2EDD" w14:paraId="1C80FEA0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A7BE836" w14:textId="77777777" w:rsidR="00427D1C" w:rsidRPr="00AE2EDD" w:rsidRDefault="00427D1C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0E88430D" w14:textId="77777777" w:rsidR="00427D1C" w:rsidRPr="00AE2EDD" w:rsidRDefault="00427D1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427D1C" w:rsidRPr="00AE2EDD" w14:paraId="7E34F972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1BB4FCBF" w14:textId="77777777" w:rsidR="00427D1C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981933572"/>
                <w:placeholder>
                  <w:docPart w:val="75C9A53A8D41450DBCA3E866B97AED13"/>
                </w:placeholder>
                <w15:appearance w15:val="hidden"/>
              </w:sdtPr>
              <w:sdtContent>
                <w:r w:rsidR="00427D1C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0950DCD8" w14:textId="77777777" w:rsidR="00427D1C" w:rsidRPr="00AE2EDD" w:rsidRDefault="00427D1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7/6/25</w:t>
            </w:r>
          </w:p>
        </w:tc>
      </w:tr>
      <w:tr w:rsidR="00427D1C" w:rsidRPr="00AE2EDD" w14:paraId="143434E8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51528658" w14:textId="77777777" w:rsidR="00427D1C" w:rsidRPr="00AE2EDD" w:rsidRDefault="00427D1C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65F8C897" w14:textId="77777777" w:rsidR="00427D1C" w:rsidRPr="00AE2EDD" w:rsidRDefault="00427D1C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 – JOHNATHON 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366672135"/>
        <w:placeholder>
          <w:docPart w:val="5A8B39E76DBA4B5A8D6C31ED86B8F92A"/>
        </w:placeholder>
        <w15:appearance w15:val="hidden"/>
      </w:sdtPr>
      <w:sdtContent>
        <w:p w14:paraId="31DE58E9" w14:textId="77777777" w:rsidR="00427D1C" w:rsidRDefault="00427D1C" w:rsidP="00427D1C">
          <w:pPr>
            <w:pStyle w:val="Heading2"/>
            <w:numPr>
              <w:ilvl w:val="0"/>
              <w:numId w:val="0"/>
            </w:numPr>
            <w:spacing w:after="0"/>
            <w:rPr>
              <w:caps w:val="0"/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</w:t>
          </w:r>
          <w:r>
            <w:rPr>
              <w:caps w:val="0"/>
              <w:sz w:val="24"/>
              <w:szCs w:val="24"/>
            </w:rPr>
            <w:t>ISCUSSIONS</w:t>
          </w:r>
        </w:p>
        <w:p w14:paraId="3A05B810" w14:textId="77777777" w:rsidR="00427D1C" w:rsidRDefault="00427D1C" w:rsidP="00427D1C">
          <w:pPr>
            <w:pStyle w:val="BodyText"/>
            <w:numPr>
              <w:ilvl w:val="0"/>
              <w:numId w:val="16"/>
            </w:numPr>
            <w:spacing w:after="0"/>
            <w:rPr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NORTH AMERICAN MODEL OF CONSERVATION KEY TO MANAGEMENT IN THE 20</w:t>
          </w:r>
          <w:r w:rsidRPr="00B01772"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CENTURY</w:t>
          </w:r>
        </w:p>
        <w:p w14:paraId="08731A5A" w14:textId="77777777" w:rsidR="00427D1C" w:rsidRPr="00B01772" w:rsidRDefault="00427D1C" w:rsidP="00427D1C">
          <w:pPr>
            <w:pStyle w:val="BodyText"/>
            <w:numPr>
              <w:ilvl w:val="1"/>
              <w:numId w:val="16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>20</w:t>
          </w:r>
          <w:r w:rsidRPr="00B01772">
            <w:rPr>
              <w:color w:val="000000" w:themeColor="text1"/>
              <w:sz w:val="24"/>
              <w:szCs w:val="24"/>
              <w:vertAlign w:val="superscript"/>
            </w:rPr>
            <w:t>TH</w:t>
          </w:r>
          <w:r>
            <w:rPr>
              <w:color w:val="000000" w:themeColor="text1"/>
              <w:sz w:val="24"/>
              <w:szCs w:val="24"/>
            </w:rPr>
            <w:t xml:space="preserve"> CENTURY = WORRIED ABOUT POPULATION</w:t>
          </w:r>
        </w:p>
        <w:p w14:paraId="42C6AEAF" w14:textId="77777777" w:rsidR="00427D1C" w:rsidRPr="003362C5" w:rsidRDefault="00427D1C" w:rsidP="00427D1C">
          <w:pPr>
            <w:pStyle w:val="BodyText"/>
            <w:numPr>
              <w:ilvl w:val="2"/>
              <w:numId w:val="16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>TREND IN SLOW INCREASE</w:t>
          </w:r>
        </w:p>
        <w:p w14:paraId="5B284E0F" w14:textId="77777777" w:rsidR="00427D1C" w:rsidRPr="00264E41" w:rsidRDefault="00427D1C" w:rsidP="00427D1C">
          <w:pPr>
            <w:pStyle w:val="BodyText"/>
            <w:numPr>
              <w:ilvl w:val="2"/>
              <w:numId w:val="16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>CHANGE IN FOCUS / CONCERN TODAY</w:t>
          </w:r>
        </w:p>
        <w:p w14:paraId="3447712A" w14:textId="77777777" w:rsidR="00427D1C" w:rsidRPr="00892470" w:rsidRDefault="00427D1C" w:rsidP="00427D1C">
          <w:pPr>
            <w:pStyle w:val="BodyText"/>
            <w:numPr>
              <w:ilvl w:val="0"/>
              <w:numId w:val="16"/>
            </w:numPr>
          </w:pPr>
          <w:r>
            <w:rPr>
              <w:sz w:val="24"/>
              <w:szCs w:val="24"/>
            </w:rPr>
            <w:t>21</w:t>
          </w:r>
          <w:r w:rsidRPr="00264E41">
            <w:rPr>
              <w:sz w:val="24"/>
              <w:szCs w:val="24"/>
              <w:vertAlign w:val="superscript"/>
            </w:rPr>
            <w:t>ST</w:t>
          </w:r>
          <w:r>
            <w:rPr>
              <w:sz w:val="24"/>
              <w:szCs w:val="24"/>
            </w:rPr>
            <w:t xml:space="preserve"> CENTURY: DISEASE (ESPECIALLY CWD) SHAPING POPULATION</w:t>
          </w:r>
        </w:p>
        <w:p w14:paraId="33CD1853" w14:textId="77777777" w:rsidR="00427D1C" w:rsidRDefault="00427D1C" w:rsidP="00427D1C">
          <w:pPr>
            <w:pStyle w:val="BodyText"/>
            <w:numPr>
              <w:ilvl w:val="1"/>
              <w:numId w:val="16"/>
            </w:numPr>
          </w:pPr>
          <w:r>
            <w:rPr>
              <w:sz w:val="24"/>
              <w:szCs w:val="24"/>
            </w:rPr>
            <w:t>NEED TO TRULY UNDERSTAND WHAT’S AVAILABLE / NEEDED</w:t>
          </w:r>
        </w:p>
        <w:p w14:paraId="5E2AE73E" w14:textId="77777777" w:rsidR="00427D1C" w:rsidRPr="00892470" w:rsidRDefault="00427D1C" w:rsidP="00427D1C">
          <w:pPr>
            <w:pStyle w:val="BodyText"/>
            <w:numPr>
              <w:ilvl w:val="2"/>
              <w:numId w:val="16"/>
            </w:numPr>
          </w:pPr>
          <w:r w:rsidRPr="00892470">
            <w:rPr>
              <w:sz w:val="24"/>
              <w:szCs w:val="24"/>
            </w:rPr>
            <w:t>DATA NEEDED TO INFORM ANALYTICAL FRAMEWORK</w:t>
          </w:r>
        </w:p>
        <w:p w14:paraId="2EF60D1E" w14:textId="77777777" w:rsidR="00427D1C" w:rsidRDefault="00427D1C" w:rsidP="00427D1C">
          <w:pPr>
            <w:pStyle w:val="BodyText"/>
            <w:numPr>
              <w:ilvl w:val="4"/>
              <w:numId w:val="16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DOES NOT MEAN DATA NEEDED TO PROVIDE TOOL THAT’S CALIBRATED AND INFORMATIVE GIVEN CORRECT PARAMETER VALUES </w:t>
          </w:r>
        </w:p>
        <w:p w14:paraId="5CE8578F" w14:textId="507AAA92" w:rsidR="00267DA3" w:rsidRDefault="00427D1C" w:rsidP="00267DA3">
          <w:pPr>
            <w:pStyle w:val="BodyText"/>
            <w:numPr>
              <w:ilvl w:val="2"/>
              <w:numId w:val="16"/>
            </w:num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A36DC3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BETTER FRAMEWORK = BETTER MANAGEMENT</w:t>
          </w:r>
        </w:p>
        <w:p w14:paraId="35FFC0FA" w14:textId="57DEF0FE" w:rsidR="00267DA3" w:rsidRPr="00267DA3" w:rsidRDefault="00267DA3" w:rsidP="00267DA3">
          <w:pPr>
            <w:pStyle w:val="BodyText"/>
            <w:numPr>
              <w:ilvl w:val="1"/>
              <w:numId w:val="16"/>
            </w:numPr>
          </w:pPr>
          <w:r>
            <w:rPr>
              <w:sz w:val="24"/>
              <w:szCs w:val="24"/>
            </w:rPr>
            <w:t>TURNING POINT FOR DEER POPULATION MANAGEMENT</w:t>
          </w:r>
        </w:p>
        <w:p w14:paraId="33C556D5" w14:textId="1E8E6A78" w:rsidR="00267DA3" w:rsidRPr="00267DA3" w:rsidRDefault="00267DA3" w:rsidP="00267DA3">
          <w:pPr>
            <w:pStyle w:val="BodyText"/>
            <w:numPr>
              <w:ilvl w:val="2"/>
              <w:numId w:val="16"/>
            </w:numPr>
          </w:pPr>
          <w:r>
            <w:rPr>
              <w:sz w:val="24"/>
              <w:szCs w:val="24"/>
            </w:rPr>
            <w:t xml:space="preserve">TECHNOLOGY = COLLECT AND PROCESS DATA </w:t>
          </w:r>
        </w:p>
        <w:p w14:paraId="3F6CC13B" w14:textId="0236708F" w:rsidR="00267DA3" w:rsidRPr="00267DA3" w:rsidRDefault="00267DA3" w:rsidP="00267DA3">
          <w:pPr>
            <w:pStyle w:val="BodyText"/>
            <w:numPr>
              <w:ilvl w:val="2"/>
              <w:numId w:val="16"/>
            </w:numPr>
          </w:pPr>
          <w:r>
            <w:rPr>
              <w:sz w:val="24"/>
              <w:szCs w:val="24"/>
            </w:rPr>
            <w:t>DISEASES AND INFLUENCE ON POPULATION</w:t>
          </w:r>
        </w:p>
        <w:p w14:paraId="04025DD9" w14:textId="542FC498" w:rsidR="00267DA3" w:rsidRPr="00267DA3" w:rsidRDefault="00267DA3" w:rsidP="00267DA3">
          <w:pPr>
            <w:pStyle w:val="BodyText"/>
            <w:numPr>
              <w:ilvl w:val="3"/>
              <w:numId w:val="16"/>
            </w:numPr>
          </w:pPr>
          <w:r>
            <w:rPr>
              <w:sz w:val="24"/>
              <w:szCs w:val="24"/>
            </w:rPr>
            <w:t>STANDARDIZED DECISION MAKING PROCESS</w:t>
          </w:r>
        </w:p>
        <w:p w14:paraId="5DD00771" w14:textId="70BF3321" w:rsidR="00267DA3" w:rsidRPr="00590EE7" w:rsidRDefault="00267DA3" w:rsidP="00267DA3">
          <w:pPr>
            <w:pStyle w:val="BodyText"/>
            <w:numPr>
              <w:ilvl w:val="4"/>
              <w:numId w:val="16"/>
            </w:numPr>
          </w:pPr>
          <w:r>
            <w:rPr>
              <w:sz w:val="24"/>
              <w:szCs w:val="24"/>
            </w:rPr>
            <w:t xml:space="preserve">WILDLIFE SOCIETY </w:t>
          </w:r>
          <w:r w:rsidR="00590EE7">
            <w:rPr>
              <w:sz w:val="24"/>
              <w:szCs w:val="24"/>
            </w:rPr>
            <w:t>–</w:t>
          </w:r>
          <w:r>
            <w:rPr>
              <w:sz w:val="24"/>
              <w:szCs w:val="24"/>
            </w:rPr>
            <w:t xml:space="preserve"> </w:t>
          </w:r>
          <w:r w:rsidR="00590EE7">
            <w:rPr>
              <w:sz w:val="24"/>
              <w:szCs w:val="24"/>
            </w:rPr>
            <w:t>BELSARE / DITCHKOFF</w:t>
          </w:r>
        </w:p>
        <w:p w14:paraId="79075133" w14:textId="680A9E03" w:rsidR="00267DA3" w:rsidRPr="00B61D14" w:rsidRDefault="00AA235D" w:rsidP="00B61D14">
          <w:pPr>
            <w:pStyle w:val="BodyText"/>
            <w:numPr>
              <w:ilvl w:val="0"/>
              <w:numId w:val="16"/>
            </w:num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PURPOSED TRAVEL TO MEET WITH DEER BIOLOGISTS (LAUREN/RYLE</w:t>
          </w:r>
          <w:r w:rsidR="00B61D14">
            <w:rPr>
              <w:sz w:val="24"/>
              <w:szCs w:val="24"/>
            </w:rPr>
            <w:t>E</w:t>
          </w:r>
        </w:p>
        <w:p w14:paraId="789DECB7" w14:textId="2B87FD50" w:rsidR="00B61D14" w:rsidRPr="00A7617A" w:rsidRDefault="00B61D14" w:rsidP="00B61D14">
          <w:pPr>
            <w:pStyle w:val="BodyText"/>
            <w:numPr>
              <w:ilvl w:val="1"/>
              <w:numId w:val="16"/>
            </w:numPr>
            <w:rPr>
              <w:sz w:val="24"/>
              <w:szCs w:val="24"/>
            </w:rPr>
          </w:pPr>
          <w:r w:rsidRPr="00A7617A">
            <w:rPr>
              <w:sz w:val="24"/>
              <w:szCs w:val="24"/>
            </w:rPr>
            <w:t>GOAL = 10 STATES IN SE/MIDWEST</w:t>
          </w:r>
        </w:p>
        <w:p w14:paraId="6020432F" w14:textId="27823CC7" w:rsidR="00206280" w:rsidRPr="00A7617A" w:rsidRDefault="00206280" w:rsidP="00206280">
          <w:pPr>
            <w:pStyle w:val="BodyText"/>
            <w:numPr>
              <w:ilvl w:val="2"/>
              <w:numId w:val="16"/>
            </w:numPr>
            <w:rPr>
              <w:sz w:val="24"/>
              <w:szCs w:val="24"/>
            </w:rPr>
          </w:pPr>
          <w:r w:rsidRPr="00A7617A">
            <w:rPr>
              <w:sz w:val="24"/>
              <w:szCs w:val="24"/>
            </w:rPr>
            <w:t>GO WITH QUESTIONS – REPORT:</w:t>
          </w:r>
        </w:p>
        <w:p w14:paraId="3DF829EA" w14:textId="3621AAFA" w:rsidR="00206280" w:rsidRPr="00A7617A" w:rsidRDefault="00206280" w:rsidP="00206280">
          <w:pPr>
            <w:pStyle w:val="BodyText"/>
            <w:numPr>
              <w:ilvl w:val="3"/>
              <w:numId w:val="16"/>
            </w:numPr>
            <w:rPr>
              <w:sz w:val="24"/>
              <w:szCs w:val="24"/>
            </w:rPr>
          </w:pPr>
          <w:r w:rsidRPr="00A7617A">
            <w:rPr>
              <w:sz w:val="24"/>
              <w:szCs w:val="24"/>
            </w:rPr>
            <w:t>“</w:t>
          </w:r>
          <w:r w:rsidR="00B13DE4" w:rsidRPr="00A7617A">
            <w:rPr>
              <w:sz w:val="24"/>
              <w:szCs w:val="24"/>
            </w:rPr>
            <w:t>INTERACTED WITH AGENCY”, “WANT TO BETTER UNDERSTAND</w:t>
          </w:r>
          <w:r w:rsidR="007B6081" w:rsidRPr="00A7617A">
            <w:rPr>
              <w:sz w:val="24"/>
              <w:szCs w:val="24"/>
            </w:rPr>
            <w:t>”</w:t>
          </w:r>
        </w:p>
        <w:p w14:paraId="2213138A" w14:textId="221EC094" w:rsidR="007B6081" w:rsidRDefault="007B6081" w:rsidP="007B6081">
          <w:pPr>
            <w:pStyle w:val="BodyText"/>
            <w:numPr>
              <w:ilvl w:val="2"/>
              <w:numId w:val="16"/>
            </w:numPr>
            <w:rPr>
              <w:sz w:val="24"/>
              <w:szCs w:val="24"/>
            </w:rPr>
          </w:pPr>
          <w:r w:rsidRPr="00A7617A">
            <w:rPr>
              <w:sz w:val="24"/>
              <w:szCs w:val="24"/>
            </w:rPr>
            <w:t xml:space="preserve">“FIELDWORK” OF CHAPTER 1 TO IDENTIFY THE CURRENT STATUS “WHATS CURRENTLY HAPPENING” </w:t>
          </w:r>
        </w:p>
        <w:p w14:paraId="50063095" w14:textId="49550F86" w:rsidR="00A7617A" w:rsidRDefault="00A7617A" w:rsidP="00A7617A">
          <w:pPr>
            <w:pStyle w:val="BodyText"/>
            <w:numPr>
              <w:ilvl w:val="0"/>
              <w:numId w:val="16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BASE ABM + WHAT HAVE + WHERE GO </w:t>
          </w:r>
        </w:p>
        <w:p w14:paraId="68A06FFF" w14:textId="49052737" w:rsidR="00A7617A" w:rsidRDefault="004C6BBC" w:rsidP="004C6BBC">
          <w:pPr>
            <w:pStyle w:val="BodyText"/>
            <w:numPr>
              <w:ilvl w:val="0"/>
              <w:numId w:val="16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PROPOSED START TO CHAPTER 1 OUTLINE BY ANI</w:t>
          </w:r>
        </w:p>
        <w:p w14:paraId="523DFF9F" w14:textId="73D971CC" w:rsidR="004C6BBC" w:rsidRDefault="004C6BBC" w:rsidP="004C6BBC">
          <w:pPr>
            <w:pStyle w:val="BodyText"/>
            <w:numPr>
              <w:ilvl w:val="1"/>
              <w:numId w:val="16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INTRODUCTION</w:t>
          </w:r>
          <w:r w:rsidR="001B2A78">
            <w:rPr>
              <w:sz w:val="24"/>
              <w:szCs w:val="24"/>
            </w:rPr>
            <w:t xml:space="preserve">, CHALLENGES, TECHNOLOGY AND TOOLS, </w:t>
          </w:r>
          <w:r w:rsidR="00B31F0A">
            <w:rPr>
              <w:sz w:val="24"/>
              <w:szCs w:val="24"/>
            </w:rPr>
            <w:t>CLEAR / STANDARDIZED DIRECTION FOR DEVELOPMENT OF CONCEPTUAL FRAMEWORK</w:t>
          </w:r>
        </w:p>
        <w:p w14:paraId="419DC857" w14:textId="7B72CF48" w:rsidR="001E0100" w:rsidRPr="001E0100" w:rsidRDefault="001E0100" w:rsidP="001E0100">
          <w:pPr>
            <w:pStyle w:val="BodyText"/>
            <w:numPr>
              <w:ilvl w:val="1"/>
              <w:numId w:val="16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HISTORY OF DEER MANAGEMENT ALL THE WAY TO URBAN DEER POPULATION MANAGEMENT</w:t>
          </w:r>
        </w:p>
        <w:p w14:paraId="3980DD2D" w14:textId="77777777" w:rsidR="00427D1C" w:rsidRDefault="00427D1C" w:rsidP="00427D1C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</w:t>
          </w:r>
          <w:r>
            <w:rPr>
              <w:caps w:val="0"/>
              <w:sz w:val="24"/>
              <w:szCs w:val="24"/>
            </w:rPr>
            <w:t>ECISIONS</w:t>
          </w:r>
        </w:p>
        <w:p w14:paraId="1FB1CA56" w14:textId="77777777" w:rsidR="00427D1C" w:rsidRDefault="00427D1C" w:rsidP="00427D1C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DEVELOPMENT OF LOCALLY DEFENSIBLE POPULATION STRATEGY</w:t>
          </w:r>
        </w:p>
        <w:p w14:paraId="02AC078F" w14:textId="77777777" w:rsidR="00427D1C" w:rsidRDefault="00427D1C" w:rsidP="00427D1C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SHARED CONCERNS / CHALLENGES BETWEEN AGENCIES </w:t>
          </w:r>
        </w:p>
        <w:p w14:paraId="1CAAA2E9" w14:textId="77777777" w:rsidR="00427D1C" w:rsidRDefault="00427D1C" w:rsidP="00427D1C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HUNTER SATISFACTION, QDMA – BIG ANTLER, PRIVATE (DMAP), HUNTER PARTICIPATION</w:t>
          </w:r>
        </w:p>
        <w:p w14:paraId="593893B2" w14:textId="77777777" w:rsidR="00427D1C" w:rsidRDefault="00427D1C" w:rsidP="00427D1C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FRAMEWORK TO ADRESS ALL </w:t>
          </w:r>
          <w:r>
            <w:rPr>
              <w:sz w:val="24"/>
              <w:szCs w:val="24"/>
            </w:rPr>
            <w:sym w:font="Symbol" w:char="F0AD"/>
          </w:r>
          <w:r>
            <w:rPr>
              <w:sz w:val="24"/>
              <w:szCs w:val="24"/>
            </w:rPr>
            <w:t xml:space="preserve"> </w:t>
          </w:r>
        </w:p>
        <w:p w14:paraId="6A86F658" w14:textId="77777777" w:rsidR="00427D1C" w:rsidRDefault="00427D1C" w:rsidP="00427D1C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GENERALIZABLE TO DIFFERENT AGENCIES </w:t>
          </w:r>
        </w:p>
        <w:p w14:paraId="56A57046" w14:textId="77777777" w:rsidR="00427D1C" w:rsidRDefault="00427D1C" w:rsidP="00427D1C">
          <w:pPr>
            <w:pStyle w:val="BodyText"/>
            <w:numPr>
              <w:ilvl w:val="3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WHAT INFO DO DIFFERENT AGENCIES COLLECT? </w:t>
          </w:r>
        </w:p>
        <w:p w14:paraId="23D11342" w14:textId="77777777" w:rsidR="00427D1C" w:rsidRDefault="00427D1C" w:rsidP="00427D1C">
          <w:pPr>
            <w:pStyle w:val="BodyText"/>
            <w:numPr>
              <w:ilvl w:val="4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SOURCES FOR DATA?</w:t>
          </w:r>
        </w:p>
        <w:p w14:paraId="78CE618D" w14:textId="77777777" w:rsidR="00427D1C" w:rsidRDefault="00427D1C" w:rsidP="00427D1C">
          <w:pPr>
            <w:pStyle w:val="BodyText"/>
            <w:numPr>
              <w:ilvl w:val="3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Pr="0008612F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FUNCTION OF AGENCY FUNDING </w:t>
          </w:r>
        </w:p>
        <w:p w14:paraId="20816865" w14:textId="77777777" w:rsidR="00427D1C" w:rsidRPr="00593085" w:rsidRDefault="00427D1C" w:rsidP="00427D1C">
          <w:pPr>
            <w:pStyle w:val="BodyText"/>
            <w:numPr>
              <w:ilvl w:val="3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WHAT ARE QUESTIONS? USUALLY DEMOGRAPHIC (M:F)</w:t>
          </w:r>
        </w:p>
        <w:p w14:paraId="1F8E9C12" w14:textId="77777777" w:rsidR="00427D1C" w:rsidRPr="00AE2EDD" w:rsidRDefault="00000000" w:rsidP="00427D1C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3D062CEA" w14:textId="77777777" w:rsidR="00427D1C" w:rsidRPr="00AE2EDD" w:rsidRDefault="00000000" w:rsidP="00427D1C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921674088"/>
          <w:placeholder>
            <w:docPart w:val="40688DC00FAD43AF830D24AB86ACCC6D"/>
          </w:placeholder>
          <w15:appearance w15:val="hidden"/>
        </w:sdtPr>
        <w:sdtContent>
          <w:r w:rsidR="00427D1C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5D40BC48" w14:textId="4E1DB183" w:rsidR="004B3D6D" w:rsidRDefault="00427D1C" w:rsidP="004B3D6D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AE2EDD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SUGGESTED TITLE: DEER POPULATION MANAGEMENT IN THE 21</w:t>
      </w:r>
      <w:r w:rsidRPr="0009082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CENTURY</w:t>
      </w:r>
    </w:p>
    <w:p w14:paraId="46DA4DF8" w14:textId="3FEE089F" w:rsidR="004B3D6D" w:rsidRDefault="004B3D6D" w:rsidP="004B3D6D">
      <w:pPr>
        <w:pStyle w:val="BodyText"/>
        <w:spacing w:after="0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9CD9A53" wp14:editId="4FA61E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29025" cy="2114550"/>
            <wp:effectExtent l="0" t="0" r="0" b="0"/>
            <wp:wrapNone/>
            <wp:docPr id="148338471" name="Diagram 1661772482">
              <a:extLst xmlns:a="http://schemas.openxmlformats.org/drawingml/2006/main">
                <a:ext uri="{FF2B5EF4-FFF2-40B4-BE49-F238E27FC236}">
                  <a16:creationId xmlns:a16="http://schemas.microsoft.com/office/drawing/2014/main" id="{C64B6C27-8352-586D-9452-39163836C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06C2" w14:textId="4AF8BB65" w:rsidR="0064732F" w:rsidRPr="00AE2EDD" w:rsidRDefault="004B3D6D" w:rsidP="006473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64732F" w:rsidRPr="00AE2EDD" w14:paraId="33018B7D" w14:textId="77777777" w:rsidTr="000422EE">
        <w:trPr>
          <w:trHeight w:val="576"/>
          <w:jc w:val="center"/>
        </w:trPr>
        <w:tc>
          <w:tcPr>
            <w:tcW w:w="7488" w:type="dxa"/>
            <w:vAlign w:val="center"/>
          </w:tcPr>
          <w:p w14:paraId="1F87ACEC" w14:textId="3639439A" w:rsidR="0064732F" w:rsidRPr="002E5391" w:rsidRDefault="002C4D25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14" w:name="_Toc211986638"/>
            <w:r w:rsidRPr="002E5391">
              <w:rPr>
                <w:sz w:val="24"/>
                <w:szCs w:val="24"/>
              </w:rPr>
              <w:lastRenderedPageBreak/>
              <w:t>THOUGHTS AND IDEAS</w:t>
            </w:r>
            <w:bookmarkEnd w:id="14"/>
          </w:p>
        </w:tc>
      </w:tr>
    </w:tbl>
    <w:p w14:paraId="5D510543" w14:textId="77777777" w:rsidR="0064732F" w:rsidRPr="00AE2EDD" w:rsidRDefault="0064732F" w:rsidP="0064732F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64732F" w:rsidRPr="00AE2EDD" w14:paraId="1DB5F84D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0843C6CA" w14:textId="77777777" w:rsidR="0064732F" w:rsidRPr="00AE2EDD" w:rsidRDefault="0064732F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2B2DF8FE" w14:textId="2405E602" w:rsidR="0064732F" w:rsidRPr="00AE2EDD" w:rsidRDefault="002C4D25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4732F" w:rsidRPr="00AE2EDD" w14:paraId="063BE39C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69035526" w14:textId="77777777" w:rsidR="0064732F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6673739"/>
                <w:placeholder>
                  <w:docPart w:val="1D741A9D61A7445C82E623282FFBAEF1"/>
                </w:placeholder>
                <w15:appearance w15:val="hidden"/>
              </w:sdtPr>
              <w:sdtContent>
                <w:r w:rsidR="0064732F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3FE66EF8" w14:textId="65870267" w:rsidR="0064732F" w:rsidRPr="00AE2EDD" w:rsidRDefault="002C4D25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7/18/2025</w:t>
            </w:r>
          </w:p>
        </w:tc>
      </w:tr>
      <w:tr w:rsidR="0064732F" w:rsidRPr="00AE2EDD" w14:paraId="2DC378D8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2977E09" w14:textId="77777777" w:rsidR="0064732F" w:rsidRPr="00AE2EDD" w:rsidRDefault="0064732F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48CAF91C" w14:textId="5925D927" w:rsidR="0064732F" w:rsidRPr="00AE2EDD" w:rsidRDefault="002C4D25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405377201"/>
        <w:placeholder>
          <w:docPart w:val="A04C9FEAD96B4CB6A043966B409D29BF"/>
        </w:placeholder>
        <w15:appearance w15:val="hidden"/>
      </w:sdtPr>
      <w:sdtContent>
        <w:p w14:paraId="3EFFCFDC" w14:textId="77777777" w:rsidR="0064732F" w:rsidRPr="00AE2EDD" w:rsidRDefault="0064732F" w:rsidP="0064732F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76D5F925" w14:textId="0E2A69A9" w:rsidR="0064732F" w:rsidRPr="00AE2EDD" w:rsidRDefault="0064732F" w:rsidP="0064732F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2C4D25">
            <w:rPr>
              <w:color w:val="000000" w:themeColor="text1"/>
              <w:sz w:val="24"/>
              <w:szCs w:val="24"/>
            </w:rPr>
            <w:t>NA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725422197"/>
        <w:placeholder>
          <w:docPart w:val="79AF3985B1A44322A07CB61F023F5F4A"/>
        </w:placeholder>
        <w15:appearance w15:val="hidden"/>
      </w:sdtPr>
      <w:sdtContent>
        <w:p w14:paraId="09C3F290" w14:textId="77777777" w:rsidR="0064732F" w:rsidRPr="00AE2EDD" w:rsidRDefault="0064732F" w:rsidP="0064732F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3D3D2400" w14:textId="63DECE3B" w:rsidR="0064732F" w:rsidRPr="00AE2EDD" w:rsidRDefault="002C4D25" w:rsidP="0064732F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NA</w:t>
          </w:r>
        </w:p>
        <w:p w14:paraId="6D9AFBD9" w14:textId="77777777" w:rsidR="0064732F" w:rsidRPr="00AE2EDD" w:rsidRDefault="00000000" w:rsidP="0064732F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6DBCAA97" w14:textId="77777777" w:rsidR="0064732F" w:rsidRPr="00AE2EDD" w:rsidRDefault="00000000" w:rsidP="0064732F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320336162"/>
          <w:placeholder>
            <w:docPart w:val="46F9892907CB48E2A973C2EF9B08450F"/>
          </w:placeholder>
          <w15:appearance w15:val="hidden"/>
        </w:sdtPr>
        <w:sdtContent>
          <w:r w:rsidR="0064732F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79E95F4F" w14:textId="306FE951" w:rsidR="0064732F" w:rsidRDefault="002C4D25" w:rsidP="0064732F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IS DMAP ADVERTISED? </w:t>
      </w:r>
    </w:p>
    <w:p w14:paraId="23BEDD5B" w14:textId="30BA87FA" w:rsidR="002C4D25" w:rsidRDefault="002C4D25" w:rsidP="0064732F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TO CAPTURE PRIVATE LAND? </w:t>
      </w:r>
    </w:p>
    <w:p w14:paraId="266928B0" w14:textId="3DBAB22B" w:rsidR="002C4D25" w:rsidRDefault="002C4D25" w:rsidP="002C4D2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 HARVEST </w:t>
      </w:r>
      <w:r w:rsidR="00F931DC">
        <w:rPr>
          <w:sz w:val="24"/>
          <w:szCs w:val="24"/>
        </w:rPr>
        <w:t>DATA REPRESENTATIVE WITH SO LITTLE SPATIAL COVERAGE WITHIN THE STATE?</w:t>
      </w:r>
    </w:p>
    <w:p w14:paraId="67AD33C6" w14:textId="6F749C44" w:rsidR="00F931DC" w:rsidRDefault="00F931DC" w:rsidP="00F931DC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DATA DO AGENCIES COLLECT? </w:t>
      </w:r>
      <w:r>
        <w:rPr>
          <w:sz w:val="24"/>
          <w:szCs w:val="24"/>
          <w:u w:val="single"/>
        </w:rPr>
        <w:t>WHY?</w:t>
      </w:r>
    </w:p>
    <w:p w14:paraId="60D4195F" w14:textId="1408778F" w:rsidR="00F931DC" w:rsidRDefault="00F931DC" w:rsidP="00F931DC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FORTHOUGHT VS INTENTION</w:t>
      </w:r>
    </w:p>
    <w:p w14:paraId="44D33B47" w14:textId="283898E6" w:rsidR="0061710F" w:rsidRDefault="00F931DC" w:rsidP="0061710F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INTEGRATION OF HUNTER COMPONENT IN CHAPTER 1?</w:t>
      </w:r>
    </w:p>
    <w:p w14:paraId="44EE6564" w14:textId="234DC907" w:rsidR="0061710F" w:rsidRDefault="0061710F" w:rsidP="0061710F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DIFFERENCE EXIST BETWEEN WHAT DATA AGENCIES SAY THEY COLLECT / </w:t>
      </w:r>
      <w:r w:rsidR="005B7946">
        <w:rPr>
          <w:sz w:val="24"/>
          <w:szCs w:val="24"/>
        </w:rPr>
        <w:t>WHAT’S ACTUALLY PUBLICALLY AVAILABLE</w:t>
      </w:r>
      <w:r w:rsidR="00076AA6">
        <w:rPr>
          <w:sz w:val="24"/>
          <w:szCs w:val="24"/>
        </w:rPr>
        <w:t xml:space="preserve"> / WHAT IS QUICKLY ACCESSIBLE TO AGENCY FOR DISTRIBUTION TO RESEARCH COLLABORATORS</w:t>
      </w:r>
    </w:p>
    <w:p w14:paraId="33D642CD" w14:textId="2EEF2E98" w:rsidR="007A13DC" w:rsidRPr="0061710F" w:rsidRDefault="007A13DC" w:rsidP="007A13DC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CONSERVATION IN GLOBAL LENSE </w:t>
      </w:r>
      <w:r w:rsidR="00950CD0">
        <w:rPr>
          <w:sz w:val="24"/>
          <w:szCs w:val="24"/>
        </w:rPr>
        <w:t>– CRITICISM? SUCCESS?</w:t>
      </w:r>
    </w:p>
    <w:p w14:paraId="350DA381" w14:textId="364DE767" w:rsidR="0064732F" w:rsidRPr="00AE2EDD" w:rsidRDefault="0064732F" w:rsidP="0064732F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64732F" w:rsidRPr="00AE2EDD" w14:paraId="713128C7" w14:textId="77777777" w:rsidTr="000422EE">
        <w:trPr>
          <w:trHeight w:val="576"/>
          <w:jc w:val="center"/>
        </w:trPr>
        <w:tc>
          <w:tcPr>
            <w:tcW w:w="7488" w:type="dxa"/>
            <w:vAlign w:val="center"/>
          </w:tcPr>
          <w:p w14:paraId="0CCEB638" w14:textId="4339F4D2" w:rsidR="0064732F" w:rsidRPr="002E5391" w:rsidRDefault="00F762EA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15" w:name="_Toc211986639"/>
            <w:r w:rsidRPr="002E5391">
              <w:rPr>
                <w:sz w:val="24"/>
                <w:szCs w:val="24"/>
              </w:rPr>
              <w:lastRenderedPageBreak/>
              <w:t>RETURN FROM</w:t>
            </w:r>
            <w:r w:rsidR="007917E8" w:rsidRPr="002E5391">
              <w:rPr>
                <w:sz w:val="24"/>
                <w:szCs w:val="24"/>
              </w:rPr>
              <w:t xml:space="preserve"> MENTAL HEALTH</w:t>
            </w:r>
            <w:r w:rsidRPr="002E5391">
              <w:rPr>
                <w:sz w:val="24"/>
                <w:szCs w:val="24"/>
              </w:rPr>
              <w:t xml:space="preserve"> SABBATICAL</w:t>
            </w:r>
            <w:bookmarkEnd w:id="15"/>
          </w:p>
        </w:tc>
      </w:tr>
    </w:tbl>
    <w:p w14:paraId="05F66178" w14:textId="77777777" w:rsidR="0064732F" w:rsidRPr="00AE2EDD" w:rsidRDefault="0064732F" w:rsidP="0064732F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64732F" w:rsidRPr="00AE2EDD" w14:paraId="28165AF1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5805DFC8" w14:textId="77777777" w:rsidR="0064732F" w:rsidRPr="00AE2EDD" w:rsidRDefault="0064732F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7466D56B" w14:textId="250B6F1E" w:rsidR="0064732F" w:rsidRPr="00AE2EDD" w:rsidRDefault="008E771D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0CD0">
              <w:rPr>
                <w:sz w:val="24"/>
                <w:szCs w:val="24"/>
              </w:rPr>
              <w:t>5</w:t>
            </w:r>
          </w:p>
        </w:tc>
      </w:tr>
      <w:tr w:rsidR="0064732F" w:rsidRPr="00AE2EDD" w14:paraId="473446E7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7CAB86C5" w14:textId="77777777" w:rsidR="0064732F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1195685840"/>
                <w:placeholder>
                  <w:docPart w:val="FE1C9C1FA058442C8A52EB6696E9C138"/>
                </w:placeholder>
                <w15:appearance w15:val="hidden"/>
              </w:sdtPr>
              <w:sdtContent>
                <w:r w:rsidR="0064732F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5B5E2EBF" w14:textId="05459E8E" w:rsidR="0064732F" w:rsidRPr="00AE2EDD" w:rsidRDefault="008E771D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10/1/2025</w:t>
            </w:r>
          </w:p>
        </w:tc>
      </w:tr>
      <w:tr w:rsidR="0064732F" w:rsidRPr="00AE2EDD" w14:paraId="361877CF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B90ECE0" w14:textId="77777777" w:rsidR="0064732F" w:rsidRPr="00AE2EDD" w:rsidRDefault="0064732F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41DC28DD" w14:textId="63025F31" w:rsidR="0064732F" w:rsidRPr="00AE2EDD" w:rsidRDefault="008E771D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109193012"/>
        <w:placeholder>
          <w:docPart w:val="73F272E65B7C4D11A160C6D92FEE283A"/>
        </w:placeholder>
        <w15:appearance w15:val="hidden"/>
      </w:sdtPr>
      <w:sdtContent>
        <w:p w14:paraId="63B90BA6" w14:textId="77777777" w:rsidR="0064732F" w:rsidRPr="00AE2EDD" w:rsidRDefault="0064732F" w:rsidP="0064732F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57B25882" w14:textId="38D70E16" w:rsidR="00990503" w:rsidRPr="001F1BB5" w:rsidRDefault="0064732F" w:rsidP="001F1BB5">
          <w:pPr>
            <w:pStyle w:val="BodyText"/>
            <w:numPr>
              <w:ilvl w:val="0"/>
              <w:numId w:val="12"/>
            </w:numPr>
            <w:spacing w:after="0"/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1F1BB5">
            <w:rPr>
              <w:color w:val="000000" w:themeColor="text1"/>
              <w:sz w:val="24"/>
              <w:szCs w:val="24"/>
            </w:rPr>
            <w:t>NA</w:t>
          </w:r>
        </w:p>
        <w:sdt>
          <w:sdtPr>
            <w:rPr>
              <w:rFonts w:asciiTheme="minorHAnsi" w:eastAsiaTheme="minorEastAsia" w:hAnsiTheme="minorHAnsi" w:cstheme="minorBidi"/>
              <w:b w:val="0"/>
              <w:caps w:val="0"/>
              <w:color w:val="44546A" w:themeColor="text2"/>
              <w:spacing w:val="0"/>
              <w:sz w:val="24"/>
              <w:szCs w:val="24"/>
            </w:rPr>
            <w:id w:val="-367446442"/>
            <w:placeholder>
              <w:docPart w:val="B5904DEA3304476F9C839291C9EF26F1"/>
            </w:placeholder>
            <w15:appearance w15:val="hidden"/>
          </w:sdtPr>
          <w:sdtContent>
            <w:p w14:paraId="6866F512" w14:textId="7C78C18E" w:rsidR="001F1BB5" w:rsidRPr="00AE2EDD" w:rsidRDefault="001F1BB5" w:rsidP="001F1BB5">
              <w:pPr>
                <w:pStyle w:val="Heading2"/>
                <w:numPr>
                  <w:ilvl w:val="0"/>
                  <w:numId w:val="0"/>
                </w:numPr>
                <w:spacing w:after="0"/>
                <w:rPr>
                  <w:sz w:val="24"/>
                  <w:szCs w:val="24"/>
                </w:rPr>
              </w:pPr>
              <w:r w:rsidRPr="00AE2EDD">
                <w:rPr>
                  <w:caps w:val="0"/>
                  <w:sz w:val="24"/>
                  <w:szCs w:val="24"/>
                </w:rPr>
                <w:t>D</w:t>
              </w:r>
              <w:r>
                <w:rPr>
                  <w:caps w:val="0"/>
                  <w:sz w:val="24"/>
                  <w:szCs w:val="24"/>
                </w:rPr>
                <w:t>ECISIONS</w:t>
              </w:r>
            </w:p>
            <w:p w14:paraId="092D5E56" w14:textId="24760726" w:rsidR="001F1BB5" w:rsidRPr="001F1BB5" w:rsidRDefault="001F1BB5" w:rsidP="001F1BB5">
              <w:pPr>
                <w:pStyle w:val="BodyText"/>
                <w:numPr>
                  <w:ilvl w:val="0"/>
                  <w:numId w:val="12"/>
                </w:numPr>
                <w:spacing w:after="0"/>
                <w:rPr>
                  <w:sz w:val="24"/>
                  <w:szCs w:val="24"/>
                </w:rPr>
              </w:pPr>
              <w:r w:rsidRPr="00AE2EDD">
                <w:rPr>
                  <w:color w:val="000000" w:themeColor="text1"/>
                  <w:sz w:val="24"/>
                  <w:szCs w:val="24"/>
                </w:rPr>
                <w:t xml:space="preserve"> </w:t>
              </w:r>
              <w:r>
                <w:rPr>
                  <w:color w:val="000000" w:themeColor="text1"/>
                  <w:sz w:val="24"/>
                  <w:szCs w:val="24"/>
                </w:rPr>
                <w:t>NA</w:t>
              </w:r>
            </w:p>
          </w:sdtContent>
        </w:sdt>
      </w:sdtContent>
    </w:sdt>
    <w:p w14:paraId="0EF23A3B" w14:textId="77777777" w:rsidR="0064732F" w:rsidRPr="00AE2EDD" w:rsidRDefault="00000000" w:rsidP="0064732F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215085740"/>
          <w:placeholder>
            <w:docPart w:val="C50CFFF935EB49AF9D0777DF08633DB3"/>
          </w:placeholder>
          <w15:appearance w15:val="hidden"/>
        </w:sdtPr>
        <w:sdtContent>
          <w:r w:rsidR="0064732F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079B6E2B" w14:textId="77777777" w:rsidR="001F1BB5" w:rsidRPr="00841368" w:rsidRDefault="001F1BB5" w:rsidP="001F1BB5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START WITH BASICS </w:t>
      </w:r>
    </w:p>
    <w:p w14:paraId="70DE1985" w14:textId="77777777" w:rsidR="001F1BB5" w:rsidRPr="00503728" w:rsidRDefault="001F1BB5" w:rsidP="001F1BB5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ADCNR REPORTS – HUNTER SURVEYS, DEER MANAGEMENT REPORTS </w:t>
      </w:r>
    </w:p>
    <w:p w14:paraId="13860279" w14:textId="77777777" w:rsidR="001F1BB5" w:rsidRPr="00503728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RESEARCH DESCRIPTION</w:t>
      </w:r>
    </w:p>
    <w:p w14:paraId="171998E0" w14:textId="77777777" w:rsidR="001F1BB5" w:rsidRPr="00503728" w:rsidRDefault="001F1BB5" w:rsidP="001F1BB5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COINED TERMS / INFORMATION AVAILABLE </w:t>
      </w:r>
    </w:p>
    <w:p w14:paraId="4C0A96B3" w14:textId="77777777" w:rsidR="001F1BB5" w:rsidRPr="00503728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E.G. ANTLERED BUCKS, UNANTLERED DEER, ANTLERLESS DEER</w:t>
      </w:r>
    </w:p>
    <w:p w14:paraId="4D443C40" w14:textId="77777777" w:rsidR="001F1BB5" w:rsidRPr="00503728" w:rsidRDefault="001F1BB5" w:rsidP="001F1BB5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FOR ALABAMA BUT ALSO SURROUNDING SE STATES</w:t>
      </w:r>
    </w:p>
    <w:p w14:paraId="4DC83A51" w14:textId="77777777" w:rsidR="001F1BB5" w:rsidRPr="00503728" w:rsidRDefault="001F1BB5" w:rsidP="001F1BB5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STEP FURTHER – IDENTIFY IN, OTHER MIDWESTERN STATES REPORTS SIDE BY SIDE TO IDENTIFY HOW ADCNR REPORTS CAN IMPROVE WITH MINIMAL/NO ADDITIONAL RESOURCES</w:t>
      </w:r>
    </w:p>
    <w:p w14:paraId="157211D1" w14:textId="77777777" w:rsidR="001F1BB5" w:rsidRPr="00C7686B" w:rsidRDefault="001F1BB5" w:rsidP="001F1BB5">
      <w:pPr>
        <w:pStyle w:val="BodyText"/>
        <w:numPr>
          <w:ilvl w:val="4"/>
          <w:numId w:val="12"/>
        </w:numPr>
        <w:spacing w:after="0"/>
        <w:rPr>
          <w:sz w:val="24"/>
          <w:szCs w:val="24"/>
          <w:lang w:val="nl-NL"/>
        </w:rPr>
      </w:pPr>
      <w:r w:rsidRPr="00C7686B">
        <w:rPr>
          <w:color w:val="000000" w:themeColor="text1"/>
          <w:sz w:val="24"/>
          <w:szCs w:val="24"/>
          <w:lang w:val="nl-NL"/>
        </w:rPr>
        <w:t>E.G. DEER HUNTING IN</w:t>
      </w:r>
      <w:r>
        <w:rPr>
          <w:color w:val="000000" w:themeColor="text1"/>
          <w:sz w:val="24"/>
          <w:szCs w:val="24"/>
          <w:lang w:val="nl-NL"/>
        </w:rPr>
        <w:t xml:space="preserve"> AL</w:t>
      </w:r>
    </w:p>
    <w:p w14:paraId="542230FA" w14:textId="77777777" w:rsidR="001F1BB5" w:rsidRPr="004D50A8" w:rsidRDefault="001F1BB5" w:rsidP="001F1BB5">
      <w:pPr>
        <w:pStyle w:val="BodyText"/>
        <w:numPr>
          <w:ilvl w:val="5"/>
          <w:numId w:val="12"/>
        </w:numPr>
        <w:spacing w:after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300K DEER HARVESTED ~ 292K = PRIVATE LAND</w:t>
      </w:r>
    </w:p>
    <w:p w14:paraId="3EBDCD8C" w14:textId="77777777" w:rsidR="001F1BB5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PRIVATE LAND INFORMATION (2016-PRESENT)</w:t>
      </w:r>
    </w:p>
    <w:p w14:paraId="12834ED3" w14:textId="77777777" w:rsidR="001F1BB5" w:rsidRDefault="001F1BB5" w:rsidP="001F1BB5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BARBOUR COUNTY – ANTLER RESTRICTION</w:t>
      </w:r>
    </w:p>
    <w:p w14:paraId="5273BBC2" w14:textId="77777777" w:rsidR="001F1BB5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COMPILE ALL INFORMATION IN MASTER CSV (FOR USE IN R) </w:t>
      </w:r>
    </w:p>
    <w:p w14:paraId="3CF6E9C7" w14:textId="77777777" w:rsidR="001F1BB5" w:rsidRDefault="001F1BB5" w:rsidP="001F1BB5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ALABAMA – NEIGHBORS </w:t>
      </w:r>
    </w:p>
    <w:p w14:paraId="67734B23" w14:textId="77777777" w:rsidR="001F1BB5" w:rsidRDefault="001F1BB5" w:rsidP="001F1BB5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2022-2023 DEER RUT MAP AS AN EXAMPLE AND SUGGESTION</w:t>
      </w:r>
    </w:p>
    <w:p w14:paraId="4D16615E" w14:textId="77777777" w:rsidR="001F1BB5" w:rsidRDefault="001F1BB5" w:rsidP="001F1BB5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TERMS</w:t>
      </w:r>
    </w:p>
    <w:p w14:paraId="6EA24350" w14:textId="77777777" w:rsidR="001F1BB5" w:rsidRDefault="001F1BB5" w:rsidP="001F1BB5">
      <w:pPr>
        <w:pStyle w:val="BodyText"/>
        <w:numPr>
          <w:ilvl w:val="4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BALANCE OF FOCUSING ON MODERN TERMS USED IN LITERATURE / TERMS USED BEFORE 2014 IN AL (MIGHT BE OUTDATED FOR RESEARCH PURPOSES)</w:t>
      </w:r>
    </w:p>
    <w:p w14:paraId="61FD510B" w14:textId="77777777" w:rsidR="001F1BB5" w:rsidRDefault="001F1BB5" w:rsidP="001F1BB5">
      <w:pPr>
        <w:pStyle w:val="BodyText"/>
        <w:numPr>
          <w:ilvl w:val="5"/>
          <w:numId w:val="12"/>
        </w:numPr>
        <w:spacing w:after="0"/>
        <w:rPr>
          <w:sz w:val="24"/>
          <w:szCs w:val="24"/>
        </w:rPr>
      </w:pPr>
      <w:r w:rsidRPr="00AE2EDD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MEANT TO INFORM CONVERSATIONS WITH ADCNR GEARED TOWARD OTHER DATA THAT COULD BE COLLECTED USING SAME METHODS IN PLACE </w:t>
      </w:r>
    </w:p>
    <w:p w14:paraId="4E1AEBEF" w14:textId="77777777" w:rsidR="001F1BB5" w:rsidRDefault="001F1BB5" w:rsidP="001F1BB5">
      <w:pPr>
        <w:pStyle w:val="BodyText"/>
        <w:numPr>
          <w:ilvl w:val="5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INFORMATION AVERAGED OVER TIME, WANT TO SEE IF ADCNR CAN PROVIDE YEAR/YEAR INFORMATION RATHER THAN 10 YEAR</w:t>
      </w:r>
    </w:p>
    <w:p w14:paraId="79DA20F6" w14:textId="77777777" w:rsidR="001F1BB5" w:rsidRDefault="001F1BB5" w:rsidP="001F1BB5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 RELEVANT AND RECENT (SINCE 2014) STUDIES CONDUCTED RELATED TO ALABAMA DEER POPULATIONS</w:t>
      </w:r>
    </w:p>
    <w:p w14:paraId="402F8836" w14:textId="77777777" w:rsidR="001F1BB5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SURVIVAL OF FAWNS FT RUTGER</w:t>
      </w:r>
    </w:p>
    <w:p w14:paraId="7A89496B" w14:textId="77777777" w:rsidR="001F1BB5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ADULT WHITE TAILED DEER SURVIVAL ON PUBLIC AND PRIVATE LAND</w:t>
      </w:r>
    </w:p>
    <w:p w14:paraId="7FD28AD9" w14:textId="77777777" w:rsidR="001F1BB5" w:rsidRDefault="001F1BB5" w:rsidP="001F1BB5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GOAL ~ USED SCATTERED DATA AS ‘POINTS ON MAP’ AND THEN MAKE INFERENCES ACROSS SIMILAR ECOLOGICAL/BIOLOGICAL/MANAGEMENT STRATEGY AREAS USING SPATIAL INTERPOLATION / OTHER METHODS</w:t>
      </w:r>
    </w:p>
    <w:p w14:paraId="4B25A623" w14:textId="77777777" w:rsidR="001F1BB5" w:rsidRDefault="001F1BB5" w:rsidP="001F1BB5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PUT INTO CSV, PARAMTERS LIKE DEER POPULATION COURSE</w:t>
      </w:r>
    </w:p>
    <w:p w14:paraId="7E635791" w14:textId="77777777" w:rsidR="001F1BB5" w:rsidRDefault="001F1BB5" w:rsidP="001F1BB5">
      <w:pPr>
        <w:pStyle w:val="BodyText"/>
        <w:numPr>
          <w:ilvl w:val="4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HARVEST #S, SURVIVAL </w:t>
      </w:r>
    </w:p>
    <w:p w14:paraId="4423411F" w14:textId="77777777" w:rsidR="001F1BB5" w:rsidRDefault="001F1BB5" w:rsidP="001F1BB5">
      <w:pPr>
        <w:pStyle w:val="BodyText"/>
        <w:numPr>
          <w:ilvl w:val="4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MISSING: AGE COMPOSITION, FAWN / YEARLING, YEARLY REPORTS FROM CHECK STATIONS AND PHONE SURVEYS </w:t>
      </w:r>
    </w:p>
    <w:p w14:paraId="17862E63" w14:textId="77777777" w:rsidR="001F1BB5" w:rsidRDefault="001F1BB5" w:rsidP="001F1BB5">
      <w:pPr>
        <w:pStyle w:val="BodyText"/>
        <w:numPr>
          <w:ilvl w:val="5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WHATS AVAILABLE BUT DON’T HAVE PUBLIC ACCESS?</w:t>
      </w:r>
    </w:p>
    <w:p w14:paraId="11AE4391" w14:textId="77777777" w:rsidR="001F1BB5" w:rsidRDefault="001F1BB5" w:rsidP="001F1BB5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HOW TO FILL DATA GAPS </w:t>
      </w:r>
    </w:p>
    <w:p w14:paraId="6562BC9C" w14:textId="77777777" w:rsidR="001F1BB5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DATA TO BORROW/USE FROM NEIGHBORING STATES?</w:t>
      </w:r>
    </w:p>
    <w:p w14:paraId="17EA8996" w14:textId="77777777" w:rsidR="001F1BB5" w:rsidRDefault="001F1BB5" w:rsidP="001F1BB5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TERMINOLOGIES TO MAKE REGULATIONS</w:t>
      </w:r>
    </w:p>
    <w:p w14:paraId="1BACFBF6" w14:textId="77777777" w:rsidR="001F1BB5" w:rsidRDefault="001F1BB5" w:rsidP="001F1BB5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BRING SOMEONE IN TO HELP FILL IN NARRATIVE (EXPERT OPINION)</w:t>
      </w:r>
    </w:p>
    <w:p w14:paraId="564AD63F" w14:textId="77777777" w:rsidR="001F1BB5" w:rsidRDefault="001F1BB5" w:rsidP="001F1BB5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ANCILLARY DATA FROM OTHER DATA SOURCES (CITIZEN SCIENCE, DEEP MINING, ETC.)</w:t>
      </w:r>
    </w:p>
    <w:p w14:paraId="7DB09590" w14:textId="3C4C4084" w:rsidR="0064732F" w:rsidRPr="001F1BB5" w:rsidRDefault="001F1BB5" w:rsidP="001F1BB5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HALF HAZARD BUT MS STUDENT WILL BE LOOKING INTO THAT IN MORE DETAIL</w:t>
      </w:r>
    </w:p>
    <w:p w14:paraId="22C09B3C" w14:textId="2387635C" w:rsidR="00AB4397" w:rsidRPr="00AE2EDD" w:rsidRDefault="0064732F">
      <w:pPr>
        <w:rPr>
          <w:sz w:val="24"/>
          <w:szCs w:val="24"/>
        </w:rPr>
      </w:pPr>
      <w:r w:rsidRPr="00AE2EDD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947D27" w:rsidRPr="00AE2EDD" w14:paraId="08C1521C" w14:textId="77777777" w:rsidTr="00114725">
        <w:trPr>
          <w:trHeight w:val="576"/>
          <w:jc w:val="center"/>
        </w:trPr>
        <w:tc>
          <w:tcPr>
            <w:tcW w:w="7488" w:type="dxa"/>
            <w:vAlign w:val="center"/>
          </w:tcPr>
          <w:p w14:paraId="79929DEC" w14:textId="2A35FC4C" w:rsidR="00947D27" w:rsidRPr="002E5391" w:rsidRDefault="002A1164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16" w:name="_Toc211986640"/>
            <w:r w:rsidRPr="002E5391">
              <w:rPr>
                <w:sz w:val="24"/>
                <w:szCs w:val="24"/>
              </w:rPr>
              <w:lastRenderedPageBreak/>
              <w:t>COFFEE MAFIA UNDERCOVER CO-ADVISEMENT</w:t>
            </w:r>
            <w:bookmarkEnd w:id="16"/>
          </w:p>
        </w:tc>
      </w:tr>
    </w:tbl>
    <w:p w14:paraId="7B77BAE2" w14:textId="77777777" w:rsidR="00947D27" w:rsidRPr="00AE2EDD" w:rsidRDefault="00947D27" w:rsidP="00947D27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947D27" w:rsidRPr="00AE2EDD" w14:paraId="3D465842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B497194" w14:textId="77777777" w:rsidR="00947D27" w:rsidRPr="00AE2EDD" w:rsidRDefault="00947D2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0B970FD0" w14:textId="5A6ACF3B" w:rsidR="00947D27" w:rsidRPr="00AE2EDD" w:rsidRDefault="002A1164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0CD0">
              <w:rPr>
                <w:sz w:val="24"/>
                <w:szCs w:val="24"/>
              </w:rPr>
              <w:t>6</w:t>
            </w:r>
          </w:p>
        </w:tc>
      </w:tr>
      <w:tr w:rsidR="00947D27" w:rsidRPr="00AE2EDD" w14:paraId="20A0A6A1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EB4B092" w14:textId="77777777" w:rsidR="00947D27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898012084"/>
                <w:placeholder>
                  <w:docPart w:val="32F76C726A5D4F2392854376C23688FD"/>
                </w:placeholder>
                <w15:appearance w15:val="hidden"/>
              </w:sdtPr>
              <w:sdtContent>
                <w:r w:rsidR="00947D27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04E6ADA8" w14:textId="3B20420E" w:rsidR="00947D27" w:rsidRPr="00AE2EDD" w:rsidRDefault="002A1164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10/6/2025</w:t>
            </w:r>
          </w:p>
        </w:tc>
      </w:tr>
      <w:tr w:rsidR="00947D27" w:rsidRPr="00AE2EDD" w14:paraId="4945780B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E25227D" w14:textId="77777777" w:rsidR="00947D27" w:rsidRPr="00AE2EDD" w:rsidRDefault="00947D27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01A8F180" w14:textId="08A3E8CA" w:rsidR="00947D27" w:rsidRPr="00AE2EDD" w:rsidRDefault="002A1164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 – JOHNATHON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110943837"/>
        <w:placeholder>
          <w:docPart w:val="3E2601E52E224E90860BAED7F62C93E7"/>
        </w:placeholder>
        <w15:appearance w15:val="hidden"/>
      </w:sdtPr>
      <w:sdtContent>
        <w:p w14:paraId="091B0ED9" w14:textId="77777777" w:rsidR="00947D27" w:rsidRPr="00AE2EDD" w:rsidRDefault="00947D27" w:rsidP="00947D2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2825EA9C" w14:textId="77777777" w:rsidR="00573E5F" w:rsidRDefault="00947D27" w:rsidP="00573E5F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="00573E5F"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 w:rsidR="00573E5F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 xml:space="preserve"> </w:t>
          </w:r>
          <w:r w:rsidR="00573E5F">
            <w:rPr>
              <w:sz w:val="24"/>
              <w:szCs w:val="24"/>
            </w:rPr>
            <w:t>NEED DATA TO MAKE DECISIONS, STARTING WITH FOCUS ON:</w:t>
          </w:r>
        </w:p>
        <w:p w14:paraId="51A63C36" w14:textId="77777777" w:rsidR="00573E5F" w:rsidRDefault="00573E5F" w:rsidP="00573E5F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DATA FROM ECOLOGICAL STUDIES </w:t>
          </w:r>
        </w:p>
        <w:p w14:paraId="6E155965" w14:textId="4CBD08C4" w:rsidR="00947D27" w:rsidRPr="001F1BB5" w:rsidRDefault="00573E5F" w:rsidP="001F1BB5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PRIMARY DATA USED / RETRIEVABLE FOR AL = HARVEST + STL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301660580"/>
        <w:placeholder>
          <w:docPart w:val="55C6FD5A63C94CCABB0E77586EBF2DAA"/>
        </w:placeholder>
        <w15:appearance w15:val="hidden"/>
      </w:sdtPr>
      <w:sdtContent>
        <w:p w14:paraId="44136B3B" w14:textId="77777777" w:rsidR="00947D27" w:rsidRPr="00AE2EDD" w:rsidRDefault="00947D27" w:rsidP="00947D27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0B06270A" w14:textId="77777777" w:rsidR="001F1BB5" w:rsidRDefault="001F1BB5" w:rsidP="001F1BB5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INFORMATION AND DATA COLLECTED WILL BE USED FOR – </w:t>
          </w:r>
        </w:p>
        <w:p w14:paraId="06146A53" w14:textId="77777777" w:rsidR="001F1BB5" w:rsidRDefault="001F1BB5" w:rsidP="001F1BB5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SELECTIVE HARVEST CRITERIA</w:t>
          </w:r>
        </w:p>
        <w:p w14:paraId="583FB4C3" w14:textId="77777777" w:rsidR="001F1BB5" w:rsidRDefault="001F1BB5" w:rsidP="001F1BB5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DEVELOPING A UNIFYING FRAMEWORK (GENERALIZABLE)</w:t>
          </w:r>
        </w:p>
        <w:p w14:paraId="1F06890A" w14:textId="77777777" w:rsidR="001F1BB5" w:rsidRDefault="001F1BB5" w:rsidP="001F1BB5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SHOULD SERVE AS A STEP BY STEP GUIDE AND REFERENCE TO HETEROGENEOUS DATA </w:t>
          </w:r>
        </w:p>
        <w:p w14:paraId="490698E5" w14:textId="58D38AD7" w:rsidR="00947D27" w:rsidRPr="001F1BB5" w:rsidRDefault="001F1BB5" w:rsidP="001F1BB5">
          <w:pPr>
            <w:pStyle w:val="BodyText"/>
            <w:numPr>
              <w:ilvl w:val="3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WHILE IMPORTANT TO INCLUDE ADVANCED/DETAILED UNDERSTANDING, GOAL IS TO PRESENT INFORMATION IN WAY THAT SOMEONE WHO KNOWS NOTHING ABOUT ECOLOGY, DEER POPULATIONS, BIOLOGY, MANAGEMENT COULD FOLLOW ALONG </w:t>
          </w:r>
        </w:p>
      </w:sdtContent>
    </w:sdt>
    <w:p w14:paraId="1D245C97" w14:textId="77777777" w:rsidR="00947D27" w:rsidRPr="00AE2EDD" w:rsidRDefault="00000000" w:rsidP="00947D27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981113826"/>
          <w:placeholder>
            <w:docPart w:val="62E70DAD4F3C4592B24CE2516A89D7FD"/>
          </w:placeholder>
          <w15:appearance w15:val="hidden"/>
        </w:sdtPr>
        <w:sdtContent>
          <w:r w:rsidR="00947D27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1700C6B4" w14:textId="27BAD3FF" w:rsidR="00947D27" w:rsidRDefault="00863D0E" w:rsidP="00947D27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OBJECTIVES DIVERSE EVEN WITHIN REGIONS (TRUE TO SOUTHEASTERN US)</w:t>
      </w:r>
    </w:p>
    <w:p w14:paraId="0A9A85EB" w14:textId="77777777" w:rsidR="002374D6" w:rsidRDefault="00863D0E" w:rsidP="002374D6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READ MORT ET AL. FROM NORTH CAROLINA </w:t>
      </w:r>
    </w:p>
    <w:p w14:paraId="6D3DCCD7" w14:textId="77777777" w:rsidR="002374D6" w:rsidRDefault="002374D6" w:rsidP="002374D6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2374D6">
        <w:rPr>
          <w:sz w:val="24"/>
          <w:szCs w:val="24"/>
        </w:rPr>
        <w:t>ANALYSIS TOOLS DECISIONS TO INCREASE WILDLIFE POPULATION GROWTH WAS CENTRAL FOCUS OF THE JOURNAL OF NORTH AMERICAN CONSERVATION</w:t>
      </w:r>
    </w:p>
    <w:p w14:paraId="0F3E38DC" w14:textId="77777777" w:rsidR="002374D6" w:rsidRDefault="002374D6" w:rsidP="002374D6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 w:rsidRPr="002374D6">
        <w:rPr>
          <w:sz w:val="24"/>
          <w:szCs w:val="24"/>
        </w:rPr>
        <w:t>HOW CAN WE INTREGRATE TODAYS TECHONOLOGICAL ADVANCEMENTS WITH TRADITIONAL VALUES AND CURRENT CHALLENGES?</w:t>
      </w:r>
    </w:p>
    <w:p w14:paraId="34B1008C" w14:textId="40C98D4A" w:rsidR="002374D6" w:rsidRDefault="002374D6" w:rsidP="002374D6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 w:rsidRPr="002374D6">
        <w:rPr>
          <w:sz w:val="24"/>
          <w:szCs w:val="24"/>
        </w:rPr>
        <w:t>APPROACH TO MAKE LEAP / CHANGE MOST EFFICIENT</w:t>
      </w:r>
    </w:p>
    <w:p w14:paraId="7407720A" w14:textId="4B68698F" w:rsidR="002374D6" w:rsidRPr="002374D6" w:rsidRDefault="002374D6" w:rsidP="002374D6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LESS FRICTION WITH STATE AGENCY IN GROWTH AND HUNTERS IN INTEREST / AGREEMENT TO PARTICIPATE</w:t>
      </w:r>
    </w:p>
    <w:p w14:paraId="5061C9C6" w14:textId="056EBF7F" w:rsidR="002374D6" w:rsidRDefault="002374D6" w:rsidP="002374D6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HAS HARVEST CHANGES ACROSS STATES</w:t>
      </w:r>
    </w:p>
    <w:p w14:paraId="5BF51D8A" w14:textId="00889FA8" w:rsidR="008D14FE" w:rsidRPr="00427D1C" w:rsidRDefault="002374D6" w:rsidP="00427D1C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GOAL – PRESENT AT ALABAMA TWS (FEBRUARY 2026)</w:t>
      </w:r>
    </w:p>
    <w:p w14:paraId="58429FCD" w14:textId="77777777" w:rsidR="00495521" w:rsidRPr="00427D1C" w:rsidRDefault="00947D27" w:rsidP="00427D1C">
      <w:pPr>
        <w:pStyle w:val="BodyText"/>
        <w:spacing w:after="0"/>
        <w:ind w:left="360"/>
        <w:rPr>
          <w:sz w:val="24"/>
          <w:szCs w:val="24"/>
        </w:rPr>
      </w:pPr>
      <w:r w:rsidRPr="008D14FE"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495521" w:rsidRPr="00495521" w14:paraId="42BBDADA" w14:textId="77777777" w:rsidTr="00114725">
        <w:trPr>
          <w:trHeight w:val="576"/>
          <w:jc w:val="center"/>
        </w:trPr>
        <w:tc>
          <w:tcPr>
            <w:tcW w:w="7488" w:type="dxa"/>
            <w:vAlign w:val="center"/>
          </w:tcPr>
          <w:p w14:paraId="056304CD" w14:textId="1C0E306B" w:rsidR="00495521" w:rsidRPr="002E5391" w:rsidRDefault="002E7B13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bookmarkStart w:id="17" w:name="_Toc211986641"/>
            <w:r w:rsidRPr="002E5391">
              <w:rPr>
                <w:caps w:val="0"/>
                <w:sz w:val="24"/>
                <w:szCs w:val="24"/>
              </w:rPr>
              <w:lastRenderedPageBreak/>
              <w:t>CHAPTER 1 OVERVIEW OF INTRODUCTION</w:t>
            </w:r>
            <w:bookmarkEnd w:id="17"/>
          </w:p>
        </w:tc>
      </w:tr>
    </w:tbl>
    <w:p w14:paraId="3BC7C7BE" w14:textId="77777777" w:rsidR="00495521" w:rsidRPr="00AE2EDD" w:rsidRDefault="00495521" w:rsidP="00495521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495521" w:rsidRPr="00AE2EDD" w14:paraId="2FF7B3FE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7A46A919" w14:textId="589606E5" w:rsidR="00495521" w:rsidRPr="00AE2EDD" w:rsidRDefault="002E7B13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03D22590" w14:textId="47B34BA5" w:rsidR="00495521" w:rsidRPr="00AE2EDD" w:rsidRDefault="002E7B13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495521" w:rsidRPr="00AE2EDD" w14:paraId="41CB9A92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4CC0F755" w14:textId="200E54A0" w:rsidR="00495521" w:rsidRPr="00AE2EDD" w:rsidRDefault="00000000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502408253"/>
                <w:placeholder>
                  <w:docPart w:val="67F04AEF16AC4638A8BF7E0464BEA50D"/>
                </w:placeholder>
                <w15:appearance w15:val="hidden"/>
              </w:sdtPr>
              <w:sdtContent>
                <w:r w:rsidR="002E7B13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21DD4C7A" w14:textId="289A24A2" w:rsidR="00495521" w:rsidRPr="00AE2EDD" w:rsidRDefault="002E7B13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6/13/2025</w:t>
            </w:r>
          </w:p>
        </w:tc>
      </w:tr>
      <w:tr w:rsidR="00495521" w:rsidRPr="00AE2EDD" w14:paraId="54EA2A16" w14:textId="77777777" w:rsidTr="00114725">
        <w:trPr>
          <w:trHeight w:val="20"/>
          <w:jc w:val="center"/>
        </w:trPr>
        <w:tc>
          <w:tcPr>
            <w:tcW w:w="902" w:type="dxa"/>
            <w:vAlign w:val="center"/>
          </w:tcPr>
          <w:p w14:paraId="3AF599FF" w14:textId="488B193F" w:rsidR="00495521" w:rsidRPr="00AE2EDD" w:rsidRDefault="002E7B13" w:rsidP="00114725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7B21A5FF" w14:textId="7E6063BE" w:rsidR="00495521" w:rsidRPr="00AE2EDD" w:rsidRDefault="002E7B13" w:rsidP="00114725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 </w:t>
            </w:r>
            <w:r>
              <w:rPr>
                <w:rFonts w:hint="eastAsia"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JONATHON 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944141167"/>
        <w:placeholder>
          <w:docPart w:val="C29B3E0388D540E5B09275A4459969AB"/>
        </w:placeholder>
        <w15:appearance w15:val="hidden"/>
      </w:sdtPr>
      <w:sdtEndPr>
        <w:rPr>
          <w:sz w:val="22"/>
          <w:szCs w:val="22"/>
        </w:rPr>
      </w:sdtEndPr>
      <w:sdtContent>
        <w:p w14:paraId="365D70F9" w14:textId="54B73A04" w:rsidR="00495521" w:rsidRDefault="002E7B13" w:rsidP="006B7726">
          <w:pPr>
            <w:pStyle w:val="Heading2"/>
            <w:numPr>
              <w:ilvl w:val="0"/>
              <w:numId w:val="0"/>
            </w:numPr>
            <w:spacing w:after="0"/>
            <w:ind w:left="576" w:hanging="576"/>
            <w:rPr>
              <w:caps w:val="0"/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058A4CFF" w14:textId="35FE6B27" w:rsidR="00FD04A3" w:rsidRPr="00FD04A3" w:rsidRDefault="002E7B13" w:rsidP="006B7726">
          <w:pPr>
            <w:pStyle w:val="BodyText"/>
            <w:numPr>
              <w:ilvl w:val="0"/>
              <w:numId w:val="24"/>
            </w:numPr>
            <w:rPr>
              <w:sz w:val="24"/>
              <w:szCs w:val="24"/>
            </w:rPr>
          </w:pPr>
          <w:r w:rsidRPr="00FD04A3">
            <w:rPr>
              <w:u w:val="single"/>
            </w:rPr>
            <w:t>WHITE-TAILED DEER POPULATION MANAGEMENT IN THE 21</w:t>
          </w:r>
          <w:r w:rsidRPr="00FD04A3">
            <w:rPr>
              <w:u w:val="single"/>
              <w:vertAlign w:val="superscript"/>
            </w:rPr>
            <w:t>ST</w:t>
          </w:r>
          <w:r w:rsidRPr="00FD04A3">
            <w:rPr>
              <w:u w:val="single"/>
            </w:rPr>
            <w:t xml:space="preserve"> CENTURY (CHAPTER 1)</w:t>
          </w:r>
        </w:p>
        <w:p w14:paraId="322047D9" w14:textId="6CD44FD8" w:rsidR="00FD04A3" w:rsidRPr="00FD04A3" w:rsidRDefault="002E7B13" w:rsidP="006B7726">
          <w:pPr>
            <w:pStyle w:val="BodyText"/>
            <w:numPr>
              <w:ilvl w:val="1"/>
              <w:numId w:val="24"/>
            </w:numPr>
            <w:rPr>
              <w:sz w:val="24"/>
              <w:szCs w:val="24"/>
            </w:rPr>
          </w:pPr>
          <w:r w:rsidRPr="00FD04A3">
            <w:rPr>
              <w:u w:val="single"/>
            </w:rPr>
            <w:t>ENTIRELY DIFFERENT OBJECTIVES IN THE 20</w:t>
          </w:r>
          <w:r w:rsidRPr="00FD04A3">
            <w:rPr>
              <w:u w:val="single"/>
              <w:vertAlign w:val="superscript"/>
            </w:rPr>
            <w:t>TH</w:t>
          </w:r>
          <w:r w:rsidRPr="00FD04A3">
            <w:rPr>
              <w:u w:val="single"/>
            </w:rPr>
            <w:t xml:space="preserve"> VS 21</w:t>
          </w:r>
          <w:r w:rsidRPr="00FD04A3">
            <w:rPr>
              <w:u w:val="single"/>
              <w:vertAlign w:val="superscript"/>
            </w:rPr>
            <w:t>ST</w:t>
          </w:r>
          <w:r w:rsidRPr="00FD04A3">
            <w:rPr>
              <w:u w:val="single"/>
            </w:rPr>
            <w:t xml:space="preserve"> CENTURY </w:t>
          </w:r>
        </w:p>
        <w:p w14:paraId="31E69073" w14:textId="59D5FEE3" w:rsidR="00FD04A3" w:rsidRPr="00FD04A3" w:rsidRDefault="002E7B13" w:rsidP="006B7726">
          <w:pPr>
            <w:pStyle w:val="BodyText"/>
            <w:numPr>
              <w:ilvl w:val="2"/>
              <w:numId w:val="24"/>
            </w:numPr>
            <w:rPr>
              <w:sz w:val="24"/>
              <w:szCs w:val="24"/>
            </w:rPr>
          </w:pPr>
          <w:r>
            <w:t>20</w:t>
          </w:r>
          <w:r w:rsidRPr="00FD04A3">
            <w:rPr>
              <w:vertAlign w:val="superscript"/>
            </w:rPr>
            <w:t>TH</w:t>
          </w:r>
          <w:r>
            <w:t xml:space="preserve"> TIED TO POPULATION RECOVER + HARVEST REGULATION / PROFIT</w:t>
          </w:r>
        </w:p>
        <w:p w14:paraId="65FC93A3" w14:textId="1168AC2D" w:rsidR="00FD04A3" w:rsidRPr="00FD04A3" w:rsidRDefault="002E7B13" w:rsidP="006B7726">
          <w:pPr>
            <w:pStyle w:val="BodyText"/>
            <w:numPr>
              <w:ilvl w:val="2"/>
              <w:numId w:val="24"/>
            </w:numPr>
            <w:rPr>
              <w:sz w:val="24"/>
              <w:szCs w:val="24"/>
            </w:rPr>
          </w:pPr>
          <w:r>
            <w:t>21</w:t>
          </w:r>
          <w:r w:rsidRPr="00FD04A3">
            <w:rPr>
              <w:vertAlign w:val="superscript"/>
            </w:rPr>
            <w:t>ST</w:t>
          </w:r>
          <w:r>
            <w:t xml:space="preserve"> TIED TO DISEASE + DECLINE OF HUNTER PARTICIPATION + PUBLIC HEALTH + CLIMATE CHANGE </w:t>
          </w:r>
        </w:p>
        <w:p w14:paraId="4AAEB866" w14:textId="1CBFCBB6" w:rsidR="00FD04A3" w:rsidRPr="00FD04A3" w:rsidRDefault="002E7B13" w:rsidP="006B7726">
          <w:pPr>
            <w:pStyle w:val="BodyText"/>
            <w:numPr>
              <w:ilvl w:val="3"/>
              <w:numId w:val="24"/>
            </w:numPr>
            <w:rPr>
              <w:sz w:val="24"/>
              <w:szCs w:val="24"/>
            </w:rPr>
          </w:pPr>
          <w:r>
            <w:t>DECLINE IN HUNTER PARTICIPATION ~ POLITICAL, RELIGIOUS PERCEPTION</w:t>
          </w:r>
        </w:p>
        <w:p w14:paraId="09F61E53" w14:textId="0A535707" w:rsidR="00FD04A3" w:rsidRPr="00FD04A3" w:rsidRDefault="002E7B13" w:rsidP="006B7726">
          <w:pPr>
            <w:pStyle w:val="BodyText"/>
            <w:numPr>
              <w:ilvl w:val="4"/>
              <w:numId w:val="24"/>
            </w:numPr>
            <w:rPr>
              <w:sz w:val="24"/>
              <w:szCs w:val="24"/>
            </w:rPr>
          </w:pPr>
          <w:r>
            <w:t>AGENCY USE OF MONEY (E.G., BELIEVE CLIMATE CHANGE IS A HOAX)</w:t>
          </w:r>
        </w:p>
        <w:p w14:paraId="27CD2BBE" w14:textId="081C3F20" w:rsidR="00FD04A3" w:rsidRPr="00FD04A3" w:rsidRDefault="002E7B13" w:rsidP="006B7726">
          <w:pPr>
            <w:pStyle w:val="BodyText"/>
            <w:numPr>
              <w:ilvl w:val="4"/>
              <w:numId w:val="24"/>
            </w:numPr>
            <w:rPr>
              <w:sz w:val="24"/>
              <w:szCs w:val="24"/>
            </w:rPr>
          </w:pPr>
          <w:r>
            <w:t xml:space="preserve">HEALTH RISK RELATED TO CWD </w:t>
          </w:r>
        </w:p>
        <w:p w14:paraId="390C41E1" w14:textId="4488BF03" w:rsidR="00CC56BB" w:rsidRPr="00CC56BB" w:rsidRDefault="002E7B13" w:rsidP="006B7726">
          <w:pPr>
            <w:pStyle w:val="BodyText"/>
            <w:numPr>
              <w:ilvl w:val="3"/>
              <w:numId w:val="24"/>
            </w:numPr>
            <w:rPr>
              <w:sz w:val="24"/>
              <w:szCs w:val="24"/>
            </w:rPr>
          </w:pPr>
          <w:r>
            <w:t xml:space="preserve">CLIMATE CHANGE </w:t>
          </w:r>
        </w:p>
        <w:p w14:paraId="653BCA9B" w14:textId="2D63527F" w:rsidR="00FD04A3" w:rsidRPr="00CC56BB" w:rsidRDefault="002E7B13" w:rsidP="006B7726">
          <w:pPr>
            <w:pStyle w:val="BodyText"/>
            <w:numPr>
              <w:ilvl w:val="4"/>
              <w:numId w:val="24"/>
            </w:numPr>
            <w:rPr>
              <w:sz w:val="24"/>
              <w:szCs w:val="24"/>
            </w:rPr>
          </w:pPr>
          <w:r>
            <w:t>GEOGRAPHIC DISTRIBUTION OF WTD (MOVING NORTH)</w:t>
          </w:r>
        </w:p>
        <w:p w14:paraId="348F0BA4" w14:textId="547075FA" w:rsidR="00CC56BB" w:rsidRPr="00CC56BB" w:rsidRDefault="002E7B13" w:rsidP="006B7726">
          <w:pPr>
            <w:pStyle w:val="BodyText"/>
            <w:numPr>
              <w:ilvl w:val="3"/>
              <w:numId w:val="24"/>
            </w:numPr>
            <w:rPr>
              <w:sz w:val="24"/>
              <w:szCs w:val="24"/>
            </w:rPr>
          </w:pPr>
          <w:r>
            <w:t xml:space="preserve">DISEASE </w:t>
          </w:r>
        </w:p>
        <w:p w14:paraId="3452EA63" w14:textId="1216D0C7" w:rsidR="00CC56BB" w:rsidRPr="00CC56BB" w:rsidRDefault="002E7B13" w:rsidP="006B7726">
          <w:pPr>
            <w:pStyle w:val="BodyText"/>
            <w:numPr>
              <w:ilvl w:val="4"/>
              <w:numId w:val="24"/>
            </w:numPr>
            <w:rPr>
              <w:sz w:val="24"/>
              <w:szCs w:val="24"/>
            </w:rPr>
          </w:pPr>
          <w:r>
            <w:t>LYME , CWD, EHD, BRUCELLOSIS, ETC.</w:t>
          </w:r>
        </w:p>
        <w:p w14:paraId="104A4C9D" w14:textId="04557DEF" w:rsidR="00CC56BB" w:rsidRPr="00CC56BB" w:rsidRDefault="002E7B13" w:rsidP="006B7726">
          <w:pPr>
            <w:pStyle w:val="BodyText"/>
            <w:numPr>
              <w:ilvl w:val="3"/>
              <w:numId w:val="24"/>
            </w:numPr>
            <w:rPr>
              <w:sz w:val="24"/>
              <w:szCs w:val="24"/>
            </w:rPr>
          </w:pPr>
          <w:r>
            <w:t xml:space="preserve">PUBLIC HEALTH </w:t>
          </w:r>
        </w:p>
        <w:p w14:paraId="62A4E8A0" w14:textId="7514C786" w:rsidR="00FD04A3" w:rsidRPr="00B118C3" w:rsidRDefault="002E7B13" w:rsidP="006B7726">
          <w:pPr>
            <w:pStyle w:val="BodyText"/>
            <w:numPr>
              <w:ilvl w:val="4"/>
              <w:numId w:val="24"/>
            </w:numPr>
            <w:rPr>
              <w:sz w:val="24"/>
              <w:szCs w:val="24"/>
            </w:rPr>
          </w:pPr>
          <w:r>
            <w:t>SARS-COVID-2</w:t>
          </w:r>
        </w:p>
        <w:p w14:paraId="6B7D404D" w14:textId="578B50B8" w:rsidR="00FD04A3" w:rsidRPr="00B118C3" w:rsidRDefault="002E7B13" w:rsidP="006B7726">
          <w:pPr>
            <w:pStyle w:val="BodyText"/>
            <w:numPr>
              <w:ilvl w:val="2"/>
              <w:numId w:val="24"/>
            </w:numPr>
            <w:rPr>
              <w:sz w:val="24"/>
              <w:szCs w:val="24"/>
            </w:rPr>
          </w:pPr>
          <w:r w:rsidRPr="00B118C3">
            <w:rPr>
              <w:u w:val="single"/>
            </w:rPr>
            <w:t xml:space="preserve">CAVEAT: </w:t>
          </w:r>
          <w:r>
            <w:t>21</w:t>
          </w:r>
          <w:r w:rsidRPr="00B118C3">
            <w:rPr>
              <w:vertAlign w:val="superscript"/>
            </w:rPr>
            <w:t>ST</w:t>
          </w:r>
          <w:r>
            <w:t xml:space="preserve"> ISSUES ARE RESULT OF DEER POPULATION MANAGEMENT IN 20</w:t>
          </w:r>
          <w:r w:rsidRPr="00B118C3">
            <w:rPr>
              <w:vertAlign w:val="superscript"/>
            </w:rPr>
            <w:t>TH</w:t>
          </w:r>
          <w:r>
            <w:t xml:space="preserve"> CENTURY </w:t>
          </w:r>
        </w:p>
        <w:p w14:paraId="3F18C5AE" w14:textId="08726EEA" w:rsidR="00FD04A3" w:rsidRPr="00B118C3" w:rsidRDefault="002E7B13" w:rsidP="006B7726">
          <w:pPr>
            <w:pStyle w:val="BodyText"/>
            <w:numPr>
              <w:ilvl w:val="2"/>
              <w:numId w:val="24"/>
            </w:numPr>
            <w:rPr>
              <w:sz w:val="24"/>
              <w:szCs w:val="24"/>
            </w:rPr>
          </w:pPr>
          <w:r w:rsidRPr="00B118C3">
            <w:rPr>
              <w:u w:val="single"/>
            </w:rPr>
            <w:t>CAVEAT:</w:t>
          </w:r>
          <w:r w:rsidRPr="00B118C3">
            <w:rPr>
              <w:b/>
              <w:bCs/>
            </w:rPr>
            <w:t xml:space="preserve"> </w:t>
          </w:r>
          <w:r>
            <w:t>DEER POPULATION MANAGEMENT IN THE 21</w:t>
          </w:r>
          <w:r w:rsidRPr="00B118C3">
            <w:rPr>
              <w:vertAlign w:val="superscript"/>
            </w:rPr>
            <w:t>ST</w:t>
          </w:r>
          <w:r>
            <w:t xml:space="preserve"> CENTURY IS PRIMARILY FOLLOWING SAME GUIDELINES/ APPROACHES USED TO MANAGE DEER IN THE 20</w:t>
          </w:r>
          <w:r w:rsidRPr="00B118C3">
            <w:rPr>
              <w:vertAlign w:val="superscript"/>
            </w:rPr>
            <w:t>TH</w:t>
          </w:r>
          <w:r>
            <w:t xml:space="preserve"> CENTURY</w:t>
          </w:r>
        </w:p>
        <w:p w14:paraId="51F7812A" w14:textId="431B67A6" w:rsidR="00B118C3" w:rsidRPr="00B118C3" w:rsidRDefault="002E7B13" w:rsidP="006B7726">
          <w:pPr>
            <w:pStyle w:val="BodyText"/>
            <w:numPr>
              <w:ilvl w:val="1"/>
              <w:numId w:val="24"/>
            </w:numPr>
            <w:rPr>
              <w:sz w:val="24"/>
              <w:szCs w:val="24"/>
            </w:rPr>
          </w:pPr>
          <w:r w:rsidRPr="00B118C3">
            <w:rPr>
              <w:u w:val="single"/>
            </w:rPr>
            <w:t>INTERRELATED CHALLENGES RELATED TO WHITE-TAILED DEER POPULATION MANAGEMENT</w:t>
          </w:r>
        </w:p>
        <w:p w14:paraId="17CECFD0" w14:textId="16378492" w:rsidR="007349DD" w:rsidRPr="007349DD" w:rsidRDefault="002E7B13" w:rsidP="006B7726">
          <w:pPr>
            <w:pStyle w:val="BodyText"/>
            <w:numPr>
              <w:ilvl w:val="0"/>
              <w:numId w:val="24"/>
            </w:numPr>
            <w:rPr>
              <w:sz w:val="24"/>
              <w:szCs w:val="24"/>
            </w:rPr>
          </w:pPr>
          <w:r>
            <w:t>NO MAJOR DOCUMENT OUTLINES HOW TO INFLUENCE OTHER ASPECTS + GUIDES OF 21</w:t>
          </w:r>
          <w:r w:rsidRPr="00B118C3">
            <w:rPr>
              <w:vertAlign w:val="superscript"/>
            </w:rPr>
            <w:t>ST</w:t>
          </w:r>
          <w:r>
            <w:t xml:space="preserve"> MANAGEMENT + RELATIONSHIP TO  NORTH AMERICAN MODEL OF CONSERVATION</w:t>
          </w:r>
        </w:p>
        <w:p w14:paraId="376889F2" w14:textId="70A75D2E" w:rsidR="007349DD" w:rsidRPr="007349DD" w:rsidRDefault="002E7B13" w:rsidP="006B7726">
          <w:pPr>
            <w:pStyle w:val="BodyText"/>
            <w:numPr>
              <w:ilvl w:val="1"/>
              <w:numId w:val="24"/>
            </w:numPr>
            <w:rPr>
              <w:sz w:val="24"/>
              <w:szCs w:val="24"/>
            </w:rPr>
          </w:pPr>
          <w:r>
            <w:t xml:space="preserve">HOW DO THESE CHANGE </w:t>
          </w:r>
          <w:r>
            <w:rPr>
              <w:rFonts w:hint="eastAsia"/>
            </w:rPr>
            <w:t>–</w:t>
          </w:r>
          <w:r>
            <w:t xml:space="preserve"> REGIONALLY, TEMPORALLY (DECADES)</w:t>
          </w:r>
        </w:p>
        <w:p w14:paraId="702E1639" w14:textId="4A39086E" w:rsidR="007349DD" w:rsidRPr="007349DD" w:rsidRDefault="002E7B13" w:rsidP="006B7726">
          <w:pPr>
            <w:pStyle w:val="BodyText"/>
            <w:numPr>
              <w:ilvl w:val="2"/>
              <w:numId w:val="24"/>
            </w:numPr>
            <w:rPr>
              <w:sz w:val="24"/>
              <w:szCs w:val="24"/>
            </w:rPr>
          </w:pPr>
          <w:r>
            <w:t>MANAGEMENT APPROACHES WITH NEW TECHNOLOGIES, TOOLS, AND INCREASED ACCESSIBILITY (COST, LABOR)</w:t>
          </w:r>
        </w:p>
        <w:p w14:paraId="3D390F81" w14:textId="4904354B" w:rsidR="007349DD" w:rsidRPr="007349DD" w:rsidRDefault="002E7B13" w:rsidP="006B7726">
          <w:pPr>
            <w:pStyle w:val="BodyText"/>
            <w:numPr>
              <w:ilvl w:val="1"/>
              <w:numId w:val="24"/>
            </w:numPr>
            <w:rPr>
              <w:sz w:val="24"/>
              <w:szCs w:val="24"/>
            </w:rPr>
          </w:pPr>
          <w:r>
            <w:lastRenderedPageBreak/>
            <w:t>IS THE CURRENT MODEL OF DEER MANAGEMENT AT ODDS WITH 21</w:t>
          </w:r>
          <w:r w:rsidRPr="007349DD">
            <w:rPr>
              <w:vertAlign w:val="superscript"/>
            </w:rPr>
            <w:t>ST</w:t>
          </w:r>
          <w:r>
            <w:t xml:space="preserve"> CENTURY CHALLENGES?</w:t>
          </w:r>
        </w:p>
        <w:p w14:paraId="1FA454A7" w14:textId="0005D99B" w:rsidR="007349DD" w:rsidRPr="007349DD" w:rsidRDefault="002E7B13" w:rsidP="006B7726">
          <w:pPr>
            <w:pStyle w:val="BodyText"/>
            <w:numPr>
              <w:ilvl w:val="2"/>
              <w:numId w:val="24"/>
            </w:numPr>
            <w:rPr>
              <w:sz w:val="24"/>
              <w:szCs w:val="24"/>
            </w:rPr>
          </w:pPr>
          <w:r>
            <w:t>MANAGEMENT HEAVILY INFLUENCED BY ISSUES IN THE 20</w:t>
          </w:r>
          <w:r w:rsidRPr="007349DD">
            <w:rPr>
              <w:vertAlign w:val="superscript"/>
            </w:rPr>
            <w:t>TH</w:t>
          </w:r>
          <w:r>
            <w:t xml:space="preserve"> CENTURY</w:t>
          </w:r>
        </w:p>
        <w:p w14:paraId="5C44DEDD" w14:textId="0707A3A8" w:rsidR="00FD04A3" w:rsidRPr="007349DD" w:rsidRDefault="002E7B13" w:rsidP="006B7726">
          <w:pPr>
            <w:pStyle w:val="BodyText"/>
            <w:numPr>
              <w:ilvl w:val="2"/>
              <w:numId w:val="24"/>
            </w:numPr>
            <w:rPr>
              <w:sz w:val="24"/>
              <w:szCs w:val="24"/>
            </w:rPr>
          </w:pPr>
          <w:r>
            <w:t>NA MODEL CONSERVATION MADE DEER PROFITABLE AND PUBLIC IN EFFORT TO PREVENT EXTIRPATION + INCREASE POPULATION</w:t>
          </w:r>
        </w:p>
        <w:p w14:paraId="5926B3C7" w14:textId="77777777" w:rsidR="00FD04A3" w:rsidRPr="006B7726" w:rsidRDefault="00FD04A3" w:rsidP="006B7726">
          <w:pPr>
            <w:pStyle w:val="ListParagraph"/>
            <w:numPr>
              <w:ilvl w:val="0"/>
              <w:numId w:val="24"/>
            </w:numPr>
            <w:rPr>
              <w:b/>
              <w:bCs/>
            </w:rPr>
          </w:pPr>
          <w:r w:rsidRPr="009432FD">
            <w:rPr>
              <w:noProof/>
            </w:rPr>
            <w:drawing>
              <wp:inline distT="0" distB="0" distL="0" distR="0" wp14:anchorId="5160DE76" wp14:editId="0C4328F1">
                <wp:extent cx="3876703" cy="2524143"/>
                <wp:effectExtent l="0" t="0" r="9525" b="9525"/>
                <wp:docPr id="1956446576" name="Picture 1" descr="A diagram of a proble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446576" name="Picture 1" descr="A diagram of a problem&#10;&#10;AI-generated content may be incorrect.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703" cy="2524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CBBDEC" w14:textId="303B97D7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DEER POPULATION IN THE 20</w:t>
          </w:r>
          <w:r w:rsidRPr="008C4E03">
            <w:rPr>
              <w:vertAlign w:val="superscript"/>
            </w:rPr>
            <w:t>TH</w:t>
          </w:r>
          <w:r w:rsidRPr="008C4E03">
            <w:t xml:space="preserve"> CENTURY = ENTIRELY DIFFERENT OBJECTIVES THAT THE OBJECTIVES IN THE 21ST CENTURY</w:t>
          </w:r>
        </w:p>
        <w:p w14:paraId="6F41DE66" w14:textId="6A74C358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rPr>
              <w:rFonts w:hint="eastAsia"/>
            </w:rPr>
            <w:t>–</w:t>
          </w:r>
          <w:r w:rsidRPr="008C4E03">
            <w:t xml:space="preserve"> E.G. TIED TO DISEASE</w:t>
          </w:r>
        </w:p>
        <w:p w14:paraId="4CFDDCD3" w14:textId="3C279E58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 xml:space="preserve">CAVEAT </w:t>
          </w:r>
          <w:r w:rsidRPr="008C4E03">
            <w:rPr>
              <w:rFonts w:hint="eastAsia"/>
            </w:rPr>
            <w:t>–</w:t>
          </w:r>
          <w:r w:rsidRPr="008C4E03">
            <w:t xml:space="preserve"> THE ISSUES WERE DEALING WITH TODAY ARE THE RESULT OF DEER POPULATIONS AND THEIR MANAGEMENT IN THE 20</w:t>
          </w:r>
          <w:r w:rsidRPr="008C4E03">
            <w:rPr>
              <w:vertAlign w:val="superscript"/>
            </w:rPr>
            <w:t>TH</w:t>
          </w:r>
          <w:r w:rsidRPr="008C4E03">
            <w:t xml:space="preserve"> CENTURY </w:t>
          </w:r>
          <w:r w:rsidRPr="008C4E03">
            <w:rPr>
              <w:rFonts w:hint="eastAsia"/>
            </w:rPr>
            <w:t>–</w:t>
          </w:r>
          <w:r w:rsidRPr="008C4E03">
            <w:t xml:space="preserve"> WHY IMPORTANT TO UNDERSTAND </w:t>
          </w:r>
        </w:p>
        <w:p w14:paraId="420D688A" w14:textId="2DB829DF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>CLIMATE CHANGE IN A MAIN CHALLENGE IN THIS CENTURY BECAUSE DEER ARE IN NORTHERN CLIMATES WHERE THERE WERE NONE</w:t>
          </w:r>
        </w:p>
        <w:p w14:paraId="17704077" w14:textId="4BE022A5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>PUBLIC HEALTH AND DISEASE ISSUES ASSOCIATED WITH THIS</w:t>
          </w:r>
        </w:p>
        <w:p w14:paraId="4865CFE6" w14:textId="739B7BA3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MONEY THAT GOES INTO THE POPULATION MANAGEMENT (COMES FROM DEER HUNTER PARTICIPATION WHICH HAS DECLINES)</w:t>
          </w:r>
        </w:p>
        <w:p w14:paraId="04E58D04" w14:textId="5AD9FA34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 xml:space="preserve">REGION SPECIFIC ISSUES WITH DEER POPULATIONS </w:t>
          </w:r>
        </w:p>
        <w:p w14:paraId="755F797D" w14:textId="49E5DF0C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 xml:space="preserve">E.G. MICHICAN WHERE DEER TB WAS AN ISSUE FROM THINGS THAT HAPPENED IN THE 50S-70S </w:t>
          </w:r>
        </w:p>
        <w:p w14:paraId="6AC4A299" w14:textId="3732A652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>HAVE CWD EMERGING IN VARIOUS STATE S</w:t>
          </w:r>
        </w:p>
        <w:p w14:paraId="149EC0E5" w14:textId="45187029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ISSUE WITH PUBLIC PRACTICES</w:t>
          </w:r>
        </w:p>
        <w:p w14:paraId="295AC7AA" w14:textId="1AEB9345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CAPTIVE DEER POPULATION</w:t>
          </w:r>
        </w:p>
        <w:p w14:paraId="1AAAA09F" w14:textId="1A8389B2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 xml:space="preserve">ALL OF THE ABOVE ARE INTERERELATED </w:t>
          </w:r>
          <w:r w:rsidRPr="008C4E03">
            <w:rPr>
              <w:rFonts w:hint="eastAsia"/>
            </w:rPr>
            <w:t>–</w:t>
          </w:r>
          <w:r w:rsidRPr="008C4E03">
            <w:t xml:space="preserve"> CAUSE AND EFFECT  - SNOWBALL WITH SEVERAL OTHER ASPECTS, ISSUES</w:t>
          </w:r>
        </w:p>
        <w:p w14:paraId="1EE0C1C4" w14:textId="246A53A3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>NO MAJOR DOCUMENT THAT OUTLINES HOW THIS HAS ALL INFLUENCED OTHER ASPECTS AND HOW THIS GUIDES DEER MANAGEMENT IN THE 21</w:t>
          </w:r>
          <w:r w:rsidRPr="008C4E03">
            <w:rPr>
              <w:vertAlign w:val="superscript"/>
            </w:rPr>
            <w:t>ST</w:t>
          </w:r>
          <w:r w:rsidRPr="008C4E03">
            <w:t xml:space="preserve"> CENTURY </w:t>
          </w:r>
        </w:p>
        <w:p w14:paraId="2F76330D" w14:textId="004B2A47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DEER = HUNTERS = MONEY = MANAGEMENT</w:t>
          </w:r>
        </w:p>
        <w:p w14:paraId="64915210" w14:textId="03512252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>AGENCIES MAY NOT WANT TO KNOW CWD PRESENCE IF IT</w:t>
          </w:r>
          <w:r w:rsidRPr="008C4E03">
            <w:rPr>
              <w:rFonts w:hint="eastAsia"/>
            </w:rPr>
            <w:t>’</w:t>
          </w:r>
          <w:r w:rsidRPr="008C4E03">
            <w:t>S GOING TO LOWER HUNTER PARTICIPATION</w:t>
          </w:r>
        </w:p>
        <w:p w14:paraId="36060F92" w14:textId="08F3ACF5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lastRenderedPageBreak/>
            <w:t>IS MODEL PREVENTING FROM ADEQUATELY ADDRESSING SOME OF THE MODERN CHALLENGES?</w:t>
          </w:r>
        </w:p>
        <w:p w14:paraId="21903320" w14:textId="12CC51FB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>DO POLITICAL VIEWS OF THE HUNTING POPULATION MATTER?</w:t>
          </w:r>
        </w:p>
        <w:p w14:paraId="3406195C" w14:textId="04488A8B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 xml:space="preserve">CLIMATE CHANGE IS MAJOR ISSUE </w:t>
          </w:r>
          <w:r w:rsidRPr="008C4E03">
            <w:rPr>
              <w:rFonts w:hint="eastAsia"/>
            </w:rPr>
            <w:t>–</w:t>
          </w:r>
          <w:r w:rsidRPr="008C4E03">
            <w:t xml:space="preserve"> THOSE PAYING FOR DEER MANAGEMENT DON</w:t>
          </w:r>
          <w:r w:rsidRPr="008C4E03">
            <w:rPr>
              <w:rFonts w:hint="eastAsia"/>
            </w:rPr>
            <w:t>’</w:t>
          </w:r>
          <w:r w:rsidRPr="008C4E03">
            <w:t>T BELIEVE IN CLIMATE CHANGE = CONSTITUENTS THAT NO LONGER WANT TO PAY MONEY IF STATE AGENCY IS SPENDING MONEY ON PHONY RESEARCH</w:t>
          </w:r>
        </w:p>
        <w:p w14:paraId="6907A3E1" w14:textId="2B944B25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 xml:space="preserve">RULE OF TRADITION </w:t>
          </w:r>
          <w:r w:rsidRPr="008C4E03">
            <w:rPr>
              <w:rFonts w:hint="eastAsia"/>
            </w:rPr>
            <w:t>–</w:t>
          </w:r>
          <w:r w:rsidRPr="008C4E03">
            <w:t xml:space="preserve"> LEGACY </w:t>
          </w:r>
          <w:r w:rsidRPr="008C4E03">
            <w:rPr>
              <w:rFonts w:hint="eastAsia"/>
            </w:rPr>
            <w:t>–</w:t>
          </w:r>
          <w:r w:rsidRPr="008C4E03">
            <w:t xml:space="preserve"> GRANDFATHER TO SON TO GRANDCHILD IN TRADITIONS OF HUNTING </w:t>
          </w:r>
        </w:p>
        <w:p w14:paraId="6526D730" w14:textId="509B51F8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>SCIENCE DENIAL / MISTRUST OF GOVERNMENT AGENCIES = ALL TIME HIGH</w:t>
          </w:r>
        </w:p>
        <w:p w14:paraId="1E1A2E39" w14:textId="4E92BB38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 xml:space="preserve">HUNTERS MAY BE PAYING $ FOR </w:t>
          </w:r>
        </w:p>
        <w:p w14:paraId="6D6BF5C1" w14:textId="21494C82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>HOW TO BRIDGE THE GAP BETWEEN THE STAKEHOLDERS AND HUNTERS? HOW DOES THIS DIFFER BETWEEN DIFFERENT STATES?</w:t>
          </w:r>
        </w:p>
        <w:p w14:paraId="61BFDE07" w14:textId="0831EE64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 xml:space="preserve">DMAP  - CONFLICT BETWEEN LAND OWNERS ON PRIVATE LAND </w:t>
          </w:r>
          <w:r w:rsidRPr="008C4E03">
            <w:rPr>
              <w:rFonts w:hint="eastAsia"/>
            </w:rPr>
            <w:t>–</w:t>
          </w:r>
          <w:r w:rsidRPr="008C4E03">
            <w:t xml:space="preserve"> HOW IS THIS DEALT WITH? HOW IS THIS ACCOUNTED FOR? </w:t>
          </w:r>
        </w:p>
        <w:p w14:paraId="18B5A88F" w14:textId="7074069B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>WTD = EVERYWHERE</w:t>
          </w:r>
        </w:p>
        <w:p w14:paraId="0C102CA6" w14:textId="6352A38D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>IF AGENCIES IN WEST AREN</w:t>
          </w:r>
          <w:r w:rsidRPr="008C4E03">
            <w:rPr>
              <w:rFonts w:hint="eastAsia"/>
            </w:rPr>
            <w:t>’</w:t>
          </w:r>
          <w:r w:rsidRPr="008C4E03">
            <w:t>T COMMUNICATIONS WITH SE..</w:t>
          </w:r>
        </w:p>
        <w:p w14:paraId="638DA6B5" w14:textId="66913704" w:rsidR="00FD04A3" w:rsidRPr="008C4E03" w:rsidRDefault="002E7B13" w:rsidP="006B7726">
          <w:pPr>
            <w:pStyle w:val="ListParagraph"/>
            <w:numPr>
              <w:ilvl w:val="5"/>
              <w:numId w:val="24"/>
            </w:numPr>
            <w:spacing w:after="160" w:line="278" w:lineRule="auto"/>
          </w:pPr>
          <w:r w:rsidRPr="008C4E03">
            <w:t xml:space="preserve">HOW ARE CHALLENGES DIFFERENT? </w:t>
          </w:r>
          <w:r w:rsidRPr="008C4E03">
            <w:rPr>
              <w:rFonts w:hint="eastAsia"/>
            </w:rPr>
            <w:t>–</w:t>
          </w:r>
          <w:r w:rsidRPr="008C4E03">
            <w:t xml:space="preserve"> E.G. MULTIPLE UNGULATE SPECIES CO-OCCURING </w:t>
          </w:r>
        </w:p>
        <w:p w14:paraId="4C4155C1" w14:textId="38D39511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 xml:space="preserve">GLOBAL NA CONSERVATION PERSPECTIVE IN GLOBAL LENSE </w:t>
          </w:r>
        </w:p>
        <w:p w14:paraId="0183AB74" w14:textId="384EE617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>CRITIS</w:t>
          </w:r>
        </w:p>
        <w:p w14:paraId="3355288E" w14:textId="4E0FAC94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 xml:space="preserve">LIME DISEASE TB CWD EHD MENIGENTAL WORM </w:t>
          </w:r>
          <w:r w:rsidRPr="008C4E03">
            <w:rPr>
              <w:rFonts w:hint="eastAsia"/>
            </w:rPr>
            <w:t>–</w:t>
          </w:r>
          <w:r w:rsidRPr="008C4E03">
            <w:t xml:space="preserve"> CANNOT KEEP IT OWN OF DISCUSSING CHALLENGES IN 21</w:t>
          </w:r>
          <w:r w:rsidRPr="008C4E03">
            <w:rPr>
              <w:vertAlign w:val="superscript"/>
            </w:rPr>
            <w:t>ST</w:t>
          </w:r>
          <w:r w:rsidRPr="008C4E03">
            <w:t xml:space="preserve"> CENTURY</w:t>
          </w:r>
        </w:p>
        <w:p w14:paraId="650197E4" w14:textId="383BC30D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>CHALLENGES IN 21</w:t>
          </w:r>
          <w:r w:rsidRPr="008C4E03">
            <w:rPr>
              <w:vertAlign w:val="superscript"/>
            </w:rPr>
            <w:t>ST</w:t>
          </w:r>
          <w:r w:rsidRPr="008C4E03">
            <w:t xml:space="preserve"> CENTURY </w:t>
          </w:r>
          <w:r w:rsidRPr="008C4E03">
            <w:rPr>
              <w:rFonts w:hint="eastAsia"/>
            </w:rPr>
            <w:t>–</w:t>
          </w:r>
          <w:r w:rsidRPr="008C4E03">
            <w:t xml:space="preserve"> AND HOW THEY CHANGE, REGIONALLY, TEMPORALLY (DECADES), MANAGEMENT APPROACHES GIVEN NEW TECHNOLOGIES AND ACCESSIBILITY? </w:t>
          </w:r>
        </w:p>
        <w:p w14:paraId="092CF609" w14:textId="62F2F0E6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 xml:space="preserve">DISEASES </w:t>
          </w:r>
        </w:p>
        <w:p w14:paraId="1CE77E27" w14:textId="204EAE30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>HUNTER PARTICIPATION</w:t>
          </w:r>
        </w:p>
        <w:p w14:paraId="77DF718F" w14:textId="2FEAE1BA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>HARVEST REGULATIONS = CONFLICT WITH THE SCIENCE, GOVERNMENT, ETC. TRUST AND PARTICIPATION</w:t>
          </w:r>
        </w:p>
        <w:p w14:paraId="52148185" w14:textId="68F7020F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>PUBLIC HEALTH</w:t>
          </w:r>
        </w:p>
        <w:p w14:paraId="77B9ADD8" w14:textId="7460B0C6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 xml:space="preserve">SARS COVID 2 AND TB </w:t>
          </w:r>
        </w:p>
        <w:p w14:paraId="294F3234" w14:textId="5DA1BC61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 xml:space="preserve">CLIMATE CHANGE </w:t>
          </w:r>
        </w:p>
        <w:p w14:paraId="5E45BCBF" w14:textId="2836F38C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 xml:space="preserve">CHANGES DISTRIBUTION AND PRESENCE OF WTD </w:t>
          </w:r>
          <w:r w:rsidRPr="008C4E03">
            <w:rPr>
              <w:rFonts w:hint="eastAsia"/>
            </w:rPr>
            <w:t>–</w:t>
          </w:r>
          <w:r w:rsidRPr="008C4E03">
            <w:t xml:space="preserve"> E.G. ALASKA AND BRING NEW ISSUES </w:t>
          </w:r>
        </w:p>
        <w:p w14:paraId="3466CCA5" w14:textId="77777777" w:rsidR="00FD04A3" w:rsidRPr="008C4E03" w:rsidRDefault="00FD04A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</w:p>
        <w:p w14:paraId="66C5A6F0" w14:textId="68D528FB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 xml:space="preserve">HUNTER SURVEYS ARE ALSO GOING TO INFORM THE MODELS </w:t>
          </w:r>
        </w:p>
        <w:p w14:paraId="47A22C97" w14:textId="77777777" w:rsidR="00FD04A3" w:rsidRPr="008C4E03" w:rsidRDefault="00FD04A3" w:rsidP="00FD04A3"/>
        <w:p w14:paraId="339569CF" w14:textId="5FEF9FEB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CHALLENGES AND MANAGEMENT IN THE 20</w:t>
          </w:r>
          <w:r w:rsidRPr="008C4E03">
            <w:rPr>
              <w:vertAlign w:val="superscript"/>
            </w:rPr>
            <w:t>ST</w:t>
          </w:r>
          <w:r w:rsidRPr="008C4E03">
            <w:t xml:space="preserve"> CENTURY</w:t>
          </w:r>
        </w:p>
        <w:p w14:paraId="0608F295" w14:textId="0D484C78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HOW IT IS HAS CHANGED IN THE 21</w:t>
          </w:r>
          <w:r w:rsidRPr="008C4E03">
            <w:rPr>
              <w:vertAlign w:val="superscript"/>
            </w:rPr>
            <w:t>ST</w:t>
          </w:r>
          <w:r w:rsidRPr="008C4E03">
            <w:t xml:space="preserve"> CENTURY</w:t>
          </w:r>
        </w:p>
        <w:p w14:paraId="204F0371" w14:textId="03FF7C7C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TOOLS AND TECHNOLOGY AVAILABLE TODAY THAT DIDN</w:t>
          </w:r>
          <w:r w:rsidRPr="008C4E03">
            <w:rPr>
              <w:rFonts w:hint="eastAsia"/>
            </w:rPr>
            <w:t>’</w:t>
          </w:r>
          <w:r w:rsidRPr="008C4E03">
            <w:t xml:space="preserve">T EXIST BEFORE AND HOW DOES THAT INFLUENCE MANAGEMENT </w:t>
          </w:r>
        </w:p>
        <w:p w14:paraId="1243BA34" w14:textId="6226F545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 xml:space="preserve">PLUGS IN TO INTERVIEWS WITH AGENCIES </w:t>
          </w:r>
        </w:p>
        <w:p w14:paraId="4B4B208D" w14:textId="04F68325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 xml:space="preserve">WHAT ARE THEY DOING DIFFERENTLY? </w:t>
          </w:r>
        </w:p>
        <w:p w14:paraId="1C2C9BE3" w14:textId="44C48703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 xml:space="preserve">E.G. STATES USING X TECHNOLOGIES AND HOW THAT HELPS, LIMITS, ETC. COMPARED TO OTHER AGENCIES </w:t>
          </w:r>
        </w:p>
        <w:p w14:paraId="7665250F" w14:textId="7D8C0D10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lastRenderedPageBreak/>
            <w:t xml:space="preserve">NOT FORMAL INTERVIEWS </w:t>
          </w:r>
          <w:r w:rsidRPr="008C4E03">
            <w:rPr>
              <w:rFonts w:hint="eastAsia"/>
            </w:rPr>
            <w:t>–</w:t>
          </w:r>
          <w:r w:rsidRPr="008C4E03">
            <w:t xml:space="preserve"> FOR LETTER </w:t>
          </w:r>
          <w:r w:rsidRPr="008C4E03">
            <w:rPr>
              <w:rFonts w:hint="eastAsia"/>
            </w:rPr>
            <w:t>–</w:t>
          </w:r>
          <w:r w:rsidRPr="008C4E03">
            <w:t xml:space="preserve"> </w:t>
          </w:r>
        </w:p>
        <w:p w14:paraId="214BA93C" w14:textId="629E021D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 xml:space="preserve">WE ARE VERY INTERESTED IN THESE ISSUES DEER POP / CWD MANAGEMENT </w:t>
          </w:r>
        </w:p>
        <w:p w14:paraId="6EA83524" w14:textId="15692CCF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 xml:space="preserve">INTERESTED IN LEARNING MORE ABOUT THE PERSPECTIVE AND REAL WORLD EXPERIENCES FROM MANAGING THOSE TOPICS </w:t>
          </w:r>
        </w:p>
        <w:p w14:paraId="460B97D2" w14:textId="678825ED" w:rsidR="00FD04A3" w:rsidRPr="008C4E03" w:rsidRDefault="002E7B13" w:rsidP="006B7726">
          <w:pPr>
            <w:pStyle w:val="ListParagraph"/>
            <w:numPr>
              <w:ilvl w:val="5"/>
              <w:numId w:val="24"/>
            </w:numPr>
            <w:spacing w:after="160" w:line="278" w:lineRule="auto"/>
          </w:pPr>
          <w:r w:rsidRPr="008C4E03">
            <w:t xml:space="preserve">COMING FROM 2 PEOPLE WITH LIMITED HUNTING EXPERIENCE </w:t>
          </w:r>
          <w:r w:rsidRPr="008C4E03">
            <w:rPr>
              <w:rFonts w:hint="eastAsia"/>
            </w:rPr>
            <w:t>–</w:t>
          </w:r>
          <w:r w:rsidRPr="008C4E03">
            <w:t xml:space="preserve"> LITTLE MANAGEMENT EXPERIENCE</w:t>
          </w:r>
        </w:p>
        <w:p w14:paraId="45CC22F0" w14:textId="154D3641" w:rsidR="00FD04A3" w:rsidRPr="008C4E03" w:rsidRDefault="002E7B13" w:rsidP="006B7726">
          <w:pPr>
            <w:pStyle w:val="ListParagraph"/>
            <w:numPr>
              <w:ilvl w:val="6"/>
              <w:numId w:val="24"/>
            </w:numPr>
            <w:spacing w:after="160" w:line="278" w:lineRule="auto"/>
          </w:pPr>
          <w:r w:rsidRPr="008C4E03">
            <w:t xml:space="preserve">HELP GUIDE FOCUS </w:t>
          </w:r>
        </w:p>
        <w:p w14:paraId="43652E40" w14:textId="1808D9D1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 xml:space="preserve">WOULD BE HAPPY TO DO IT ZOOM BUT WOULD LOVE TO TRAVEL TO YOU AND INFORMALLY DISCUSS </w:t>
          </w:r>
          <w:r w:rsidRPr="008C4E03">
            <w:rPr>
              <w:rFonts w:hint="eastAsia"/>
            </w:rPr>
            <w:t>–</w:t>
          </w:r>
          <w:r w:rsidRPr="008C4E03">
            <w:t xml:space="preserve"> APPROX. 2 HOURS </w:t>
          </w:r>
        </w:p>
        <w:p w14:paraId="1BAC17A8" w14:textId="53F650F2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 xml:space="preserve">** POTENTIALLY LEAD TO MORE FORMAL CONVERSATION AT DEER CONFERENCE LATER </w:t>
          </w:r>
        </w:p>
        <w:p w14:paraId="341449AB" w14:textId="1BB8C9AA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 xml:space="preserve">IF DRIVING </w:t>
          </w:r>
          <w:r w:rsidRPr="008C4E03">
            <w:rPr>
              <w:rFonts w:hint="eastAsia"/>
            </w:rPr>
            <w:t>–</w:t>
          </w:r>
          <w:r w:rsidRPr="008C4E03">
            <w:t xml:space="preserve"> TALK TO WMA / DMAP / OTHER PEOPLE THAT MANAGE DEER</w:t>
          </w:r>
        </w:p>
        <w:p w14:paraId="095B0376" w14:textId="083D7500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 xml:space="preserve">IF WANT TO PUBLISH </w:t>
          </w:r>
          <w:r w:rsidRPr="008C4E03">
            <w:rPr>
              <w:rFonts w:hint="eastAsia"/>
            </w:rPr>
            <w:t>–</w:t>
          </w:r>
          <w:r w:rsidRPr="008C4E03">
            <w:t xml:space="preserve"> TALK TO ALLY MC. </w:t>
          </w:r>
          <w:r w:rsidRPr="008C4E03">
            <w:rPr>
              <w:rFonts w:hint="eastAsia"/>
            </w:rPr>
            <w:t>–</w:t>
          </w:r>
          <w:r w:rsidRPr="008C4E03">
            <w:t xml:space="preserve"> IRB APPROVAL FOR STRUCTURED SURVEY FOR DEER POPULATION MANAGERS </w:t>
          </w:r>
        </w:p>
        <w:p w14:paraId="03A06D49" w14:textId="4F2EA5D7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 xml:space="preserve">WE WANT TO UNDERSTAND SO THAT WE CAN BE HELPED TO PREPARE A GROUP MEETING IN UPCOMING MONTHS </w:t>
          </w:r>
          <w:r w:rsidRPr="008C4E03">
            <w:rPr>
              <w:rFonts w:hint="eastAsia"/>
            </w:rPr>
            <w:t>–</w:t>
          </w:r>
          <w:r w:rsidRPr="008C4E03">
            <w:t xml:space="preserve"> ALL PARTICIPATING WILL BE INVITED </w:t>
          </w:r>
          <w:r w:rsidRPr="008C4E03">
            <w:rPr>
              <w:rFonts w:hint="eastAsia"/>
            </w:rPr>
            <w:t>–</w:t>
          </w:r>
          <w:r w:rsidRPr="008C4E03">
            <w:t xml:space="preserve"> ABLE TO TALK THROUGH THESE DIFFERENCES, SUCCESSES, CHALLENGES AS GROUP</w:t>
          </w:r>
        </w:p>
        <w:p w14:paraId="3C8D2B76" w14:textId="2B25C40D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>IS THE CURRENT MODEL OF DEER MANAGEMENT AT ODDS WITH THE 21</w:t>
          </w:r>
          <w:r w:rsidRPr="008C4E03">
            <w:rPr>
              <w:vertAlign w:val="superscript"/>
            </w:rPr>
            <w:t>ST</w:t>
          </w:r>
          <w:r w:rsidRPr="008C4E03">
            <w:t xml:space="preserve"> CENTURY CAHLLENGES?</w:t>
          </w:r>
        </w:p>
        <w:p w14:paraId="0EC93293" w14:textId="1EAFB6CD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 xml:space="preserve">THE WAY THAT WE MANAGE DEER IS HEAVILY INFLUENCES THE WAY THAT DEER ARE MANAGED </w:t>
          </w:r>
        </w:p>
        <w:p w14:paraId="57A5E9AC" w14:textId="582B407B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 xml:space="preserve">NA CONSERVATION </w:t>
          </w:r>
          <w:r w:rsidRPr="008C4E03">
            <w:rPr>
              <w:rFonts w:hint="eastAsia"/>
            </w:rPr>
            <w:t>–</w:t>
          </w:r>
          <w:r w:rsidRPr="008C4E03">
            <w:t xml:space="preserve"> BIG POINT IS THAT IT MADE WILDLIFE PUBLIC TRUST; BIG POINT TWO IS THAT IT MADE HUNTER PARTICIPATION PROFITABLE AND LEGITIMATE/REGULATED </w:t>
          </w:r>
        </w:p>
        <w:p w14:paraId="13025523" w14:textId="0171D938" w:rsidR="00FD04A3" w:rsidRPr="008C4E03" w:rsidRDefault="002E7B13" w:rsidP="006B7726">
          <w:pPr>
            <w:pStyle w:val="ListParagraph"/>
            <w:numPr>
              <w:ilvl w:val="0"/>
              <w:numId w:val="24"/>
            </w:numPr>
            <w:spacing w:after="160" w:line="278" w:lineRule="auto"/>
          </w:pPr>
          <w:r w:rsidRPr="008C4E03">
            <w:t xml:space="preserve">1. REPORT THE HISTORY OF WTD MANAGEMENT IN NA IS FIRST CRITICAL STEP BEFORE ADDRESSING ANYTHING ELSE IN CHAPTER </w:t>
          </w:r>
        </w:p>
        <w:p w14:paraId="5B88D789" w14:textId="040D0912" w:rsidR="00FD04A3" w:rsidRPr="008C4E03" w:rsidRDefault="002E7B13" w:rsidP="006B7726">
          <w:pPr>
            <w:pStyle w:val="ListParagraph"/>
            <w:numPr>
              <w:ilvl w:val="1"/>
              <w:numId w:val="24"/>
            </w:numPr>
            <w:spacing w:after="160" w:line="278" w:lineRule="auto"/>
          </w:pPr>
          <w:r w:rsidRPr="008C4E03">
            <w:t xml:space="preserve">HISTORY OF DEER MANAGEMENT </w:t>
          </w:r>
          <w:r w:rsidRPr="008C4E03">
            <w:rPr>
              <w:rFonts w:hint="eastAsia"/>
            </w:rPr>
            <w:t>–</w:t>
          </w:r>
          <w:r w:rsidRPr="008C4E03">
            <w:t xml:space="preserve"> WHAT WE DO NOW AND N 75 YEARS WILL BE DRASTICALLY DIFFERENT </w:t>
          </w:r>
        </w:p>
        <w:p w14:paraId="2BC188F9" w14:textId="760BD369" w:rsidR="00FD04A3" w:rsidRPr="008C4E03" w:rsidRDefault="002E7B13" w:rsidP="006B7726">
          <w:pPr>
            <w:pStyle w:val="ListParagraph"/>
            <w:numPr>
              <w:ilvl w:val="2"/>
              <w:numId w:val="24"/>
            </w:numPr>
            <w:spacing w:after="160" w:line="278" w:lineRule="auto"/>
          </w:pPr>
          <w:r w:rsidRPr="008C4E03">
            <w:t xml:space="preserve">BUT WE NEED TO REVIEW THE LAST CENTURY TO GUIDE THE NEXT </w:t>
          </w:r>
          <w:r w:rsidRPr="008C4E03">
            <w:rPr>
              <w:rFonts w:hint="eastAsia"/>
            </w:rPr>
            <w:t>–</w:t>
          </w:r>
          <w:r w:rsidRPr="008C4E03">
            <w:t xml:space="preserve"> WHAT CAN WE LEARN? WHAT WERE FAILURES? SUCCESSES? ISSUES? </w:t>
          </w:r>
        </w:p>
        <w:p w14:paraId="3AB08901" w14:textId="1CDEDD6C" w:rsidR="00FD04A3" w:rsidRPr="008C4E03" w:rsidRDefault="002E7B13" w:rsidP="006B7726">
          <w:pPr>
            <w:pStyle w:val="ListParagraph"/>
            <w:numPr>
              <w:ilvl w:val="3"/>
              <w:numId w:val="24"/>
            </w:numPr>
            <w:spacing w:after="160" w:line="278" w:lineRule="auto"/>
          </w:pPr>
          <w:r w:rsidRPr="008C4E03">
            <w:t>WHAT</w:t>
          </w:r>
          <w:r w:rsidRPr="008C4E03">
            <w:rPr>
              <w:rFonts w:hint="eastAsia"/>
            </w:rPr>
            <w:t>’</w:t>
          </w:r>
          <w:r w:rsidRPr="008C4E03">
            <w:t xml:space="preserve">S AT OUR DISPOSAL NOW? </w:t>
          </w:r>
        </w:p>
        <w:p w14:paraId="2184CF52" w14:textId="58691D3E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 xml:space="preserve">TELEMETRY </w:t>
          </w:r>
          <w:r w:rsidRPr="008C4E03">
            <w:rPr>
              <w:rFonts w:hint="eastAsia"/>
            </w:rPr>
            <w:t>–</w:t>
          </w:r>
          <w:r w:rsidRPr="008C4E03">
            <w:t xml:space="preserve"> 1 PARAGRAPH </w:t>
          </w:r>
          <w:r w:rsidRPr="008C4E03">
            <w:rPr>
              <w:rFonts w:hint="eastAsia"/>
            </w:rPr>
            <w:t>–</w:t>
          </w:r>
          <w:r w:rsidRPr="008C4E03">
            <w:t xml:space="preserve"> WHEN DID THEY START </w:t>
          </w:r>
          <w:r w:rsidRPr="008C4E03">
            <w:rPr>
              <w:rFonts w:hint="eastAsia"/>
            </w:rPr>
            <w:t>–</w:t>
          </w:r>
          <w:r w:rsidRPr="008C4E03">
            <w:t xml:space="preserve"> WEIGHT OF COLLARS </w:t>
          </w:r>
          <w:r w:rsidRPr="008C4E03">
            <w:rPr>
              <w:rFonts w:hint="eastAsia"/>
            </w:rPr>
            <w:t>–</w:t>
          </w:r>
          <w:r w:rsidRPr="008C4E03">
            <w:t xml:space="preserve"> TRIANGULATION VS EXACT LOCATION </w:t>
          </w:r>
          <w:r w:rsidRPr="008C4E03">
            <w:rPr>
              <w:rFonts w:hint="eastAsia"/>
            </w:rPr>
            <w:t>–</w:t>
          </w:r>
          <w:r w:rsidRPr="008C4E03">
            <w:t xml:space="preserve"> COST AND HOW IT HAS INFLUENCED ACCESSIBILITY (NOT JUST FOR THE COLLARS BUT ALSO FOR THE LABOR AND RESOURCES AND TIME THAT GO INTOIT)</w:t>
          </w:r>
        </w:p>
        <w:p w14:paraId="7F123C1A" w14:textId="62B9829A" w:rsidR="00FD04A3" w:rsidRPr="008C4E03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 xml:space="preserve">CAMERA TRAPS </w:t>
          </w:r>
        </w:p>
        <w:p w14:paraId="39C3D846" w14:textId="475F89A4" w:rsidR="00495521" w:rsidRPr="00114725" w:rsidRDefault="002E7B13" w:rsidP="006B7726">
          <w:pPr>
            <w:pStyle w:val="ListParagraph"/>
            <w:numPr>
              <w:ilvl w:val="4"/>
              <w:numId w:val="24"/>
            </w:numPr>
            <w:spacing w:after="160" w:line="278" w:lineRule="auto"/>
          </w:pPr>
          <w:r w:rsidRPr="008C4E03">
            <w:t xml:space="preserve">AI 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561779493"/>
        <w:placeholder>
          <w:docPart w:val="AC3CF86001C945439C3817725CEACDF3"/>
        </w:placeholder>
        <w15:appearance w15:val="hidden"/>
      </w:sdtPr>
      <w:sdtContent>
        <w:p w14:paraId="294CCAC6" w14:textId="67407DA3" w:rsidR="00495521" w:rsidRPr="00AE2EDD" w:rsidRDefault="002E7B13" w:rsidP="0049552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020BE380" w14:textId="755BC939" w:rsidR="00495521" w:rsidRPr="00AE2EDD" w:rsidRDefault="002E7B13" w:rsidP="0049552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NA</w:t>
          </w:r>
        </w:p>
        <w:p w14:paraId="1D23699D" w14:textId="77777777" w:rsidR="00495521" w:rsidRPr="00AE2EDD" w:rsidRDefault="00000000" w:rsidP="00495521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729763C8" w14:textId="1E72F5B8" w:rsidR="00495521" w:rsidRPr="00AE2EDD" w:rsidRDefault="00000000" w:rsidP="00495521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2036527921"/>
          <w:placeholder>
            <w:docPart w:val="37CD77511D5141A592F161B8E209130A"/>
          </w:placeholder>
          <w15:appearance w15:val="hidden"/>
        </w:sdtPr>
        <w:sdtContent>
          <w:r w:rsidR="002E7B13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34DBE5E5" w14:textId="7983B1DA" w:rsidR="00495521" w:rsidRDefault="002E7B13" w:rsidP="00495521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733EC16D" w14:textId="77777777" w:rsidR="00114725" w:rsidRDefault="00114725" w:rsidP="00114725">
      <w:pPr>
        <w:pStyle w:val="BodyText"/>
        <w:spacing w:after="0"/>
        <w:ind w:left="0"/>
        <w:rPr>
          <w:sz w:val="24"/>
          <w:szCs w:val="24"/>
        </w:rPr>
      </w:pPr>
    </w:p>
    <w:p w14:paraId="1DB5A57F" w14:textId="77777777" w:rsidR="00114725" w:rsidRPr="00AE2EDD" w:rsidRDefault="00114725" w:rsidP="00114725">
      <w:pPr>
        <w:pStyle w:val="BodyText"/>
        <w:spacing w:after="0"/>
        <w:ind w:left="0"/>
        <w:rPr>
          <w:sz w:val="24"/>
          <w:szCs w:val="24"/>
        </w:rPr>
      </w:pPr>
    </w:p>
    <w:p w14:paraId="4773D31A" w14:textId="77777777" w:rsidR="002E5391" w:rsidRDefault="00495521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2E5391" w:rsidRPr="00AE2EDD" w14:paraId="50D0C249" w14:textId="77777777" w:rsidTr="00011BAB">
        <w:trPr>
          <w:trHeight w:val="576"/>
          <w:jc w:val="center"/>
        </w:trPr>
        <w:tc>
          <w:tcPr>
            <w:tcW w:w="7488" w:type="dxa"/>
            <w:vAlign w:val="center"/>
          </w:tcPr>
          <w:p w14:paraId="711BC13A" w14:textId="08047E7E" w:rsidR="002E5391" w:rsidRPr="002E5391" w:rsidRDefault="002E7B13" w:rsidP="002E5391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aps w:val="0"/>
                <w:sz w:val="24"/>
                <w:szCs w:val="24"/>
              </w:rPr>
              <w:lastRenderedPageBreak/>
              <w:t>WELL-RED PROGRESS AND EXPECTATIONS</w:t>
            </w:r>
          </w:p>
        </w:tc>
      </w:tr>
    </w:tbl>
    <w:p w14:paraId="73BA39DE" w14:textId="77777777" w:rsidR="002E5391" w:rsidRPr="00AE2EDD" w:rsidRDefault="002E5391" w:rsidP="002E5391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2E5391" w:rsidRPr="00AE2EDD" w14:paraId="785654BF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4A4AE133" w14:textId="446875DA" w:rsidR="002E5391" w:rsidRPr="00AE2EDD" w:rsidRDefault="002E7B13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35AE3C91" w14:textId="5D470718" w:rsidR="002E5391" w:rsidRPr="00AE2EDD" w:rsidRDefault="002E7B13" w:rsidP="00011BAB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2E5391" w:rsidRPr="00AE2EDD" w14:paraId="6245EE36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22FE2DEE" w14:textId="06B4386E" w:rsidR="002E5391" w:rsidRPr="00AE2EDD" w:rsidRDefault="00000000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1812746957"/>
                <w:placeholder>
                  <w:docPart w:val="FBEECCC60BDB4FD98B3E11C713801713"/>
                </w:placeholder>
                <w15:appearance w15:val="hidden"/>
              </w:sdtPr>
              <w:sdtContent>
                <w:r w:rsidR="002E7B13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0C34D7C2" w14:textId="54D570BD" w:rsidR="002E5391" w:rsidRPr="00AE2EDD" w:rsidRDefault="002E7B13" w:rsidP="00011BAB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10/21/2025</w:t>
            </w:r>
          </w:p>
        </w:tc>
      </w:tr>
      <w:tr w:rsidR="002E5391" w:rsidRPr="00AE2EDD" w14:paraId="7A28B441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2FD08B6C" w14:textId="2029877D" w:rsidR="002E5391" w:rsidRPr="00AE2EDD" w:rsidRDefault="002E7B13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6E818719" w14:textId="46A8F7CB" w:rsidR="002E5391" w:rsidRPr="00AE2EDD" w:rsidRDefault="002E7B13" w:rsidP="00011BAB">
            <w:pPr>
              <w:pStyle w:val="Detai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JONATHON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808169094"/>
        <w:placeholder>
          <w:docPart w:val="C1ACD098422F44DBBBAD5D8604109A9F"/>
        </w:placeholder>
        <w15:appearance w15:val="hidden"/>
      </w:sdtPr>
      <w:sdtContent>
        <w:p w14:paraId="06980A4B" w14:textId="5ECE9237" w:rsidR="002E5391" w:rsidRPr="00AE2EDD" w:rsidRDefault="002E7B13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5F2E4ECB" w14:textId="22055F68" w:rsidR="006B7726" w:rsidRDefault="002E7B13" w:rsidP="006B7726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  <w:r w:rsidRPr="00AE2EDD"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>★</w:t>
          </w:r>
          <w:r>
            <w:rPr>
              <w:rFonts w:ascii="Segoe UI Symbol" w:hAnsi="Segoe UI Symbol" w:cs="Segoe UI Symbol"/>
              <w:color w:val="000000" w:themeColor="text1"/>
              <w:sz w:val="24"/>
              <w:szCs w:val="24"/>
            </w:rPr>
            <w:t xml:space="preserve"> MY CURRENT UNDERSTANDING OF WHAT </w:t>
          </w:r>
          <w:r>
            <w:rPr>
              <w:sz w:val="24"/>
              <w:szCs w:val="24"/>
            </w:rPr>
            <w:t>CH 1 PRIMARY OBJECTIVES ARE</w:t>
          </w:r>
        </w:p>
        <w:p w14:paraId="201A1CA5" w14:textId="764A4641" w:rsidR="006B7726" w:rsidRPr="006B7726" w:rsidRDefault="002E7B13" w:rsidP="006B7726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 xml:space="preserve">1. IDENTIFY MAJOR DRIVERS OF DEER POPULATION MANAGEMENT DECISIONS </w:t>
          </w:r>
        </w:p>
        <w:p w14:paraId="21BFE142" w14:textId="720DC87F" w:rsidR="006B7726" w:rsidRPr="006B7726" w:rsidRDefault="002E7B13" w:rsidP="006B7726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>2. IDENTIFY TOOLS FOR DECISIONS</w:t>
          </w:r>
        </w:p>
        <w:p w14:paraId="30518CB5" w14:textId="5F19F754" w:rsidR="006B7726" w:rsidRPr="006B7726" w:rsidRDefault="002E7B13" w:rsidP="006B7726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 xml:space="preserve">3. IDENTIFY DATA FOR DECISIONS </w:t>
          </w:r>
        </w:p>
        <w:p w14:paraId="31527722" w14:textId="61E4C20F" w:rsidR="006B7726" w:rsidRPr="006B7726" w:rsidRDefault="002E7B13" w:rsidP="006B7726">
          <w:pPr>
            <w:pStyle w:val="BodyText"/>
            <w:numPr>
              <w:ilvl w:val="2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>SYNTHESIZE IN TERMS OF 20</w:t>
          </w:r>
          <w:r w:rsidRPr="006B7726">
            <w:rPr>
              <w:color w:val="000000" w:themeColor="text1"/>
              <w:sz w:val="24"/>
              <w:szCs w:val="24"/>
              <w:vertAlign w:val="superscript"/>
            </w:rPr>
            <w:t>TH</w:t>
          </w:r>
          <w:r>
            <w:rPr>
              <w:color w:val="000000" w:themeColor="text1"/>
              <w:sz w:val="24"/>
              <w:szCs w:val="24"/>
            </w:rPr>
            <w:t xml:space="preserve"> CENTURY / TRADITIONAL COMPARED TO 21</w:t>
          </w:r>
          <w:r w:rsidRPr="006B7726">
            <w:rPr>
              <w:color w:val="000000" w:themeColor="text1"/>
              <w:sz w:val="24"/>
              <w:szCs w:val="24"/>
              <w:vertAlign w:val="superscript"/>
            </w:rPr>
            <w:t>ST</w:t>
          </w:r>
          <w:r>
            <w:rPr>
              <w:color w:val="000000" w:themeColor="text1"/>
              <w:sz w:val="24"/>
              <w:szCs w:val="24"/>
            </w:rPr>
            <w:t xml:space="preserve"> CENTURY / CONTEMPORARY OR MODERN</w:t>
          </w:r>
        </w:p>
        <w:p w14:paraId="045389F4" w14:textId="77C0DB04" w:rsidR="006B7726" w:rsidRDefault="002E7B13" w:rsidP="006B7726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 xml:space="preserve">WHAT DO AGENCIES </w:t>
          </w:r>
          <w:r>
            <w:rPr>
              <w:rFonts w:hint="eastAsia"/>
              <w:sz w:val="24"/>
              <w:szCs w:val="24"/>
            </w:rPr>
            <w:t>‘</w:t>
          </w:r>
          <w:r>
            <w:rPr>
              <w:sz w:val="24"/>
              <w:szCs w:val="24"/>
            </w:rPr>
            <w:t>NEED TO KNOW</w:t>
          </w:r>
          <w:r>
            <w:rPr>
              <w:rFonts w:hint="eastAsia"/>
              <w:sz w:val="24"/>
              <w:szCs w:val="24"/>
            </w:rPr>
            <w:t>’</w:t>
          </w:r>
          <w:r>
            <w:rPr>
              <w:sz w:val="24"/>
              <w:szCs w:val="24"/>
            </w:rPr>
            <w:t xml:space="preserve"> TO INFORM MANAGEMENT DECISIONS (E.G., HARVEST NUMBERS)</w:t>
          </w:r>
        </w:p>
        <w:p w14:paraId="54C727AA" w14:textId="72A309D9" w:rsidR="002E5391" w:rsidRPr="00901A89" w:rsidRDefault="002E7B13" w:rsidP="00901A89">
          <w:pPr>
            <w:pStyle w:val="BodyText"/>
            <w:numPr>
              <w:ilvl w:val="1"/>
              <w:numId w:val="12"/>
            </w:numPr>
            <w:spacing w:after="0"/>
            <w:rPr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># DEER HARVESTED (ALONE) DOESN</w:t>
          </w:r>
          <w:r>
            <w:rPr>
              <w:rFonts w:hint="eastAsia"/>
              <w:color w:val="000000" w:themeColor="text1"/>
              <w:sz w:val="24"/>
              <w:szCs w:val="24"/>
            </w:rPr>
            <w:t>’</w:t>
          </w:r>
          <w:r>
            <w:rPr>
              <w:color w:val="000000" w:themeColor="text1"/>
              <w:sz w:val="24"/>
              <w:szCs w:val="24"/>
            </w:rPr>
            <w:t xml:space="preserve">T INFORM RECOMMENDATIONS </w:t>
          </w:r>
          <w:r w:rsidR="00901A89">
            <w:rPr>
              <w:color w:val="000000" w:themeColor="text1"/>
              <w:sz w:val="24"/>
              <w:szCs w:val="24"/>
            </w:rPr>
            <w:sym w:font="Symbol" w:char="F0AE"/>
          </w:r>
          <w:r>
            <w:rPr>
              <w:color w:val="000000" w:themeColor="text1"/>
              <w:sz w:val="24"/>
              <w:szCs w:val="24"/>
            </w:rPr>
            <w:t xml:space="preserve"> NEED TOOL</w:t>
          </w:r>
        </w:p>
      </w:sdtContent>
    </w:sdt>
    <w:p w14:paraId="7749863D" w14:textId="42A6DA43" w:rsidR="002E5391" w:rsidRPr="00AE2EDD" w:rsidRDefault="00000000" w:rsidP="002E5391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980354843"/>
          <w:placeholder>
            <w:docPart w:val="818645DCF9CC464BB76B842AB2D6A879"/>
          </w:placeholder>
          <w15:appearance w15:val="hidden"/>
        </w:sdtPr>
        <w:sdtContent>
          <w:r w:rsidR="002E7B13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5146CBEC" w14:textId="12978D5A" w:rsidR="006B7726" w:rsidRDefault="002E7B13" w:rsidP="006B7726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AE2EDD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NEED TO SWITCH FROM CHECKING BOXES TO ACTUALLY THINKING ABOUT AND WRITING DOWN – “WHAT AM I DOING” </w:t>
      </w:r>
    </w:p>
    <w:p w14:paraId="5FEDC0EA" w14:textId="024A340C" w:rsidR="006B7726" w:rsidRDefault="002E7B13" w:rsidP="006B7726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HELP ANI/JONATHON KNOW THAT WORKING AND ON WHAT + REQUIRED FOR SATISFACTION OF PHD ROLE</w:t>
      </w:r>
    </w:p>
    <w:p w14:paraId="1549A287" w14:textId="643E1010" w:rsidR="006B7726" w:rsidRDefault="002E7B13" w:rsidP="006B7726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REASONS FOR INTEGRATED/SUITE OF DEER POPULATION MODELING TOOLS </w:t>
      </w:r>
    </w:p>
    <w:p w14:paraId="223518DA" w14:textId="69662151" w:rsidR="002E5391" w:rsidRDefault="002E7B13" w:rsidP="00901A89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PARAMETERIZATION OR TO INFORM ABM +..?</w:t>
      </w:r>
    </w:p>
    <w:p w14:paraId="524B1FAF" w14:textId="71B8782E" w:rsidR="00901A89" w:rsidRDefault="002E7B13" w:rsidP="00901A89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NEXT MEETING:</w:t>
      </w:r>
    </w:p>
    <w:p w14:paraId="7A72F274" w14:textId="2FF6A682" w:rsidR="00901A89" w:rsidRDefault="002E7B13" w:rsidP="00901A89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DEMONSTRATE UNDERSTANDING OF WHAT</w:t>
      </w:r>
      <w:r>
        <w:rPr>
          <w:rFonts w:hint="eastAsia"/>
          <w:sz w:val="24"/>
          <w:szCs w:val="24"/>
        </w:rPr>
        <w:t>’</w:t>
      </w:r>
      <w:r>
        <w:rPr>
          <w:sz w:val="24"/>
          <w:szCs w:val="24"/>
        </w:rPr>
        <w:t>S GOING ON IN AL AND NEIGHBORING SE STATES (SPECIFICALLY, GA, MS, TN)</w:t>
      </w:r>
    </w:p>
    <w:p w14:paraId="093A6A41" w14:textId="6692B8F6" w:rsidR="00901A89" w:rsidRDefault="002E7B13" w:rsidP="00901A89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SIMILAR TO PRIMARY OBJECTIVES </w:t>
      </w:r>
    </w:p>
    <w:p w14:paraId="31BBA1BB" w14:textId="514098FF" w:rsidR="00901A89" w:rsidRDefault="002E7B13" w:rsidP="00901A89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THE MAJOR QUESTIONS</w:t>
      </w:r>
    </w:p>
    <w:p w14:paraId="6FC42329" w14:textId="1B72B803" w:rsidR="00901A89" w:rsidRDefault="002E7B13" w:rsidP="00901A89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DATA IS BEING COLLECTED </w:t>
      </w:r>
    </w:p>
    <w:p w14:paraId="051C19F6" w14:textId="470D638E" w:rsidR="00901A89" w:rsidRDefault="002E7B13" w:rsidP="00901A89">
      <w:pPr>
        <w:pStyle w:val="BodyText"/>
        <w:numPr>
          <w:ilvl w:val="3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TOOLS ARE USED FOR MODELS</w:t>
      </w:r>
    </w:p>
    <w:p w14:paraId="2888070A" w14:textId="28B95F3F" w:rsidR="00901A89" w:rsidRDefault="002E7B13" w:rsidP="00901A89">
      <w:pPr>
        <w:pStyle w:val="BodyText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MAJOR OBJECTIVES / QUESTIONS </w:t>
      </w:r>
      <w:r>
        <w:rPr>
          <w:rFonts w:hint="eastAsia"/>
          <w:sz w:val="24"/>
          <w:szCs w:val="24"/>
        </w:rPr>
        <w:t>–</w:t>
      </w:r>
      <w:r>
        <w:rPr>
          <w:sz w:val="24"/>
          <w:szCs w:val="24"/>
        </w:rPr>
        <w:t xml:space="preserve"> NOTES SHOULD ELABORATE ON HOW/WHY IDENTIFIED FROM LITERATURE OR AGENCY RESOURCES </w:t>
      </w:r>
    </w:p>
    <w:p w14:paraId="3F528482" w14:textId="05DB0064" w:rsidR="00901A89" w:rsidRPr="00901A89" w:rsidRDefault="002E7B13" w:rsidP="00901A89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  <w:r w:rsidRPr="00AE2EDD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FROM HERE ON OUT FOCUS ON BEING PROACTIVE; DO SOMETHING; BRING IDEAS</w:t>
      </w:r>
    </w:p>
    <w:p w14:paraId="70D3E490" w14:textId="5C2FA11C" w:rsidR="00901A89" w:rsidRDefault="002E7B13" w:rsidP="00901A89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MORE WRITING, MORE THINKING, MORE IDEAS</w:t>
      </w:r>
    </w:p>
    <w:p w14:paraId="6A073145" w14:textId="43A68F98" w:rsidR="002E5391" w:rsidRPr="00901A89" w:rsidRDefault="002E7B13" w:rsidP="00901A89">
      <w:pPr>
        <w:pStyle w:val="BodyText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INSTRUCTIONS ON NEW TASK / DELIVERABLE TRY OUT NEW METHOD OF REPHRASING WHAT I HEARD OR THE MAJOR GOALS OF THE TASK AND SEND IT BACK TO CONFIRM UNDERSTAND </w:t>
      </w:r>
    </w:p>
    <w:p w14:paraId="5DF56B70" w14:textId="08034C55" w:rsidR="002E5391" w:rsidRDefault="002E7B13" w:rsidP="002E5391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2E5391" w:rsidRPr="00AE2EDD" w14:paraId="0CC51EF1" w14:textId="77777777" w:rsidTr="00011BAB">
        <w:trPr>
          <w:trHeight w:val="576"/>
          <w:jc w:val="center"/>
        </w:trPr>
        <w:tc>
          <w:tcPr>
            <w:tcW w:w="7488" w:type="dxa"/>
            <w:vAlign w:val="center"/>
          </w:tcPr>
          <w:p w14:paraId="2B2D87F2" w14:textId="77777777" w:rsidR="002E5391" w:rsidRPr="002E5391" w:rsidRDefault="002E5391" w:rsidP="00011BAB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18" w:name="_Toc211986643"/>
            <w:r w:rsidRPr="002E5391">
              <w:rPr>
                <w:sz w:val="24"/>
                <w:szCs w:val="24"/>
              </w:rPr>
              <w:lastRenderedPageBreak/>
              <w:t>TEMPLATE</w:t>
            </w:r>
            <w:bookmarkEnd w:id="18"/>
          </w:p>
        </w:tc>
      </w:tr>
    </w:tbl>
    <w:p w14:paraId="0140B6BB" w14:textId="77777777" w:rsidR="002E5391" w:rsidRPr="00AE2EDD" w:rsidRDefault="002E5391" w:rsidP="002E5391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2E5391" w:rsidRPr="00AE2EDD" w14:paraId="0D02116E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2AAED9BC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10E3C4D0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586CAE6F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23636B16" w14:textId="77777777" w:rsidR="002E5391" w:rsidRPr="00AE2EDD" w:rsidRDefault="00000000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980766443"/>
                <w:placeholder>
                  <w:docPart w:val="C290DDACE96F4569AD1D2AA3D4803D71"/>
                </w:placeholder>
                <w15:appearance w15:val="hidden"/>
              </w:sdtPr>
              <w:sdtContent>
                <w:r w:rsidR="002E5391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380FFD14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5D9615D8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5C6CC977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5479BEB5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813638912"/>
        <w:placeholder>
          <w:docPart w:val="2E8785E7FE6D44F89005A85A7988C86C"/>
        </w:placeholder>
        <w15:appearance w15:val="hidden"/>
      </w:sdtPr>
      <w:sdtContent>
        <w:p w14:paraId="61D0F57B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28664CBF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222449638"/>
        <w:placeholder>
          <w:docPart w:val="52D8FB725DAD45BE9AF5BFBF032512B7"/>
        </w:placeholder>
        <w15:appearance w15:val="hidden"/>
      </w:sdtPr>
      <w:sdtContent>
        <w:p w14:paraId="779B05CA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1139FE63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</w:p>
        <w:p w14:paraId="78E0D3EF" w14:textId="77777777" w:rsidR="002E5391" w:rsidRPr="00AE2EDD" w:rsidRDefault="00000000" w:rsidP="002E5391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642F6BF6" w14:textId="77777777" w:rsidR="002E5391" w:rsidRPr="00AE2EDD" w:rsidRDefault="00000000" w:rsidP="002E5391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264110951"/>
          <w:placeholder>
            <w:docPart w:val="E074176320E343D6BAC9420D45753203"/>
          </w:placeholder>
          <w15:appearance w15:val="hidden"/>
        </w:sdtPr>
        <w:sdtContent>
          <w:r w:rsidR="002E5391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0A4DAB31" w14:textId="77777777" w:rsidR="002E5391" w:rsidRPr="002E5391" w:rsidRDefault="002E5391" w:rsidP="002E5391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</w:p>
    <w:p w14:paraId="60AD1CB6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6C336EDF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0C314B6A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2E5391" w:rsidRPr="00AE2EDD" w14:paraId="1F4986A7" w14:textId="77777777" w:rsidTr="00011BAB">
        <w:trPr>
          <w:trHeight w:val="576"/>
          <w:jc w:val="center"/>
        </w:trPr>
        <w:tc>
          <w:tcPr>
            <w:tcW w:w="7488" w:type="dxa"/>
            <w:vAlign w:val="center"/>
          </w:tcPr>
          <w:p w14:paraId="07674187" w14:textId="77777777" w:rsidR="002E5391" w:rsidRPr="002E5391" w:rsidRDefault="002E5391" w:rsidP="00011BAB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19" w:name="_Toc211986644"/>
            <w:r w:rsidRPr="002E5391">
              <w:rPr>
                <w:sz w:val="24"/>
                <w:szCs w:val="24"/>
              </w:rPr>
              <w:lastRenderedPageBreak/>
              <w:t>TEMPLATE</w:t>
            </w:r>
            <w:bookmarkEnd w:id="19"/>
          </w:p>
        </w:tc>
      </w:tr>
    </w:tbl>
    <w:p w14:paraId="62BF6765" w14:textId="77777777" w:rsidR="002E5391" w:rsidRPr="00AE2EDD" w:rsidRDefault="002E5391" w:rsidP="002E5391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2E5391" w:rsidRPr="00AE2EDD" w14:paraId="3ECB0A4C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63EE6668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4BDB8005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1D8BC251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0E56CE38" w14:textId="77777777" w:rsidR="002E5391" w:rsidRPr="00AE2EDD" w:rsidRDefault="00000000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407075922"/>
                <w:placeholder>
                  <w:docPart w:val="720C36EF11C5467C9C7F6FF0D6598054"/>
                </w:placeholder>
                <w15:appearance w15:val="hidden"/>
              </w:sdtPr>
              <w:sdtContent>
                <w:r w:rsidR="002E5391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3331EE32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772B29FC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15AA6236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448681B7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53667612"/>
        <w:placeholder>
          <w:docPart w:val="E788AFB90868403A82F19ABCF1D3D2B7"/>
        </w:placeholder>
        <w15:appearance w15:val="hidden"/>
      </w:sdtPr>
      <w:sdtContent>
        <w:p w14:paraId="4DF6A6F3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0A6FA29B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2038881309"/>
        <w:placeholder>
          <w:docPart w:val="A81C1682CC0340DBAE04ADD1FE04DB0C"/>
        </w:placeholder>
        <w15:appearance w15:val="hidden"/>
      </w:sdtPr>
      <w:sdtContent>
        <w:p w14:paraId="77BDBE1E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45336C60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</w:p>
        <w:p w14:paraId="60D172DE" w14:textId="77777777" w:rsidR="002E5391" w:rsidRPr="00AE2EDD" w:rsidRDefault="00000000" w:rsidP="002E5391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5E30A03D" w14:textId="77777777" w:rsidR="002E5391" w:rsidRPr="00AE2EDD" w:rsidRDefault="00000000" w:rsidP="002E5391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4463465"/>
          <w:placeholder>
            <w:docPart w:val="FEE8B7D5F61345918E973C8E832C04C6"/>
          </w:placeholder>
          <w15:appearance w15:val="hidden"/>
        </w:sdtPr>
        <w:sdtContent>
          <w:r w:rsidR="002E5391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0A802C17" w14:textId="77777777" w:rsidR="002E5391" w:rsidRPr="002E5391" w:rsidRDefault="002E5391" w:rsidP="002E5391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</w:p>
    <w:p w14:paraId="72281F5B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0847DE52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4828B7CC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2E5391" w:rsidRPr="00AE2EDD" w14:paraId="10661C77" w14:textId="77777777" w:rsidTr="00011BAB">
        <w:trPr>
          <w:trHeight w:val="576"/>
          <w:jc w:val="center"/>
        </w:trPr>
        <w:tc>
          <w:tcPr>
            <w:tcW w:w="7488" w:type="dxa"/>
            <w:vAlign w:val="center"/>
          </w:tcPr>
          <w:p w14:paraId="2E305CD5" w14:textId="77777777" w:rsidR="002E5391" w:rsidRPr="002E5391" w:rsidRDefault="002E5391" w:rsidP="00011BAB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20" w:name="_Toc211986645"/>
            <w:r w:rsidRPr="002E5391">
              <w:rPr>
                <w:sz w:val="24"/>
                <w:szCs w:val="24"/>
              </w:rPr>
              <w:lastRenderedPageBreak/>
              <w:t>TEMPLATE</w:t>
            </w:r>
            <w:bookmarkEnd w:id="20"/>
          </w:p>
        </w:tc>
      </w:tr>
    </w:tbl>
    <w:p w14:paraId="385EC6D7" w14:textId="77777777" w:rsidR="002E5391" w:rsidRPr="00AE2EDD" w:rsidRDefault="002E5391" w:rsidP="002E5391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2E5391" w:rsidRPr="00AE2EDD" w14:paraId="7886FC34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26FEF621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1E352988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178F4340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6D8640C3" w14:textId="77777777" w:rsidR="002E5391" w:rsidRPr="00AE2EDD" w:rsidRDefault="00000000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80335605"/>
                <w:placeholder>
                  <w:docPart w:val="84162B2488354A68AE13CF016A951E83"/>
                </w:placeholder>
                <w15:appearance w15:val="hidden"/>
              </w:sdtPr>
              <w:sdtContent>
                <w:r w:rsidR="002E5391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526F6C01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77E37BBF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6E139C67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0164176E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1641385554"/>
        <w:placeholder>
          <w:docPart w:val="2CB87B68E6F34AA9979AA7916A3EF595"/>
        </w:placeholder>
        <w15:appearance w15:val="hidden"/>
      </w:sdtPr>
      <w:sdtContent>
        <w:p w14:paraId="6D0F55B5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0057E7C9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731740232"/>
        <w:placeholder>
          <w:docPart w:val="5B3EC8AC742247489B63F1158487DBC3"/>
        </w:placeholder>
        <w15:appearance w15:val="hidden"/>
      </w:sdtPr>
      <w:sdtContent>
        <w:p w14:paraId="4763B434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570512D8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</w:p>
        <w:p w14:paraId="78B0DC88" w14:textId="77777777" w:rsidR="002E5391" w:rsidRPr="00AE2EDD" w:rsidRDefault="00000000" w:rsidP="002E5391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3409351C" w14:textId="77777777" w:rsidR="002E5391" w:rsidRPr="00AE2EDD" w:rsidRDefault="00000000" w:rsidP="002E5391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290354286"/>
          <w:placeholder>
            <w:docPart w:val="90972B4AC426427F96DD9B5A68A3E1FD"/>
          </w:placeholder>
          <w15:appearance w15:val="hidden"/>
        </w:sdtPr>
        <w:sdtContent>
          <w:r w:rsidR="002E5391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604735A2" w14:textId="77777777" w:rsidR="002E5391" w:rsidRPr="002E5391" w:rsidRDefault="002E5391" w:rsidP="002E5391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</w:p>
    <w:p w14:paraId="26E1661D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30172D58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04335566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488"/>
      </w:tblGrid>
      <w:tr w:rsidR="002E5391" w:rsidRPr="00AE2EDD" w14:paraId="02711CBB" w14:textId="77777777" w:rsidTr="00011BAB">
        <w:trPr>
          <w:trHeight w:val="576"/>
          <w:jc w:val="center"/>
        </w:trPr>
        <w:tc>
          <w:tcPr>
            <w:tcW w:w="7488" w:type="dxa"/>
            <w:vAlign w:val="center"/>
          </w:tcPr>
          <w:p w14:paraId="62200BCA" w14:textId="77777777" w:rsidR="002E5391" w:rsidRPr="002E5391" w:rsidRDefault="002E5391" w:rsidP="00011BAB">
            <w:pPr>
              <w:pStyle w:val="Heading1"/>
              <w:spacing w:before="0" w:after="0"/>
              <w:jc w:val="center"/>
              <w:rPr>
                <w:sz w:val="24"/>
                <w:szCs w:val="24"/>
                <w:highlight w:val="yellow"/>
              </w:rPr>
            </w:pPr>
            <w:bookmarkStart w:id="21" w:name="_Toc211986646"/>
            <w:r w:rsidRPr="002E5391">
              <w:rPr>
                <w:sz w:val="24"/>
                <w:szCs w:val="24"/>
              </w:rPr>
              <w:lastRenderedPageBreak/>
              <w:t>TEMPLATE</w:t>
            </w:r>
            <w:bookmarkEnd w:id="21"/>
          </w:p>
        </w:tc>
      </w:tr>
    </w:tbl>
    <w:p w14:paraId="4867D06E" w14:textId="77777777" w:rsidR="002E5391" w:rsidRPr="00AE2EDD" w:rsidRDefault="002E5391" w:rsidP="002E5391">
      <w:pPr>
        <w:spacing w:after="0"/>
        <w:rPr>
          <w:sz w:val="24"/>
          <w:szCs w:val="24"/>
        </w:rPr>
      </w:pPr>
    </w:p>
    <w:tbl>
      <w:tblPr>
        <w:tblStyle w:val="TableGridLight"/>
        <w:tblW w:w="3596" w:type="pct"/>
        <w:jc w:val="center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95"/>
        <w:gridCol w:w="6247"/>
      </w:tblGrid>
      <w:tr w:rsidR="002E5391" w:rsidRPr="00AE2EDD" w14:paraId="54F47E2C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51B3E307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MEMO:</w:t>
            </w:r>
          </w:p>
        </w:tc>
        <w:tc>
          <w:tcPr>
            <w:tcW w:w="6340" w:type="dxa"/>
            <w:vAlign w:val="center"/>
          </w:tcPr>
          <w:p w14:paraId="7D1976EE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4661446C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4299459C" w14:textId="77777777" w:rsidR="002E5391" w:rsidRPr="00AE2EDD" w:rsidRDefault="00000000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sdt>
              <w:sdtPr>
                <w:rPr>
                  <w:rFonts w:ascii="Avenir Next LT" w:hAnsi="Avenir Next LT"/>
                  <w:b/>
                  <w:bCs/>
                  <w:sz w:val="24"/>
                  <w:szCs w:val="24"/>
                </w:rPr>
                <w:id w:val="-1900122027"/>
                <w:placeholder>
                  <w:docPart w:val="F08C51E3E52B47FF867D790B6FD290EB"/>
                </w:placeholder>
                <w15:appearance w15:val="hidden"/>
              </w:sdtPr>
              <w:sdtContent>
                <w:r w:rsidR="002E5391" w:rsidRPr="00AE2EDD">
                  <w:rPr>
                    <w:rFonts w:ascii="Avenir Next LT" w:hAnsi="Avenir Next LT"/>
                    <w:b/>
                    <w:bCs/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6340" w:type="dxa"/>
            <w:vAlign w:val="center"/>
          </w:tcPr>
          <w:p w14:paraId="0D105388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  <w:tr w:rsidR="002E5391" w:rsidRPr="00AE2EDD" w14:paraId="181DAE22" w14:textId="77777777" w:rsidTr="00011BAB">
        <w:trPr>
          <w:trHeight w:val="20"/>
          <w:jc w:val="center"/>
        </w:trPr>
        <w:tc>
          <w:tcPr>
            <w:tcW w:w="902" w:type="dxa"/>
            <w:vAlign w:val="center"/>
          </w:tcPr>
          <w:p w14:paraId="1C8AD008" w14:textId="77777777" w:rsidR="002E5391" w:rsidRPr="00AE2EDD" w:rsidRDefault="002E5391" w:rsidP="00011BAB">
            <w:pPr>
              <w:pStyle w:val="Details"/>
              <w:rPr>
                <w:rFonts w:ascii="Avenir Next LT" w:hAnsi="Avenir Next LT"/>
                <w:b/>
                <w:bCs/>
                <w:sz w:val="24"/>
                <w:szCs w:val="24"/>
              </w:rPr>
            </w:pPr>
            <w:r w:rsidRPr="00AE2EDD">
              <w:rPr>
                <w:rFonts w:ascii="Avenir Next LT" w:hAnsi="Avenir Next LT"/>
                <w:b/>
                <w:bCs/>
                <w:sz w:val="24"/>
                <w:szCs w:val="24"/>
              </w:rPr>
              <w:t>WITH:</w:t>
            </w:r>
          </w:p>
        </w:tc>
        <w:tc>
          <w:tcPr>
            <w:tcW w:w="6340" w:type="dxa"/>
            <w:vAlign w:val="center"/>
          </w:tcPr>
          <w:p w14:paraId="145B92DC" w14:textId="77777777" w:rsidR="002E5391" w:rsidRPr="00AE2EDD" w:rsidRDefault="002E5391" w:rsidP="00011BAB">
            <w:pPr>
              <w:pStyle w:val="Details"/>
              <w:rPr>
                <w:sz w:val="24"/>
                <w:szCs w:val="24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264372420"/>
        <w:placeholder>
          <w:docPart w:val="3C21CFAA7164422F933A9827402C5853"/>
        </w:placeholder>
        <w15:appearance w15:val="hidden"/>
      </w:sdtPr>
      <w:sdtContent>
        <w:p w14:paraId="45AE0845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DISCUSSIONS</w:t>
          </w:r>
        </w:p>
        <w:p w14:paraId="40802891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  <w:r w:rsidRPr="00AE2EDD">
            <w:rPr>
              <w:color w:val="000000" w:themeColor="text1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44546A" w:themeColor="text2"/>
          <w:spacing w:val="0"/>
          <w:sz w:val="24"/>
          <w:szCs w:val="24"/>
        </w:rPr>
        <w:id w:val="-1747488107"/>
        <w:placeholder>
          <w:docPart w:val="F8DBEB18F61643449402449934CE0505"/>
        </w:placeholder>
        <w15:appearance w15:val="hidden"/>
      </w:sdtPr>
      <w:sdtContent>
        <w:p w14:paraId="0FA112ED" w14:textId="77777777" w:rsidR="002E5391" w:rsidRPr="00AE2EDD" w:rsidRDefault="002E5391" w:rsidP="002E5391">
          <w:pPr>
            <w:pStyle w:val="Heading2"/>
            <w:numPr>
              <w:ilvl w:val="0"/>
              <w:numId w:val="0"/>
            </w:numPr>
            <w:spacing w:after="0"/>
            <w:rPr>
              <w:sz w:val="24"/>
              <w:szCs w:val="24"/>
            </w:rPr>
          </w:pPr>
          <w:r w:rsidRPr="00AE2EDD">
            <w:rPr>
              <w:caps w:val="0"/>
              <w:sz w:val="24"/>
              <w:szCs w:val="24"/>
            </w:rPr>
            <w:t>DECISIONS</w:t>
          </w:r>
        </w:p>
        <w:p w14:paraId="315FD62E" w14:textId="77777777" w:rsidR="002E5391" w:rsidRPr="00AE2EDD" w:rsidRDefault="002E5391" w:rsidP="002E5391">
          <w:pPr>
            <w:pStyle w:val="BodyText"/>
            <w:numPr>
              <w:ilvl w:val="0"/>
              <w:numId w:val="12"/>
            </w:numPr>
            <w:spacing w:after="0"/>
            <w:rPr>
              <w:sz w:val="24"/>
              <w:szCs w:val="24"/>
            </w:rPr>
          </w:pPr>
        </w:p>
        <w:p w14:paraId="44A87282" w14:textId="77777777" w:rsidR="002E5391" w:rsidRPr="00AE2EDD" w:rsidRDefault="00000000" w:rsidP="002E5391">
          <w:pPr>
            <w:pStyle w:val="BodyText"/>
            <w:spacing w:after="0"/>
            <w:ind w:left="0"/>
            <w:rPr>
              <w:color w:val="000000" w:themeColor="text1"/>
              <w:sz w:val="24"/>
              <w:szCs w:val="24"/>
            </w:rPr>
          </w:pPr>
        </w:p>
      </w:sdtContent>
    </w:sdt>
    <w:p w14:paraId="0D3DD03A" w14:textId="77777777" w:rsidR="002E5391" w:rsidRPr="00AE2EDD" w:rsidRDefault="00000000" w:rsidP="002E5391">
      <w:pPr>
        <w:pStyle w:val="Heading2"/>
        <w:numPr>
          <w:ilvl w:val="0"/>
          <w:numId w:val="0"/>
        </w:numPr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501481802"/>
          <w:placeholder>
            <w:docPart w:val="13D35A875BAB42DFBD8F223D1947D677"/>
          </w:placeholder>
          <w15:appearance w15:val="hidden"/>
        </w:sdtPr>
        <w:sdtContent>
          <w:r w:rsidR="002E5391" w:rsidRPr="00AE2EDD">
            <w:rPr>
              <w:caps w:val="0"/>
              <w:sz w:val="24"/>
              <w:szCs w:val="24"/>
            </w:rPr>
            <w:t>DIRECTIONS</w:t>
          </w:r>
        </w:sdtContent>
      </w:sdt>
    </w:p>
    <w:p w14:paraId="176A033C" w14:textId="77777777" w:rsidR="002E5391" w:rsidRPr="002E5391" w:rsidRDefault="002E5391" w:rsidP="002E5391">
      <w:pPr>
        <w:pStyle w:val="BodyText"/>
        <w:numPr>
          <w:ilvl w:val="0"/>
          <w:numId w:val="12"/>
        </w:numPr>
        <w:spacing w:after="0"/>
        <w:rPr>
          <w:sz w:val="24"/>
          <w:szCs w:val="24"/>
        </w:rPr>
      </w:pPr>
    </w:p>
    <w:p w14:paraId="590AD72F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0FEDFD5E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</w:p>
    <w:p w14:paraId="381DCA14" w14:textId="77777777" w:rsidR="002E5391" w:rsidRDefault="002E5391" w:rsidP="002E5391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5AC348" w14:textId="77777777" w:rsidR="002E5391" w:rsidRPr="00AE2EDD" w:rsidRDefault="002E5391" w:rsidP="004C05B5">
      <w:pPr>
        <w:pStyle w:val="BodyText"/>
        <w:ind w:left="0"/>
        <w:rPr>
          <w:sz w:val="24"/>
          <w:szCs w:val="24"/>
        </w:rPr>
      </w:pPr>
    </w:p>
    <w:sectPr w:rsidR="002E5391" w:rsidRPr="00AE2EDD" w:rsidSect="002E5391">
      <w:footerReference w:type="default" r:id="rId29"/>
      <w:pgSz w:w="12240" w:h="15840"/>
      <w:pgMar w:top="720" w:right="1080" w:bottom="72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68F0F" w14:textId="77777777" w:rsidR="00D0378E" w:rsidRDefault="00D0378E">
      <w:pPr>
        <w:spacing w:after="0" w:line="240" w:lineRule="auto"/>
      </w:pPr>
      <w:r>
        <w:separator/>
      </w:r>
    </w:p>
  </w:endnote>
  <w:endnote w:type="continuationSeparator" w:id="0">
    <w:p w14:paraId="776DF28A" w14:textId="77777777" w:rsidR="00D0378E" w:rsidRDefault="00D0378E">
      <w:pPr>
        <w:spacing w:after="0" w:line="240" w:lineRule="auto"/>
      </w:pPr>
      <w:r>
        <w:continuationSeparator/>
      </w:r>
    </w:p>
  </w:endnote>
  <w:endnote w:type="continuationNotice" w:id="1">
    <w:p w14:paraId="717DD726" w14:textId="77777777" w:rsidR="00D0378E" w:rsidRDefault="00D03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">
    <w:altName w:val="Cambria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B8C84" w14:textId="77777777" w:rsidR="004C05B5" w:rsidRDefault="004C05B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938E4" w14:textId="77777777" w:rsidR="00D0378E" w:rsidRDefault="00D0378E">
      <w:pPr>
        <w:spacing w:after="0" w:line="240" w:lineRule="auto"/>
      </w:pPr>
      <w:r>
        <w:separator/>
      </w:r>
    </w:p>
  </w:footnote>
  <w:footnote w:type="continuationSeparator" w:id="0">
    <w:p w14:paraId="2D6BB853" w14:textId="77777777" w:rsidR="00D0378E" w:rsidRDefault="00D0378E">
      <w:pPr>
        <w:spacing w:after="0" w:line="240" w:lineRule="auto"/>
      </w:pPr>
      <w:r>
        <w:continuationSeparator/>
      </w:r>
    </w:p>
  </w:footnote>
  <w:footnote w:type="continuationNotice" w:id="1">
    <w:p w14:paraId="2B64CD4D" w14:textId="77777777" w:rsidR="00D0378E" w:rsidRDefault="00D037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26329"/>
    <w:multiLevelType w:val="hybridMultilevel"/>
    <w:tmpl w:val="E740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220B3"/>
    <w:multiLevelType w:val="hybridMultilevel"/>
    <w:tmpl w:val="9D7E5C5E"/>
    <w:lvl w:ilvl="0" w:tplc="09623848">
      <w:start w:val="5"/>
      <w:numFmt w:val="bullet"/>
      <w:lvlText w:val="-"/>
      <w:lvlJc w:val="left"/>
      <w:pPr>
        <w:ind w:left="720" w:hanging="360"/>
      </w:pPr>
      <w:rPr>
        <w:rFonts w:ascii="Avenir Next LT" w:eastAsiaTheme="minorEastAsia" w:hAnsi="Avenir Next L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842EE"/>
    <w:multiLevelType w:val="multilevel"/>
    <w:tmpl w:val="C43CE63C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D6725C5"/>
    <w:multiLevelType w:val="multilevel"/>
    <w:tmpl w:val="2FC29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3803157"/>
    <w:multiLevelType w:val="multilevel"/>
    <w:tmpl w:val="34923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5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5236F82"/>
    <w:multiLevelType w:val="hybridMultilevel"/>
    <w:tmpl w:val="4F2E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76CA6"/>
    <w:multiLevelType w:val="multilevel"/>
    <w:tmpl w:val="2FC29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AF207BF"/>
    <w:multiLevelType w:val="multilevel"/>
    <w:tmpl w:val="34923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5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E940553"/>
    <w:multiLevelType w:val="multilevel"/>
    <w:tmpl w:val="34923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5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8437611"/>
    <w:multiLevelType w:val="multilevel"/>
    <w:tmpl w:val="34923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5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B861513"/>
    <w:multiLevelType w:val="multilevel"/>
    <w:tmpl w:val="34923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5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5C09B4"/>
    <w:multiLevelType w:val="hybridMultilevel"/>
    <w:tmpl w:val="BA1A2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F0B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A55554E"/>
    <w:multiLevelType w:val="multilevel"/>
    <w:tmpl w:val="34923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5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5021691">
    <w:abstractNumId w:val="12"/>
  </w:num>
  <w:num w:numId="2" w16cid:durableId="1301685940">
    <w:abstractNumId w:val="9"/>
  </w:num>
  <w:num w:numId="3" w16cid:durableId="360938520">
    <w:abstractNumId w:val="7"/>
  </w:num>
  <w:num w:numId="4" w16cid:durableId="982584785">
    <w:abstractNumId w:val="6"/>
  </w:num>
  <w:num w:numId="5" w16cid:durableId="219369494">
    <w:abstractNumId w:val="5"/>
  </w:num>
  <w:num w:numId="6" w16cid:durableId="1411930454">
    <w:abstractNumId w:val="4"/>
  </w:num>
  <w:num w:numId="7" w16cid:durableId="457650427">
    <w:abstractNumId w:val="8"/>
  </w:num>
  <w:num w:numId="8" w16cid:durableId="348409344">
    <w:abstractNumId w:val="3"/>
  </w:num>
  <w:num w:numId="9" w16cid:durableId="992639001">
    <w:abstractNumId w:val="2"/>
  </w:num>
  <w:num w:numId="10" w16cid:durableId="1563369930">
    <w:abstractNumId w:val="1"/>
  </w:num>
  <w:num w:numId="11" w16cid:durableId="873805134">
    <w:abstractNumId w:val="0"/>
  </w:num>
  <w:num w:numId="12" w16cid:durableId="1111124420">
    <w:abstractNumId w:val="19"/>
  </w:num>
  <w:num w:numId="13" w16cid:durableId="2087604844">
    <w:abstractNumId w:val="17"/>
  </w:num>
  <w:num w:numId="14" w16cid:durableId="1333294491">
    <w:abstractNumId w:val="11"/>
  </w:num>
  <w:num w:numId="15" w16cid:durableId="254167443">
    <w:abstractNumId w:val="18"/>
  </w:num>
  <w:num w:numId="16" w16cid:durableId="1826162769">
    <w:abstractNumId w:val="20"/>
  </w:num>
  <w:num w:numId="17" w16cid:durableId="1536575540">
    <w:abstractNumId w:val="15"/>
  </w:num>
  <w:num w:numId="18" w16cid:durableId="1121338855">
    <w:abstractNumId w:val="10"/>
  </w:num>
  <w:num w:numId="19" w16cid:durableId="2085569426">
    <w:abstractNumId w:val="21"/>
  </w:num>
  <w:num w:numId="20" w16cid:durableId="901059541">
    <w:abstractNumId w:val="22"/>
  </w:num>
  <w:num w:numId="21" w16cid:durableId="215892369">
    <w:abstractNumId w:val="16"/>
  </w:num>
  <w:num w:numId="22" w16cid:durableId="336537843">
    <w:abstractNumId w:val="13"/>
  </w:num>
  <w:num w:numId="23" w16cid:durableId="2075740701">
    <w:abstractNumId w:val="23"/>
  </w:num>
  <w:num w:numId="24" w16cid:durableId="16466168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063B5"/>
    <w:rsid w:val="00010AC0"/>
    <w:rsid w:val="00010F4B"/>
    <w:rsid w:val="00022E28"/>
    <w:rsid w:val="000422EE"/>
    <w:rsid w:val="00044A08"/>
    <w:rsid w:val="0005175D"/>
    <w:rsid w:val="0006775C"/>
    <w:rsid w:val="000727A4"/>
    <w:rsid w:val="00076AA6"/>
    <w:rsid w:val="0008612F"/>
    <w:rsid w:val="00090825"/>
    <w:rsid w:val="00094B19"/>
    <w:rsid w:val="0009545C"/>
    <w:rsid w:val="000A088B"/>
    <w:rsid w:val="000A4579"/>
    <w:rsid w:val="000A4E0E"/>
    <w:rsid w:val="000D3FDF"/>
    <w:rsid w:val="000E271B"/>
    <w:rsid w:val="000E3848"/>
    <w:rsid w:val="00114725"/>
    <w:rsid w:val="00115091"/>
    <w:rsid w:val="00122F53"/>
    <w:rsid w:val="0013668E"/>
    <w:rsid w:val="00177B5C"/>
    <w:rsid w:val="00181401"/>
    <w:rsid w:val="001961CB"/>
    <w:rsid w:val="001A1080"/>
    <w:rsid w:val="001B2A78"/>
    <w:rsid w:val="001C0518"/>
    <w:rsid w:val="001D6BBE"/>
    <w:rsid w:val="001D7657"/>
    <w:rsid w:val="001E0100"/>
    <w:rsid w:val="001F123C"/>
    <w:rsid w:val="001F1BB5"/>
    <w:rsid w:val="002043B4"/>
    <w:rsid w:val="00206280"/>
    <w:rsid w:val="002226E5"/>
    <w:rsid w:val="002374D6"/>
    <w:rsid w:val="002501C9"/>
    <w:rsid w:val="00257F2B"/>
    <w:rsid w:val="00262CED"/>
    <w:rsid w:val="00264E41"/>
    <w:rsid w:val="00267DA3"/>
    <w:rsid w:val="00276F0D"/>
    <w:rsid w:val="00285747"/>
    <w:rsid w:val="002976B3"/>
    <w:rsid w:val="002A1164"/>
    <w:rsid w:val="002A6DB2"/>
    <w:rsid w:val="002B10BC"/>
    <w:rsid w:val="002C077D"/>
    <w:rsid w:val="002C2D0C"/>
    <w:rsid w:val="002C4265"/>
    <w:rsid w:val="002C4D25"/>
    <w:rsid w:val="002C5212"/>
    <w:rsid w:val="002E1A31"/>
    <w:rsid w:val="002E25CB"/>
    <w:rsid w:val="002E5391"/>
    <w:rsid w:val="002E7B13"/>
    <w:rsid w:val="00306080"/>
    <w:rsid w:val="0031002B"/>
    <w:rsid w:val="00320A1F"/>
    <w:rsid w:val="00322C6F"/>
    <w:rsid w:val="00327B0B"/>
    <w:rsid w:val="003362C5"/>
    <w:rsid w:val="00357128"/>
    <w:rsid w:val="00366B11"/>
    <w:rsid w:val="003770FE"/>
    <w:rsid w:val="003C574D"/>
    <w:rsid w:val="003F55A0"/>
    <w:rsid w:val="0041559E"/>
    <w:rsid w:val="004168EB"/>
    <w:rsid w:val="00427D1C"/>
    <w:rsid w:val="00453E9B"/>
    <w:rsid w:val="004648C6"/>
    <w:rsid w:val="004651E3"/>
    <w:rsid w:val="00473D97"/>
    <w:rsid w:val="00474E46"/>
    <w:rsid w:val="00495521"/>
    <w:rsid w:val="004A2523"/>
    <w:rsid w:val="004B10B4"/>
    <w:rsid w:val="004B3D6D"/>
    <w:rsid w:val="004C05B5"/>
    <w:rsid w:val="004C236A"/>
    <w:rsid w:val="004C6BBC"/>
    <w:rsid w:val="004C7AF6"/>
    <w:rsid w:val="004D50A8"/>
    <w:rsid w:val="004E0EFF"/>
    <w:rsid w:val="00502510"/>
    <w:rsid w:val="00503728"/>
    <w:rsid w:val="00525920"/>
    <w:rsid w:val="0054611F"/>
    <w:rsid w:val="00547B4E"/>
    <w:rsid w:val="00557B52"/>
    <w:rsid w:val="00561296"/>
    <w:rsid w:val="00563C2E"/>
    <w:rsid w:val="00573E5F"/>
    <w:rsid w:val="00576254"/>
    <w:rsid w:val="00577F44"/>
    <w:rsid w:val="005859D7"/>
    <w:rsid w:val="00590EE7"/>
    <w:rsid w:val="00593085"/>
    <w:rsid w:val="005B4FA4"/>
    <w:rsid w:val="005B7946"/>
    <w:rsid w:val="005C5135"/>
    <w:rsid w:val="005E2DB1"/>
    <w:rsid w:val="005E73C4"/>
    <w:rsid w:val="005F4DFA"/>
    <w:rsid w:val="006044BD"/>
    <w:rsid w:val="0061710F"/>
    <w:rsid w:val="00621DCB"/>
    <w:rsid w:val="00631627"/>
    <w:rsid w:val="006348DA"/>
    <w:rsid w:val="00636D82"/>
    <w:rsid w:val="0063728A"/>
    <w:rsid w:val="0064089C"/>
    <w:rsid w:val="0064732F"/>
    <w:rsid w:val="006525EA"/>
    <w:rsid w:val="00684C96"/>
    <w:rsid w:val="00691681"/>
    <w:rsid w:val="006A45E4"/>
    <w:rsid w:val="006B7726"/>
    <w:rsid w:val="006C3045"/>
    <w:rsid w:val="006D282C"/>
    <w:rsid w:val="006D32A5"/>
    <w:rsid w:val="006D62FC"/>
    <w:rsid w:val="00700BFF"/>
    <w:rsid w:val="00701C96"/>
    <w:rsid w:val="00711FD3"/>
    <w:rsid w:val="00712D0C"/>
    <w:rsid w:val="007349DD"/>
    <w:rsid w:val="00742636"/>
    <w:rsid w:val="00766CB4"/>
    <w:rsid w:val="00772475"/>
    <w:rsid w:val="00774290"/>
    <w:rsid w:val="007917E8"/>
    <w:rsid w:val="00792FD6"/>
    <w:rsid w:val="007A13DC"/>
    <w:rsid w:val="007A5561"/>
    <w:rsid w:val="007B2610"/>
    <w:rsid w:val="007B37AA"/>
    <w:rsid w:val="007B4984"/>
    <w:rsid w:val="007B6081"/>
    <w:rsid w:val="007C12C3"/>
    <w:rsid w:val="007C6D35"/>
    <w:rsid w:val="007D438A"/>
    <w:rsid w:val="007D5D1F"/>
    <w:rsid w:val="007F5E55"/>
    <w:rsid w:val="0080133C"/>
    <w:rsid w:val="0080531D"/>
    <w:rsid w:val="0081624C"/>
    <w:rsid w:val="00835295"/>
    <w:rsid w:val="00841368"/>
    <w:rsid w:val="0086196D"/>
    <w:rsid w:val="00863D0E"/>
    <w:rsid w:val="00882A09"/>
    <w:rsid w:val="00884254"/>
    <w:rsid w:val="00892470"/>
    <w:rsid w:val="00897A22"/>
    <w:rsid w:val="008D14FE"/>
    <w:rsid w:val="008D4FE2"/>
    <w:rsid w:val="008E771D"/>
    <w:rsid w:val="008E7CE4"/>
    <w:rsid w:val="00901A89"/>
    <w:rsid w:val="00902A56"/>
    <w:rsid w:val="009109E3"/>
    <w:rsid w:val="00912012"/>
    <w:rsid w:val="00921E88"/>
    <w:rsid w:val="00925F69"/>
    <w:rsid w:val="00947D27"/>
    <w:rsid w:val="00950064"/>
    <w:rsid w:val="00950314"/>
    <w:rsid w:val="00950CD0"/>
    <w:rsid w:val="009533BC"/>
    <w:rsid w:val="0096047A"/>
    <w:rsid w:val="00976364"/>
    <w:rsid w:val="00976D70"/>
    <w:rsid w:val="0098744B"/>
    <w:rsid w:val="0098771A"/>
    <w:rsid w:val="00990503"/>
    <w:rsid w:val="0099450B"/>
    <w:rsid w:val="00995CAC"/>
    <w:rsid w:val="009C593D"/>
    <w:rsid w:val="009D1B57"/>
    <w:rsid w:val="009D257C"/>
    <w:rsid w:val="009D5B34"/>
    <w:rsid w:val="009F4A07"/>
    <w:rsid w:val="00A128C7"/>
    <w:rsid w:val="00A27C42"/>
    <w:rsid w:val="00A3053E"/>
    <w:rsid w:val="00A327DA"/>
    <w:rsid w:val="00A36DC3"/>
    <w:rsid w:val="00A54A91"/>
    <w:rsid w:val="00A62196"/>
    <w:rsid w:val="00A7617A"/>
    <w:rsid w:val="00A910FF"/>
    <w:rsid w:val="00A93E19"/>
    <w:rsid w:val="00A95B6F"/>
    <w:rsid w:val="00AA235D"/>
    <w:rsid w:val="00AB4397"/>
    <w:rsid w:val="00AC20F5"/>
    <w:rsid w:val="00AC24C8"/>
    <w:rsid w:val="00AC3438"/>
    <w:rsid w:val="00AD03E3"/>
    <w:rsid w:val="00AD4DF1"/>
    <w:rsid w:val="00AE2EDD"/>
    <w:rsid w:val="00AF277B"/>
    <w:rsid w:val="00B01772"/>
    <w:rsid w:val="00B118C3"/>
    <w:rsid w:val="00B13DE4"/>
    <w:rsid w:val="00B31F0A"/>
    <w:rsid w:val="00B344E1"/>
    <w:rsid w:val="00B35678"/>
    <w:rsid w:val="00B61D14"/>
    <w:rsid w:val="00B70563"/>
    <w:rsid w:val="00B739BC"/>
    <w:rsid w:val="00B91D1F"/>
    <w:rsid w:val="00B97770"/>
    <w:rsid w:val="00BC281A"/>
    <w:rsid w:val="00BD1E7C"/>
    <w:rsid w:val="00BD22C2"/>
    <w:rsid w:val="00BF1220"/>
    <w:rsid w:val="00BF1F50"/>
    <w:rsid w:val="00BF4969"/>
    <w:rsid w:val="00C040B8"/>
    <w:rsid w:val="00C223D2"/>
    <w:rsid w:val="00C2356A"/>
    <w:rsid w:val="00C245E9"/>
    <w:rsid w:val="00C311FA"/>
    <w:rsid w:val="00C562A9"/>
    <w:rsid w:val="00C64CB3"/>
    <w:rsid w:val="00C7686B"/>
    <w:rsid w:val="00CB316F"/>
    <w:rsid w:val="00CC56BB"/>
    <w:rsid w:val="00CD24C3"/>
    <w:rsid w:val="00CD75E8"/>
    <w:rsid w:val="00CE6D7B"/>
    <w:rsid w:val="00D0378E"/>
    <w:rsid w:val="00D13D80"/>
    <w:rsid w:val="00D21EC8"/>
    <w:rsid w:val="00D2504C"/>
    <w:rsid w:val="00D33225"/>
    <w:rsid w:val="00D50BD1"/>
    <w:rsid w:val="00D56306"/>
    <w:rsid w:val="00D6372D"/>
    <w:rsid w:val="00D77EE7"/>
    <w:rsid w:val="00D827EC"/>
    <w:rsid w:val="00D83AF7"/>
    <w:rsid w:val="00D95B93"/>
    <w:rsid w:val="00DA3A60"/>
    <w:rsid w:val="00DA6A3A"/>
    <w:rsid w:val="00DC03F4"/>
    <w:rsid w:val="00DC0BA3"/>
    <w:rsid w:val="00DE1509"/>
    <w:rsid w:val="00DF30C1"/>
    <w:rsid w:val="00E03E53"/>
    <w:rsid w:val="00E06D8D"/>
    <w:rsid w:val="00E15483"/>
    <w:rsid w:val="00E43B14"/>
    <w:rsid w:val="00E52F38"/>
    <w:rsid w:val="00E649C9"/>
    <w:rsid w:val="00E70741"/>
    <w:rsid w:val="00EA38FD"/>
    <w:rsid w:val="00EA44DF"/>
    <w:rsid w:val="00EC3218"/>
    <w:rsid w:val="00EC55E4"/>
    <w:rsid w:val="00ED08DE"/>
    <w:rsid w:val="00ED4283"/>
    <w:rsid w:val="00ED74FB"/>
    <w:rsid w:val="00EE3071"/>
    <w:rsid w:val="00EE78E3"/>
    <w:rsid w:val="00F13313"/>
    <w:rsid w:val="00F14E3F"/>
    <w:rsid w:val="00F325ED"/>
    <w:rsid w:val="00F33F20"/>
    <w:rsid w:val="00F34DF5"/>
    <w:rsid w:val="00F565E1"/>
    <w:rsid w:val="00F65235"/>
    <w:rsid w:val="00F67D4C"/>
    <w:rsid w:val="00F72650"/>
    <w:rsid w:val="00F762EA"/>
    <w:rsid w:val="00F85405"/>
    <w:rsid w:val="00F87038"/>
    <w:rsid w:val="00F931DC"/>
    <w:rsid w:val="00FB029B"/>
    <w:rsid w:val="00FB32FB"/>
    <w:rsid w:val="00FD04A3"/>
    <w:rsid w:val="00FE5038"/>
    <w:rsid w:val="00FF24B0"/>
    <w:rsid w:val="00FF42E8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BB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Heading1">
    <w:name w:val="heading 1"/>
    <w:basedOn w:val="Normal"/>
    <w:next w:val="Heading2"/>
    <w:link w:val="Heading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ED7D31" w:themeColor="accent2"/>
      </w:tblBorders>
    </w:tblPr>
    <w:trPr>
      <w:jc w:val="center"/>
    </w:trPr>
    <w:tblStylePr w:type="firstRow">
      <w:rPr>
        <w:rFonts w:ascii="Marlett" w:hAnsi="Marlett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ormTable">
    <w:name w:val="Form Table"/>
    <w:basedOn w:val="Table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F4B083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Marlett" w:hAnsi="Marlett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Header">
    <w:name w:val="header"/>
    <w:basedOn w:val="Normal"/>
    <w:link w:val="HeaderChar"/>
    <w:uiPriority w:val="99"/>
    <w:semiHidden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405"/>
  </w:style>
  <w:style w:type="paragraph" w:styleId="Footer">
    <w:name w:val="footer"/>
    <w:basedOn w:val="Normal"/>
    <w:link w:val="Footer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5405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semiHidden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semiHidden/>
    <w:rsid w:val="00F85405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002060" w:themeColor="accent1" w:shadow="1"/>
        <w:left w:val="single" w:sz="2" w:space="10" w:color="002060" w:themeColor="accent1" w:shadow="1"/>
        <w:bottom w:val="single" w:sz="2" w:space="10" w:color="002060" w:themeColor="accent1" w:shadow="1"/>
        <w:right w:val="single" w:sz="2" w:space="10" w:color="002060" w:themeColor="accent1" w:shadow="1"/>
      </w:pBdr>
      <w:ind w:left="1152" w:right="1152"/>
    </w:pPr>
    <w:rPr>
      <w:i/>
      <w:iCs/>
      <w:color w:val="00206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C7FF" w:themeFill="accent1" w:themeFillTint="33"/>
    </w:tcPr>
    <w:tblStylePr w:type="firstRow">
      <w:rPr>
        <w:b/>
        <w:bCs/>
      </w:rPr>
      <w:tblPr/>
      <w:tcPr>
        <w:shd w:val="clear" w:color="auto" w:fill="599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747" w:themeFill="accent1" w:themeFillShade="BF"/>
      </w:tcPr>
    </w:tblStylePr>
    <w:tblStylePr w:type="band1Vert">
      <w:tblPr/>
      <w:tcPr>
        <w:shd w:val="clear" w:color="auto" w:fill="3075FF" w:themeFill="accent1" w:themeFillTint="7F"/>
      </w:tcPr>
    </w:tblStylePr>
    <w:tblStylePr w:type="band1Horz">
      <w:tblPr/>
      <w:tcPr>
        <w:shd w:val="clear" w:color="auto" w:fill="307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9EF" w:themeFill="accent4" w:themeFillTint="33"/>
    </w:tcPr>
    <w:tblStylePr w:type="firstRow">
      <w:rPr>
        <w:b/>
        <w:bCs/>
      </w:rPr>
      <w:tblPr/>
      <w:tcPr>
        <w:shd w:val="clear" w:color="auto" w:fill="CDD4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4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E8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E8C" w:themeFill="accent4" w:themeFillShade="BF"/>
      </w:tcPr>
    </w:tblStylePr>
    <w:tblStylePr w:type="band1Vert">
      <w:tblPr/>
      <w:tcPr>
        <w:shd w:val="clear" w:color="auto" w:fill="C1CAD7" w:themeFill="accent4" w:themeFillTint="7F"/>
      </w:tcPr>
    </w:tblStylePr>
    <w:tblStylePr w:type="band1Horz">
      <w:tblPr/>
      <w:tcPr>
        <w:shd w:val="clear" w:color="auto" w:fill="C1CA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7F9" w:themeFill="accent5" w:themeFillTint="33"/>
    </w:tcPr>
    <w:tblStylePr w:type="firstRow">
      <w:rPr>
        <w:b/>
        <w:bCs/>
      </w:rPr>
      <w:tblPr/>
      <w:tcPr>
        <w:shd w:val="clear" w:color="auto" w:fill="EEF0F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0F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3A2B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3A2B8" w:themeFill="accent5" w:themeFillShade="BF"/>
      </w:tcPr>
    </w:tblStylePr>
    <w:tblStylePr w:type="band1Vert">
      <w:tblPr/>
      <w:tcPr>
        <w:shd w:val="clear" w:color="auto" w:fill="EAEDF1" w:themeFill="accent5" w:themeFillTint="7F"/>
      </w:tcPr>
    </w:tblStylePr>
    <w:tblStylePr w:type="band1Horz">
      <w:tblPr/>
      <w:tcPr>
        <w:shd w:val="clear" w:color="auto" w:fill="EAEDF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2F9" w:themeFill="accent6" w:themeFillTint="33"/>
    </w:tcPr>
    <w:tblStylePr w:type="firstRow">
      <w:rPr>
        <w:b/>
        <w:bCs/>
      </w:rPr>
      <w:tblPr/>
      <w:tcPr>
        <w:shd w:val="clear" w:color="auto" w:fill="D7E6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94D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94D1" w:themeFill="accent6" w:themeFillShade="BF"/>
      </w:tcPr>
    </w:tblStylePr>
    <w:tblStylePr w:type="band1Vert">
      <w:tblPr/>
      <w:tcPr>
        <w:shd w:val="clear" w:color="auto" w:fill="CDE1F2" w:themeFill="accent6" w:themeFillTint="7F"/>
      </w:tcPr>
    </w:tblStylePr>
    <w:tblStylePr w:type="band1Horz">
      <w:tblPr/>
      <w:tcPr>
        <w:shd w:val="clear" w:color="auto" w:fill="CDE1F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3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BAFF" w:themeFill="accent1" w:themeFillTint="3F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7695" w:themeFill="accent4" w:themeFillShade="CC"/>
      </w:tcPr>
    </w:tblStylePr>
    <w:tblStylePr w:type="lastRow">
      <w:rPr>
        <w:b/>
        <w:bCs/>
        <w:color w:val="6076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4EB" w:themeFill="accent4" w:themeFillTint="3F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9DD5" w:themeFill="accent6" w:themeFillShade="CC"/>
      </w:tcPr>
    </w:tblStylePr>
    <w:tblStylePr w:type="lastRow">
      <w:rPr>
        <w:b/>
        <w:bCs/>
        <w:color w:val="5F9DD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8" w:themeFill="accent5" w:themeFillTint="3F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AEC0" w:themeFill="accent5" w:themeFillShade="CC"/>
      </w:tcPr>
    </w:tblStylePr>
    <w:tblStylePr w:type="lastRow">
      <w:rPr>
        <w:b/>
        <w:bCs/>
        <w:color w:val="A0AE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0F8" w:themeFill="accent6" w:themeFillTint="3F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2060" w:themeColor="accent1"/>
        <w:bottom w:val="single" w:sz="4" w:space="0" w:color="002060" w:themeColor="accent1"/>
        <w:right w:val="single" w:sz="4" w:space="0" w:color="00206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3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33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339" w:themeColor="accent1" w:themeShade="99"/>
          <w:insideV w:val="nil"/>
        </w:tcBorders>
        <w:shd w:val="clear" w:color="auto" w:fill="00133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339" w:themeFill="accent1" w:themeFillShade="99"/>
      </w:tcPr>
    </w:tblStylePr>
    <w:tblStylePr w:type="band1Vert">
      <w:tblPr/>
      <w:tcPr>
        <w:shd w:val="clear" w:color="auto" w:fill="5990FF" w:themeFill="accent1" w:themeFillTint="66"/>
      </w:tcPr>
    </w:tblStylePr>
    <w:tblStylePr w:type="band1Horz">
      <w:tblPr/>
      <w:tcPr>
        <w:shd w:val="clear" w:color="auto" w:fill="307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96B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96B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8496B0" w:themeColor="accent4"/>
        <w:bottom w:val="single" w:sz="4" w:space="0" w:color="8496B0" w:themeColor="accent4"/>
        <w:right w:val="single" w:sz="4" w:space="0" w:color="8496B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8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870" w:themeColor="accent4" w:themeShade="99"/>
          <w:insideV w:val="nil"/>
        </w:tcBorders>
        <w:shd w:val="clear" w:color="auto" w:fill="4858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870" w:themeFill="accent4" w:themeFillShade="99"/>
      </w:tcPr>
    </w:tblStylePr>
    <w:tblStylePr w:type="band1Vert">
      <w:tblPr/>
      <w:tcPr>
        <w:shd w:val="clear" w:color="auto" w:fill="CDD4DF" w:themeFill="accent4" w:themeFillTint="66"/>
      </w:tcPr>
    </w:tblStylePr>
    <w:tblStylePr w:type="band1Horz">
      <w:tblPr/>
      <w:tcPr>
        <w:shd w:val="clear" w:color="auto" w:fill="C1CA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C3E5" w:themeColor="accent6"/>
        <w:left w:val="single" w:sz="4" w:space="0" w:color="D6DCE4" w:themeColor="accent5"/>
        <w:bottom w:val="single" w:sz="4" w:space="0" w:color="D6DCE4" w:themeColor="accent5"/>
        <w:right w:val="single" w:sz="4" w:space="0" w:color="D6DCE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C3E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809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809D" w:themeColor="accent5" w:themeShade="99"/>
          <w:insideV w:val="nil"/>
        </w:tcBorders>
        <w:shd w:val="clear" w:color="auto" w:fill="6B809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809D" w:themeFill="accent5" w:themeFillShade="99"/>
      </w:tcPr>
    </w:tblStylePr>
    <w:tblStylePr w:type="band1Vert">
      <w:tblPr/>
      <w:tcPr>
        <w:shd w:val="clear" w:color="auto" w:fill="EEF0F4" w:themeFill="accent5" w:themeFillTint="66"/>
      </w:tcPr>
    </w:tblStylePr>
    <w:tblStylePr w:type="band1Horz">
      <w:tblPr/>
      <w:tcPr>
        <w:shd w:val="clear" w:color="auto" w:fill="EAEDF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6DCE4" w:themeColor="accent5"/>
        <w:left w:val="single" w:sz="4" w:space="0" w:color="9CC3E5" w:themeColor="accent6"/>
        <w:bottom w:val="single" w:sz="4" w:space="0" w:color="9CC3E5" w:themeColor="accent6"/>
        <w:right w:val="single" w:sz="4" w:space="0" w:color="9CC3E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6DCE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77B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77B6" w:themeColor="accent6" w:themeShade="99"/>
          <w:insideV w:val="nil"/>
        </w:tcBorders>
        <w:shd w:val="clear" w:color="auto" w:fill="3077B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7B6" w:themeFill="accent6" w:themeFillShade="99"/>
      </w:tcPr>
    </w:tblStylePr>
    <w:tblStylePr w:type="band1Vert">
      <w:tblPr/>
      <w:tcPr>
        <w:shd w:val="clear" w:color="auto" w:fill="D7E6F4" w:themeFill="accent6" w:themeFillTint="66"/>
      </w:tcPr>
    </w:tblStylePr>
    <w:tblStylePr w:type="band1Horz">
      <w:tblPr/>
      <w:tcPr>
        <w:shd w:val="clear" w:color="auto" w:fill="CDE1F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06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F2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74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74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4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4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96B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95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E8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E8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E8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E8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DCE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6A8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A2B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A2B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A2B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A2B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C3E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639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94D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94D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94D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94D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44546A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990FF" w:themeColor="accent1" w:themeTint="66"/>
        <w:left w:val="single" w:sz="4" w:space="0" w:color="5990FF" w:themeColor="accent1" w:themeTint="66"/>
        <w:bottom w:val="single" w:sz="4" w:space="0" w:color="5990FF" w:themeColor="accent1" w:themeTint="66"/>
        <w:right w:val="single" w:sz="4" w:space="0" w:color="5990FF" w:themeColor="accent1" w:themeTint="66"/>
        <w:insideH w:val="single" w:sz="4" w:space="0" w:color="5990FF" w:themeColor="accent1" w:themeTint="66"/>
        <w:insideV w:val="single" w:sz="4" w:space="0" w:color="599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65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65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DD4DF" w:themeColor="accent4" w:themeTint="66"/>
        <w:left w:val="single" w:sz="4" w:space="0" w:color="CDD4DF" w:themeColor="accent4" w:themeTint="66"/>
        <w:bottom w:val="single" w:sz="4" w:space="0" w:color="CDD4DF" w:themeColor="accent4" w:themeTint="66"/>
        <w:right w:val="single" w:sz="4" w:space="0" w:color="CDD4DF" w:themeColor="accent4" w:themeTint="66"/>
        <w:insideH w:val="single" w:sz="4" w:space="0" w:color="CDD4DF" w:themeColor="accent4" w:themeTint="66"/>
        <w:insideV w:val="single" w:sz="4" w:space="0" w:color="CDD4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5B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B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EF0F4" w:themeColor="accent5" w:themeTint="66"/>
        <w:left w:val="single" w:sz="4" w:space="0" w:color="EEF0F4" w:themeColor="accent5" w:themeTint="66"/>
        <w:bottom w:val="single" w:sz="4" w:space="0" w:color="EEF0F4" w:themeColor="accent5" w:themeTint="66"/>
        <w:right w:val="single" w:sz="4" w:space="0" w:color="EEF0F4" w:themeColor="accent5" w:themeTint="66"/>
        <w:insideH w:val="single" w:sz="4" w:space="0" w:color="EEF0F4" w:themeColor="accent5" w:themeTint="66"/>
        <w:insideV w:val="single" w:sz="4" w:space="0" w:color="EEF0F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E9E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E9E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7E6F4" w:themeColor="accent6" w:themeTint="66"/>
        <w:left w:val="single" w:sz="4" w:space="0" w:color="D7E6F4" w:themeColor="accent6" w:themeTint="66"/>
        <w:bottom w:val="single" w:sz="4" w:space="0" w:color="D7E6F4" w:themeColor="accent6" w:themeTint="66"/>
        <w:right w:val="single" w:sz="4" w:space="0" w:color="D7E6F4" w:themeColor="accent6" w:themeTint="66"/>
        <w:insideH w:val="single" w:sz="4" w:space="0" w:color="D7E6F4" w:themeColor="accent6" w:themeTint="66"/>
        <w:insideV w:val="single" w:sz="4" w:space="0" w:color="D7E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3DA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A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659FF" w:themeColor="accent1" w:themeTint="99"/>
        <w:bottom w:val="single" w:sz="2" w:space="0" w:color="0659FF" w:themeColor="accent1" w:themeTint="99"/>
        <w:insideH w:val="single" w:sz="2" w:space="0" w:color="0659FF" w:themeColor="accent1" w:themeTint="99"/>
        <w:insideV w:val="single" w:sz="2" w:space="0" w:color="065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5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5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5BFCF" w:themeColor="accent4" w:themeTint="99"/>
        <w:bottom w:val="single" w:sz="2" w:space="0" w:color="B5BFCF" w:themeColor="accent4" w:themeTint="99"/>
        <w:insideH w:val="single" w:sz="2" w:space="0" w:color="B5BFCF" w:themeColor="accent4" w:themeTint="99"/>
        <w:insideV w:val="single" w:sz="2" w:space="0" w:color="B5B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BF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BF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E6E9EE" w:themeColor="accent5" w:themeTint="99"/>
        <w:bottom w:val="single" w:sz="2" w:space="0" w:color="E6E9EE" w:themeColor="accent5" w:themeTint="99"/>
        <w:insideH w:val="single" w:sz="2" w:space="0" w:color="E6E9EE" w:themeColor="accent5" w:themeTint="99"/>
        <w:insideV w:val="single" w:sz="2" w:space="0" w:color="E6E9E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E9E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E9E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3DAEF" w:themeColor="accent6" w:themeTint="99"/>
        <w:bottom w:val="single" w:sz="2" w:space="0" w:color="C3DAEF" w:themeColor="accent6" w:themeTint="99"/>
        <w:insideH w:val="single" w:sz="2" w:space="0" w:color="C3DAEF" w:themeColor="accent6" w:themeTint="99"/>
        <w:insideV w:val="single" w:sz="2" w:space="0" w:color="C3DA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DA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DA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1" w:themeTint="99"/>
        <w:left w:val="single" w:sz="4" w:space="0" w:color="0659FF" w:themeColor="accent1" w:themeTint="99"/>
        <w:bottom w:val="single" w:sz="4" w:space="0" w:color="0659FF" w:themeColor="accent1" w:themeTint="99"/>
        <w:right w:val="single" w:sz="4" w:space="0" w:color="0659FF" w:themeColor="accent1" w:themeTint="99"/>
        <w:insideH w:val="single" w:sz="4" w:space="0" w:color="0659FF" w:themeColor="accent1" w:themeTint="99"/>
        <w:insideV w:val="single" w:sz="4" w:space="0" w:color="065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  <w:tblStylePr w:type="neCell">
      <w:tblPr/>
      <w:tcPr>
        <w:tcBorders>
          <w:bottom w:val="single" w:sz="4" w:space="0" w:color="0659FF" w:themeColor="accent1" w:themeTint="99"/>
        </w:tcBorders>
      </w:tcPr>
    </w:tblStylePr>
    <w:tblStylePr w:type="nwCell">
      <w:tblPr/>
      <w:tcPr>
        <w:tcBorders>
          <w:bottom w:val="single" w:sz="4" w:space="0" w:color="0659FF" w:themeColor="accent1" w:themeTint="99"/>
        </w:tcBorders>
      </w:tcPr>
    </w:tblStylePr>
    <w:tblStylePr w:type="seCell">
      <w:tblPr/>
      <w:tcPr>
        <w:tcBorders>
          <w:top w:val="single" w:sz="4" w:space="0" w:color="0659FF" w:themeColor="accent1" w:themeTint="99"/>
        </w:tcBorders>
      </w:tcPr>
    </w:tblStylePr>
    <w:tblStylePr w:type="swCell">
      <w:tblPr/>
      <w:tcPr>
        <w:tcBorders>
          <w:top w:val="single" w:sz="4" w:space="0" w:color="0659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5BFCF" w:themeColor="accent4" w:themeTint="99"/>
        <w:left w:val="single" w:sz="4" w:space="0" w:color="B5BFCF" w:themeColor="accent4" w:themeTint="99"/>
        <w:bottom w:val="single" w:sz="4" w:space="0" w:color="B5BFCF" w:themeColor="accent4" w:themeTint="99"/>
        <w:right w:val="single" w:sz="4" w:space="0" w:color="B5BFCF" w:themeColor="accent4" w:themeTint="99"/>
        <w:insideH w:val="single" w:sz="4" w:space="0" w:color="B5BFCF" w:themeColor="accent4" w:themeTint="99"/>
        <w:insideV w:val="single" w:sz="4" w:space="0" w:color="B5B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  <w:tblStylePr w:type="neCell">
      <w:tblPr/>
      <w:tcPr>
        <w:tcBorders>
          <w:bottom w:val="single" w:sz="4" w:space="0" w:color="B5BFCF" w:themeColor="accent4" w:themeTint="99"/>
        </w:tcBorders>
      </w:tcPr>
    </w:tblStylePr>
    <w:tblStylePr w:type="nwCell">
      <w:tblPr/>
      <w:tcPr>
        <w:tcBorders>
          <w:bottom w:val="single" w:sz="4" w:space="0" w:color="B5BFCF" w:themeColor="accent4" w:themeTint="99"/>
        </w:tcBorders>
      </w:tcPr>
    </w:tblStylePr>
    <w:tblStylePr w:type="seCell">
      <w:tblPr/>
      <w:tcPr>
        <w:tcBorders>
          <w:top w:val="single" w:sz="4" w:space="0" w:color="B5BFCF" w:themeColor="accent4" w:themeTint="99"/>
        </w:tcBorders>
      </w:tcPr>
    </w:tblStylePr>
    <w:tblStylePr w:type="swCell">
      <w:tblPr/>
      <w:tcPr>
        <w:tcBorders>
          <w:top w:val="single" w:sz="4" w:space="0" w:color="B5BF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6E9EE" w:themeColor="accent5" w:themeTint="99"/>
        <w:left w:val="single" w:sz="4" w:space="0" w:color="E6E9EE" w:themeColor="accent5" w:themeTint="99"/>
        <w:bottom w:val="single" w:sz="4" w:space="0" w:color="E6E9EE" w:themeColor="accent5" w:themeTint="99"/>
        <w:right w:val="single" w:sz="4" w:space="0" w:color="E6E9EE" w:themeColor="accent5" w:themeTint="99"/>
        <w:insideH w:val="single" w:sz="4" w:space="0" w:color="E6E9EE" w:themeColor="accent5" w:themeTint="99"/>
        <w:insideV w:val="single" w:sz="4" w:space="0" w:color="E6E9E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  <w:tblStylePr w:type="neCell">
      <w:tblPr/>
      <w:tcPr>
        <w:tcBorders>
          <w:bottom w:val="single" w:sz="4" w:space="0" w:color="E6E9EE" w:themeColor="accent5" w:themeTint="99"/>
        </w:tcBorders>
      </w:tcPr>
    </w:tblStylePr>
    <w:tblStylePr w:type="nwCell">
      <w:tblPr/>
      <w:tcPr>
        <w:tcBorders>
          <w:bottom w:val="single" w:sz="4" w:space="0" w:color="E6E9EE" w:themeColor="accent5" w:themeTint="99"/>
        </w:tcBorders>
      </w:tcPr>
    </w:tblStylePr>
    <w:tblStylePr w:type="seCell">
      <w:tblPr/>
      <w:tcPr>
        <w:tcBorders>
          <w:top w:val="single" w:sz="4" w:space="0" w:color="E6E9EE" w:themeColor="accent5" w:themeTint="99"/>
        </w:tcBorders>
      </w:tcPr>
    </w:tblStylePr>
    <w:tblStylePr w:type="swCell">
      <w:tblPr/>
      <w:tcPr>
        <w:tcBorders>
          <w:top w:val="single" w:sz="4" w:space="0" w:color="E6E9E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3DAEF" w:themeColor="accent6" w:themeTint="99"/>
        <w:left w:val="single" w:sz="4" w:space="0" w:color="C3DAEF" w:themeColor="accent6" w:themeTint="99"/>
        <w:bottom w:val="single" w:sz="4" w:space="0" w:color="C3DAEF" w:themeColor="accent6" w:themeTint="99"/>
        <w:right w:val="single" w:sz="4" w:space="0" w:color="C3DAEF" w:themeColor="accent6" w:themeTint="99"/>
        <w:insideH w:val="single" w:sz="4" w:space="0" w:color="C3DAEF" w:themeColor="accent6" w:themeTint="99"/>
        <w:insideV w:val="single" w:sz="4" w:space="0" w:color="C3DA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  <w:tblStylePr w:type="neCell">
      <w:tblPr/>
      <w:tcPr>
        <w:tcBorders>
          <w:bottom w:val="single" w:sz="4" w:space="0" w:color="C3DAEF" w:themeColor="accent6" w:themeTint="99"/>
        </w:tcBorders>
      </w:tcPr>
    </w:tblStylePr>
    <w:tblStylePr w:type="nwCell">
      <w:tblPr/>
      <w:tcPr>
        <w:tcBorders>
          <w:bottom w:val="single" w:sz="4" w:space="0" w:color="C3DAEF" w:themeColor="accent6" w:themeTint="99"/>
        </w:tcBorders>
      </w:tcPr>
    </w:tblStylePr>
    <w:tblStylePr w:type="seCell">
      <w:tblPr/>
      <w:tcPr>
        <w:tcBorders>
          <w:top w:val="single" w:sz="4" w:space="0" w:color="C3DAEF" w:themeColor="accent6" w:themeTint="99"/>
        </w:tcBorders>
      </w:tcPr>
    </w:tblStylePr>
    <w:tblStylePr w:type="swCell">
      <w:tblPr/>
      <w:tcPr>
        <w:tcBorders>
          <w:top w:val="single" w:sz="4" w:space="0" w:color="C3DA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1" w:themeTint="99"/>
        <w:left w:val="single" w:sz="4" w:space="0" w:color="0659FF" w:themeColor="accent1" w:themeTint="99"/>
        <w:bottom w:val="single" w:sz="4" w:space="0" w:color="0659FF" w:themeColor="accent1" w:themeTint="99"/>
        <w:right w:val="single" w:sz="4" w:space="0" w:color="0659FF" w:themeColor="accent1" w:themeTint="99"/>
        <w:insideH w:val="single" w:sz="4" w:space="0" w:color="0659FF" w:themeColor="accent1" w:themeTint="99"/>
        <w:insideV w:val="single" w:sz="4" w:space="0" w:color="065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60" w:themeColor="accent1"/>
          <w:left w:val="single" w:sz="4" w:space="0" w:color="002060" w:themeColor="accent1"/>
          <w:bottom w:val="single" w:sz="4" w:space="0" w:color="002060" w:themeColor="accent1"/>
          <w:right w:val="single" w:sz="4" w:space="0" w:color="002060" w:themeColor="accent1"/>
          <w:insideH w:val="nil"/>
          <w:insideV w:val="nil"/>
        </w:tcBorders>
        <w:shd w:val="clear" w:color="auto" w:fill="002060" w:themeFill="accent1"/>
      </w:tcPr>
    </w:tblStylePr>
    <w:tblStylePr w:type="lastRow">
      <w:rPr>
        <w:b/>
        <w:bCs/>
      </w:rPr>
      <w:tblPr/>
      <w:tcPr>
        <w:tcBorders>
          <w:top w:val="double" w:sz="4" w:space="0" w:color="00206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5BFCF" w:themeColor="accent4" w:themeTint="99"/>
        <w:left w:val="single" w:sz="4" w:space="0" w:color="B5BFCF" w:themeColor="accent4" w:themeTint="99"/>
        <w:bottom w:val="single" w:sz="4" w:space="0" w:color="B5BFCF" w:themeColor="accent4" w:themeTint="99"/>
        <w:right w:val="single" w:sz="4" w:space="0" w:color="B5BFCF" w:themeColor="accent4" w:themeTint="99"/>
        <w:insideH w:val="single" w:sz="4" w:space="0" w:color="B5BFCF" w:themeColor="accent4" w:themeTint="99"/>
        <w:insideV w:val="single" w:sz="4" w:space="0" w:color="B5B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96B0" w:themeColor="accent4"/>
          <w:left w:val="single" w:sz="4" w:space="0" w:color="8496B0" w:themeColor="accent4"/>
          <w:bottom w:val="single" w:sz="4" w:space="0" w:color="8496B0" w:themeColor="accent4"/>
          <w:right w:val="single" w:sz="4" w:space="0" w:color="8496B0" w:themeColor="accent4"/>
          <w:insideH w:val="nil"/>
          <w:insideV w:val="nil"/>
        </w:tcBorders>
        <w:shd w:val="clear" w:color="auto" w:fill="8496B0" w:themeFill="accent4"/>
      </w:tcPr>
    </w:tblStylePr>
    <w:tblStylePr w:type="lastRow">
      <w:rPr>
        <w:b/>
        <w:bCs/>
      </w:rPr>
      <w:tblPr/>
      <w:tcPr>
        <w:tcBorders>
          <w:top w:val="double" w:sz="4" w:space="0" w:color="8496B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6E9EE" w:themeColor="accent5" w:themeTint="99"/>
        <w:left w:val="single" w:sz="4" w:space="0" w:color="E6E9EE" w:themeColor="accent5" w:themeTint="99"/>
        <w:bottom w:val="single" w:sz="4" w:space="0" w:color="E6E9EE" w:themeColor="accent5" w:themeTint="99"/>
        <w:right w:val="single" w:sz="4" w:space="0" w:color="E6E9EE" w:themeColor="accent5" w:themeTint="99"/>
        <w:insideH w:val="single" w:sz="4" w:space="0" w:color="E6E9EE" w:themeColor="accent5" w:themeTint="99"/>
        <w:insideV w:val="single" w:sz="4" w:space="0" w:color="E6E9E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DCE4" w:themeColor="accent5"/>
          <w:left w:val="single" w:sz="4" w:space="0" w:color="D6DCE4" w:themeColor="accent5"/>
          <w:bottom w:val="single" w:sz="4" w:space="0" w:color="D6DCE4" w:themeColor="accent5"/>
          <w:right w:val="single" w:sz="4" w:space="0" w:color="D6DCE4" w:themeColor="accent5"/>
          <w:insideH w:val="nil"/>
          <w:insideV w:val="nil"/>
        </w:tcBorders>
        <w:shd w:val="clear" w:color="auto" w:fill="D6DCE4" w:themeFill="accent5"/>
      </w:tcPr>
    </w:tblStylePr>
    <w:tblStylePr w:type="lastRow">
      <w:rPr>
        <w:b/>
        <w:bCs/>
      </w:rPr>
      <w:tblPr/>
      <w:tcPr>
        <w:tcBorders>
          <w:top w:val="double" w:sz="4" w:space="0" w:color="D6DCE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3DAEF" w:themeColor="accent6" w:themeTint="99"/>
        <w:left w:val="single" w:sz="4" w:space="0" w:color="C3DAEF" w:themeColor="accent6" w:themeTint="99"/>
        <w:bottom w:val="single" w:sz="4" w:space="0" w:color="C3DAEF" w:themeColor="accent6" w:themeTint="99"/>
        <w:right w:val="single" w:sz="4" w:space="0" w:color="C3DAEF" w:themeColor="accent6" w:themeTint="99"/>
        <w:insideH w:val="single" w:sz="4" w:space="0" w:color="C3DAEF" w:themeColor="accent6" w:themeTint="99"/>
        <w:insideV w:val="single" w:sz="4" w:space="0" w:color="C3DA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C3E5" w:themeColor="accent6"/>
          <w:left w:val="single" w:sz="4" w:space="0" w:color="9CC3E5" w:themeColor="accent6"/>
          <w:bottom w:val="single" w:sz="4" w:space="0" w:color="9CC3E5" w:themeColor="accent6"/>
          <w:right w:val="single" w:sz="4" w:space="0" w:color="9CC3E5" w:themeColor="accent6"/>
          <w:insideH w:val="nil"/>
          <w:insideV w:val="nil"/>
        </w:tcBorders>
        <w:shd w:val="clear" w:color="auto" w:fill="9CC3E5" w:themeFill="accent6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C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06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060" w:themeFill="accent1"/>
      </w:tcPr>
    </w:tblStylePr>
    <w:tblStylePr w:type="band1Vert">
      <w:tblPr/>
      <w:tcPr>
        <w:shd w:val="clear" w:color="auto" w:fill="5990FF" w:themeFill="accent1" w:themeFillTint="66"/>
      </w:tcPr>
    </w:tblStylePr>
    <w:tblStylePr w:type="band1Horz">
      <w:tblPr/>
      <w:tcPr>
        <w:shd w:val="clear" w:color="auto" w:fill="5990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9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96B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96B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96B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96B0" w:themeFill="accent4"/>
      </w:tcPr>
    </w:tblStylePr>
    <w:tblStylePr w:type="band1Vert">
      <w:tblPr/>
      <w:tcPr>
        <w:shd w:val="clear" w:color="auto" w:fill="CDD4DF" w:themeFill="accent4" w:themeFillTint="66"/>
      </w:tcPr>
    </w:tblStylePr>
    <w:tblStylePr w:type="band1Horz">
      <w:tblPr/>
      <w:tcPr>
        <w:shd w:val="clear" w:color="auto" w:fill="CDD4D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DCE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DCE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DCE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DCE4" w:themeFill="accent5"/>
      </w:tcPr>
    </w:tblStylePr>
    <w:tblStylePr w:type="band1Vert">
      <w:tblPr/>
      <w:tcPr>
        <w:shd w:val="clear" w:color="auto" w:fill="EEF0F4" w:themeFill="accent5" w:themeFillTint="66"/>
      </w:tcPr>
    </w:tblStylePr>
    <w:tblStylePr w:type="band1Horz">
      <w:tblPr/>
      <w:tcPr>
        <w:shd w:val="clear" w:color="auto" w:fill="EEF0F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2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E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E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C3E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C3E5" w:themeFill="accent6"/>
      </w:tcPr>
    </w:tblStylePr>
    <w:tblStylePr w:type="band1Vert">
      <w:tblPr/>
      <w:tcPr>
        <w:shd w:val="clear" w:color="auto" w:fill="D7E6F4" w:themeFill="accent6" w:themeFillTint="66"/>
      </w:tcPr>
    </w:tblStylePr>
    <w:tblStylePr w:type="band1Horz">
      <w:tblPr/>
      <w:tcPr>
        <w:shd w:val="clear" w:color="auto" w:fill="D7E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001747" w:themeColor="accent1" w:themeShade="BF"/>
    </w:rPr>
    <w:tblPr>
      <w:tblStyleRowBandSize w:val="1"/>
      <w:tblStyleColBandSize w:val="1"/>
      <w:tblBorders>
        <w:top w:val="single" w:sz="4" w:space="0" w:color="0659FF" w:themeColor="accent1" w:themeTint="99"/>
        <w:left w:val="single" w:sz="4" w:space="0" w:color="0659FF" w:themeColor="accent1" w:themeTint="99"/>
        <w:bottom w:val="single" w:sz="4" w:space="0" w:color="0659FF" w:themeColor="accent1" w:themeTint="99"/>
        <w:right w:val="single" w:sz="4" w:space="0" w:color="0659FF" w:themeColor="accent1" w:themeTint="99"/>
        <w:insideH w:val="single" w:sz="4" w:space="0" w:color="0659FF" w:themeColor="accent1" w:themeTint="99"/>
        <w:insideV w:val="single" w:sz="4" w:space="0" w:color="0659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65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65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5A6E8C" w:themeColor="accent4" w:themeShade="BF"/>
    </w:rPr>
    <w:tblPr>
      <w:tblStyleRowBandSize w:val="1"/>
      <w:tblStyleColBandSize w:val="1"/>
      <w:tblBorders>
        <w:top w:val="single" w:sz="4" w:space="0" w:color="B5BFCF" w:themeColor="accent4" w:themeTint="99"/>
        <w:left w:val="single" w:sz="4" w:space="0" w:color="B5BFCF" w:themeColor="accent4" w:themeTint="99"/>
        <w:bottom w:val="single" w:sz="4" w:space="0" w:color="B5BFCF" w:themeColor="accent4" w:themeTint="99"/>
        <w:right w:val="single" w:sz="4" w:space="0" w:color="B5BFCF" w:themeColor="accent4" w:themeTint="99"/>
        <w:insideH w:val="single" w:sz="4" w:space="0" w:color="B5BFCF" w:themeColor="accent4" w:themeTint="99"/>
        <w:insideV w:val="single" w:sz="4" w:space="0" w:color="B5BF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5B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B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93A2B8" w:themeColor="accent5" w:themeShade="BF"/>
    </w:rPr>
    <w:tblPr>
      <w:tblStyleRowBandSize w:val="1"/>
      <w:tblStyleColBandSize w:val="1"/>
      <w:tblBorders>
        <w:top w:val="single" w:sz="4" w:space="0" w:color="E6E9EE" w:themeColor="accent5" w:themeTint="99"/>
        <w:left w:val="single" w:sz="4" w:space="0" w:color="E6E9EE" w:themeColor="accent5" w:themeTint="99"/>
        <w:bottom w:val="single" w:sz="4" w:space="0" w:color="E6E9EE" w:themeColor="accent5" w:themeTint="99"/>
        <w:right w:val="single" w:sz="4" w:space="0" w:color="E6E9EE" w:themeColor="accent5" w:themeTint="99"/>
        <w:insideH w:val="single" w:sz="4" w:space="0" w:color="E6E9EE" w:themeColor="accent5" w:themeTint="99"/>
        <w:insideV w:val="single" w:sz="4" w:space="0" w:color="E6E9E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E9E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E9E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4F94D1" w:themeColor="accent6" w:themeShade="BF"/>
    </w:rPr>
    <w:tblPr>
      <w:tblStyleRowBandSize w:val="1"/>
      <w:tblStyleColBandSize w:val="1"/>
      <w:tblBorders>
        <w:top w:val="single" w:sz="4" w:space="0" w:color="C3DAEF" w:themeColor="accent6" w:themeTint="99"/>
        <w:left w:val="single" w:sz="4" w:space="0" w:color="C3DAEF" w:themeColor="accent6" w:themeTint="99"/>
        <w:bottom w:val="single" w:sz="4" w:space="0" w:color="C3DAEF" w:themeColor="accent6" w:themeTint="99"/>
        <w:right w:val="single" w:sz="4" w:space="0" w:color="C3DAEF" w:themeColor="accent6" w:themeTint="99"/>
        <w:insideH w:val="single" w:sz="4" w:space="0" w:color="C3DAEF" w:themeColor="accent6" w:themeTint="99"/>
        <w:insideV w:val="single" w:sz="4" w:space="0" w:color="C3DA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3DA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DA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001747" w:themeColor="accent1" w:themeShade="BF"/>
    </w:rPr>
    <w:tblPr>
      <w:tblStyleRowBandSize w:val="1"/>
      <w:tblStyleColBandSize w:val="1"/>
      <w:tblBorders>
        <w:top w:val="single" w:sz="4" w:space="0" w:color="0659FF" w:themeColor="accent1" w:themeTint="99"/>
        <w:left w:val="single" w:sz="4" w:space="0" w:color="0659FF" w:themeColor="accent1" w:themeTint="99"/>
        <w:bottom w:val="single" w:sz="4" w:space="0" w:color="0659FF" w:themeColor="accent1" w:themeTint="99"/>
        <w:right w:val="single" w:sz="4" w:space="0" w:color="0659FF" w:themeColor="accent1" w:themeTint="99"/>
        <w:insideH w:val="single" w:sz="4" w:space="0" w:color="0659FF" w:themeColor="accent1" w:themeTint="99"/>
        <w:insideV w:val="single" w:sz="4" w:space="0" w:color="065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  <w:tblStylePr w:type="neCell">
      <w:tblPr/>
      <w:tcPr>
        <w:tcBorders>
          <w:bottom w:val="single" w:sz="4" w:space="0" w:color="0659FF" w:themeColor="accent1" w:themeTint="99"/>
        </w:tcBorders>
      </w:tcPr>
    </w:tblStylePr>
    <w:tblStylePr w:type="nwCell">
      <w:tblPr/>
      <w:tcPr>
        <w:tcBorders>
          <w:bottom w:val="single" w:sz="4" w:space="0" w:color="0659FF" w:themeColor="accent1" w:themeTint="99"/>
        </w:tcBorders>
      </w:tcPr>
    </w:tblStylePr>
    <w:tblStylePr w:type="seCell">
      <w:tblPr/>
      <w:tcPr>
        <w:tcBorders>
          <w:top w:val="single" w:sz="4" w:space="0" w:color="0659FF" w:themeColor="accent1" w:themeTint="99"/>
        </w:tcBorders>
      </w:tcPr>
    </w:tblStylePr>
    <w:tblStylePr w:type="swCell">
      <w:tblPr/>
      <w:tcPr>
        <w:tcBorders>
          <w:top w:val="single" w:sz="4" w:space="0" w:color="0659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5A6E8C" w:themeColor="accent4" w:themeShade="BF"/>
    </w:rPr>
    <w:tblPr>
      <w:tblStyleRowBandSize w:val="1"/>
      <w:tblStyleColBandSize w:val="1"/>
      <w:tblBorders>
        <w:top w:val="single" w:sz="4" w:space="0" w:color="B5BFCF" w:themeColor="accent4" w:themeTint="99"/>
        <w:left w:val="single" w:sz="4" w:space="0" w:color="B5BFCF" w:themeColor="accent4" w:themeTint="99"/>
        <w:bottom w:val="single" w:sz="4" w:space="0" w:color="B5BFCF" w:themeColor="accent4" w:themeTint="99"/>
        <w:right w:val="single" w:sz="4" w:space="0" w:color="B5BFCF" w:themeColor="accent4" w:themeTint="99"/>
        <w:insideH w:val="single" w:sz="4" w:space="0" w:color="B5BFCF" w:themeColor="accent4" w:themeTint="99"/>
        <w:insideV w:val="single" w:sz="4" w:space="0" w:color="B5B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  <w:tblStylePr w:type="neCell">
      <w:tblPr/>
      <w:tcPr>
        <w:tcBorders>
          <w:bottom w:val="single" w:sz="4" w:space="0" w:color="B5BFCF" w:themeColor="accent4" w:themeTint="99"/>
        </w:tcBorders>
      </w:tcPr>
    </w:tblStylePr>
    <w:tblStylePr w:type="nwCell">
      <w:tblPr/>
      <w:tcPr>
        <w:tcBorders>
          <w:bottom w:val="single" w:sz="4" w:space="0" w:color="B5BFCF" w:themeColor="accent4" w:themeTint="99"/>
        </w:tcBorders>
      </w:tcPr>
    </w:tblStylePr>
    <w:tblStylePr w:type="seCell">
      <w:tblPr/>
      <w:tcPr>
        <w:tcBorders>
          <w:top w:val="single" w:sz="4" w:space="0" w:color="B5BFCF" w:themeColor="accent4" w:themeTint="99"/>
        </w:tcBorders>
      </w:tcPr>
    </w:tblStylePr>
    <w:tblStylePr w:type="swCell">
      <w:tblPr/>
      <w:tcPr>
        <w:tcBorders>
          <w:top w:val="single" w:sz="4" w:space="0" w:color="B5BF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93A2B8" w:themeColor="accent5" w:themeShade="BF"/>
    </w:rPr>
    <w:tblPr>
      <w:tblStyleRowBandSize w:val="1"/>
      <w:tblStyleColBandSize w:val="1"/>
      <w:tblBorders>
        <w:top w:val="single" w:sz="4" w:space="0" w:color="E6E9EE" w:themeColor="accent5" w:themeTint="99"/>
        <w:left w:val="single" w:sz="4" w:space="0" w:color="E6E9EE" w:themeColor="accent5" w:themeTint="99"/>
        <w:bottom w:val="single" w:sz="4" w:space="0" w:color="E6E9EE" w:themeColor="accent5" w:themeTint="99"/>
        <w:right w:val="single" w:sz="4" w:space="0" w:color="E6E9EE" w:themeColor="accent5" w:themeTint="99"/>
        <w:insideH w:val="single" w:sz="4" w:space="0" w:color="E6E9EE" w:themeColor="accent5" w:themeTint="99"/>
        <w:insideV w:val="single" w:sz="4" w:space="0" w:color="E6E9E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  <w:tblStylePr w:type="neCell">
      <w:tblPr/>
      <w:tcPr>
        <w:tcBorders>
          <w:bottom w:val="single" w:sz="4" w:space="0" w:color="E6E9EE" w:themeColor="accent5" w:themeTint="99"/>
        </w:tcBorders>
      </w:tcPr>
    </w:tblStylePr>
    <w:tblStylePr w:type="nwCell">
      <w:tblPr/>
      <w:tcPr>
        <w:tcBorders>
          <w:bottom w:val="single" w:sz="4" w:space="0" w:color="E6E9EE" w:themeColor="accent5" w:themeTint="99"/>
        </w:tcBorders>
      </w:tcPr>
    </w:tblStylePr>
    <w:tblStylePr w:type="seCell">
      <w:tblPr/>
      <w:tcPr>
        <w:tcBorders>
          <w:top w:val="single" w:sz="4" w:space="0" w:color="E6E9EE" w:themeColor="accent5" w:themeTint="99"/>
        </w:tcBorders>
      </w:tcPr>
    </w:tblStylePr>
    <w:tblStylePr w:type="swCell">
      <w:tblPr/>
      <w:tcPr>
        <w:tcBorders>
          <w:top w:val="single" w:sz="4" w:space="0" w:color="E6E9E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4F94D1" w:themeColor="accent6" w:themeShade="BF"/>
    </w:rPr>
    <w:tblPr>
      <w:tblStyleRowBandSize w:val="1"/>
      <w:tblStyleColBandSize w:val="1"/>
      <w:tblBorders>
        <w:top w:val="single" w:sz="4" w:space="0" w:color="C3DAEF" w:themeColor="accent6" w:themeTint="99"/>
        <w:left w:val="single" w:sz="4" w:space="0" w:color="C3DAEF" w:themeColor="accent6" w:themeTint="99"/>
        <w:bottom w:val="single" w:sz="4" w:space="0" w:color="C3DAEF" w:themeColor="accent6" w:themeTint="99"/>
        <w:right w:val="single" w:sz="4" w:space="0" w:color="C3DAEF" w:themeColor="accent6" w:themeTint="99"/>
        <w:insideH w:val="single" w:sz="4" w:space="0" w:color="C3DAEF" w:themeColor="accent6" w:themeTint="99"/>
        <w:insideV w:val="single" w:sz="4" w:space="0" w:color="C3DA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  <w:tblStylePr w:type="neCell">
      <w:tblPr/>
      <w:tcPr>
        <w:tcBorders>
          <w:bottom w:val="single" w:sz="4" w:space="0" w:color="C3DAEF" w:themeColor="accent6" w:themeTint="99"/>
        </w:tcBorders>
      </w:tcPr>
    </w:tblStylePr>
    <w:tblStylePr w:type="nwCell">
      <w:tblPr/>
      <w:tcPr>
        <w:tcBorders>
          <w:bottom w:val="single" w:sz="4" w:space="0" w:color="C3DAEF" w:themeColor="accent6" w:themeTint="99"/>
        </w:tcBorders>
      </w:tcPr>
    </w:tblStylePr>
    <w:tblStylePr w:type="seCell">
      <w:tblPr/>
      <w:tcPr>
        <w:tcBorders>
          <w:top w:val="single" w:sz="4" w:space="0" w:color="C3DAEF" w:themeColor="accent6" w:themeTint="99"/>
        </w:tcBorders>
      </w:tcPr>
    </w:tblStylePr>
    <w:tblStylePr w:type="swCell">
      <w:tblPr/>
      <w:tcPr>
        <w:tcBorders>
          <w:top w:val="single" w:sz="4" w:space="0" w:color="C3DAEF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unhideWhenUsed/>
    <w:rsid w:val="00502510"/>
    <w:rPr>
      <w:color w:val="02316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00206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002060" w:themeColor="accent1"/>
        <w:bottom w:val="single" w:sz="4" w:space="10" w:color="002060" w:themeColor="accent1"/>
      </w:pBdr>
      <w:spacing w:before="360" w:after="360"/>
      <w:ind w:left="864" w:right="864"/>
      <w:jc w:val="center"/>
    </w:pPr>
    <w:rPr>
      <w:i/>
      <w:iCs/>
      <w:color w:val="0020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00206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00206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1"/>
        <w:left w:val="single" w:sz="8" w:space="0" w:color="002060" w:themeColor="accent1"/>
        <w:bottom w:val="single" w:sz="8" w:space="0" w:color="002060" w:themeColor="accent1"/>
        <w:right w:val="single" w:sz="8" w:space="0" w:color="002060" w:themeColor="accent1"/>
        <w:insideH w:val="single" w:sz="8" w:space="0" w:color="002060" w:themeColor="accent1"/>
        <w:insideV w:val="single" w:sz="8" w:space="0" w:color="00206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1"/>
          <w:left w:val="single" w:sz="8" w:space="0" w:color="002060" w:themeColor="accent1"/>
          <w:bottom w:val="single" w:sz="18" w:space="0" w:color="002060" w:themeColor="accent1"/>
          <w:right w:val="single" w:sz="8" w:space="0" w:color="002060" w:themeColor="accent1"/>
          <w:insideH w:val="nil"/>
          <w:insideV w:val="single" w:sz="8" w:space="0" w:color="00206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  <w:insideH w:val="nil"/>
          <w:insideV w:val="single" w:sz="8" w:space="0" w:color="00206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</w:tcBorders>
      </w:tcPr>
    </w:tblStylePr>
    <w:tblStylePr w:type="band1Vert">
      <w:tblPr/>
      <w:tcPr>
        <w:tcBorders>
          <w:top w:val="single" w:sz="8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</w:tcBorders>
        <w:shd w:val="clear" w:color="auto" w:fill="98BAFF" w:themeFill="accent1" w:themeFillTint="3F"/>
      </w:tcPr>
    </w:tblStylePr>
    <w:tblStylePr w:type="band1Horz">
      <w:tblPr/>
      <w:tcPr>
        <w:tcBorders>
          <w:top w:val="single" w:sz="8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  <w:insideV w:val="single" w:sz="8" w:space="0" w:color="002060" w:themeColor="accent1"/>
        </w:tcBorders>
        <w:shd w:val="clear" w:color="auto" w:fill="98BAFF" w:themeFill="accent1" w:themeFillTint="3F"/>
      </w:tcPr>
    </w:tblStylePr>
    <w:tblStylePr w:type="band2Horz">
      <w:tblPr/>
      <w:tcPr>
        <w:tcBorders>
          <w:top w:val="single" w:sz="8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  <w:insideV w:val="single" w:sz="8" w:space="0" w:color="00206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496B0" w:themeColor="accent4"/>
        <w:left w:val="single" w:sz="8" w:space="0" w:color="8496B0" w:themeColor="accent4"/>
        <w:bottom w:val="single" w:sz="8" w:space="0" w:color="8496B0" w:themeColor="accent4"/>
        <w:right w:val="single" w:sz="8" w:space="0" w:color="8496B0" w:themeColor="accent4"/>
        <w:insideH w:val="single" w:sz="8" w:space="0" w:color="8496B0" w:themeColor="accent4"/>
        <w:insideV w:val="single" w:sz="8" w:space="0" w:color="8496B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96B0" w:themeColor="accent4"/>
          <w:left w:val="single" w:sz="8" w:space="0" w:color="8496B0" w:themeColor="accent4"/>
          <w:bottom w:val="single" w:sz="18" w:space="0" w:color="8496B0" w:themeColor="accent4"/>
          <w:right w:val="single" w:sz="8" w:space="0" w:color="8496B0" w:themeColor="accent4"/>
          <w:insideH w:val="nil"/>
          <w:insideV w:val="single" w:sz="8" w:space="0" w:color="8496B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  <w:insideH w:val="nil"/>
          <w:insideV w:val="single" w:sz="8" w:space="0" w:color="8496B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</w:tcBorders>
      </w:tcPr>
    </w:tblStylePr>
    <w:tblStylePr w:type="band1Vert">
      <w:tblPr/>
      <w:tcPr>
        <w:tcBorders>
          <w:top w:val="single" w:sz="8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</w:tcBorders>
        <w:shd w:val="clear" w:color="auto" w:fill="E0E4EB" w:themeFill="accent4" w:themeFillTint="3F"/>
      </w:tcPr>
    </w:tblStylePr>
    <w:tblStylePr w:type="band1Horz">
      <w:tblPr/>
      <w:tcPr>
        <w:tcBorders>
          <w:top w:val="single" w:sz="8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  <w:insideV w:val="single" w:sz="8" w:space="0" w:color="8496B0" w:themeColor="accent4"/>
        </w:tcBorders>
        <w:shd w:val="clear" w:color="auto" w:fill="E0E4EB" w:themeFill="accent4" w:themeFillTint="3F"/>
      </w:tcPr>
    </w:tblStylePr>
    <w:tblStylePr w:type="band2Horz">
      <w:tblPr/>
      <w:tcPr>
        <w:tcBorders>
          <w:top w:val="single" w:sz="8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  <w:insideV w:val="single" w:sz="8" w:space="0" w:color="8496B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D6DCE4" w:themeColor="accent5"/>
        <w:left w:val="single" w:sz="8" w:space="0" w:color="D6DCE4" w:themeColor="accent5"/>
        <w:bottom w:val="single" w:sz="8" w:space="0" w:color="D6DCE4" w:themeColor="accent5"/>
        <w:right w:val="single" w:sz="8" w:space="0" w:color="D6DCE4" w:themeColor="accent5"/>
        <w:insideH w:val="single" w:sz="8" w:space="0" w:color="D6DCE4" w:themeColor="accent5"/>
        <w:insideV w:val="single" w:sz="8" w:space="0" w:color="D6DCE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DCE4" w:themeColor="accent5"/>
          <w:left w:val="single" w:sz="8" w:space="0" w:color="D6DCE4" w:themeColor="accent5"/>
          <w:bottom w:val="single" w:sz="18" w:space="0" w:color="D6DCE4" w:themeColor="accent5"/>
          <w:right w:val="single" w:sz="8" w:space="0" w:color="D6DCE4" w:themeColor="accent5"/>
          <w:insideH w:val="nil"/>
          <w:insideV w:val="single" w:sz="8" w:space="0" w:color="D6DCE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  <w:insideH w:val="nil"/>
          <w:insideV w:val="single" w:sz="8" w:space="0" w:color="D6DCE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</w:tcBorders>
      </w:tcPr>
    </w:tblStylePr>
    <w:tblStylePr w:type="band1Vert">
      <w:tblPr/>
      <w:tcPr>
        <w:tcBorders>
          <w:top w:val="single" w:sz="8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</w:tcBorders>
        <w:shd w:val="clear" w:color="auto" w:fill="F4F6F8" w:themeFill="accent5" w:themeFillTint="3F"/>
      </w:tcPr>
    </w:tblStylePr>
    <w:tblStylePr w:type="band1Horz">
      <w:tblPr/>
      <w:tcPr>
        <w:tcBorders>
          <w:top w:val="single" w:sz="8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  <w:insideV w:val="single" w:sz="8" w:space="0" w:color="D6DCE4" w:themeColor="accent5"/>
        </w:tcBorders>
        <w:shd w:val="clear" w:color="auto" w:fill="F4F6F8" w:themeFill="accent5" w:themeFillTint="3F"/>
      </w:tcPr>
    </w:tblStylePr>
    <w:tblStylePr w:type="band2Horz">
      <w:tblPr/>
      <w:tcPr>
        <w:tcBorders>
          <w:top w:val="single" w:sz="8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  <w:insideV w:val="single" w:sz="8" w:space="0" w:color="D6DCE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CC3E5" w:themeColor="accent6"/>
        <w:left w:val="single" w:sz="8" w:space="0" w:color="9CC3E5" w:themeColor="accent6"/>
        <w:bottom w:val="single" w:sz="8" w:space="0" w:color="9CC3E5" w:themeColor="accent6"/>
        <w:right w:val="single" w:sz="8" w:space="0" w:color="9CC3E5" w:themeColor="accent6"/>
        <w:insideH w:val="single" w:sz="8" w:space="0" w:color="9CC3E5" w:themeColor="accent6"/>
        <w:insideV w:val="single" w:sz="8" w:space="0" w:color="9CC3E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C3E5" w:themeColor="accent6"/>
          <w:left w:val="single" w:sz="8" w:space="0" w:color="9CC3E5" w:themeColor="accent6"/>
          <w:bottom w:val="single" w:sz="18" w:space="0" w:color="9CC3E5" w:themeColor="accent6"/>
          <w:right w:val="single" w:sz="8" w:space="0" w:color="9CC3E5" w:themeColor="accent6"/>
          <w:insideH w:val="nil"/>
          <w:insideV w:val="single" w:sz="8" w:space="0" w:color="9CC3E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  <w:insideH w:val="nil"/>
          <w:insideV w:val="single" w:sz="8" w:space="0" w:color="9CC3E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</w:tcBorders>
      </w:tcPr>
    </w:tblStylePr>
    <w:tblStylePr w:type="band1Vert">
      <w:tblPr/>
      <w:tcPr>
        <w:tcBorders>
          <w:top w:val="single" w:sz="8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</w:tcBorders>
        <w:shd w:val="clear" w:color="auto" w:fill="E6F0F8" w:themeFill="accent6" w:themeFillTint="3F"/>
      </w:tcPr>
    </w:tblStylePr>
    <w:tblStylePr w:type="band1Horz">
      <w:tblPr/>
      <w:tcPr>
        <w:tcBorders>
          <w:top w:val="single" w:sz="8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  <w:insideV w:val="single" w:sz="8" w:space="0" w:color="9CC3E5" w:themeColor="accent6"/>
        </w:tcBorders>
        <w:shd w:val="clear" w:color="auto" w:fill="E6F0F8" w:themeFill="accent6" w:themeFillTint="3F"/>
      </w:tcPr>
    </w:tblStylePr>
    <w:tblStylePr w:type="band2Horz">
      <w:tblPr/>
      <w:tcPr>
        <w:tcBorders>
          <w:top w:val="single" w:sz="8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  <w:insideV w:val="single" w:sz="8" w:space="0" w:color="9CC3E5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1"/>
        <w:left w:val="single" w:sz="8" w:space="0" w:color="002060" w:themeColor="accent1"/>
        <w:bottom w:val="single" w:sz="8" w:space="0" w:color="002060" w:themeColor="accent1"/>
        <w:right w:val="single" w:sz="8" w:space="0" w:color="00206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</w:tcBorders>
      </w:tcPr>
    </w:tblStylePr>
    <w:tblStylePr w:type="band1Horz">
      <w:tblPr/>
      <w:tcPr>
        <w:tcBorders>
          <w:top w:val="single" w:sz="8" w:space="0" w:color="002060" w:themeColor="accent1"/>
          <w:left w:val="single" w:sz="8" w:space="0" w:color="002060" w:themeColor="accent1"/>
          <w:bottom w:val="single" w:sz="8" w:space="0" w:color="002060" w:themeColor="accent1"/>
          <w:right w:val="single" w:sz="8" w:space="0" w:color="00206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496B0" w:themeColor="accent4"/>
        <w:left w:val="single" w:sz="8" w:space="0" w:color="8496B0" w:themeColor="accent4"/>
        <w:bottom w:val="single" w:sz="8" w:space="0" w:color="8496B0" w:themeColor="accent4"/>
        <w:right w:val="single" w:sz="8" w:space="0" w:color="8496B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96B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</w:tcBorders>
      </w:tcPr>
    </w:tblStylePr>
    <w:tblStylePr w:type="band1Horz">
      <w:tblPr/>
      <w:tcPr>
        <w:tcBorders>
          <w:top w:val="single" w:sz="8" w:space="0" w:color="8496B0" w:themeColor="accent4"/>
          <w:left w:val="single" w:sz="8" w:space="0" w:color="8496B0" w:themeColor="accent4"/>
          <w:bottom w:val="single" w:sz="8" w:space="0" w:color="8496B0" w:themeColor="accent4"/>
          <w:right w:val="single" w:sz="8" w:space="0" w:color="8496B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D6DCE4" w:themeColor="accent5"/>
        <w:left w:val="single" w:sz="8" w:space="0" w:color="D6DCE4" w:themeColor="accent5"/>
        <w:bottom w:val="single" w:sz="8" w:space="0" w:color="D6DCE4" w:themeColor="accent5"/>
        <w:right w:val="single" w:sz="8" w:space="0" w:color="D6DCE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DCE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</w:tcBorders>
      </w:tcPr>
    </w:tblStylePr>
    <w:tblStylePr w:type="band1Horz">
      <w:tblPr/>
      <w:tcPr>
        <w:tcBorders>
          <w:top w:val="single" w:sz="8" w:space="0" w:color="D6DCE4" w:themeColor="accent5"/>
          <w:left w:val="single" w:sz="8" w:space="0" w:color="D6DCE4" w:themeColor="accent5"/>
          <w:bottom w:val="single" w:sz="8" w:space="0" w:color="D6DCE4" w:themeColor="accent5"/>
          <w:right w:val="single" w:sz="8" w:space="0" w:color="D6DCE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CC3E5" w:themeColor="accent6"/>
        <w:left w:val="single" w:sz="8" w:space="0" w:color="9CC3E5" w:themeColor="accent6"/>
        <w:bottom w:val="single" w:sz="8" w:space="0" w:color="9CC3E5" w:themeColor="accent6"/>
        <w:right w:val="single" w:sz="8" w:space="0" w:color="9CC3E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C3E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</w:tcBorders>
      </w:tcPr>
    </w:tblStylePr>
    <w:tblStylePr w:type="band1Horz">
      <w:tblPr/>
      <w:tcPr>
        <w:tcBorders>
          <w:top w:val="single" w:sz="8" w:space="0" w:color="9CC3E5" w:themeColor="accent6"/>
          <w:left w:val="single" w:sz="8" w:space="0" w:color="9CC3E5" w:themeColor="accent6"/>
          <w:bottom w:val="single" w:sz="8" w:space="0" w:color="9CC3E5" w:themeColor="accent6"/>
          <w:right w:val="single" w:sz="8" w:space="0" w:color="9CC3E5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001747" w:themeColor="accent1" w:themeShade="BF"/>
    </w:rPr>
    <w:tblPr>
      <w:tblStyleRowBandSize w:val="1"/>
      <w:tblStyleColBandSize w:val="1"/>
      <w:tblBorders>
        <w:top w:val="single" w:sz="8" w:space="0" w:color="002060" w:themeColor="accent1"/>
        <w:bottom w:val="single" w:sz="8" w:space="0" w:color="00206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060" w:themeColor="accent1"/>
          <w:left w:val="nil"/>
          <w:bottom w:val="single" w:sz="8" w:space="0" w:color="0020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060" w:themeColor="accent1"/>
          <w:left w:val="nil"/>
          <w:bottom w:val="single" w:sz="8" w:space="0" w:color="0020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B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B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5A6E8C" w:themeColor="accent4" w:themeShade="BF"/>
    </w:rPr>
    <w:tblPr>
      <w:tblStyleRowBandSize w:val="1"/>
      <w:tblStyleColBandSize w:val="1"/>
      <w:tblBorders>
        <w:top w:val="single" w:sz="8" w:space="0" w:color="8496B0" w:themeColor="accent4"/>
        <w:bottom w:val="single" w:sz="8" w:space="0" w:color="8496B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96B0" w:themeColor="accent4"/>
          <w:left w:val="nil"/>
          <w:bottom w:val="single" w:sz="8" w:space="0" w:color="8496B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96B0" w:themeColor="accent4"/>
          <w:left w:val="nil"/>
          <w:bottom w:val="single" w:sz="8" w:space="0" w:color="8496B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4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4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93A2B8" w:themeColor="accent5" w:themeShade="BF"/>
    </w:rPr>
    <w:tblPr>
      <w:tblStyleRowBandSize w:val="1"/>
      <w:tblStyleColBandSize w:val="1"/>
      <w:tblBorders>
        <w:top w:val="single" w:sz="8" w:space="0" w:color="D6DCE4" w:themeColor="accent5"/>
        <w:bottom w:val="single" w:sz="8" w:space="0" w:color="D6DCE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DCE4" w:themeColor="accent5"/>
          <w:left w:val="nil"/>
          <w:bottom w:val="single" w:sz="8" w:space="0" w:color="D6DCE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DCE4" w:themeColor="accent5"/>
          <w:left w:val="nil"/>
          <w:bottom w:val="single" w:sz="8" w:space="0" w:color="D6DCE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6F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6F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4F94D1" w:themeColor="accent6" w:themeShade="BF"/>
    </w:rPr>
    <w:tblPr>
      <w:tblStyleRowBandSize w:val="1"/>
      <w:tblStyleColBandSize w:val="1"/>
      <w:tblBorders>
        <w:top w:val="single" w:sz="8" w:space="0" w:color="9CC3E5" w:themeColor="accent6"/>
        <w:bottom w:val="single" w:sz="8" w:space="0" w:color="9CC3E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C3E5" w:themeColor="accent6"/>
          <w:left w:val="nil"/>
          <w:bottom w:val="single" w:sz="8" w:space="0" w:color="9CC3E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C3E5" w:themeColor="accent6"/>
          <w:left w:val="nil"/>
          <w:bottom w:val="single" w:sz="8" w:space="0" w:color="9CC3E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0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0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65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65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B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B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E9E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E9E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DA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DA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1" w:themeTint="99"/>
        <w:bottom w:val="single" w:sz="4" w:space="0" w:color="0659FF" w:themeColor="accent1" w:themeTint="99"/>
        <w:insideH w:val="single" w:sz="4" w:space="0" w:color="0659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5BFCF" w:themeColor="accent4" w:themeTint="99"/>
        <w:bottom w:val="single" w:sz="4" w:space="0" w:color="B5BFCF" w:themeColor="accent4" w:themeTint="99"/>
        <w:insideH w:val="single" w:sz="4" w:space="0" w:color="B5BF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6E9EE" w:themeColor="accent5" w:themeTint="99"/>
        <w:bottom w:val="single" w:sz="4" w:space="0" w:color="E6E9EE" w:themeColor="accent5" w:themeTint="99"/>
        <w:insideH w:val="single" w:sz="4" w:space="0" w:color="E6E9E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3DAEF" w:themeColor="accent6" w:themeTint="99"/>
        <w:bottom w:val="single" w:sz="4" w:space="0" w:color="C3DAEF" w:themeColor="accent6" w:themeTint="99"/>
        <w:insideH w:val="single" w:sz="4" w:space="0" w:color="C3DA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2060" w:themeColor="accent1"/>
        <w:left w:val="single" w:sz="4" w:space="0" w:color="002060" w:themeColor="accent1"/>
        <w:bottom w:val="single" w:sz="4" w:space="0" w:color="002060" w:themeColor="accent1"/>
        <w:right w:val="single" w:sz="4" w:space="0" w:color="00206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060" w:themeFill="accent1"/>
      </w:tcPr>
    </w:tblStylePr>
    <w:tblStylePr w:type="lastRow">
      <w:rPr>
        <w:b/>
        <w:bCs/>
      </w:rPr>
      <w:tblPr/>
      <w:tcPr>
        <w:tcBorders>
          <w:top w:val="double" w:sz="4" w:space="0" w:color="00206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060" w:themeColor="accent1"/>
          <w:right w:val="single" w:sz="4" w:space="0" w:color="002060" w:themeColor="accent1"/>
        </w:tcBorders>
      </w:tcPr>
    </w:tblStylePr>
    <w:tblStylePr w:type="band1Horz">
      <w:tblPr/>
      <w:tcPr>
        <w:tcBorders>
          <w:top w:val="single" w:sz="4" w:space="0" w:color="002060" w:themeColor="accent1"/>
          <w:bottom w:val="single" w:sz="4" w:space="0" w:color="00206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060" w:themeColor="accent1"/>
          <w:left w:val="nil"/>
        </w:tcBorders>
      </w:tcPr>
    </w:tblStylePr>
    <w:tblStylePr w:type="swCell">
      <w:tblPr/>
      <w:tcPr>
        <w:tcBorders>
          <w:top w:val="double" w:sz="4" w:space="0" w:color="00206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496B0" w:themeColor="accent4"/>
        <w:left w:val="single" w:sz="4" w:space="0" w:color="8496B0" w:themeColor="accent4"/>
        <w:bottom w:val="single" w:sz="4" w:space="0" w:color="8496B0" w:themeColor="accent4"/>
        <w:right w:val="single" w:sz="4" w:space="0" w:color="8496B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96B0" w:themeFill="accent4"/>
      </w:tcPr>
    </w:tblStylePr>
    <w:tblStylePr w:type="lastRow">
      <w:rPr>
        <w:b/>
        <w:bCs/>
      </w:rPr>
      <w:tblPr/>
      <w:tcPr>
        <w:tcBorders>
          <w:top w:val="double" w:sz="4" w:space="0" w:color="8496B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96B0" w:themeColor="accent4"/>
          <w:right w:val="single" w:sz="4" w:space="0" w:color="8496B0" w:themeColor="accent4"/>
        </w:tcBorders>
      </w:tcPr>
    </w:tblStylePr>
    <w:tblStylePr w:type="band1Horz">
      <w:tblPr/>
      <w:tcPr>
        <w:tcBorders>
          <w:top w:val="single" w:sz="4" w:space="0" w:color="8496B0" w:themeColor="accent4"/>
          <w:bottom w:val="single" w:sz="4" w:space="0" w:color="8496B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96B0" w:themeColor="accent4"/>
          <w:left w:val="nil"/>
        </w:tcBorders>
      </w:tcPr>
    </w:tblStylePr>
    <w:tblStylePr w:type="swCell">
      <w:tblPr/>
      <w:tcPr>
        <w:tcBorders>
          <w:top w:val="double" w:sz="4" w:space="0" w:color="8496B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6DCE4" w:themeColor="accent5"/>
        <w:left w:val="single" w:sz="4" w:space="0" w:color="D6DCE4" w:themeColor="accent5"/>
        <w:bottom w:val="single" w:sz="4" w:space="0" w:color="D6DCE4" w:themeColor="accent5"/>
        <w:right w:val="single" w:sz="4" w:space="0" w:color="D6DCE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DCE4" w:themeFill="accent5"/>
      </w:tcPr>
    </w:tblStylePr>
    <w:tblStylePr w:type="lastRow">
      <w:rPr>
        <w:b/>
        <w:bCs/>
      </w:rPr>
      <w:tblPr/>
      <w:tcPr>
        <w:tcBorders>
          <w:top w:val="double" w:sz="4" w:space="0" w:color="D6DCE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DCE4" w:themeColor="accent5"/>
          <w:right w:val="single" w:sz="4" w:space="0" w:color="D6DCE4" w:themeColor="accent5"/>
        </w:tcBorders>
      </w:tcPr>
    </w:tblStylePr>
    <w:tblStylePr w:type="band1Horz">
      <w:tblPr/>
      <w:tcPr>
        <w:tcBorders>
          <w:top w:val="single" w:sz="4" w:space="0" w:color="D6DCE4" w:themeColor="accent5"/>
          <w:bottom w:val="single" w:sz="4" w:space="0" w:color="D6DCE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DCE4" w:themeColor="accent5"/>
          <w:left w:val="nil"/>
        </w:tcBorders>
      </w:tcPr>
    </w:tblStylePr>
    <w:tblStylePr w:type="swCell">
      <w:tblPr/>
      <w:tcPr>
        <w:tcBorders>
          <w:top w:val="double" w:sz="4" w:space="0" w:color="D6DCE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CC3E5" w:themeColor="accent6"/>
        <w:left w:val="single" w:sz="4" w:space="0" w:color="9CC3E5" w:themeColor="accent6"/>
        <w:bottom w:val="single" w:sz="4" w:space="0" w:color="9CC3E5" w:themeColor="accent6"/>
        <w:right w:val="single" w:sz="4" w:space="0" w:color="9CC3E5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C3E5" w:themeFill="accent6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C3E5" w:themeColor="accent6"/>
          <w:right w:val="single" w:sz="4" w:space="0" w:color="9CC3E5" w:themeColor="accent6"/>
        </w:tcBorders>
      </w:tcPr>
    </w:tblStylePr>
    <w:tblStylePr w:type="band1Horz">
      <w:tblPr/>
      <w:tcPr>
        <w:tcBorders>
          <w:top w:val="single" w:sz="4" w:space="0" w:color="9CC3E5" w:themeColor="accent6"/>
          <w:bottom w:val="single" w:sz="4" w:space="0" w:color="9CC3E5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C3E5" w:themeColor="accent6"/>
          <w:left w:val="nil"/>
        </w:tcBorders>
      </w:tcPr>
    </w:tblStylePr>
    <w:tblStylePr w:type="swCell">
      <w:tblPr/>
      <w:tcPr>
        <w:tcBorders>
          <w:top w:val="double" w:sz="4" w:space="0" w:color="9CC3E5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1" w:themeTint="99"/>
        <w:left w:val="single" w:sz="4" w:space="0" w:color="0659FF" w:themeColor="accent1" w:themeTint="99"/>
        <w:bottom w:val="single" w:sz="4" w:space="0" w:color="0659FF" w:themeColor="accent1" w:themeTint="99"/>
        <w:right w:val="single" w:sz="4" w:space="0" w:color="0659FF" w:themeColor="accent1" w:themeTint="99"/>
        <w:insideH w:val="single" w:sz="4" w:space="0" w:color="065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60" w:themeColor="accent1"/>
          <w:left w:val="single" w:sz="4" w:space="0" w:color="002060" w:themeColor="accent1"/>
          <w:bottom w:val="single" w:sz="4" w:space="0" w:color="002060" w:themeColor="accent1"/>
          <w:right w:val="single" w:sz="4" w:space="0" w:color="002060" w:themeColor="accent1"/>
          <w:insideH w:val="nil"/>
        </w:tcBorders>
        <w:shd w:val="clear" w:color="auto" w:fill="002060" w:themeFill="accent1"/>
      </w:tcPr>
    </w:tblStylePr>
    <w:tblStylePr w:type="lastRow">
      <w:rPr>
        <w:b/>
        <w:bCs/>
      </w:rPr>
      <w:tblPr/>
      <w:tcPr>
        <w:tcBorders>
          <w:top w:val="double" w:sz="4" w:space="0" w:color="065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5BFCF" w:themeColor="accent4" w:themeTint="99"/>
        <w:left w:val="single" w:sz="4" w:space="0" w:color="B5BFCF" w:themeColor="accent4" w:themeTint="99"/>
        <w:bottom w:val="single" w:sz="4" w:space="0" w:color="B5BFCF" w:themeColor="accent4" w:themeTint="99"/>
        <w:right w:val="single" w:sz="4" w:space="0" w:color="B5BFCF" w:themeColor="accent4" w:themeTint="99"/>
        <w:insideH w:val="single" w:sz="4" w:space="0" w:color="B5B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96B0" w:themeColor="accent4"/>
          <w:left w:val="single" w:sz="4" w:space="0" w:color="8496B0" w:themeColor="accent4"/>
          <w:bottom w:val="single" w:sz="4" w:space="0" w:color="8496B0" w:themeColor="accent4"/>
          <w:right w:val="single" w:sz="4" w:space="0" w:color="8496B0" w:themeColor="accent4"/>
          <w:insideH w:val="nil"/>
        </w:tcBorders>
        <w:shd w:val="clear" w:color="auto" w:fill="8496B0" w:themeFill="accent4"/>
      </w:tcPr>
    </w:tblStylePr>
    <w:tblStylePr w:type="lastRow">
      <w:rPr>
        <w:b/>
        <w:bCs/>
      </w:rPr>
      <w:tblPr/>
      <w:tcPr>
        <w:tcBorders>
          <w:top w:val="double" w:sz="4" w:space="0" w:color="B5B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6E9EE" w:themeColor="accent5" w:themeTint="99"/>
        <w:left w:val="single" w:sz="4" w:space="0" w:color="E6E9EE" w:themeColor="accent5" w:themeTint="99"/>
        <w:bottom w:val="single" w:sz="4" w:space="0" w:color="E6E9EE" w:themeColor="accent5" w:themeTint="99"/>
        <w:right w:val="single" w:sz="4" w:space="0" w:color="E6E9EE" w:themeColor="accent5" w:themeTint="99"/>
        <w:insideH w:val="single" w:sz="4" w:space="0" w:color="E6E9E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DCE4" w:themeColor="accent5"/>
          <w:left w:val="single" w:sz="4" w:space="0" w:color="D6DCE4" w:themeColor="accent5"/>
          <w:bottom w:val="single" w:sz="4" w:space="0" w:color="D6DCE4" w:themeColor="accent5"/>
          <w:right w:val="single" w:sz="4" w:space="0" w:color="D6DCE4" w:themeColor="accent5"/>
          <w:insideH w:val="nil"/>
        </w:tcBorders>
        <w:shd w:val="clear" w:color="auto" w:fill="D6DCE4" w:themeFill="accent5"/>
      </w:tcPr>
    </w:tblStylePr>
    <w:tblStylePr w:type="lastRow">
      <w:rPr>
        <w:b/>
        <w:bCs/>
      </w:rPr>
      <w:tblPr/>
      <w:tcPr>
        <w:tcBorders>
          <w:top w:val="double" w:sz="4" w:space="0" w:color="E6E9E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3DAEF" w:themeColor="accent6" w:themeTint="99"/>
        <w:left w:val="single" w:sz="4" w:space="0" w:color="C3DAEF" w:themeColor="accent6" w:themeTint="99"/>
        <w:bottom w:val="single" w:sz="4" w:space="0" w:color="C3DAEF" w:themeColor="accent6" w:themeTint="99"/>
        <w:right w:val="single" w:sz="4" w:space="0" w:color="C3DAEF" w:themeColor="accent6" w:themeTint="99"/>
        <w:insideH w:val="single" w:sz="4" w:space="0" w:color="C3DA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C3E5" w:themeColor="accent6"/>
          <w:left w:val="single" w:sz="4" w:space="0" w:color="9CC3E5" w:themeColor="accent6"/>
          <w:bottom w:val="single" w:sz="4" w:space="0" w:color="9CC3E5" w:themeColor="accent6"/>
          <w:right w:val="single" w:sz="4" w:space="0" w:color="9CC3E5" w:themeColor="accent6"/>
          <w:insideH w:val="nil"/>
        </w:tcBorders>
        <w:shd w:val="clear" w:color="auto" w:fill="9CC3E5" w:themeFill="accent6"/>
      </w:tcPr>
    </w:tblStylePr>
    <w:tblStylePr w:type="lastRow">
      <w:rPr>
        <w:b/>
        <w:bCs/>
      </w:rPr>
      <w:tblPr/>
      <w:tcPr>
        <w:tcBorders>
          <w:top w:val="double" w:sz="4" w:space="0" w:color="C3DA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060" w:themeColor="accent1"/>
        <w:left w:val="single" w:sz="24" w:space="0" w:color="002060" w:themeColor="accent1"/>
        <w:bottom w:val="single" w:sz="24" w:space="0" w:color="002060" w:themeColor="accent1"/>
        <w:right w:val="single" w:sz="24" w:space="0" w:color="002060" w:themeColor="accent1"/>
      </w:tblBorders>
    </w:tblPr>
    <w:tcPr>
      <w:shd w:val="clear" w:color="auto" w:fill="00206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96B0" w:themeColor="accent4"/>
        <w:left w:val="single" w:sz="24" w:space="0" w:color="8496B0" w:themeColor="accent4"/>
        <w:bottom w:val="single" w:sz="24" w:space="0" w:color="8496B0" w:themeColor="accent4"/>
        <w:right w:val="single" w:sz="24" w:space="0" w:color="8496B0" w:themeColor="accent4"/>
      </w:tblBorders>
    </w:tblPr>
    <w:tcPr>
      <w:shd w:val="clear" w:color="auto" w:fill="8496B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DCE4" w:themeColor="accent5"/>
        <w:left w:val="single" w:sz="24" w:space="0" w:color="D6DCE4" w:themeColor="accent5"/>
        <w:bottom w:val="single" w:sz="24" w:space="0" w:color="D6DCE4" w:themeColor="accent5"/>
        <w:right w:val="single" w:sz="24" w:space="0" w:color="D6DCE4" w:themeColor="accent5"/>
      </w:tblBorders>
    </w:tblPr>
    <w:tcPr>
      <w:shd w:val="clear" w:color="auto" w:fill="D6DCE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C3E5" w:themeColor="accent6"/>
        <w:left w:val="single" w:sz="24" w:space="0" w:color="9CC3E5" w:themeColor="accent6"/>
        <w:bottom w:val="single" w:sz="24" w:space="0" w:color="9CC3E5" w:themeColor="accent6"/>
        <w:right w:val="single" w:sz="24" w:space="0" w:color="9CC3E5" w:themeColor="accent6"/>
      </w:tblBorders>
    </w:tblPr>
    <w:tcPr>
      <w:shd w:val="clear" w:color="auto" w:fill="9CC3E5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001747" w:themeColor="accent1" w:themeShade="BF"/>
    </w:rPr>
    <w:tblPr>
      <w:tblStyleRowBandSize w:val="1"/>
      <w:tblStyleColBandSize w:val="1"/>
      <w:tblBorders>
        <w:top w:val="single" w:sz="4" w:space="0" w:color="002060" w:themeColor="accent1"/>
        <w:bottom w:val="single" w:sz="4" w:space="0" w:color="00206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206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6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5A6E8C" w:themeColor="accent4" w:themeShade="BF"/>
    </w:rPr>
    <w:tblPr>
      <w:tblStyleRowBandSize w:val="1"/>
      <w:tblStyleColBandSize w:val="1"/>
      <w:tblBorders>
        <w:top w:val="single" w:sz="4" w:space="0" w:color="8496B0" w:themeColor="accent4"/>
        <w:bottom w:val="single" w:sz="4" w:space="0" w:color="8496B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496B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496B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93A2B8" w:themeColor="accent5" w:themeShade="BF"/>
    </w:rPr>
    <w:tblPr>
      <w:tblStyleRowBandSize w:val="1"/>
      <w:tblStyleColBandSize w:val="1"/>
      <w:tblBorders>
        <w:top w:val="single" w:sz="4" w:space="0" w:color="D6DCE4" w:themeColor="accent5"/>
        <w:bottom w:val="single" w:sz="4" w:space="0" w:color="D6DCE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6DCE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6DCE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4F94D1" w:themeColor="accent6" w:themeShade="BF"/>
    </w:rPr>
    <w:tblPr>
      <w:tblStyleRowBandSize w:val="1"/>
      <w:tblStyleColBandSize w:val="1"/>
      <w:tblBorders>
        <w:top w:val="single" w:sz="4" w:space="0" w:color="9CC3E5" w:themeColor="accent6"/>
        <w:bottom w:val="single" w:sz="4" w:space="0" w:color="9CC3E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CC3E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00174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06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06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06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06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5A6E8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96B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96B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96B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96B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9EF" w:themeFill="accent4" w:themeFillTint="33"/>
      </w:tcPr>
    </w:tblStylePr>
    <w:tblStylePr w:type="band1Horz">
      <w:tblPr/>
      <w:tcPr>
        <w:shd w:val="clear" w:color="auto" w:fill="E6E9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93A2B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DCE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DCE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DCE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DCE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7F9" w:themeFill="accent5" w:themeFillTint="33"/>
      </w:tcPr>
    </w:tblStylePr>
    <w:tblStylePr w:type="band1Horz">
      <w:tblPr/>
      <w:tcPr>
        <w:shd w:val="clear" w:color="auto" w:fill="F6F7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4F94D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C3E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C3E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C3E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C3E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F2F9" w:themeFill="accent6" w:themeFillTint="33"/>
      </w:tcPr>
    </w:tblStylePr>
    <w:tblStylePr w:type="band1Horz">
      <w:tblPr/>
      <w:tcPr>
        <w:shd w:val="clear" w:color="auto" w:fill="EBF2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42C7" w:themeColor="accent1" w:themeTint="BF"/>
        <w:left w:val="single" w:sz="8" w:space="0" w:color="0042C7" w:themeColor="accent1" w:themeTint="BF"/>
        <w:bottom w:val="single" w:sz="8" w:space="0" w:color="0042C7" w:themeColor="accent1" w:themeTint="BF"/>
        <w:right w:val="single" w:sz="8" w:space="0" w:color="0042C7" w:themeColor="accent1" w:themeTint="BF"/>
        <w:insideH w:val="single" w:sz="8" w:space="0" w:color="0042C7" w:themeColor="accent1" w:themeTint="BF"/>
        <w:insideV w:val="single" w:sz="8" w:space="0" w:color="0042C7" w:themeColor="accent1" w:themeTint="BF"/>
      </w:tblBorders>
    </w:tblPr>
    <w:tcPr>
      <w:shd w:val="clear" w:color="auto" w:fill="98B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42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75FF" w:themeFill="accent1" w:themeFillTint="7F"/>
      </w:tcPr>
    </w:tblStylePr>
    <w:tblStylePr w:type="band1Horz">
      <w:tblPr/>
      <w:tcPr>
        <w:shd w:val="clear" w:color="auto" w:fill="307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2B0C3" w:themeColor="accent4" w:themeTint="BF"/>
        <w:left w:val="single" w:sz="8" w:space="0" w:color="A2B0C3" w:themeColor="accent4" w:themeTint="BF"/>
        <w:bottom w:val="single" w:sz="8" w:space="0" w:color="A2B0C3" w:themeColor="accent4" w:themeTint="BF"/>
        <w:right w:val="single" w:sz="8" w:space="0" w:color="A2B0C3" w:themeColor="accent4" w:themeTint="BF"/>
        <w:insideH w:val="single" w:sz="8" w:space="0" w:color="A2B0C3" w:themeColor="accent4" w:themeTint="BF"/>
        <w:insideV w:val="single" w:sz="8" w:space="0" w:color="A2B0C3" w:themeColor="accent4" w:themeTint="BF"/>
      </w:tblBorders>
    </w:tblPr>
    <w:tcPr>
      <w:shd w:val="clear" w:color="auto" w:fill="E0E4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B0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AD7" w:themeFill="accent4" w:themeFillTint="7F"/>
      </w:tcPr>
    </w:tblStylePr>
    <w:tblStylePr w:type="band1Horz">
      <w:tblPr/>
      <w:tcPr>
        <w:shd w:val="clear" w:color="auto" w:fill="C1CA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0E4EA" w:themeColor="accent5" w:themeTint="BF"/>
        <w:left w:val="single" w:sz="8" w:space="0" w:color="E0E4EA" w:themeColor="accent5" w:themeTint="BF"/>
        <w:bottom w:val="single" w:sz="8" w:space="0" w:color="E0E4EA" w:themeColor="accent5" w:themeTint="BF"/>
        <w:right w:val="single" w:sz="8" w:space="0" w:color="E0E4EA" w:themeColor="accent5" w:themeTint="BF"/>
        <w:insideH w:val="single" w:sz="8" w:space="0" w:color="E0E4EA" w:themeColor="accent5" w:themeTint="BF"/>
        <w:insideV w:val="single" w:sz="8" w:space="0" w:color="E0E4EA" w:themeColor="accent5" w:themeTint="BF"/>
      </w:tblBorders>
    </w:tblPr>
    <w:tcPr>
      <w:shd w:val="clear" w:color="auto" w:fill="F4F6F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E4E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1" w:themeFill="accent5" w:themeFillTint="7F"/>
      </w:tcPr>
    </w:tblStylePr>
    <w:tblStylePr w:type="band1Horz">
      <w:tblPr/>
      <w:tcPr>
        <w:shd w:val="clear" w:color="auto" w:fill="EAEDF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4D2EB" w:themeColor="accent6" w:themeTint="BF"/>
        <w:left w:val="single" w:sz="8" w:space="0" w:color="B4D2EB" w:themeColor="accent6" w:themeTint="BF"/>
        <w:bottom w:val="single" w:sz="8" w:space="0" w:color="B4D2EB" w:themeColor="accent6" w:themeTint="BF"/>
        <w:right w:val="single" w:sz="8" w:space="0" w:color="B4D2EB" w:themeColor="accent6" w:themeTint="BF"/>
        <w:insideH w:val="single" w:sz="8" w:space="0" w:color="B4D2EB" w:themeColor="accent6" w:themeTint="BF"/>
        <w:insideV w:val="single" w:sz="8" w:space="0" w:color="B4D2EB" w:themeColor="accent6" w:themeTint="BF"/>
      </w:tblBorders>
    </w:tblPr>
    <w:tcPr>
      <w:shd w:val="clear" w:color="auto" w:fill="E6F0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D2E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1F2" w:themeFill="accent6" w:themeFillTint="7F"/>
      </w:tcPr>
    </w:tblStylePr>
    <w:tblStylePr w:type="band1Horz">
      <w:tblPr/>
      <w:tcPr>
        <w:shd w:val="clear" w:color="auto" w:fill="CDE1F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060" w:themeColor="accent1"/>
        <w:left w:val="single" w:sz="8" w:space="0" w:color="002060" w:themeColor="accent1"/>
        <w:bottom w:val="single" w:sz="8" w:space="0" w:color="002060" w:themeColor="accent1"/>
        <w:right w:val="single" w:sz="8" w:space="0" w:color="002060" w:themeColor="accent1"/>
        <w:insideH w:val="single" w:sz="8" w:space="0" w:color="002060" w:themeColor="accent1"/>
        <w:insideV w:val="single" w:sz="8" w:space="0" w:color="002060" w:themeColor="accent1"/>
      </w:tblBorders>
    </w:tblPr>
    <w:tcPr>
      <w:shd w:val="clear" w:color="auto" w:fill="98B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3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C7FF" w:themeFill="accent1" w:themeFillTint="33"/>
      </w:tcPr>
    </w:tblStylePr>
    <w:tblStylePr w:type="band1Vert">
      <w:tblPr/>
      <w:tcPr>
        <w:shd w:val="clear" w:color="auto" w:fill="3075FF" w:themeFill="accent1" w:themeFillTint="7F"/>
      </w:tcPr>
    </w:tblStylePr>
    <w:tblStylePr w:type="band1Horz">
      <w:tblPr/>
      <w:tcPr>
        <w:tcBorders>
          <w:insideH w:val="single" w:sz="6" w:space="0" w:color="002060" w:themeColor="accent1"/>
          <w:insideV w:val="single" w:sz="6" w:space="0" w:color="002060" w:themeColor="accent1"/>
        </w:tcBorders>
        <w:shd w:val="clear" w:color="auto" w:fill="307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96B0" w:themeColor="accent4"/>
        <w:left w:val="single" w:sz="8" w:space="0" w:color="8496B0" w:themeColor="accent4"/>
        <w:bottom w:val="single" w:sz="8" w:space="0" w:color="8496B0" w:themeColor="accent4"/>
        <w:right w:val="single" w:sz="8" w:space="0" w:color="8496B0" w:themeColor="accent4"/>
        <w:insideH w:val="single" w:sz="8" w:space="0" w:color="8496B0" w:themeColor="accent4"/>
        <w:insideV w:val="single" w:sz="8" w:space="0" w:color="8496B0" w:themeColor="accent4"/>
      </w:tblBorders>
    </w:tblPr>
    <w:tcPr>
      <w:shd w:val="clear" w:color="auto" w:fill="E0E4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9EF" w:themeFill="accent4" w:themeFillTint="33"/>
      </w:tcPr>
    </w:tblStylePr>
    <w:tblStylePr w:type="band1Vert">
      <w:tblPr/>
      <w:tcPr>
        <w:shd w:val="clear" w:color="auto" w:fill="C1CAD7" w:themeFill="accent4" w:themeFillTint="7F"/>
      </w:tcPr>
    </w:tblStylePr>
    <w:tblStylePr w:type="band1Horz">
      <w:tblPr/>
      <w:tcPr>
        <w:tcBorders>
          <w:insideH w:val="single" w:sz="6" w:space="0" w:color="8496B0" w:themeColor="accent4"/>
          <w:insideV w:val="single" w:sz="6" w:space="0" w:color="8496B0" w:themeColor="accent4"/>
        </w:tcBorders>
        <w:shd w:val="clear" w:color="auto" w:fill="C1CA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DCE4" w:themeColor="accent5"/>
        <w:left w:val="single" w:sz="8" w:space="0" w:color="D6DCE4" w:themeColor="accent5"/>
        <w:bottom w:val="single" w:sz="8" w:space="0" w:color="D6DCE4" w:themeColor="accent5"/>
        <w:right w:val="single" w:sz="8" w:space="0" w:color="D6DCE4" w:themeColor="accent5"/>
        <w:insideH w:val="single" w:sz="8" w:space="0" w:color="D6DCE4" w:themeColor="accent5"/>
        <w:insideV w:val="single" w:sz="8" w:space="0" w:color="D6DCE4" w:themeColor="accent5"/>
      </w:tblBorders>
    </w:tblPr>
    <w:tcPr>
      <w:shd w:val="clear" w:color="auto" w:fill="F4F6F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7F9" w:themeFill="accent5" w:themeFillTint="33"/>
      </w:tcPr>
    </w:tblStylePr>
    <w:tblStylePr w:type="band1Vert">
      <w:tblPr/>
      <w:tcPr>
        <w:shd w:val="clear" w:color="auto" w:fill="EAEDF1" w:themeFill="accent5" w:themeFillTint="7F"/>
      </w:tcPr>
    </w:tblStylePr>
    <w:tblStylePr w:type="band1Horz">
      <w:tblPr/>
      <w:tcPr>
        <w:tcBorders>
          <w:insideH w:val="single" w:sz="6" w:space="0" w:color="D6DCE4" w:themeColor="accent5"/>
          <w:insideV w:val="single" w:sz="6" w:space="0" w:color="D6DCE4" w:themeColor="accent5"/>
        </w:tcBorders>
        <w:shd w:val="clear" w:color="auto" w:fill="EAEDF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C3E5" w:themeColor="accent6"/>
        <w:left w:val="single" w:sz="8" w:space="0" w:color="9CC3E5" w:themeColor="accent6"/>
        <w:bottom w:val="single" w:sz="8" w:space="0" w:color="9CC3E5" w:themeColor="accent6"/>
        <w:right w:val="single" w:sz="8" w:space="0" w:color="9CC3E5" w:themeColor="accent6"/>
        <w:insideH w:val="single" w:sz="8" w:space="0" w:color="9CC3E5" w:themeColor="accent6"/>
        <w:insideV w:val="single" w:sz="8" w:space="0" w:color="9CC3E5" w:themeColor="accent6"/>
      </w:tblBorders>
    </w:tblPr>
    <w:tcPr>
      <w:shd w:val="clear" w:color="auto" w:fill="E6F0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2F9" w:themeFill="accent6" w:themeFillTint="33"/>
      </w:tcPr>
    </w:tblStylePr>
    <w:tblStylePr w:type="band1Vert">
      <w:tblPr/>
      <w:tcPr>
        <w:shd w:val="clear" w:color="auto" w:fill="CDE1F2" w:themeFill="accent6" w:themeFillTint="7F"/>
      </w:tcPr>
    </w:tblStylePr>
    <w:tblStylePr w:type="band1Horz">
      <w:tblPr/>
      <w:tcPr>
        <w:tcBorders>
          <w:insideH w:val="single" w:sz="6" w:space="0" w:color="9CC3E5" w:themeColor="accent6"/>
          <w:insideV w:val="single" w:sz="6" w:space="0" w:color="9CC3E5" w:themeColor="accent6"/>
        </w:tcBorders>
        <w:shd w:val="clear" w:color="auto" w:fill="CDE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B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0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0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0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0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7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7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4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96B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96B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96B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96B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A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A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6F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DCE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DCE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DCE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DCE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EDF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EDF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0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C3E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C3E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C3E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C3E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1F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2060" w:themeColor="accent1"/>
        <w:bottom w:val="single" w:sz="8" w:space="0" w:color="00206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06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060" w:themeColor="accent1"/>
          <w:bottom w:val="single" w:sz="8" w:space="0" w:color="00206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060" w:themeColor="accent1"/>
          <w:bottom w:val="single" w:sz="8" w:space="0" w:color="002060" w:themeColor="accent1"/>
        </w:tcBorders>
      </w:tcPr>
    </w:tblStylePr>
    <w:tblStylePr w:type="band1Vert">
      <w:tblPr/>
      <w:tcPr>
        <w:shd w:val="clear" w:color="auto" w:fill="98BAFF" w:themeFill="accent1" w:themeFillTint="3F"/>
      </w:tcPr>
    </w:tblStylePr>
    <w:tblStylePr w:type="band1Horz">
      <w:tblPr/>
      <w:tcPr>
        <w:shd w:val="clear" w:color="auto" w:fill="98B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96B0" w:themeColor="accent4"/>
        <w:bottom w:val="single" w:sz="8" w:space="0" w:color="8496B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96B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496B0" w:themeColor="accent4"/>
          <w:bottom w:val="single" w:sz="8" w:space="0" w:color="8496B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96B0" w:themeColor="accent4"/>
          <w:bottom w:val="single" w:sz="8" w:space="0" w:color="8496B0" w:themeColor="accent4"/>
        </w:tcBorders>
      </w:tcPr>
    </w:tblStylePr>
    <w:tblStylePr w:type="band1Vert">
      <w:tblPr/>
      <w:tcPr>
        <w:shd w:val="clear" w:color="auto" w:fill="E0E4EB" w:themeFill="accent4" w:themeFillTint="3F"/>
      </w:tcPr>
    </w:tblStylePr>
    <w:tblStylePr w:type="band1Horz">
      <w:tblPr/>
      <w:tcPr>
        <w:shd w:val="clear" w:color="auto" w:fill="E0E4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6DCE4" w:themeColor="accent5"/>
        <w:bottom w:val="single" w:sz="8" w:space="0" w:color="D6DCE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DCE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6DCE4" w:themeColor="accent5"/>
          <w:bottom w:val="single" w:sz="8" w:space="0" w:color="D6DCE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DCE4" w:themeColor="accent5"/>
          <w:bottom w:val="single" w:sz="8" w:space="0" w:color="D6DCE4" w:themeColor="accent5"/>
        </w:tcBorders>
      </w:tcPr>
    </w:tblStylePr>
    <w:tblStylePr w:type="band1Vert">
      <w:tblPr/>
      <w:tcPr>
        <w:shd w:val="clear" w:color="auto" w:fill="F4F6F8" w:themeFill="accent5" w:themeFillTint="3F"/>
      </w:tcPr>
    </w:tblStylePr>
    <w:tblStylePr w:type="band1Horz">
      <w:tblPr/>
      <w:tcPr>
        <w:shd w:val="clear" w:color="auto" w:fill="F4F6F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C3E5" w:themeColor="accent6"/>
        <w:bottom w:val="single" w:sz="8" w:space="0" w:color="9CC3E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C3E5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CC3E5" w:themeColor="accent6"/>
          <w:bottom w:val="single" w:sz="8" w:space="0" w:color="9CC3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C3E5" w:themeColor="accent6"/>
          <w:bottom w:val="single" w:sz="8" w:space="0" w:color="9CC3E5" w:themeColor="accent6"/>
        </w:tcBorders>
      </w:tcPr>
    </w:tblStylePr>
    <w:tblStylePr w:type="band1Vert">
      <w:tblPr/>
      <w:tcPr>
        <w:shd w:val="clear" w:color="auto" w:fill="E6F0F8" w:themeFill="accent6" w:themeFillTint="3F"/>
      </w:tcPr>
    </w:tblStylePr>
    <w:tblStylePr w:type="band1Horz">
      <w:tblPr/>
      <w:tcPr>
        <w:shd w:val="clear" w:color="auto" w:fill="E6F0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060" w:themeColor="accent1"/>
        <w:left w:val="single" w:sz="8" w:space="0" w:color="002060" w:themeColor="accent1"/>
        <w:bottom w:val="single" w:sz="8" w:space="0" w:color="002060" w:themeColor="accent1"/>
        <w:right w:val="single" w:sz="8" w:space="0" w:color="00206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06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06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06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B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B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96B0" w:themeColor="accent4"/>
        <w:left w:val="single" w:sz="8" w:space="0" w:color="8496B0" w:themeColor="accent4"/>
        <w:bottom w:val="single" w:sz="8" w:space="0" w:color="8496B0" w:themeColor="accent4"/>
        <w:right w:val="single" w:sz="8" w:space="0" w:color="8496B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96B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96B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96B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4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4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DCE4" w:themeColor="accent5"/>
        <w:left w:val="single" w:sz="8" w:space="0" w:color="D6DCE4" w:themeColor="accent5"/>
        <w:bottom w:val="single" w:sz="8" w:space="0" w:color="D6DCE4" w:themeColor="accent5"/>
        <w:right w:val="single" w:sz="8" w:space="0" w:color="D6DCE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DCE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DCE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DCE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6F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6F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C3E5" w:themeColor="accent6"/>
        <w:left w:val="single" w:sz="8" w:space="0" w:color="9CC3E5" w:themeColor="accent6"/>
        <w:bottom w:val="single" w:sz="8" w:space="0" w:color="9CC3E5" w:themeColor="accent6"/>
        <w:right w:val="single" w:sz="8" w:space="0" w:color="9CC3E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C3E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C3E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C3E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0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0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42C7" w:themeColor="accent1" w:themeTint="BF"/>
        <w:left w:val="single" w:sz="8" w:space="0" w:color="0042C7" w:themeColor="accent1" w:themeTint="BF"/>
        <w:bottom w:val="single" w:sz="8" w:space="0" w:color="0042C7" w:themeColor="accent1" w:themeTint="BF"/>
        <w:right w:val="single" w:sz="8" w:space="0" w:color="0042C7" w:themeColor="accent1" w:themeTint="BF"/>
        <w:insideH w:val="single" w:sz="8" w:space="0" w:color="0042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42C7" w:themeColor="accent1" w:themeTint="BF"/>
          <w:left w:val="single" w:sz="8" w:space="0" w:color="0042C7" w:themeColor="accent1" w:themeTint="BF"/>
          <w:bottom w:val="single" w:sz="8" w:space="0" w:color="0042C7" w:themeColor="accent1" w:themeTint="BF"/>
          <w:right w:val="single" w:sz="8" w:space="0" w:color="0042C7" w:themeColor="accent1" w:themeTint="BF"/>
          <w:insideH w:val="nil"/>
          <w:insideV w:val="nil"/>
        </w:tcBorders>
        <w:shd w:val="clear" w:color="auto" w:fill="00206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2C7" w:themeColor="accent1" w:themeTint="BF"/>
          <w:left w:val="single" w:sz="8" w:space="0" w:color="0042C7" w:themeColor="accent1" w:themeTint="BF"/>
          <w:bottom w:val="single" w:sz="8" w:space="0" w:color="0042C7" w:themeColor="accent1" w:themeTint="BF"/>
          <w:right w:val="single" w:sz="8" w:space="0" w:color="0042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B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B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2B0C3" w:themeColor="accent4" w:themeTint="BF"/>
        <w:left w:val="single" w:sz="8" w:space="0" w:color="A2B0C3" w:themeColor="accent4" w:themeTint="BF"/>
        <w:bottom w:val="single" w:sz="8" w:space="0" w:color="A2B0C3" w:themeColor="accent4" w:themeTint="BF"/>
        <w:right w:val="single" w:sz="8" w:space="0" w:color="A2B0C3" w:themeColor="accent4" w:themeTint="BF"/>
        <w:insideH w:val="single" w:sz="8" w:space="0" w:color="A2B0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B0C3" w:themeColor="accent4" w:themeTint="BF"/>
          <w:left w:val="single" w:sz="8" w:space="0" w:color="A2B0C3" w:themeColor="accent4" w:themeTint="BF"/>
          <w:bottom w:val="single" w:sz="8" w:space="0" w:color="A2B0C3" w:themeColor="accent4" w:themeTint="BF"/>
          <w:right w:val="single" w:sz="8" w:space="0" w:color="A2B0C3" w:themeColor="accent4" w:themeTint="BF"/>
          <w:insideH w:val="nil"/>
          <w:insideV w:val="nil"/>
        </w:tcBorders>
        <w:shd w:val="clear" w:color="auto" w:fill="8496B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B0C3" w:themeColor="accent4" w:themeTint="BF"/>
          <w:left w:val="single" w:sz="8" w:space="0" w:color="A2B0C3" w:themeColor="accent4" w:themeTint="BF"/>
          <w:bottom w:val="single" w:sz="8" w:space="0" w:color="A2B0C3" w:themeColor="accent4" w:themeTint="BF"/>
          <w:right w:val="single" w:sz="8" w:space="0" w:color="A2B0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4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4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0E4EA" w:themeColor="accent5" w:themeTint="BF"/>
        <w:left w:val="single" w:sz="8" w:space="0" w:color="E0E4EA" w:themeColor="accent5" w:themeTint="BF"/>
        <w:bottom w:val="single" w:sz="8" w:space="0" w:color="E0E4EA" w:themeColor="accent5" w:themeTint="BF"/>
        <w:right w:val="single" w:sz="8" w:space="0" w:color="E0E4EA" w:themeColor="accent5" w:themeTint="BF"/>
        <w:insideH w:val="single" w:sz="8" w:space="0" w:color="E0E4E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E4EA" w:themeColor="accent5" w:themeTint="BF"/>
          <w:left w:val="single" w:sz="8" w:space="0" w:color="E0E4EA" w:themeColor="accent5" w:themeTint="BF"/>
          <w:bottom w:val="single" w:sz="8" w:space="0" w:color="E0E4EA" w:themeColor="accent5" w:themeTint="BF"/>
          <w:right w:val="single" w:sz="8" w:space="0" w:color="E0E4EA" w:themeColor="accent5" w:themeTint="BF"/>
          <w:insideH w:val="nil"/>
          <w:insideV w:val="nil"/>
        </w:tcBorders>
        <w:shd w:val="clear" w:color="auto" w:fill="D6DCE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E4EA" w:themeColor="accent5" w:themeTint="BF"/>
          <w:left w:val="single" w:sz="8" w:space="0" w:color="E0E4EA" w:themeColor="accent5" w:themeTint="BF"/>
          <w:bottom w:val="single" w:sz="8" w:space="0" w:color="E0E4EA" w:themeColor="accent5" w:themeTint="BF"/>
          <w:right w:val="single" w:sz="8" w:space="0" w:color="E0E4E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6F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4D2EB" w:themeColor="accent6" w:themeTint="BF"/>
        <w:left w:val="single" w:sz="8" w:space="0" w:color="B4D2EB" w:themeColor="accent6" w:themeTint="BF"/>
        <w:bottom w:val="single" w:sz="8" w:space="0" w:color="B4D2EB" w:themeColor="accent6" w:themeTint="BF"/>
        <w:right w:val="single" w:sz="8" w:space="0" w:color="B4D2EB" w:themeColor="accent6" w:themeTint="BF"/>
        <w:insideH w:val="single" w:sz="8" w:space="0" w:color="B4D2E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D2EB" w:themeColor="accent6" w:themeTint="BF"/>
          <w:left w:val="single" w:sz="8" w:space="0" w:color="B4D2EB" w:themeColor="accent6" w:themeTint="BF"/>
          <w:bottom w:val="single" w:sz="8" w:space="0" w:color="B4D2EB" w:themeColor="accent6" w:themeTint="BF"/>
          <w:right w:val="single" w:sz="8" w:space="0" w:color="B4D2EB" w:themeColor="accent6" w:themeTint="BF"/>
          <w:insideH w:val="nil"/>
          <w:insideV w:val="nil"/>
        </w:tcBorders>
        <w:shd w:val="clear" w:color="auto" w:fill="9CC3E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D2EB" w:themeColor="accent6" w:themeTint="BF"/>
          <w:left w:val="single" w:sz="8" w:space="0" w:color="B4D2EB" w:themeColor="accent6" w:themeTint="BF"/>
          <w:bottom w:val="single" w:sz="8" w:space="0" w:color="B4D2EB" w:themeColor="accent6" w:themeTint="BF"/>
          <w:right w:val="single" w:sz="8" w:space="0" w:color="B4D2E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0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0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06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96B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96B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96B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DCE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DCE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C3E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C3E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C3E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502510"/>
    <w:pPr>
      <w:spacing w:before="240" w:after="0"/>
      <w:outlineLvl w:val="9"/>
    </w:pPr>
    <w:rPr>
      <w:color w:val="001747" w:themeColor="accent1" w:themeShade="BF"/>
      <w:szCs w:val="32"/>
    </w:rPr>
  </w:style>
  <w:style w:type="paragraph" w:customStyle="1" w:styleId="Details">
    <w:name w:val="Details"/>
    <w:basedOn w:val="Normal"/>
    <w:qFormat/>
    <w:rsid w:val="006348DA"/>
    <w:pPr>
      <w:spacing w:after="0"/>
    </w:pPr>
    <w:rPr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950CD0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E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emf"/><Relationship Id="rId25" Type="http://schemas.openxmlformats.org/officeDocument/2006/relationships/diagramQuickStyle" Target="diagrams/quickStyle3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Layout" Target="diagrams/layout3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diagramData" Target="diagrams/data3.xml"/><Relationship Id="rId28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diagramLayout" Target="diagrams/layout2.xm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5BEA0A-F53A-4D69-956A-F6B360C131E9}" type="doc">
      <dgm:prSet loTypeId="urn:microsoft.com/office/officeart/2005/8/layout/cycle3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CE9FB6A-9E36-41CE-BC56-69CB1FB746FF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6735DB79-AEFA-4A78-BDB6-97775B3EACE8}" type="parTrans" cxnId="{860E4B24-A210-48C6-93F6-A0CCA4348EFB}">
      <dgm:prSet/>
      <dgm:spPr/>
      <dgm:t>
        <a:bodyPr/>
        <a:lstStyle/>
        <a:p>
          <a:endParaRPr lang="en-US"/>
        </a:p>
      </dgm:t>
    </dgm:pt>
    <dgm:pt modelId="{9A7C8362-632B-4288-B71B-D757EB6FEF1E}" type="sibTrans" cxnId="{860E4B24-A210-48C6-93F6-A0CCA4348EFB}">
      <dgm:prSet/>
      <dgm:spPr/>
      <dgm:t>
        <a:bodyPr/>
        <a:lstStyle/>
        <a:p>
          <a:endParaRPr lang="en-US"/>
        </a:p>
      </dgm:t>
    </dgm:pt>
    <dgm:pt modelId="{BF9A9C17-CE83-4205-9318-5BDBA23B3BAB}">
      <dgm:prSet phldrT="[Text]"/>
      <dgm:spPr/>
      <dgm:t>
        <a:bodyPr/>
        <a:lstStyle/>
        <a:p>
          <a:r>
            <a:rPr lang="en-US"/>
            <a:t>MODEL</a:t>
          </a:r>
        </a:p>
      </dgm:t>
    </dgm:pt>
    <dgm:pt modelId="{20236FCA-FA09-4909-8957-1055DA6A8E4A}" type="parTrans" cxnId="{140E52D8-A89E-46D6-9E72-34FE3618F147}">
      <dgm:prSet/>
      <dgm:spPr/>
      <dgm:t>
        <a:bodyPr/>
        <a:lstStyle/>
        <a:p>
          <a:endParaRPr lang="en-US"/>
        </a:p>
      </dgm:t>
    </dgm:pt>
    <dgm:pt modelId="{878A8B42-BC88-4855-A635-FEF9D22E0167}" type="sibTrans" cxnId="{140E52D8-A89E-46D6-9E72-34FE3618F147}">
      <dgm:prSet/>
      <dgm:spPr/>
      <dgm:t>
        <a:bodyPr/>
        <a:lstStyle/>
        <a:p>
          <a:endParaRPr lang="en-US"/>
        </a:p>
      </dgm:t>
    </dgm:pt>
    <dgm:pt modelId="{2B1E3030-FBBF-4EF4-A1E5-E46FFA74BA55}">
      <dgm:prSet phldrT="[Text]"/>
      <dgm:spPr/>
      <dgm:t>
        <a:bodyPr/>
        <a:lstStyle/>
        <a:p>
          <a:r>
            <a:rPr lang="en-US"/>
            <a:t>FORECASTS</a:t>
          </a:r>
        </a:p>
      </dgm:t>
    </dgm:pt>
    <dgm:pt modelId="{DE97F0F7-88A1-4994-B55A-2F6535E54194}" type="parTrans" cxnId="{3CD60640-9F27-402A-A145-929A49A7EB1F}">
      <dgm:prSet/>
      <dgm:spPr/>
      <dgm:t>
        <a:bodyPr/>
        <a:lstStyle/>
        <a:p>
          <a:endParaRPr lang="en-US"/>
        </a:p>
      </dgm:t>
    </dgm:pt>
    <dgm:pt modelId="{FA624A90-2988-4FC3-920C-84CF63086FFF}" type="sibTrans" cxnId="{3CD60640-9F27-402A-A145-929A49A7EB1F}">
      <dgm:prSet/>
      <dgm:spPr/>
      <dgm:t>
        <a:bodyPr/>
        <a:lstStyle/>
        <a:p>
          <a:endParaRPr lang="en-US"/>
        </a:p>
      </dgm:t>
    </dgm:pt>
    <dgm:pt modelId="{6F693876-3DC2-4DBA-B60B-68F1EB3994C3}" type="pres">
      <dgm:prSet presAssocID="{9C5BEA0A-F53A-4D69-956A-F6B360C131E9}" presName="Name0" presStyleCnt="0">
        <dgm:presLayoutVars>
          <dgm:dir/>
          <dgm:resizeHandles val="exact"/>
        </dgm:presLayoutVars>
      </dgm:prSet>
      <dgm:spPr/>
    </dgm:pt>
    <dgm:pt modelId="{FC8B608E-A102-4515-8124-CF219641F0CA}" type="pres">
      <dgm:prSet presAssocID="{9C5BEA0A-F53A-4D69-956A-F6B360C131E9}" presName="cycle" presStyleCnt="0"/>
      <dgm:spPr/>
    </dgm:pt>
    <dgm:pt modelId="{7CA92790-FB0A-4194-9E7B-51FF1A835459}" type="pres">
      <dgm:prSet presAssocID="{2CE9FB6A-9E36-41CE-BC56-69CB1FB746FF}" presName="nodeFirstNode" presStyleLbl="node1" presStyleIdx="0" presStyleCnt="3" custScaleX="71111" custScaleY="47407">
        <dgm:presLayoutVars>
          <dgm:bulletEnabled val="1"/>
        </dgm:presLayoutVars>
      </dgm:prSet>
      <dgm:spPr/>
    </dgm:pt>
    <dgm:pt modelId="{4905910B-510B-41B9-9A6B-8E1AFB4092D9}" type="pres">
      <dgm:prSet presAssocID="{9A7C8362-632B-4288-B71B-D757EB6FEF1E}" presName="sibTransFirstNode" presStyleLbl="bgShp" presStyleIdx="0" presStyleCnt="1"/>
      <dgm:spPr/>
    </dgm:pt>
    <dgm:pt modelId="{144BC246-0F52-4E19-91B6-0358ACAC57C4}" type="pres">
      <dgm:prSet presAssocID="{BF9A9C17-CE83-4205-9318-5BDBA23B3BAB}" presName="nodeFollowingNodes" presStyleLbl="node1" presStyleIdx="1" presStyleCnt="3" custScaleX="82963" custScaleY="47407">
        <dgm:presLayoutVars>
          <dgm:bulletEnabled val="1"/>
        </dgm:presLayoutVars>
      </dgm:prSet>
      <dgm:spPr/>
    </dgm:pt>
    <dgm:pt modelId="{4FE19A59-DA01-4F8B-A611-93CF0646E186}" type="pres">
      <dgm:prSet presAssocID="{2B1E3030-FBBF-4EF4-A1E5-E46FFA74BA55}" presName="nodeFollowingNodes" presStyleLbl="node1" presStyleIdx="2" presStyleCnt="3" custScaleX="82963" custScaleY="59259">
        <dgm:presLayoutVars>
          <dgm:bulletEnabled val="1"/>
        </dgm:presLayoutVars>
      </dgm:prSet>
      <dgm:spPr/>
    </dgm:pt>
  </dgm:ptLst>
  <dgm:cxnLst>
    <dgm:cxn modelId="{860E4B24-A210-48C6-93F6-A0CCA4348EFB}" srcId="{9C5BEA0A-F53A-4D69-956A-F6B360C131E9}" destId="{2CE9FB6A-9E36-41CE-BC56-69CB1FB746FF}" srcOrd="0" destOrd="0" parTransId="{6735DB79-AEFA-4A78-BDB6-97775B3EACE8}" sibTransId="{9A7C8362-632B-4288-B71B-D757EB6FEF1E}"/>
    <dgm:cxn modelId="{3CD60640-9F27-402A-A145-929A49A7EB1F}" srcId="{9C5BEA0A-F53A-4D69-956A-F6B360C131E9}" destId="{2B1E3030-FBBF-4EF4-A1E5-E46FFA74BA55}" srcOrd="2" destOrd="0" parTransId="{DE97F0F7-88A1-4994-B55A-2F6535E54194}" sibTransId="{FA624A90-2988-4FC3-920C-84CF63086FFF}"/>
    <dgm:cxn modelId="{8C225261-0F3D-4D9D-A543-041684FFE493}" type="presOf" srcId="{2CE9FB6A-9E36-41CE-BC56-69CB1FB746FF}" destId="{7CA92790-FB0A-4194-9E7B-51FF1A835459}" srcOrd="0" destOrd="0" presId="urn:microsoft.com/office/officeart/2005/8/layout/cycle3"/>
    <dgm:cxn modelId="{5C4FC75A-4640-4486-AE26-87FACE942624}" type="presOf" srcId="{BF9A9C17-CE83-4205-9318-5BDBA23B3BAB}" destId="{144BC246-0F52-4E19-91B6-0358ACAC57C4}" srcOrd="0" destOrd="0" presId="urn:microsoft.com/office/officeart/2005/8/layout/cycle3"/>
    <dgm:cxn modelId="{03C3EC89-1A49-4591-8673-9647CD7ED8FB}" type="presOf" srcId="{9C5BEA0A-F53A-4D69-956A-F6B360C131E9}" destId="{6F693876-3DC2-4DBA-B60B-68F1EB3994C3}" srcOrd="0" destOrd="0" presId="urn:microsoft.com/office/officeart/2005/8/layout/cycle3"/>
    <dgm:cxn modelId="{35458B95-24D7-4753-9ACD-8AA7918492B6}" type="presOf" srcId="{9A7C8362-632B-4288-B71B-D757EB6FEF1E}" destId="{4905910B-510B-41B9-9A6B-8E1AFB4092D9}" srcOrd="0" destOrd="0" presId="urn:microsoft.com/office/officeart/2005/8/layout/cycle3"/>
    <dgm:cxn modelId="{140E52D8-A89E-46D6-9E72-34FE3618F147}" srcId="{9C5BEA0A-F53A-4D69-956A-F6B360C131E9}" destId="{BF9A9C17-CE83-4205-9318-5BDBA23B3BAB}" srcOrd="1" destOrd="0" parTransId="{20236FCA-FA09-4909-8957-1055DA6A8E4A}" sibTransId="{878A8B42-BC88-4855-A635-FEF9D22E0167}"/>
    <dgm:cxn modelId="{DC9A3AE3-95BD-496D-8A0B-1C69913C2A5B}" type="presOf" srcId="{2B1E3030-FBBF-4EF4-A1E5-E46FFA74BA55}" destId="{4FE19A59-DA01-4F8B-A611-93CF0646E186}" srcOrd="0" destOrd="0" presId="urn:microsoft.com/office/officeart/2005/8/layout/cycle3"/>
    <dgm:cxn modelId="{87A16667-A3BA-4628-9DA0-6C1E869EE4B7}" type="presParOf" srcId="{6F693876-3DC2-4DBA-B60B-68F1EB3994C3}" destId="{FC8B608E-A102-4515-8124-CF219641F0CA}" srcOrd="0" destOrd="0" presId="urn:microsoft.com/office/officeart/2005/8/layout/cycle3"/>
    <dgm:cxn modelId="{8669DD01-A841-455C-8568-532D8176D37B}" type="presParOf" srcId="{FC8B608E-A102-4515-8124-CF219641F0CA}" destId="{7CA92790-FB0A-4194-9E7B-51FF1A835459}" srcOrd="0" destOrd="0" presId="urn:microsoft.com/office/officeart/2005/8/layout/cycle3"/>
    <dgm:cxn modelId="{21763C26-3B79-4A0A-ADAE-03F161045336}" type="presParOf" srcId="{FC8B608E-A102-4515-8124-CF219641F0CA}" destId="{4905910B-510B-41B9-9A6B-8E1AFB4092D9}" srcOrd="1" destOrd="0" presId="urn:microsoft.com/office/officeart/2005/8/layout/cycle3"/>
    <dgm:cxn modelId="{04CFA0A9-15AF-4C8B-BA31-6C199A106880}" type="presParOf" srcId="{FC8B608E-A102-4515-8124-CF219641F0CA}" destId="{144BC246-0F52-4E19-91B6-0358ACAC57C4}" srcOrd="2" destOrd="0" presId="urn:microsoft.com/office/officeart/2005/8/layout/cycle3"/>
    <dgm:cxn modelId="{F0AF55C1-45AA-4B5D-A809-83E1C16405C1}" type="presParOf" srcId="{FC8B608E-A102-4515-8124-CF219641F0CA}" destId="{4FE19A59-DA01-4F8B-A611-93CF0646E186}" srcOrd="3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DBAC56-24B2-4F36-8568-CED71798CBD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C90ECCB-05C6-4734-92DC-B0B100D34DF1}">
      <dgm:prSet phldrT="[Text]"/>
      <dgm:spPr>
        <a:solidFill>
          <a:srgbClr val="526580"/>
        </a:solidFill>
      </dgm:spPr>
      <dgm:t>
        <a:bodyPr/>
        <a:lstStyle/>
        <a:p>
          <a:r>
            <a:rPr lang="en-US"/>
            <a:t>Truth</a:t>
          </a:r>
        </a:p>
      </dgm:t>
    </dgm:pt>
    <dgm:pt modelId="{FC287CEF-4C0A-4B0B-88AB-B74610C6DBE8}" type="parTrans" cxnId="{A4371527-89F4-4DAD-B961-5F6B5928A4A2}">
      <dgm:prSet/>
      <dgm:spPr/>
      <dgm:t>
        <a:bodyPr/>
        <a:lstStyle/>
        <a:p>
          <a:endParaRPr lang="en-US"/>
        </a:p>
      </dgm:t>
    </dgm:pt>
    <dgm:pt modelId="{AE4E417A-4F17-4539-84F8-C0A26B0FFB14}" type="sibTrans" cxnId="{A4371527-89F4-4DAD-B961-5F6B5928A4A2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FCA1FEB-8A9B-4FD5-9110-FB32D30AC2ED}">
      <dgm:prSet phldrT="[Text]"/>
      <dgm:spPr>
        <a:solidFill>
          <a:srgbClr val="526580"/>
        </a:solidFill>
      </dgm:spPr>
      <dgm:t>
        <a:bodyPr/>
        <a:lstStyle/>
        <a:p>
          <a:r>
            <a:rPr lang="en-US"/>
            <a:t>Sample</a:t>
          </a:r>
        </a:p>
      </dgm:t>
    </dgm:pt>
    <dgm:pt modelId="{5F228505-6B22-4AE7-A7D5-A9BE7F1154B5}" type="parTrans" cxnId="{75472AE7-7BD4-409C-9E8A-1FC9462FA002}">
      <dgm:prSet/>
      <dgm:spPr/>
      <dgm:t>
        <a:bodyPr/>
        <a:lstStyle/>
        <a:p>
          <a:endParaRPr lang="en-US"/>
        </a:p>
      </dgm:t>
    </dgm:pt>
    <dgm:pt modelId="{E1A44677-8F56-4917-9CDE-DA414CD71326}" type="sibTrans" cxnId="{75472AE7-7BD4-409C-9E8A-1FC9462FA002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6D446F6-5083-44A4-BDAB-579BAFD58EA1}">
      <dgm:prSet phldrT="[Text]"/>
      <dgm:spPr>
        <a:solidFill>
          <a:srgbClr val="526580"/>
        </a:solidFill>
      </dgm:spPr>
      <dgm:t>
        <a:bodyPr/>
        <a:lstStyle/>
        <a:p>
          <a:r>
            <a:rPr lang="en-US"/>
            <a:t>Model</a:t>
          </a:r>
        </a:p>
      </dgm:t>
    </dgm:pt>
    <dgm:pt modelId="{3F0ED72F-2844-4157-8F34-C2B7B4050A96}" type="parTrans" cxnId="{508C3776-20B8-45EE-A046-3BD5648346B3}">
      <dgm:prSet/>
      <dgm:spPr/>
      <dgm:t>
        <a:bodyPr/>
        <a:lstStyle/>
        <a:p>
          <a:endParaRPr lang="en-US"/>
        </a:p>
      </dgm:t>
    </dgm:pt>
    <dgm:pt modelId="{4FA303D0-909C-42F2-9BB3-7FAEAC424703}" type="sibTrans" cxnId="{508C3776-20B8-45EE-A046-3BD5648346B3}">
      <dgm:prSet/>
      <dgm:spPr/>
      <dgm:t>
        <a:bodyPr/>
        <a:lstStyle/>
        <a:p>
          <a:endParaRPr lang="en-US"/>
        </a:p>
      </dgm:t>
    </dgm:pt>
    <dgm:pt modelId="{A789844E-BE43-4277-ADC9-732DA48E417D}" type="pres">
      <dgm:prSet presAssocID="{F0DBAC56-24B2-4F36-8568-CED71798CBD6}" presName="Name0" presStyleCnt="0">
        <dgm:presLayoutVars>
          <dgm:dir/>
          <dgm:resizeHandles val="exact"/>
        </dgm:presLayoutVars>
      </dgm:prSet>
      <dgm:spPr/>
    </dgm:pt>
    <dgm:pt modelId="{2335625A-9DC5-480C-AC97-0983ACC21708}" type="pres">
      <dgm:prSet presAssocID="{9C90ECCB-05C6-4734-92DC-B0B100D34DF1}" presName="node" presStyleLbl="node1" presStyleIdx="0" presStyleCnt="3">
        <dgm:presLayoutVars>
          <dgm:bulletEnabled val="1"/>
        </dgm:presLayoutVars>
      </dgm:prSet>
      <dgm:spPr/>
    </dgm:pt>
    <dgm:pt modelId="{D7C1C1D2-0F44-4C1B-9700-61F35E3FD440}" type="pres">
      <dgm:prSet presAssocID="{AE4E417A-4F17-4539-84F8-C0A26B0FFB14}" presName="sibTrans" presStyleLbl="sibTrans2D1" presStyleIdx="0" presStyleCnt="2"/>
      <dgm:spPr/>
    </dgm:pt>
    <dgm:pt modelId="{9A57C1FC-A4BD-4870-90DF-99EEBE980D8A}" type="pres">
      <dgm:prSet presAssocID="{AE4E417A-4F17-4539-84F8-C0A26B0FFB14}" presName="connectorText" presStyleLbl="sibTrans2D1" presStyleIdx="0" presStyleCnt="2"/>
      <dgm:spPr/>
    </dgm:pt>
    <dgm:pt modelId="{A49015E0-AB04-4B73-80BF-2FDDD1FAB948}" type="pres">
      <dgm:prSet presAssocID="{9FCA1FEB-8A9B-4FD5-9110-FB32D30AC2ED}" presName="node" presStyleLbl="node1" presStyleIdx="1" presStyleCnt="3">
        <dgm:presLayoutVars>
          <dgm:bulletEnabled val="1"/>
        </dgm:presLayoutVars>
      </dgm:prSet>
      <dgm:spPr/>
    </dgm:pt>
    <dgm:pt modelId="{D865F04E-A6F3-48DC-A392-5FDC29B324F5}" type="pres">
      <dgm:prSet presAssocID="{E1A44677-8F56-4917-9CDE-DA414CD71326}" presName="sibTrans" presStyleLbl="sibTrans2D1" presStyleIdx="1" presStyleCnt="2"/>
      <dgm:spPr/>
    </dgm:pt>
    <dgm:pt modelId="{1E9A6629-1EEF-4F12-AC03-902B6BBDD698}" type="pres">
      <dgm:prSet presAssocID="{E1A44677-8F56-4917-9CDE-DA414CD71326}" presName="connectorText" presStyleLbl="sibTrans2D1" presStyleIdx="1" presStyleCnt="2"/>
      <dgm:spPr/>
    </dgm:pt>
    <dgm:pt modelId="{3A2139C4-17EE-4B7D-B1E5-3D2A2AFAEBA1}" type="pres">
      <dgm:prSet presAssocID="{46D446F6-5083-44A4-BDAB-579BAFD58EA1}" presName="node" presStyleLbl="node1" presStyleIdx="2" presStyleCnt="3">
        <dgm:presLayoutVars>
          <dgm:bulletEnabled val="1"/>
        </dgm:presLayoutVars>
      </dgm:prSet>
      <dgm:spPr/>
    </dgm:pt>
  </dgm:ptLst>
  <dgm:cxnLst>
    <dgm:cxn modelId="{A4371527-89F4-4DAD-B961-5F6B5928A4A2}" srcId="{F0DBAC56-24B2-4F36-8568-CED71798CBD6}" destId="{9C90ECCB-05C6-4734-92DC-B0B100D34DF1}" srcOrd="0" destOrd="0" parTransId="{FC287CEF-4C0A-4B0B-88AB-B74610C6DBE8}" sibTransId="{AE4E417A-4F17-4539-84F8-C0A26B0FFB14}"/>
    <dgm:cxn modelId="{6D85D633-1E7D-4A73-A49F-8E276E7D956B}" type="presOf" srcId="{E1A44677-8F56-4917-9CDE-DA414CD71326}" destId="{1E9A6629-1EEF-4F12-AC03-902B6BBDD698}" srcOrd="1" destOrd="0" presId="urn:microsoft.com/office/officeart/2005/8/layout/process1"/>
    <dgm:cxn modelId="{5652B143-25E8-421B-9F7F-3AA31D741830}" type="presOf" srcId="{46D446F6-5083-44A4-BDAB-579BAFD58EA1}" destId="{3A2139C4-17EE-4B7D-B1E5-3D2A2AFAEBA1}" srcOrd="0" destOrd="0" presId="urn:microsoft.com/office/officeart/2005/8/layout/process1"/>
    <dgm:cxn modelId="{BEE2A244-6F6D-480C-872D-67DB92DF7667}" type="presOf" srcId="{AE4E417A-4F17-4539-84F8-C0A26B0FFB14}" destId="{9A57C1FC-A4BD-4870-90DF-99EEBE980D8A}" srcOrd="1" destOrd="0" presId="urn:microsoft.com/office/officeart/2005/8/layout/process1"/>
    <dgm:cxn modelId="{508C3776-20B8-45EE-A046-3BD5648346B3}" srcId="{F0DBAC56-24B2-4F36-8568-CED71798CBD6}" destId="{46D446F6-5083-44A4-BDAB-579BAFD58EA1}" srcOrd="2" destOrd="0" parTransId="{3F0ED72F-2844-4157-8F34-C2B7B4050A96}" sibTransId="{4FA303D0-909C-42F2-9BB3-7FAEAC424703}"/>
    <dgm:cxn modelId="{D9A5019A-2522-42F6-819B-A7864D61729A}" type="presOf" srcId="{9C90ECCB-05C6-4734-92DC-B0B100D34DF1}" destId="{2335625A-9DC5-480C-AC97-0983ACC21708}" srcOrd="0" destOrd="0" presId="urn:microsoft.com/office/officeart/2005/8/layout/process1"/>
    <dgm:cxn modelId="{AF28EDBB-BB7F-4C24-BCF1-51B704EF8D96}" type="presOf" srcId="{AE4E417A-4F17-4539-84F8-C0A26B0FFB14}" destId="{D7C1C1D2-0F44-4C1B-9700-61F35E3FD440}" srcOrd="0" destOrd="0" presId="urn:microsoft.com/office/officeart/2005/8/layout/process1"/>
    <dgm:cxn modelId="{17B555CF-96BA-4CD6-8595-63D97C2AC807}" type="presOf" srcId="{9FCA1FEB-8A9B-4FD5-9110-FB32D30AC2ED}" destId="{A49015E0-AB04-4B73-80BF-2FDDD1FAB948}" srcOrd="0" destOrd="0" presId="urn:microsoft.com/office/officeart/2005/8/layout/process1"/>
    <dgm:cxn modelId="{117D50E4-16CB-439C-9750-59E4EF0B0A1C}" type="presOf" srcId="{F0DBAC56-24B2-4F36-8568-CED71798CBD6}" destId="{A789844E-BE43-4277-ADC9-732DA48E417D}" srcOrd="0" destOrd="0" presId="urn:microsoft.com/office/officeart/2005/8/layout/process1"/>
    <dgm:cxn modelId="{75472AE7-7BD4-409C-9E8A-1FC9462FA002}" srcId="{F0DBAC56-24B2-4F36-8568-CED71798CBD6}" destId="{9FCA1FEB-8A9B-4FD5-9110-FB32D30AC2ED}" srcOrd="1" destOrd="0" parTransId="{5F228505-6B22-4AE7-A7D5-A9BE7F1154B5}" sibTransId="{E1A44677-8F56-4917-9CDE-DA414CD71326}"/>
    <dgm:cxn modelId="{4ACB50F9-6170-42DA-BFA4-7772A2B62309}" type="presOf" srcId="{E1A44677-8F56-4917-9CDE-DA414CD71326}" destId="{D865F04E-A6F3-48DC-A392-5FDC29B324F5}" srcOrd="0" destOrd="0" presId="urn:microsoft.com/office/officeart/2005/8/layout/process1"/>
    <dgm:cxn modelId="{53BCEB22-4195-4703-A37E-735DD04B4AEE}" type="presParOf" srcId="{A789844E-BE43-4277-ADC9-732DA48E417D}" destId="{2335625A-9DC5-480C-AC97-0983ACC21708}" srcOrd="0" destOrd="0" presId="urn:microsoft.com/office/officeart/2005/8/layout/process1"/>
    <dgm:cxn modelId="{539019B9-F997-4B46-A816-55FE39D241FB}" type="presParOf" srcId="{A789844E-BE43-4277-ADC9-732DA48E417D}" destId="{D7C1C1D2-0F44-4C1B-9700-61F35E3FD440}" srcOrd="1" destOrd="0" presId="urn:microsoft.com/office/officeart/2005/8/layout/process1"/>
    <dgm:cxn modelId="{64E5ECDD-B34A-4C04-9664-7962073D5047}" type="presParOf" srcId="{D7C1C1D2-0F44-4C1B-9700-61F35E3FD440}" destId="{9A57C1FC-A4BD-4870-90DF-99EEBE980D8A}" srcOrd="0" destOrd="0" presId="urn:microsoft.com/office/officeart/2005/8/layout/process1"/>
    <dgm:cxn modelId="{9D7E0701-B1A8-4AFF-AFFB-5008897709EC}" type="presParOf" srcId="{A789844E-BE43-4277-ADC9-732DA48E417D}" destId="{A49015E0-AB04-4B73-80BF-2FDDD1FAB948}" srcOrd="2" destOrd="0" presId="urn:microsoft.com/office/officeart/2005/8/layout/process1"/>
    <dgm:cxn modelId="{0E4BA3D2-F123-4847-A92F-D1E11749B198}" type="presParOf" srcId="{A789844E-BE43-4277-ADC9-732DA48E417D}" destId="{D865F04E-A6F3-48DC-A392-5FDC29B324F5}" srcOrd="3" destOrd="0" presId="urn:microsoft.com/office/officeart/2005/8/layout/process1"/>
    <dgm:cxn modelId="{579CFB7A-2AD0-4CB3-85F3-2FEF1AD3C4D3}" type="presParOf" srcId="{D865F04E-A6F3-48DC-A392-5FDC29B324F5}" destId="{1E9A6629-1EEF-4F12-AC03-902B6BBDD698}" srcOrd="0" destOrd="0" presId="urn:microsoft.com/office/officeart/2005/8/layout/process1"/>
    <dgm:cxn modelId="{50978EA9-A702-4DA9-9BEA-96350F896ACD}" type="presParOf" srcId="{A789844E-BE43-4277-ADC9-732DA48E417D}" destId="{3A2139C4-17EE-4B7D-B1E5-3D2A2AFAEBA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9D366BF-F78E-4B9C-907C-0BBA8AFC5921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8793DE-0500-41B5-9906-50FE9B99B11F}">
      <dgm:prSet phldrT="[Text]"/>
      <dgm:spPr/>
      <dgm:t>
        <a:bodyPr/>
        <a:lstStyle/>
        <a:p>
          <a:r>
            <a:rPr lang="en-US" dirty="0"/>
            <a:t>Data</a:t>
          </a:r>
        </a:p>
      </dgm:t>
    </dgm:pt>
    <dgm:pt modelId="{EB369E8C-C0F7-4E18-9B41-20A296567F2A}" type="parTrans" cxnId="{7990211C-BB39-48B6-8A99-9AB72306AEB1}">
      <dgm:prSet/>
      <dgm:spPr/>
      <dgm:t>
        <a:bodyPr/>
        <a:lstStyle/>
        <a:p>
          <a:endParaRPr lang="en-US"/>
        </a:p>
      </dgm:t>
    </dgm:pt>
    <dgm:pt modelId="{E6380FFE-8319-433D-8071-53F7C2FD9288}" type="sibTrans" cxnId="{7990211C-BB39-48B6-8A99-9AB72306AEB1}">
      <dgm:prSet/>
      <dgm:spPr/>
      <dgm:t>
        <a:bodyPr/>
        <a:lstStyle/>
        <a:p>
          <a:endParaRPr lang="en-US"/>
        </a:p>
      </dgm:t>
    </dgm:pt>
    <dgm:pt modelId="{19D14D7F-9452-44F3-8CCE-6B2C3E80DB1C}">
      <dgm:prSet phldrT="[Text]"/>
      <dgm:spPr/>
      <dgm:t>
        <a:bodyPr/>
        <a:lstStyle/>
        <a:p>
          <a:r>
            <a:rPr lang="en-US" dirty="0"/>
            <a:t>Framework</a:t>
          </a:r>
        </a:p>
      </dgm:t>
    </dgm:pt>
    <dgm:pt modelId="{465907DB-4DE8-4B25-B88D-D14C45993CB3}" type="parTrans" cxnId="{E8B57DD6-9250-46ED-B33E-EB69F70E4BDA}">
      <dgm:prSet/>
      <dgm:spPr/>
      <dgm:t>
        <a:bodyPr/>
        <a:lstStyle/>
        <a:p>
          <a:endParaRPr lang="en-US"/>
        </a:p>
      </dgm:t>
    </dgm:pt>
    <dgm:pt modelId="{DB3DD5EB-7493-4321-B885-7B58C051AAED}" type="sibTrans" cxnId="{E8B57DD6-9250-46ED-B33E-EB69F70E4BDA}">
      <dgm:prSet/>
      <dgm:spPr/>
      <dgm:t>
        <a:bodyPr/>
        <a:lstStyle/>
        <a:p>
          <a:endParaRPr lang="en-US"/>
        </a:p>
      </dgm:t>
    </dgm:pt>
    <dgm:pt modelId="{20F6D8CD-0257-41CD-B80B-1754BB737002}">
      <dgm:prSet phldrT="[Text]"/>
      <dgm:spPr/>
      <dgm:t>
        <a:bodyPr/>
        <a:lstStyle/>
        <a:p>
          <a:r>
            <a:rPr lang="en-US" dirty="0"/>
            <a:t>Management</a:t>
          </a:r>
        </a:p>
      </dgm:t>
    </dgm:pt>
    <dgm:pt modelId="{B6B55090-CE9C-4057-A4A9-0437842F9474}" type="sibTrans" cxnId="{D0AEC2AD-9FF2-4A67-B55D-44FC6C608F71}">
      <dgm:prSet/>
      <dgm:spPr/>
      <dgm:t>
        <a:bodyPr/>
        <a:lstStyle/>
        <a:p>
          <a:endParaRPr lang="en-US"/>
        </a:p>
      </dgm:t>
    </dgm:pt>
    <dgm:pt modelId="{A93395AC-5A0C-4411-91EE-C70BAA86B4EF}" type="parTrans" cxnId="{D0AEC2AD-9FF2-4A67-B55D-44FC6C608F71}">
      <dgm:prSet/>
      <dgm:spPr/>
      <dgm:t>
        <a:bodyPr/>
        <a:lstStyle/>
        <a:p>
          <a:endParaRPr lang="en-US"/>
        </a:p>
      </dgm:t>
    </dgm:pt>
    <dgm:pt modelId="{55D6FB89-E478-4320-81B9-E22ADF12FAB9}" type="pres">
      <dgm:prSet presAssocID="{19D366BF-F78E-4B9C-907C-0BBA8AFC5921}" presName="cycle" presStyleCnt="0">
        <dgm:presLayoutVars>
          <dgm:dir/>
          <dgm:resizeHandles val="exact"/>
        </dgm:presLayoutVars>
      </dgm:prSet>
      <dgm:spPr/>
    </dgm:pt>
    <dgm:pt modelId="{DA9CA0D2-35A9-468D-9ED9-280AA787C444}" type="pres">
      <dgm:prSet presAssocID="{AF8793DE-0500-41B5-9906-50FE9B99B11F}" presName="node" presStyleLbl="node1" presStyleIdx="0" presStyleCnt="3">
        <dgm:presLayoutVars>
          <dgm:bulletEnabled val="1"/>
        </dgm:presLayoutVars>
      </dgm:prSet>
      <dgm:spPr/>
    </dgm:pt>
    <dgm:pt modelId="{D912A952-825C-4A1B-B119-F248763A9ACE}" type="pres">
      <dgm:prSet presAssocID="{AF8793DE-0500-41B5-9906-50FE9B99B11F}" presName="spNode" presStyleCnt="0"/>
      <dgm:spPr/>
    </dgm:pt>
    <dgm:pt modelId="{D054804F-17FA-409B-90C8-12D74E77F0B2}" type="pres">
      <dgm:prSet presAssocID="{E6380FFE-8319-433D-8071-53F7C2FD9288}" presName="sibTrans" presStyleLbl="sibTrans1D1" presStyleIdx="0" presStyleCnt="3"/>
      <dgm:spPr/>
    </dgm:pt>
    <dgm:pt modelId="{C67444F3-90AD-473B-81AD-0D05B62CD2BF}" type="pres">
      <dgm:prSet presAssocID="{19D14D7F-9452-44F3-8CCE-6B2C3E80DB1C}" presName="node" presStyleLbl="node1" presStyleIdx="1" presStyleCnt="3">
        <dgm:presLayoutVars>
          <dgm:bulletEnabled val="1"/>
        </dgm:presLayoutVars>
      </dgm:prSet>
      <dgm:spPr/>
    </dgm:pt>
    <dgm:pt modelId="{28915F23-E9ED-4130-B22B-4A59017C8794}" type="pres">
      <dgm:prSet presAssocID="{19D14D7F-9452-44F3-8CCE-6B2C3E80DB1C}" presName="spNode" presStyleCnt="0"/>
      <dgm:spPr/>
    </dgm:pt>
    <dgm:pt modelId="{7696C989-3771-4C1F-9D8A-7AFDE2181506}" type="pres">
      <dgm:prSet presAssocID="{DB3DD5EB-7493-4321-B885-7B58C051AAED}" presName="sibTrans" presStyleLbl="sibTrans1D1" presStyleIdx="1" presStyleCnt="3"/>
      <dgm:spPr/>
    </dgm:pt>
    <dgm:pt modelId="{64FAA64B-EC09-43EC-877F-318956828D15}" type="pres">
      <dgm:prSet presAssocID="{20F6D8CD-0257-41CD-B80B-1754BB737002}" presName="node" presStyleLbl="node1" presStyleIdx="2" presStyleCnt="3">
        <dgm:presLayoutVars>
          <dgm:bulletEnabled val="1"/>
        </dgm:presLayoutVars>
      </dgm:prSet>
      <dgm:spPr/>
    </dgm:pt>
    <dgm:pt modelId="{7D0EC5F1-F671-4EA7-9B15-AA9CCBBCD0CB}" type="pres">
      <dgm:prSet presAssocID="{20F6D8CD-0257-41CD-B80B-1754BB737002}" presName="spNode" presStyleCnt="0"/>
      <dgm:spPr/>
    </dgm:pt>
    <dgm:pt modelId="{65CA0B85-C44E-4C2A-AB47-7B06EA63EFC3}" type="pres">
      <dgm:prSet presAssocID="{B6B55090-CE9C-4057-A4A9-0437842F9474}" presName="sibTrans" presStyleLbl="sibTrans1D1" presStyleIdx="2" presStyleCnt="3"/>
      <dgm:spPr/>
    </dgm:pt>
  </dgm:ptLst>
  <dgm:cxnLst>
    <dgm:cxn modelId="{B1384010-4B15-43AC-94E3-566C48E61016}" type="presOf" srcId="{19D14D7F-9452-44F3-8CCE-6B2C3E80DB1C}" destId="{C67444F3-90AD-473B-81AD-0D05B62CD2BF}" srcOrd="0" destOrd="0" presId="urn:microsoft.com/office/officeart/2005/8/layout/cycle5"/>
    <dgm:cxn modelId="{7990211C-BB39-48B6-8A99-9AB72306AEB1}" srcId="{19D366BF-F78E-4B9C-907C-0BBA8AFC5921}" destId="{AF8793DE-0500-41B5-9906-50FE9B99B11F}" srcOrd="0" destOrd="0" parTransId="{EB369E8C-C0F7-4E18-9B41-20A296567F2A}" sibTransId="{E6380FFE-8319-433D-8071-53F7C2FD9288}"/>
    <dgm:cxn modelId="{F7F97062-8460-4693-BD0F-E62797AD4F81}" type="presOf" srcId="{DB3DD5EB-7493-4321-B885-7B58C051AAED}" destId="{7696C989-3771-4C1F-9D8A-7AFDE2181506}" srcOrd="0" destOrd="0" presId="urn:microsoft.com/office/officeart/2005/8/layout/cycle5"/>
    <dgm:cxn modelId="{007E4287-93C2-48F8-B6AC-5AA491017179}" type="presOf" srcId="{B6B55090-CE9C-4057-A4A9-0437842F9474}" destId="{65CA0B85-C44E-4C2A-AB47-7B06EA63EFC3}" srcOrd="0" destOrd="0" presId="urn:microsoft.com/office/officeart/2005/8/layout/cycle5"/>
    <dgm:cxn modelId="{FDB73A8C-A246-4942-8DB6-AD3A84313455}" type="presOf" srcId="{20F6D8CD-0257-41CD-B80B-1754BB737002}" destId="{64FAA64B-EC09-43EC-877F-318956828D15}" srcOrd="0" destOrd="0" presId="urn:microsoft.com/office/officeart/2005/8/layout/cycle5"/>
    <dgm:cxn modelId="{D0AEC2AD-9FF2-4A67-B55D-44FC6C608F71}" srcId="{19D366BF-F78E-4B9C-907C-0BBA8AFC5921}" destId="{20F6D8CD-0257-41CD-B80B-1754BB737002}" srcOrd="2" destOrd="0" parTransId="{A93395AC-5A0C-4411-91EE-C70BAA86B4EF}" sibTransId="{B6B55090-CE9C-4057-A4A9-0437842F9474}"/>
    <dgm:cxn modelId="{4B1DC1B1-043A-49B0-B576-1F5A69453249}" type="presOf" srcId="{19D366BF-F78E-4B9C-907C-0BBA8AFC5921}" destId="{55D6FB89-E478-4320-81B9-E22ADF12FAB9}" srcOrd="0" destOrd="0" presId="urn:microsoft.com/office/officeart/2005/8/layout/cycle5"/>
    <dgm:cxn modelId="{7F6B04C4-3521-4740-97F6-F15B0C79BFCC}" type="presOf" srcId="{E6380FFE-8319-433D-8071-53F7C2FD9288}" destId="{D054804F-17FA-409B-90C8-12D74E77F0B2}" srcOrd="0" destOrd="0" presId="urn:microsoft.com/office/officeart/2005/8/layout/cycle5"/>
    <dgm:cxn modelId="{B4FB85D1-BE2F-4555-BF95-934D24257C74}" type="presOf" srcId="{AF8793DE-0500-41B5-9906-50FE9B99B11F}" destId="{DA9CA0D2-35A9-468D-9ED9-280AA787C444}" srcOrd="0" destOrd="0" presId="urn:microsoft.com/office/officeart/2005/8/layout/cycle5"/>
    <dgm:cxn modelId="{E8B57DD6-9250-46ED-B33E-EB69F70E4BDA}" srcId="{19D366BF-F78E-4B9C-907C-0BBA8AFC5921}" destId="{19D14D7F-9452-44F3-8CCE-6B2C3E80DB1C}" srcOrd="1" destOrd="0" parTransId="{465907DB-4DE8-4B25-B88D-D14C45993CB3}" sibTransId="{DB3DD5EB-7493-4321-B885-7B58C051AAED}"/>
    <dgm:cxn modelId="{0938F083-4758-496E-BC54-FCB18CB495EB}" type="presParOf" srcId="{55D6FB89-E478-4320-81B9-E22ADF12FAB9}" destId="{DA9CA0D2-35A9-468D-9ED9-280AA787C444}" srcOrd="0" destOrd="0" presId="urn:microsoft.com/office/officeart/2005/8/layout/cycle5"/>
    <dgm:cxn modelId="{14381A34-7297-44CA-9CAE-4CB0843E6638}" type="presParOf" srcId="{55D6FB89-E478-4320-81B9-E22ADF12FAB9}" destId="{D912A952-825C-4A1B-B119-F248763A9ACE}" srcOrd="1" destOrd="0" presId="urn:microsoft.com/office/officeart/2005/8/layout/cycle5"/>
    <dgm:cxn modelId="{41A29E1E-A65E-44AA-85D9-B6AF22BBF0B0}" type="presParOf" srcId="{55D6FB89-E478-4320-81B9-E22ADF12FAB9}" destId="{D054804F-17FA-409B-90C8-12D74E77F0B2}" srcOrd="2" destOrd="0" presId="urn:microsoft.com/office/officeart/2005/8/layout/cycle5"/>
    <dgm:cxn modelId="{F8F4C2A1-9C3D-401F-B5FE-2CFE5482208A}" type="presParOf" srcId="{55D6FB89-E478-4320-81B9-E22ADF12FAB9}" destId="{C67444F3-90AD-473B-81AD-0D05B62CD2BF}" srcOrd="3" destOrd="0" presId="urn:microsoft.com/office/officeart/2005/8/layout/cycle5"/>
    <dgm:cxn modelId="{F3356E52-8826-43AB-A888-446AE76C4CA8}" type="presParOf" srcId="{55D6FB89-E478-4320-81B9-E22ADF12FAB9}" destId="{28915F23-E9ED-4130-B22B-4A59017C8794}" srcOrd="4" destOrd="0" presId="urn:microsoft.com/office/officeart/2005/8/layout/cycle5"/>
    <dgm:cxn modelId="{D90943E8-689C-4F1D-9612-2D07774E2B2D}" type="presParOf" srcId="{55D6FB89-E478-4320-81B9-E22ADF12FAB9}" destId="{7696C989-3771-4C1F-9D8A-7AFDE2181506}" srcOrd="5" destOrd="0" presId="urn:microsoft.com/office/officeart/2005/8/layout/cycle5"/>
    <dgm:cxn modelId="{2234C854-6E7D-4BE8-99B0-B2059952BDF3}" type="presParOf" srcId="{55D6FB89-E478-4320-81B9-E22ADF12FAB9}" destId="{64FAA64B-EC09-43EC-877F-318956828D15}" srcOrd="6" destOrd="0" presId="urn:microsoft.com/office/officeart/2005/8/layout/cycle5"/>
    <dgm:cxn modelId="{1A44DD3D-4E07-49FC-9DE7-98E5AEEE9AB3}" type="presParOf" srcId="{55D6FB89-E478-4320-81B9-E22ADF12FAB9}" destId="{7D0EC5F1-F671-4EA7-9B15-AA9CCBBCD0CB}" srcOrd="7" destOrd="0" presId="urn:microsoft.com/office/officeart/2005/8/layout/cycle5"/>
    <dgm:cxn modelId="{CE9AE912-5356-42D0-B214-600C1D336935}" type="presParOf" srcId="{55D6FB89-E478-4320-81B9-E22ADF12FAB9}" destId="{65CA0B85-C44E-4C2A-AB47-7B06EA63EFC3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05910B-510B-41B9-9A6B-8E1AFB4092D9}">
      <dsp:nvSpPr>
        <dsp:cNvPr id="0" name=""/>
        <dsp:cNvSpPr/>
      </dsp:nvSpPr>
      <dsp:spPr>
        <a:xfrm>
          <a:off x="780355" y="69521"/>
          <a:ext cx="2310248" cy="2310248"/>
        </a:xfrm>
        <a:prstGeom prst="circularArrow">
          <a:avLst>
            <a:gd name="adj1" fmla="val 5689"/>
            <a:gd name="adj2" fmla="val 340510"/>
            <a:gd name="adj3" fmla="val 13734727"/>
            <a:gd name="adj4" fmla="val 17405084"/>
            <a:gd name="adj5" fmla="val 5908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A92790-FB0A-4194-9E7B-51FF1A835459}">
      <dsp:nvSpPr>
        <dsp:cNvPr id="0" name=""/>
        <dsp:cNvSpPr/>
      </dsp:nvSpPr>
      <dsp:spPr>
        <a:xfrm>
          <a:off x="1389110" y="179825"/>
          <a:ext cx="1092738" cy="364243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DATA</a:t>
          </a:r>
        </a:p>
      </dsp:txBody>
      <dsp:txXfrm>
        <a:off x="1406891" y="197606"/>
        <a:ext cx="1057176" cy="328681"/>
      </dsp:txXfrm>
    </dsp:sp>
    <dsp:sp modelId="{144BC246-0F52-4E19-91B6-0358ACAC57C4}">
      <dsp:nvSpPr>
        <dsp:cNvPr id="0" name=""/>
        <dsp:cNvSpPr/>
      </dsp:nvSpPr>
      <dsp:spPr>
        <a:xfrm>
          <a:off x="2173642" y="1696399"/>
          <a:ext cx="1274863" cy="364243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MODEL</a:t>
          </a:r>
        </a:p>
      </dsp:txBody>
      <dsp:txXfrm>
        <a:off x="2191423" y="1714180"/>
        <a:ext cx="1239301" cy="328681"/>
      </dsp:txXfrm>
    </dsp:sp>
    <dsp:sp modelId="{4FE19A59-DA01-4F8B-A611-93CF0646E186}">
      <dsp:nvSpPr>
        <dsp:cNvPr id="0" name=""/>
        <dsp:cNvSpPr/>
      </dsp:nvSpPr>
      <dsp:spPr>
        <a:xfrm>
          <a:off x="422453" y="1650868"/>
          <a:ext cx="1274863" cy="455306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FORECASTS</a:t>
          </a:r>
        </a:p>
      </dsp:txBody>
      <dsp:txXfrm>
        <a:off x="444679" y="1673094"/>
        <a:ext cx="1230411" cy="4108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35625A-9DC5-480C-AC97-0983ACC21708}">
      <dsp:nvSpPr>
        <dsp:cNvPr id="0" name=""/>
        <dsp:cNvSpPr/>
      </dsp:nvSpPr>
      <dsp:spPr>
        <a:xfrm>
          <a:off x="5144" y="0"/>
          <a:ext cx="1537501" cy="442912"/>
        </a:xfrm>
        <a:prstGeom prst="roundRect">
          <a:avLst>
            <a:gd name="adj" fmla="val 10000"/>
          </a:avLst>
        </a:prstGeom>
        <a:solidFill>
          <a:srgbClr val="5265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Truth</a:t>
          </a:r>
        </a:p>
      </dsp:txBody>
      <dsp:txXfrm>
        <a:off x="18116" y="12972"/>
        <a:ext cx="1511557" cy="416968"/>
      </dsp:txXfrm>
    </dsp:sp>
    <dsp:sp modelId="{D7C1C1D2-0F44-4C1B-9700-61F35E3FD440}">
      <dsp:nvSpPr>
        <dsp:cNvPr id="0" name=""/>
        <dsp:cNvSpPr/>
      </dsp:nvSpPr>
      <dsp:spPr>
        <a:xfrm>
          <a:off x="1696396" y="30805"/>
          <a:ext cx="325950" cy="3813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6396" y="107065"/>
        <a:ext cx="228165" cy="228780"/>
      </dsp:txXfrm>
    </dsp:sp>
    <dsp:sp modelId="{A49015E0-AB04-4B73-80BF-2FDDD1FAB948}">
      <dsp:nvSpPr>
        <dsp:cNvPr id="0" name=""/>
        <dsp:cNvSpPr/>
      </dsp:nvSpPr>
      <dsp:spPr>
        <a:xfrm>
          <a:off x="2157646" y="0"/>
          <a:ext cx="1537501" cy="442912"/>
        </a:xfrm>
        <a:prstGeom prst="roundRect">
          <a:avLst>
            <a:gd name="adj" fmla="val 10000"/>
          </a:avLst>
        </a:prstGeom>
        <a:solidFill>
          <a:srgbClr val="5265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Sample</a:t>
          </a:r>
        </a:p>
      </dsp:txBody>
      <dsp:txXfrm>
        <a:off x="2170618" y="12972"/>
        <a:ext cx="1511557" cy="416968"/>
      </dsp:txXfrm>
    </dsp:sp>
    <dsp:sp modelId="{D865F04E-A6F3-48DC-A392-5FDC29B324F5}">
      <dsp:nvSpPr>
        <dsp:cNvPr id="0" name=""/>
        <dsp:cNvSpPr/>
      </dsp:nvSpPr>
      <dsp:spPr>
        <a:xfrm>
          <a:off x="3848898" y="30805"/>
          <a:ext cx="325950" cy="3813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48898" y="107065"/>
        <a:ext cx="228165" cy="228780"/>
      </dsp:txXfrm>
    </dsp:sp>
    <dsp:sp modelId="{3A2139C4-17EE-4B7D-B1E5-3D2A2AFAEBA1}">
      <dsp:nvSpPr>
        <dsp:cNvPr id="0" name=""/>
        <dsp:cNvSpPr/>
      </dsp:nvSpPr>
      <dsp:spPr>
        <a:xfrm>
          <a:off x="4310149" y="0"/>
          <a:ext cx="1537501" cy="442912"/>
        </a:xfrm>
        <a:prstGeom prst="roundRect">
          <a:avLst>
            <a:gd name="adj" fmla="val 10000"/>
          </a:avLst>
        </a:prstGeom>
        <a:solidFill>
          <a:srgbClr val="5265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Model</a:t>
          </a:r>
        </a:p>
      </dsp:txBody>
      <dsp:txXfrm>
        <a:off x="4323121" y="12972"/>
        <a:ext cx="1511557" cy="4169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CA0D2-35A9-468D-9ED9-280AA787C444}">
      <dsp:nvSpPr>
        <dsp:cNvPr id="0" name=""/>
        <dsp:cNvSpPr/>
      </dsp:nvSpPr>
      <dsp:spPr>
        <a:xfrm>
          <a:off x="1329874" y="872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Data</a:t>
          </a:r>
        </a:p>
      </dsp:txBody>
      <dsp:txXfrm>
        <a:off x="1360629" y="31627"/>
        <a:ext cx="907765" cy="568519"/>
      </dsp:txXfrm>
    </dsp:sp>
    <dsp:sp modelId="{D054804F-17FA-409B-90C8-12D74E77F0B2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1455657" y="267401"/>
              </a:moveTo>
              <a:arcTo wR="840738" hR="840738" stAng="19020253" swAng="23034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444F3-90AD-473B-81AD-0D05B62CD2BF}">
      <dsp:nvSpPr>
        <dsp:cNvPr id="0" name=""/>
        <dsp:cNvSpPr/>
      </dsp:nvSpPr>
      <dsp:spPr>
        <a:xfrm>
          <a:off x="2057975" y="1261980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Framework</a:t>
          </a:r>
        </a:p>
      </dsp:txBody>
      <dsp:txXfrm>
        <a:off x="2088730" y="1292735"/>
        <a:ext cx="907765" cy="568519"/>
      </dsp:txXfrm>
    </dsp:sp>
    <dsp:sp modelId="{7696C989-3771-4C1F-9D8A-7AFDE2181506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1098917" y="1640853"/>
              </a:moveTo>
              <a:arcTo wR="840738" hR="840738" stAng="4326976" swAng="214604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AA64B-EC09-43EC-877F-318956828D15}">
      <dsp:nvSpPr>
        <dsp:cNvPr id="0" name=""/>
        <dsp:cNvSpPr/>
      </dsp:nvSpPr>
      <dsp:spPr>
        <a:xfrm>
          <a:off x="601773" y="1261980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Management</a:t>
          </a:r>
        </a:p>
      </dsp:txBody>
      <dsp:txXfrm>
        <a:off x="632528" y="1292735"/>
        <a:ext cx="907765" cy="568519"/>
      </dsp:txXfrm>
    </dsp:sp>
    <dsp:sp modelId="{65CA0B85-C44E-4C2A-AB47-7B06EA63EFC3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2713" y="773243"/>
              </a:moveTo>
              <a:arcTo wR="840738" hR="840738" stAng="11076281" swAng="23034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01AB4A24484B22A2408D0E38AC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51211-8218-4500-8792-C5329883AC27}"/>
      </w:docPartPr>
      <w:docPartBody>
        <w:p w:rsidR="00653B8A" w:rsidRDefault="0046410E">
          <w:r w:rsidRPr="006348DA">
            <w:t>New business</w:t>
          </w:r>
        </w:p>
      </w:docPartBody>
    </w:docPart>
    <w:docPart>
      <w:docPartPr>
        <w:name w:val="4918577AD845496D9FF8A8D4E3C83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EBDA4-6CEF-466E-926B-B67713D15070}"/>
      </w:docPartPr>
      <w:docPartBody>
        <w:p w:rsidR="00653B8A" w:rsidRDefault="0046410E">
          <w:r w:rsidRPr="006348DA">
            <w:t>Old business</w:t>
          </w:r>
        </w:p>
      </w:docPartBody>
    </w:docPart>
    <w:docPart>
      <w:docPartPr>
        <w:name w:val="3B3C9459410A43699128461DEAE98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19004-4FA1-4F9E-86EC-3CB7956CEA82}"/>
      </w:docPartPr>
      <w:docPartBody>
        <w:p w:rsidR="00653B8A" w:rsidRDefault="0046410E">
          <w:r w:rsidRPr="006348DA">
            <w:t>Conclusion</w:t>
          </w:r>
        </w:p>
      </w:docPartBody>
    </w:docPart>
    <w:docPart>
      <w:docPartPr>
        <w:name w:val="60452FFFC0AF400B8590ECF41B5D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00896-2D60-4F73-B2E5-479FC6925510}"/>
      </w:docPartPr>
      <w:docPartBody>
        <w:p w:rsidR="00496292" w:rsidRDefault="00653B8A" w:rsidP="00653B8A">
          <w:pPr>
            <w:pStyle w:val="60452FFFC0AF400B8590ECF41B5D150E"/>
          </w:pPr>
          <w:r w:rsidRPr="006348DA">
            <w:t>Date:</w:t>
          </w:r>
        </w:p>
      </w:docPartBody>
    </w:docPart>
    <w:docPart>
      <w:docPartPr>
        <w:name w:val="97269F5D99D94C98BD56E99DD34E9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4117F-E307-4578-8A3A-0487434E92EE}"/>
      </w:docPartPr>
      <w:docPartBody>
        <w:p w:rsidR="00496292" w:rsidRDefault="00653B8A" w:rsidP="00653B8A">
          <w:pPr>
            <w:pStyle w:val="97269F5D99D94C98BD56E99DD34E9858"/>
          </w:pPr>
          <w:r w:rsidRPr="006348DA">
            <w:t>New business</w:t>
          </w:r>
        </w:p>
      </w:docPartBody>
    </w:docPart>
    <w:docPart>
      <w:docPartPr>
        <w:name w:val="B3360A6EF05B4398BC57A50015226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0AA6-170A-4677-9929-2B4060F630BA}"/>
      </w:docPartPr>
      <w:docPartBody>
        <w:p w:rsidR="00496292" w:rsidRDefault="00653B8A" w:rsidP="00653B8A">
          <w:pPr>
            <w:pStyle w:val="B3360A6EF05B4398BC57A500152262AC"/>
          </w:pPr>
          <w:r w:rsidRPr="006348DA">
            <w:t>Old business</w:t>
          </w:r>
        </w:p>
      </w:docPartBody>
    </w:docPart>
    <w:docPart>
      <w:docPartPr>
        <w:name w:val="CC3A86304528486B86C186E84E537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B479D-F57D-42C2-839F-08363B1E4417}"/>
      </w:docPartPr>
      <w:docPartBody>
        <w:p w:rsidR="00496292" w:rsidRDefault="00653B8A" w:rsidP="00653B8A">
          <w:pPr>
            <w:pStyle w:val="CC3A86304528486B86C186E84E537516"/>
          </w:pPr>
          <w:r w:rsidRPr="006348DA">
            <w:t>Conclusion</w:t>
          </w:r>
        </w:p>
      </w:docPartBody>
    </w:docPart>
    <w:docPart>
      <w:docPartPr>
        <w:name w:val="1356E80E5E9E418CBDB5A1EA062D3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383F-E064-49B5-9716-019096743929}"/>
      </w:docPartPr>
      <w:docPartBody>
        <w:p w:rsidR="00496292" w:rsidRDefault="00653B8A" w:rsidP="00653B8A">
          <w:pPr>
            <w:pStyle w:val="1356E80E5E9E418CBDB5A1EA062D3198"/>
          </w:pPr>
          <w:r w:rsidRPr="006348DA">
            <w:t>Date:</w:t>
          </w:r>
        </w:p>
      </w:docPartBody>
    </w:docPart>
    <w:docPart>
      <w:docPartPr>
        <w:name w:val="CE782484FB7945FD87E74C4483696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8FA97-D072-41DE-8A33-692A2B600DE8}"/>
      </w:docPartPr>
      <w:docPartBody>
        <w:p w:rsidR="00496292" w:rsidRDefault="00653B8A" w:rsidP="00653B8A">
          <w:pPr>
            <w:pStyle w:val="CE782484FB7945FD87E74C4483696081"/>
          </w:pPr>
          <w:r w:rsidRPr="006348DA">
            <w:t>January 9, 20</w:t>
          </w:r>
          <w:r>
            <w:t>XX</w:t>
          </w:r>
        </w:p>
      </w:docPartBody>
    </w:docPart>
    <w:docPart>
      <w:docPartPr>
        <w:name w:val="0A42890F31C74FBA87C503E0D1DEF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77E9-F25C-45C7-BAE3-57F85FD8F4F9}"/>
      </w:docPartPr>
      <w:docPartBody>
        <w:p w:rsidR="00496292" w:rsidRDefault="00653B8A" w:rsidP="00653B8A">
          <w:pPr>
            <w:pStyle w:val="0A42890F31C74FBA87C503E0D1DEF132"/>
          </w:pPr>
          <w:r w:rsidRPr="006348DA">
            <w:t>Date:</w:t>
          </w:r>
        </w:p>
      </w:docPartBody>
    </w:docPart>
    <w:docPart>
      <w:docPartPr>
        <w:name w:val="9C68C25381714D10B1E91241FB735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E500F-533D-44DF-9C9B-316AD17A776F}"/>
      </w:docPartPr>
      <w:docPartBody>
        <w:p w:rsidR="00496292" w:rsidRDefault="00653B8A" w:rsidP="00653B8A">
          <w:pPr>
            <w:pStyle w:val="9C68C25381714D10B1E91241FB735D7E"/>
          </w:pPr>
          <w:r w:rsidRPr="006348DA">
            <w:t>New business</w:t>
          </w:r>
        </w:p>
      </w:docPartBody>
    </w:docPart>
    <w:docPart>
      <w:docPartPr>
        <w:name w:val="5C437A99B2CB47C5BF9F3A8BBCD4E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A8F63-87DC-4392-8DB2-9116523F7DBB}"/>
      </w:docPartPr>
      <w:docPartBody>
        <w:p w:rsidR="00496292" w:rsidRDefault="00653B8A" w:rsidP="00653B8A">
          <w:pPr>
            <w:pStyle w:val="5C437A99B2CB47C5BF9F3A8BBCD4E661"/>
          </w:pPr>
          <w:r w:rsidRPr="006348DA">
            <w:t>Old business</w:t>
          </w:r>
        </w:p>
      </w:docPartBody>
    </w:docPart>
    <w:docPart>
      <w:docPartPr>
        <w:name w:val="663DB91529E44C6F99A4DFB02860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91CD7-32C6-4F45-B823-D834229293DE}"/>
      </w:docPartPr>
      <w:docPartBody>
        <w:p w:rsidR="00496292" w:rsidRDefault="00653B8A" w:rsidP="00653B8A">
          <w:pPr>
            <w:pStyle w:val="663DB91529E44C6F99A4DFB028608D75"/>
          </w:pPr>
          <w:r w:rsidRPr="006348DA">
            <w:t>Conclusion</w:t>
          </w:r>
        </w:p>
      </w:docPartBody>
    </w:docPart>
    <w:docPart>
      <w:docPartPr>
        <w:name w:val="37D9584F1CEA4D70B12F10DD91D7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24CE5-1EEF-49D9-AD3D-8C94F2739DA1}"/>
      </w:docPartPr>
      <w:docPartBody>
        <w:p w:rsidR="00496292" w:rsidRDefault="00653B8A" w:rsidP="00653B8A">
          <w:pPr>
            <w:pStyle w:val="37D9584F1CEA4D70B12F10DD91D77DAC"/>
          </w:pPr>
          <w:r w:rsidRPr="006348DA">
            <w:t>Date:</w:t>
          </w:r>
        </w:p>
      </w:docPartBody>
    </w:docPart>
    <w:docPart>
      <w:docPartPr>
        <w:name w:val="697F2897041C4C3296307DD6A3E50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6BF8D-EDCD-4032-9DF4-ACFC2D74F584}"/>
      </w:docPartPr>
      <w:docPartBody>
        <w:p w:rsidR="00496292" w:rsidRDefault="00653B8A" w:rsidP="00653B8A">
          <w:pPr>
            <w:pStyle w:val="697F2897041C4C3296307DD6A3E50470"/>
          </w:pPr>
          <w:r w:rsidRPr="006348DA">
            <w:t>New business</w:t>
          </w:r>
        </w:p>
      </w:docPartBody>
    </w:docPart>
    <w:docPart>
      <w:docPartPr>
        <w:name w:val="6AD9F107A38445C39B2783D81EBC2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BF27-EEE5-4943-ADF4-FFC1098A3DE4}"/>
      </w:docPartPr>
      <w:docPartBody>
        <w:p w:rsidR="00496292" w:rsidRDefault="00653B8A" w:rsidP="00653B8A">
          <w:pPr>
            <w:pStyle w:val="6AD9F107A38445C39B2783D81EBC2488"/>
          </w:pPr>
          <w:r w:rsidRPr="006348DA">
            <w:t>Old business</w:t>
          </w:r>
        </w:p>
      </w:docPartBody>
    </w:docPart>
    <w:docPart>
      <w:docPartPr>
        <w:name w:val="F08974985CFE4D748091EEAC806CC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12776-2581-4350-9D34-AB1AF34F5B0F}"/>
      </w:docPartPr>
      <w:docPartBody>
        <w:p w:rsidR="00496292" w:rsidRDefault="00653B8A" w:rsidP="00653B8A">
          <w:pPr>
            <w:pStyle w:val="F08974985CFE4D748091EEAC806CC7F0"/>
          </w:pPr>
          <w:r w:rsidRPr="006348DA">
            <w:t>Conclusion</w:t>
          </w:r>
        </w:p>
      </w:docPartBody>
    </w:docPart>
    <w:docPart>
      <w:docPartPr>
        <w:name w:val="5B6F90C629D64CCB84EA5E0D571C1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B43F6-D765-452E-8FCD-8D6DF658F2AE}"/>
      </w:docPartPr>
      <w:docPartBody>
        <w:p w:rsidR="00496292" w:rsidRDefault="00653B8A" w:rsidP="00653B8A">
          <w:pPr>
            <w:pStyle w:val="5B6F90C629D64CCB84EA5E0D571C1D75"/>
          </w:pPr>
          <w:r w:rsidRPr="006348DA">
            <w:t>Date:</w:t>
          </w:r>
        </w:p>
      </w:docPartBody>
    </w:docPart>
    <w:docPart>
      <w:docPartPr>
        <w:name w:val="6DA02FDBEEB24A2B8C9FDAB4E22BE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DFB0-FB02-46E5-8330-0ECEC01AF36B}"/>
      </w:docPartPr>
      <w:docPartBody>
        <w:p w:rsidR="00496292" w:rsidRDefault="00653B8A" w:rsidP="00653B8A">
          <w:pPr>
            <w:pStyle w:val="6DA02FDBEEB24A2B8C9FDAB4E22BEE01"/>
          </w:pPr>
          <w:r w:rsidRPr="006348DA">
            <w:t>New business</w:t>
          </w:r>
        </w:p>
      </w:docPartBody>
    </w:docPart>
    <w:docPart>
      <w:docPartPr>
        <w:name w:val="DA988EA801FA41B084EA3753B2CB4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FC374-872F-44F4-B633-5D393CA3376D}"/>
      </w:docPartPr>
      <w:docPartBody>
        <w:p w:rsidR="00496292" w:rsidRDefault="00653B8A" w:rsidP="00653B8A">
          <w:pPr>
            <w:pStyle w:val="DA988EA801FA41B084EA3753B2CB474A"/>
          </w:pPr>
          <w:r w:rsidRPr="006348DA">
            <w:t>Old business</w:t>
          </w:r>
        </w:p>
      </w:docPartBody>
    </w:docPart>
    <w:docPart>
      <w:docPartPr>
        <w:name w:val="49D6F5C5C3E04C7D9059325FFE2E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367C-9A28-4D4E-B700-F4CFC25E1594}"/>
      </w:docPartPr>
      <w:docPartBody>
        <w:p w:rsidR="00496292" w:rsidRDefault="00653B8A" w:rsidP="00653B8A">
          <w:pPr>
            <w:pStyle w:val="49D6F5C5C3E04C7D9059325FFE2E916D"/>
          </w:pPr>
          <w:r w:rsidRPr="006348DA">
            <w:t>Conclusion</w:t>
          </w:r>
        </w:p>
      </w:docPartBody>
    </w:docPart>
    <w:docPart>
      <w:docPartPr>
        <w:name w:val="9518CBD2BA584E8A87368FC698C07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6C52A-3EA3-45A5-A9A7-5103E43640B9}"/>
      </w:docPartPr>
      <w:docPartBody>
        <w:p w:rsidR="00496292" w:rsidRDefault="00653B8A" w:rsidP="00653B8A">
          <w:pPr>
            <w:pStyle w:val="9518CBD2BA584E8A87368FC698C07B88"/>
          </w:pPr>
          <w:r w:rsidRPr="006348DA">
            <w:t>Date:</w:t>
          </w:r>
        </w:p>
      </w:docPartBody>
    </w:docPart>
    <w:docPart>
      <w:docPartPr>
        <w:name w:val="C7C427C5C6D14804B35EDC5263971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7D6C1-57A2-4FB9-A175-D9167D78F6E3}"/>
      </w:docPartPr>
      <w:docPartBody>
        <w:p w:rsidR="00496292" w:rsidRDefault="00653B8A" w:rsidP="00653B8A">
          <w:pPr>
            <w:pStyle w:val="C7C427C5C6D14804B35EDC5263971829"/>
          </w:pPr>
          <w:r w:rsidRPr="006348DA">
            <w:t>New business</w:t>
          </w:r>
        </w:p>
      </w:docPartBody>
    </w:docPart>
    <w:docPart>
      <w:docPartPr>
        <w:name w:val="B941D5B1AE124F9CBDFE78377A8A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4383E-1AB6-491B-8D8C-ACEB9CC8E368}"/>
      </w:docPartPr>
      <w:docPartBody>
        <w:p w:rsidR="00496292" w:rsidRDefault="00653B8A" w:rsidP="00653B8A">
          <w:pPr>
            <w:pStyle w:val="B941D5B1AE124F9CBDFE78377A8A7A4D"/>
          </w:pPr>
          <w:r w:rsidRPr="006348DA">
            <w:t>Old business</w:t>
          </w:r>
        </w:p>
      </w:docPartBody>
    </w:docPart>
    <w:docPart>
      <w:docPartPr>
        <w:name w:val="23FD146E87E5435A8A7EF8AE4E50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E2FD-3413-4664-9507-97E3D5F11EE0}"/>
      </w:docPartPr>
      <w:docPartBody>
        <w:p w:rsidR="00496292" w:rsidRDefault="00653B8A" w:rsidP="00653B8A">
          <w:pPr>
            <w:pStyle w:val="23FD146E87E5435A8A7EF8AE4E50E84C"/>
          </w:pPr>
          <w:r w:rsidRPr="006348DA">
            <w:t>Conclusion</w:t>
          </w:r>
        </w:p>
      </w:docPartBody>
    </w:docPart>
    <w:docPart>
      <w:docPartPr>
        <w:name w:val="80055B6EFE8648B7A01D3EB79CC6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A6582-4535-462C-ADAC-5511143FC2FE}"/>
      </w:docPartPr>
      <w:docPartBody>
        <w:p w:rsidR="00496292" w:rsidRDefault="00653B8A" w:rsidP="00653B8A">
          <w:pPr>
            <w:pStyle w:val="80055B6EFE8648B7A01D3EB79CC65CEE"/>
          </w:pPr>
          <w:r w:rsidRPr="006348DA">
            <w:t>Date:</w:t>
          </w:r>
        </w:p>
      </w:docPartBody>
    </w:docPart>
    <w:docPart>
      <w:docPartPr>
        <w:name w:val="537238062F3C461CA3FC1B7AE6B1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9DDE-7107-4B49-BB40-EADB70EA4998}"/>
      </w:docPartPr>
      <w:docPartBody>
        <w:p w:rsidR="00496292" w:rsidRDefault="00653B8A" w:rsidP="00653B8A">
          <w:pPr>
            <w:pStyle w:val="537238062F3C461CA3FC1B7AE6B16D82"/>
          </w:pPr>
          <w:r w:rsidRPr="006348DA">
            <w:t>New business</w:t>
          </w:r>
        </w:p>
      </w:docPartBody>
    </w:docPart>
    <w:docPart>
      <w:docPartPr>
        <w:name w:val="C3E8292AE38A46898645199849F2B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689E-6C54-44AB-BCB3-C76F633B3960}"/>
      </w:docPartPr>
      <w:docPartBody>
        <w:p w:rsidR="00496292" w:rsidRDefault="00653B8A" w:rsidP="00653B8A">
          <w:pPr>
            <w:pStyle w:val="C3E8292AE38A46898645199849F2BDA8"/>
          </w:pPr>
          <w:r w:rsidRPr="006348DA">
            <w:t>Old business</w:t>
          </w:r>
        </w:p>
      </w:docPartBody>
    </w:docPart>
    <w:docPart>
      <w:docPartPr>
        <w:name w:val="D2E77D7A753643B996437D5BA134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C74DB-6BBA-4E0E-BDFE-3727B89F11C1}"/>
      </w:docPartPr>
      <w:docPartBody>
        <w:p w:rsidR="00496292" w:rsidRDefault="00653B8A" w:rsidP="00653B8A">
          <w:pPr>
            <w:pStyle w:val="D2E77D7A753643B996437D5BA1340420"/>
          </w:pPr>
          <w:r w:rsidRPr="006348DA">
            <w:t>Conclusion</w:t>
          </w:r>
        </w:p>
      </w:docPartBody>
    </w:docPart>
    <w:docPart>
      <w:docPartPr>
        <w:name w:val="E933617445E9402C88469BDD16BB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9CFD-46FC-48C3-AB02-3CEF91052605}"/>
      </w:docPartPr>
      <w:docPartBody>
        <w:p w:rsidR="00496292" w:rsidRDefault="00653B8A" w:rsidP="00653B8A">
          <w:pPr>
            <w:pStyle w:val="E933617445E9402C88469BDD16BB0CF2"/>
          </w:pPr>
          <w:r w:rsidRPr="006348DA">
            <w:t>Date:</w:t>
          </w:r>
        </w:p>
      </w:docPartBody>
    </w:docPart>
    <w:docPart>
      <w:docPartPr>
        <w:name w:val="48FBEF1F48CF48B18219EC8F5C52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4C8B-0990-4C27-B7DF-08EB3C85E28E}"/>
      </w:docPartPr>
      <w:docPartBody>
        <w:p w:rsidR="00496292" w:rsidRDefault="00653B8A" w:rsidP="00653B8A">
          <w:pPr>
            <w:pStyle w:val="48FBEF1F48CF48B18219EC8F5C52B80F"/>
          </w:pPr>
          <w:r w:rsidRPr="006348DA">
            <w:t>New business</w:t>
          </w:r>
        </w:p>
      </w:docPartBody>
    </w:docPart>
    <w:docPart>
      <w:docPartPr>
        <w:name w:val="058BCF6A8B8B4AABA2AC0BB57CCBE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FBFB-6D8B-4185-B659-1FA8BC337CE7}"/>
      </w:docPartPr>
      <w:docPartBody>
        <w:p w:rsidR="00496292" w:rsidRDefault="00653B8A" w:rsidP="00653B8A">
          <w:pPr>
            <w:pStyle w:val="058BCF6A8B8B4AABA2AC0BB57CCBE529"/>
          </w:pPr>
          <w:r w:rsidRPr="006348DA">
            <w:t>Old business</w:t>
          </w:r>
        </w:p>
      </w:docPartBody>
    </w:docPart>
    <w:docPart>
      <w:docPartPr>
        <w:name w:val="10FA082B1F1D4E0093EACC23B220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44FE2-0B56-4F8C-9A6B-FBF462208579}"/>
      </w:docPartPr>
      <w:docPartBody>
        <w:p w:rsidR="00496292" w:rsidRDefault="00653B8A" w:rsidP="00653B8A">
          <w:pPr>
            <w:pStyle w:val="10FA082B1F1D4E0093EACC23B2207A20"/>
          </w:pPr>
          <w:r w:rsidRPr="006348DA">
            <w:t>Conclusion</w:t>
          </w:r>
        </w:p>
      </w:docPartBody>
    </w:docPart>
    <w:docPart>
      <w:docPartPr>
        <w:name w:val="D729EC36F2864254A8E9BE361F5D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3CB6E-5AA8-43BD-BA88-69BECF982345}"/>
      </w:docPartPr>
      <w:docPartBody>
        <w:p w:rsidR="00496292" w:rsidRDefault="00653B8A" w:rsidP="00653B8A">
          <w:pPr>
            <w:pStyle w:val="D729EC36F2864254A8E9BE361F5D1FB9"/>
          </w:pPr>
          <w:r w:rsidRPr="006348DA">
            <w:t>Date:</w:t>
          </w:r>
        </w:p>
      </w:docPartBody>
    </w:docPart>
    <w:docPart>
      <w:docPartPr>
        <w:name w:val="4FD807F3482A404CB395ADFCFC3CF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11CEE-0DCB-4526-866C-044FABAECB8B}"/>
      </w:docPartPr>
      <w:docPartBody>
        <w:p w:rsidR="00496292" w:rsidRDefault="00653B8A" w:rsidP="00653B8A">
          <w:pPr>
            <w:pStyle w:val="4FD807F3482A404CB395ADFCFC3CF0F4"/>
          </w:pPr>
          <w:r w:rsidRPr="006348DA">
            <w:t>New business</w:t>
          </w:r>
        </w:p>
      </w:docPartBody>
    </w:docPart>
    <w:docPart>
      <w:docPartPr>
        <w:name w:val="63E51C29971D4E9F9FF7EC99E53A6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66424-54C8-49AA-8820-BDA08AF2BCFE}"/>
      </w:docPartPr>
      <w:docPartBody>
        <w:p w:rsidR="00496292" w:rsidRDefault="00653B8A" w:rsidP="00653B8A">
          <w:pPr>
            <w:pStyle w:val="63E51C29971D4E9F9FF7EC99E53A6AB7"/>
          </w:pPr>
          <w:r w:rsidRPr="006348DA">
            <w:t>Old business</w:t>
          </w:r>
        </w:p>
      </w:docPartBody>
    </w:docPart>
    <w:docPart>
      <w:docPartPr>
        <w:name w:val="8E902E1A7EFF4089BAA7D153F8DA9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D8AFF-4F11-46A2-9029-A7988A69D99D}"/>
      </w:docPartPr>
      <w:docPartBody>
        <w:p w:rsidR="00496292" w:rsidRDefault="00653B8A" w:rsidP="00653B8A">
          <w:pPr>
            <w:pStyle w:val="8E902E1A7EFF4089BAA7D153F8DA98A6"/>
          </w:pPr>
          <w:r w:rsidRPr="006348DA">
            <w:t>Conclusion</w:t>
          </w:r>
        </w:p>
      </w:docPartBody>
    </w:docPart>
    <w:docPart>
      <w:docPartPr>
        <w:name w:val="98C1595C311F4B09942E316A47CF7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AE45-55C4-4206-9DB0-54BEEA27E486}"/>
      </w:docPartPr>
      <w:docPartBody>
        <w:p w:rsidR="00496292" w:rsidRDefault="00653B8A" w:rsidP="00653B8A">
          <w:pPr>
            <w:pStyle w:val="98C1595C311F4B09942E316A47CF7A7D"/>
          </w:pPr>
          <w:r w:rsidRPr="006348DA">
            <w:t>Date:</w:t>
          </w:r>
        </w:p>
      </w:docPartBody>
    </w:docPart>
    <w:docPart>
      <w:docPartPr>
        <w:name w:val="415601A6C2B94B77B9566FD05A046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62F1-49A8-479F-91AD-B171D7E569A3}"/>
      </w:docPartPr>
      <w:docPartBody>
        <w:p w:rsidR="00496292" w:rsidRDefault="00653B8A" w:rsidP="00653B8A">
          <w:pPr>
            <w:pStyle w:val="415601A6C2B94B77B9566FD05A0463BF"/>
          </w:pPr>
          <w:r w:rsidRPr="006348DA">
            <w:t>New business</w:t>
          </w:r>
        </w:p>
      </w:docPartBody>
    </w:docPart>
    <w:docPart>
      <w:docPartPr>
        <w:name w:val="F23B2B598B9A4861A76A4B119DAF4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F41D-56A5-49F7-9A34-A4DD6D746899}"/>
      </w:docPartPr>
      <w:docPartBody>
        <w:p w:rsidR="00496292" w:rsidRDefault="00653B8A" w:rsidP="00653B8A">
          <w:pPr>
            <w:pStyle w:val="F23B2B598B9A4861A76A4B119DAF4541"/>
          </w:pPr>
          <w:r w:rsidRPr="006348DA">
            <w:t>Old business</w:t>
          </w:r>
        </w:p>
      </w:docPartBody>
    </w:docPart>
    <w:docPart>
      <w:docPartPr>
        <w:name w:val="5761636FC11040DCA4501646C136B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6B316-433F-4527-96ED-01E8B7958EB3}"/>
      </w:docPartPr>
      <w:docPartBody>
        <w:p w:rsidR="00496292" w:rsidRDefault="00653B8A" w:rsidP="00653B8A">
          <w:pPr>
            <w:pStyle w:val="5761636FC11040DCA4501646C136B8E0"/>
          </w:pPr>
          <w:r w:rsidRPr="006348DA">
            <w:t>Conclusion</w:t>
          </w:r>
        </w:p>
      </w:docPartBody>
    </w:docPart>
    <w:docPart>
      <w:docPartPr>
        <w:name w:val="5472AB15C1B84BD5B8F2DE015376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EA892-81AA-4DC7-A7A3-C7CE13A00548}"/>
      </w:docPartPr>
      <w:docPartBody>
        <w:p w:rsidR="00496292" w:rsidRDefault="00653B8A" w:rsidP="00653B8A">
          <w:pPr>
            <w:pStyle w:val="5472AB15C1B84BD5B8F2DE0153769E3D"/>
          </w:pPr>
          <w:r w:rsidRPr="006348DA">
            <w:t>Date:</w:t>
          </w:r>
        </w:p>
      </w:docPartBody>
    </w:docPart>
    <w:docPart>
      <w:docPartPr>
        <w:name w:val="EF62550377A54346A8E901CF640AB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FF29-413D-4CD8-80AA-1D23E483690D}"/>
      </w:docPartPr>
      <w:docPartBody>
        <w:p w:rsidR="00496292" w:rsidRDefault="00653B8A" w:rsidP="00653B8A">
          <w:pPr>
            <w:pStyle w:val="EF62550377A54346A8E901CF640AB78E"/>
          </w:pPr>
          <w:r w:rsidRPr="006348DA">
            <w:t>New business</w:t>
          </w:r>
        </w:p>
      </w:docPartBody>
    </w:docPart>
    <w:docPart>
      <w:docPartPr>
        <w:name w:val="F69405C0AF74472395739F05CCEB1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3EC14-BFB7-4DB9-AD04-6387C1FA03E4}"/>
      </w:docPartPr>
      <w:docPartBody>
        <w:p w:rsidR="00496292" w:rsidRDefault="00653B8A" w:rsidP="00653B8A">
          <w:pPr>
            <w:pStyle w:val="F69405C0AF74472395739F05CCEB1A3E"/>
          </w:pPr>
          <w:r w:rsidRPr="006348DA">
            <w:t>Old business</w:t>
          </w:r>
        </w:p>
      </w:docPartBody>
    </w:docPart>
    <w:docPart>
      <w:docPartPr>
        <w:name w:val="73778C687D6A420F87F91D0C88528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DBFB2-9655-48C1-8BCD-567F10D4B4EB}"/>
      </w:docPartPr>
      <w:docPartBody>
        <w:p w:rsidR="00496292" w:rsidRDefault="00653B8A" w:rsidP="00653B8A">
          <w:pPr>
            <w:pStyle w:val="73778C687D6A420F87F91D0C8852881B"/>
          </w:pPr>
          <w:r w:rsidRPr="006348DA">
            <w:t>Conclusion</w:t>
          </w:r>
        </w:p>
      </w:docPartBody>
    </w:docPart>
    <w:docPart>
      <w:docPartPr>
        <w:name w:val="1D741A9D61A7445C82E623282FFBA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427C-7321-4F92-A8F3-458E0E1D19AB}"/>
      </w:docPartPr>
      <w:docPartBody>
        <w:p w:rsidR="00496292" w:rsidRDefault="00653B8A" w:rsidP="00653B8A">
          <w:pPr>
            <w:pStyle w:val="1D741A9D61A7445C82E623282FFBAEF1"/>
          </w:pPr>
          <w:r w:rsidRPr="006348DA">
            <w:t>Date:</w:t>
          </w:r>
        </w:p>
      </w:docPartBody>
    </w:docPart>
    <w:docPart>
      <w:docPartPr>
        <w:name w:val="A04C9FEAD96B4CB6A043966B409D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3CA2-4EBF-46CE-8173-21C1BA2451F4}"/>
      </w:docPartPr>
      <w:docPartBody>
        <w:p w:rsidR="00496292" w:rsidRDefault="00653B8A" w:rsidP="00653B8A">
          <w:pPr>
            <w:pStyle w:val="A04C9FEAD96B4CB6A043966B409D29BF"/>
          </w:pPr>
          <w:r w:rsidRPr="006348DA">
            <w:t>New business</w:t>
          </w:r>
        </w:p>
      </w:docPartBody>
    </w:docPart>
    <w:docPart>
      <w:docPartPr>
        <w:name w:val="79AF3985B1A44322A07CB61F023F5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CFE0-F641-4D39-88C2-7101F88EC5CA}"/>
      </w:docPartPr>
      <w:docPartBody>
        <w:p w:rsidR="00496292" w:rsidRDefault="00653B8A" w:rsidP="00653B8A">
          <w:pPr>
            <w:pStyle w:val="79AF3985B1A44322A07CB61F023F5F4A"/>
          </w:pPr>
          <w:r w:rsidRPr="006348DA">
            <w:t>Old business</w:t>
          </w:r>
        </w:p>
      </w:docPartBody>
    </w:docPart>
    <w:docPart>
      <w:docPartPr>
        <w:name w:val="46F9892907CB48E2A973C2EF9B084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B525B-B66B-4935-B148-F05DEBAF2843}"/>
      </w:docPartPr>
      <w:docPartBody>
        <w:p w:rsidR="00496292" w:rsidRDefault="00653B8A" w:rsidP="00653B8A">
          <w:pPr>
            <w:pStyle w:val="46F9892907CB48E2A973C2EF9B08450F"/>
          </w:pPr>
          <w:r w:rsidRPr="006348DA">
            <w:t>Conclusion</w:t>
          </w:r>
        </w:p>
      </w:docPartBody>
    </w:docPart>
    <w:docPart>
      <w:docPartPr>
        <w:name w:val="FE1C9C1FA058442C8A52EB6696E9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7BD5B-502C-4BCD-BC3E-912D7144973C}"/>
      </w:docPartPr>
      <w:docPartBody>
        <w:p w:rsidR="00496292" w:rsidRDefault="00653B8A" w:rsidP="00653B8A">
          <w:pPr>
            <w:pStyle w:val="FE1C9C1FA058442C8A52EB6696E9C138"/>
          </w:pPr>
          <w:r w:rsidRPr="006348DA">
            <w:t>Date:</w:t>
          </w:r>
        </w:p>
      </w:docPartBody>
    </w:docPart>
    <w:docPart>
      <w:docPartPr>
        <w:name w:val="73F272E65B7C4D11A160C6D92FEE2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7AA6-93C1-445A-83BF-B385DF3C2F0E}"/>
      </w:docPartPr>
      <w:docPartBody>
        <w:p w:rsidR="00496292" w:rsidRDefault="00653B8A" w:rsidP="00653B8A">
          <w:pPr>
            <w:pStyle w:val="73F272E65B7C4D11A160C6D92FEE283A"/>
          </w:pPr>
          <w:r w:rsidRPr="006348DA">
            <w:t>New business</w:t>
          </w:r>
        </w:p>
      </w:docPartBody>
    </w:docPart>
    <w:docPart>
      <w:docPartPr>
        <w:name w:val="C50CFFF935EB49AF9D0777DF0863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27B4-5D79-4E8B-949F-4E1905E7B270}"/>
      </w:docPartPr>
      <w:docPartBody>
        <w:p w:rsidR="00496292" w:rsidRDefault="00653B8A" w:rsidP="00653B8A">
          <w:pPr>
            <w:pStyle w:val="C50CFFF935EB49AF9D0777DF08633DB3"/>
          </w:pPr>
          <w:r w:rsidRPr="006348DA">
            <w:t>Conclusion</w:t>
          </w:r>
        </w:p>
      </w:docPartBody>
    </w:docPart>
    <w:docPart>
      <w:docPartPr>
        <w:name w:val="32F76C726A5D4F2392854376C2368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B56FC-8375-49DF-B009-645D5BD6B21C}"/>
      </w:docPartPr>
      <w:docPartBody>
        <w:p w:rsidR="003C1CC3" w:rsidRDefault="00EA6527" w:rsidP="00EA6527">
          <w:pPr>
            <w:pStyle w:val="32F76C726A5D4F2392854376C23688FD"/>
          </w:pPr>
          <w:r w:rsidRPr="006348DA">
            <w:t>Date:</w:t>
          </w:r>
        </w:p>
      </w:docPartBody>
    </w:docPart>
    <w:docPart>
      <w:docPartPr>
        <w:name w:val="3E2601E52E224E90860BAED7F62C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19C80-D7B9-4922-999D-8D080BE03A4F}"/>
      </w:docPartPr>
      <w:docPartBody>
        <w:p w:rsidR="003C1CC3" w:rsidRDefault="00EA6527" w:rsidP="00EA6527">
          <w:pPr>
            <w:pStyle w:val="3E2601E52E224E90860BAED7F62C93E7"/>
          </w:pPr>
          <w:r w:rsidRPr="006348DA">
            <w:t>New business</w:t>
          </w:r>
        </w:p>
      </w:docPartBody>
    </w:docPart>
    <w:docPart>
      <w:docPartPr>
        <w:name w:val="55C6FD5A63C94CCABB0E77586EBF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4CE19-E838-4657-97A5-9D3D4AAECF94}"/>
      </w:docPartPr>
      <w:docPartBody>
        <w:p w:rsidR="003C1CC3" w:rsidRDefault="00EA6527" w:rsidP="00EA6527">
          <w:pPr>
            <w:pStyle w:val="55C6FD5A63C94CCABB0E77586EBF2DAA"/>
          </w:pPr>
          <w:r w:rsidRPr="006348DA">
            <w:t>Old business</w:t>
          </w:r>
        </w:p>
      </w:docPartBody>
    </w:docPart>
    <w:docPart>
      <w:docPartPr>
        <w:name w:val="62E70DAD4F3C4592B24CE2516A89D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3353-A587-43B7-81F2-2F624C29F01B}"/>
      </w:docPartPr>
      <w:docPartBody>
        <w:p w:rsidR="003C1CC3" w:rsidRDefault="00EA6527" w:rsidP="00EA6527">
          <w:pPr>
            <w:pStyle w:val="62E70DAD4F3C4592B24CE2516A89D7FD"/>
          </w:pPr>
          <w:r w:rsidRPr="006348DA">
            <w:t>Conclusion</w:t>
          </w:r>
        </w:p>
      </w:docPartBody>
    </w:docPart>
    <w:docPart>
      <w:docPartPr>
        <w:name w:val="B5904DEA3304476F9C839291C9EF2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C769-DA9D-42E2-B26F-FF45E3A838A9}"/>
      </w:docPartPr>
      <w:docPartBody>
        <w:p w:rsidR="003C1CC3" w:rsidRDefault="00EA6527" w:rsidP="00EA6527">
          <w:pPr>
            <w:pStyle w:val="B5904DEA3304476F9C839291C9EF26F1"/>
          </w:pPr>
          <w:r w:rsidRPr="006348DA">
            <w:t>New business</w:t>
          </w:r>
        </w:p>
      </w:docPartBody>
    </w:docPart>
    <w:docPart>
      <w:docPartPr>
        <w:name w:val="0AC733C9DACB4DA786CFC8EC6FF7A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188EB-B96F-43B9-8E3A-46E088B39CBB}"/>
      </w:docPartPr>
      <w:docPartBody>
        <w:p w:rsidR="003C1CC3" w:rsidRDefault="00EA6527" w:rsidP="00EA6527">
          <w:pPr>
            <w:pStyle w:val="0AC733C9DACB4DA786CFC8EC6FF7AD9F"/>
          </w:pPr>
          <w:r w:rsidRPr="006348DA">
            <w:t>Date:</w:t>
          </w:r>
        </w:p>
      </w:docPartBody>
    </w:docPart>
    <w:docPart>
      <w:docPartPr>
        <w:name w:val="7ABDD1A18A84477C9E5A0D1DDEB7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4D80F-CD30-4851-B203-9EA0D0BFCF9E}"/>
      </w:docPartPr>
      <w:docPartBody>
        <w:p w:rsidR="003C1CC3" w:rsidRDefault="00EA6527" w:rsidP="00EA6527">
          <w:pPr>
            <w:pStyle w:val="7ABDD1A18A84477C9E5A0D1DDEB789D4"/>
          </w:pPr>
          <w:r w:rsidRPr="006348DA">
            <w:t>New business</w:t>
          </w:r>
        </w:p>
      </w:docPartBody>
    </w:docPart>
    <w:docPart>
      <w:docPartPr>
        <w:name w:val="EB1D6A85E7E04BBC8A47AC260DC83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F2CB2-7694-4281-AEAA-F51E228E6587}"/>
      </w:docPartPr>
      <w:docPartBody>
        <w:p w:rsidR="003C1CC3" w:rsidRDefault="00EA6527" w:rsidP="00EA6527">
          <w:pPr>
            <w:pStyle w:val="EB1D6A85E7E04BBC8A47AC260DC83CB7"/>
          </w:pPr>
          <w:r w:rsidRPr="006348DA">
            <w:t>Old business</w:t>
          </w:r>
        </w:p>
      </w:docPartBody>
    </w:docPart>
    <w:docPart>
      <w:docPartPr>
        <w:name w:val="0D094FF4AC544CFBBF8A78B39D39B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37565-E1D9-4471-BCAC-EEC0EA39C0C6}"/>
      </w:docPartPr>
      <w:docPartBody>
        <w:p w:rsidR="003C1CC3" w:rsidRDefault="00EA6527" w:rsidP="00EA6527">
          <w:pPr>
            <w:pStyle w:val="0D094FF4AC544CFBBF8A78B39D39B1AF"/>
          </w:pPr>
          <w:r w:rsidRPr="006348DA">
            <w:t>Conclusion</w:t>
          </w:r>
        </w:p>
      </w:docPartBody>
    </w:docPart>
    <w:docPart>
      <w:docPartPr>
        <w:name w:val="75C9A53A8D41450DBCA3E866B97AE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D3A8-D654-4CA8-9CF7-D676B0D1BA88}"/>
      </w:docPartPr>
      <w:docPartBody>
        <w:p w:rsidR="003C1CC3" w:rsidRDefault="00EA6527" w:rsidP="00EA6527">
          <w:pPr>
            <w:pStyle w:val="75C9A53A8D41450DBCA3E866B97AED13"/>
          </w:pPr>
          <w:r w:rsidRPr="006348DA">
            <w:t>Date:</w:t>
          </w:r>
        </w:p>
      </w:docPartBody>
    </w:docPart>
    <w:docPart>
      <w:docPartPr>
        <w:name w:val="5A8B39E76DBA4B5A8D6C31ED86B8F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B8B09-A94F-4A01-A91A-425A0A39EDF0}"/>
      </w:docPartPr>
      <w:docPartBody>
        <w:p w:rsidR="003C1CC3" w:rsidRDefault="00EA6527" w:rsidP="00EA6527">
          <w:pPr>
            <w:pStyle w:val="5A8B39E76DBA4B5A8D6C31ED86B8F92A"/>
          </w:pPr>
          <w:r w:rsidRPr="006348DA">
            <w:t>Old business</w:t>
          </w:r>
        </w:p>
      </w:docPartBody>
    </w:docPart>
    <w:docPart>
      <w:docPartPr>
        <w:name w:val="40688DC00FAD43AF830D24AB86AC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A8C9-4BB8-436C-B5D5-90D0270B7DA1}"/>
      </w:docPartPr>
      <w:docPartBody>
        <w:p w:rsidR="003C1CC3" w:rsidRDefault="00EA6527" w:rsidP="00EA6527">
          <w:pPr>
            <w:pStyle w:val="40688DC00FAD43AF830D24AB86ACCC6D"/>
          </w:pPr>
          <w:r w:rsidRPr="006348DA">
            <w:t>Conclusion</w:t>
          </w:r>
        </w:p>
      </w:docPartBody>
    </w:docPart>
    <w:docPart>
      <w:docPartPr>
        <w:name w:val="67F04AEF16AC4638A8BF7E0464BEA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A7EA2-9E99-45B5-9078-54485361D1F7}"/>
      </w:docPartPr>
      <w:docPartBody>
        <w:p w:rsidR="003C1CC3" w:rsidRDefault="00EA6527" w:rsidP="00EA6527">
          <w:pPr>
            <w:pStyle w:val="67F04AEF16AC4638A8BF7E0464BEA50D"/>
          </w:pPr>
          <w:r w:rsidRPr="006348DA">
            <w:t>Date:</w:t>
          </w:r>
        </w:p>
      </w:docPartBody>
    </w:docPart>
    <w:docPart>
      <w:docPartPr>
        <w:name w:val="C29B3E0388D540E5B09275A445996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827C2-F5D3-44C6-A6DB-DB683B262EA2}"/>
      </w:docPartPr>
      <w:docPartBody>
        <w:p w:rsidR="003C1CC3" w:rsidRDefault="00EA6527" w:rsidP="00EA6527">
          <w:pPr>
            <w:pStyle w:val="C29B3E0388D540E5B09275A4459969AB"/>
          </w:pPr>
          <w:r w:rsidRPr="006348DA">
            <w:t>New business</w:t>
          </w:r>
        </w:p>
      </w:docPartBody>
    </w:docPart>
    <w:docPart>
      <w:docPartPr>
        <w:name w:val="AC3CF86001C945439C3817725CEAC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0FBFB-88C3-480C-BD42-076765F5A2B1}"/>
      </w:docPartPr>
      <w:docPartBody>
        <w:p w:rsidR="003C1CC3" w:rsidRDefault="00EA6527" w:rsidP="00EA6527">
          <w:pPr>
            <w:pStyle w:val="AC3CF86001C945439C3817725CEACDF3"/>
          </w:pPr>
          <w:r w:rsidRPr="006348DA">
            <w:t>Old business</w:t>
          </w:r>
        </w:p>
      </w:docPartBody>
    </w:docPart>
    <w:docPart>
      <w:docPartPr>
        <w:name w:val="37CD77511D5141A592F161B8E2091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BF017-5705-46E8-8F63-7862EAB46597}"/>
      </w:docPartPr>
      <w:docPartBody>
        <w:p w:rsidR="003C1CC3" w:rsidRDefault="00EA6527" w:rsidP="00EA6527">
          <w:pPr>
            <w:pStyle w:val="37CD77511D5141A592F161B8E209130A"/>
          </w:pPr>
          <w:r w:rsidRPr="006348DA">
            <w:t>Conclusion</w:t>
          </w:r>
        </w:p>
      </w:docPartBody>
    </w:docPart>
    <w:docPart>
      <w:docPartPr>
        <w:name w:val="FBEECCC60BDB4FD98B3E11C713801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EC49B-1AFF-4B50-98C6-D962651FF6D1}"/>
      </w:docPartPr>
      <w:docPartBody>
        <w:p w:rsidR="00C51035" w:rsidRDefault="00000000">
          <w:pPr>
            <w:pStyle w:val="FBEECCC60BDB4FD98B3E11C713801713"/>
          </w:pPr>
          <w:r w:rsidRPr="006348DA">
            <w:t>Date:</w:t>
          </w:r>
        </w:p>
      </w:docPartBody>
    </w:docPart>
    <w:docPart>
      <w:docPartPr>
        <w:name w:val="C1ACD098422F44DBBBAD5D8604109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29307-D014-4C65-8EED-8AF031EF8724}"/>
      </w:docPartPr>
      <w:docPartBody>
        <w:p w:rsidR="00C51035" w:rsidRDefault="00000000">
          <w:pPr>
            <w:pStyle w:val="C1ACD098422F44DBBBAD5D8604109A9F"/>
          </w:pPr>
          <w:r w:rsidRPr="006348DA">
            <w:t>New business</w:t>
          </w:r>
        </w:p>
      </w:docPartBody>
    </w:docPart>
    <w:docPart>
      <w:docPartPr>
        <w:name w:val="818645DCF9CC464BB76B842AB2D6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A2895-CB6C-400A-BC42-69416EAA2E81}"/>
      </w:docPartPr>
      <w:docPartBody>
        <w:p w:rsidR="00C51035" w:rsidRDefault="00000000">
          <w:pPr>
            <w:pStyle w:val="818645DCF9CC464BB76B842AB2D6A879"/>
          </w:pPr>
          <w:r w:rsidRPr="006348DA">
            <w:t>Conclusion</w:t>
          </w:r>
        </w:p>
      </w:docPartBody>
    </w:docPart>
    <w:docPart>
      <w:docPartPr>
        <w:name w:val="C290DDACE96F4569AD1D2AA3D4803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9D78-1691-4DD8-A1C1-87CE907C83A7}"/>
      </w:docPartPr>
      <w:docPartBody>
        <w:p w:rsidR="00C51035" w:rsidRDefault="00000000">
          <w:pPr>
            <w:pStyle w:val="C290DDACE96F4569AD1D2AA3D4803D71"/>
          </w:pPr>
          <w:r w:rsidRPr="006348DA">
            <w:t>Date:</w:t>
          </w:r>
        </w:p>
      </w:docPartBody>
    </w:docPart>
    <w:docPart>
      <w:docPartPr>
        <w:name w:val="2E8785E7FE6D44F89005A85A7988C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B1FA-970E-4CD3-B5AE-5A209D0334FE}"/>
      </w:docPartPr>
      <w:docPartBody>
        <w:p w:rsidR="00C51035" w:rsidRDefault="00000000">
          <w:pPr>
            <w:pStyle w:val="2E8785E7FE6D44F89005A85A7988C86C"/>
          </w:pPr>
          <w:r w:rsidRPr="006348DA">
            <w:t>New business</w:t>
          </w:r>
        </w:p>
      </w:docPartBody>
    </w:docPart>
    <w:docPart>
      <w:docPartPr>
        <w:name w:val="52D8FB725DAD45BE9AF5BFBF03251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959D1-463F-4D88-AC0E-6DA3CEB6629D}"/>
      </w:docPartPr>
      <w:docPartBody>
        <w:p w:rsidR="00C51035" w:rsidRDefault="00000000">
          <w:pPr>
            <w:pStyle w:val="52D8FB725DAD45BE9AF5BFBF032512B7"/>
          </w:pPr>
          <w:r w:rsidRPr="006348DA">
            <w:t>Old business</w:t>
          </w:r>
        </w:p>
      </w:docPartBody>
    </w:docPart>
    <w:docPart>
      <w:docPartPr>
        <w:name w:val="E074176320E343D6BAC9420D457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3A71-C27A-4C1D-97A4-3CD828E57686}"/>
      </w:docPartPr>
      <w:docPartBody>
        <w:p w:rsidR="00C51035" w:rsidRDefault="00000000">
          <w:pPr>
            <w:pStyle w:val="E074176320E343D6BAC9420D45753203"/>
          </w:pPr>
          <w:r w:rsidRPr="006348DA">
            <w:t>Conclusion</w:t>
          </w:r>
        </w:p>
      </w:docPartBody>
    </w:docPart>
    <w:docPart>
      <w:docPartPr>
        <w:name w:val="720C36EF11C5467C9C7F6FF0D6598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7FE52-E4B1-4C09-B4E6-C7B25F963759}"/>
      </w:docPartPr>
      <w:docPartBody>
        <w:p w:rsidR="00C51035" w:rsidRDefault="00000000">
          <w:pPr>
            <w:pStyle w:val="720C36EF11C5467C9C7F6FF0D6598054"/>
          </w:pPr>
          <w:r w:rsidRPr="006348DA">
            <w:t>Date:</w:t>
          </w:r>
        </w:p>
      </w:docPartBody>
    </w:docPart>
    <w:docPart>
      <w:docPartPr>
        <w:name w:val="E788AFB90868403A82F19ABCF1D3D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ABC51-E4AE-4102-AB9A-B17AC35213A6}"/>
      </w:docPartPr>
      <w:docPartBody>
        <w:p w:rsidR="00C51035" w:rsidRDefault="00000000">
          <w:pPr>
            <w:pStyle w:val="E788AFB90868403A82F19ABCF1D3D2B7"/>
          </w:pPr>
          <w:r w:rsidRPr="006348DA">
            <w:t>New business</w:t>
          </w:r>
        </w:p>
      </w:docPartBody>
    </w:docPart>
    <w:docPart>
      <w:docPartPr>
        <w:name w:val="A81C1682CC0340DBAE04ADD1FE04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2B885-BC0F-45F6-A127-66C7E6D9D1A7}"/>
      </w:docPartPr>
      <w:docPartBody>
        <w:p w:rsidR="00C51035" w:rsidRDefault="00000000">
          <w:pPr>
            <w:pStyle w:val="A81C1682CC0340DBAE04ADD1FE04DB0C"/>
          </w:pPr>
          <w:r w:rsidRPr="006348DA">
            <w:t>Old business</w:t>
          </w:r>
        </w:p>
      </w:docPartBody>
    </w:docPart>
    <w:docPart>
      <w:docPartPr>
        <w:name w:val="FEE8B7D5F61345918E973C8E832C0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21765-7075-4646-91A7-33A2C3E1B67A}"/>
      </w:docPartPr>
      <w:docPartBody>
        <w:p w:rsidR="00C51035" w:rsidRDefault="00000000">
          <w:pPr>
            <w:pStyle w:val="FEE8B7D5F61345918E973C8E832C04C6"/>
          </w:pPr>
          <w:r w:rsidRPr="006348DA">
            <w:t>Conclusion</w:t>
          </w:r>
        </w:p>
      </w:docPartBody>
    </w:docPart>
    <w:docPart>
      <w:docPartPr>
        <w:name w:val="84162B2488354A68AE13CF016A95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9DF8A-9233-41BE-9A05-B3441225E383}"/>
      </w:docPartPr>
      <w:docPartBody>
        <w:p w:rsidR="00C51035" w:rsidRDefault="00000000">
          <w:pPr>
            <w:pStyle w:val="84162B2488354A68AE13CF016A951E83"/>
          </w:pPr>
          <w:r w:rsidRPr="006348DA">
            <w:t>Date:</w:t>
          </w:r>
        </w:p>
      </w:docPartBody>
    </w:docPart>
    <w:docPart>
      <w:docPartPr>
        <w:name w:val="2CB87B68E6F34AA9979AA7916A3EF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99684-52C1-4F6B-85C7-72C38525C435}"/>
      </w:docPartPr>
      <w:docPartBody>
        <w:p w:rsidR="00C51035" w:rsidRDefault="00000000">
          <w:pPr>
            <w:pStyle w:val="2CB87B68E6F34AA9979AA7916A3EF595"/>
          </w:pPr>
          <w:r w:rsidRPr="006348DA">
            <w:t>New business</w:t>
          </w:r>
        </w:p>
      </w:docPartBody>
    </w:docPart>
    <w:docPart>
      <w:docPartPr>
        <w:name w:val="5B3EC8AC742247489B63F1158487D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FE08B-9A28-421B-B976-F65D775DF75F}"/>
      </w:docPartPr>
      <w:docPartBody>
        <w:p w:rsidR="00C51035" w:rsidRDefault="00000000">
          <w:pPr>
            <w:pStyle w:val="5B3EC8AC742247489B63F1158487DBC3"/>
          </w:pPr>
          <w:r w:rsidRPr="006348DA">
            <w:t>Old business</w:t>
          </w:r>
        </w:p>
      </w:docPartBody>
    </w:docPart>
    <w:docPart>
      <w:docPartPr>
        <w:name w:val="90972B4AC426427F96DD9B5A68A3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0A00-1F67-4225-963A-6F5DC2EF4086}"/>
      </w:docPartPr>
      <w:docPartBody>
        <w:p w:rsidR="00C51035" w:rsidRDefault="00000000">
          <w:pPr>
            <w:pStyle w:val="90972B4AC426427F96DD9B5A68A3E1FD"/>
          </w:pPr>
          <w:r w:rsidRPr="006348DA">
            <w:t>Conclusion</w:t>
          </w:r>
        </w:p>
      </w:docPartBody>
    </w:docPart>
    <w:docPart>
      <w:docPartPr>
        <w:name w:val="F08C51E3E52B47FF867D790B6FD2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CFD1-5F2F-46F0-B9BC-EC0B05840561}"/>
      </w:docPartPr>
      <w:docPartBody>
        <w:p w:rsidR="00C51035" w:rsidRDefault="00000000">
          <w:pPr>
            <w:pStyle w:val="F08C51E3E52B47FF867D790B6FD290EB"/>
          </w:pPr>
          <w:r w:rsidRPr="006348DA">
            <w:t>Date:</w:t>
          </w:r>
        </w:p>
      </w:docPartBody>
    </w:docPart>
    <w:docPart>
      <w:docPartPr>
        <w:name w:val="3C21CFAA7164422F933A9827402C5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222A3-3F1C-484B-AB93-9626E19B5568}"/>
      </w:docPartPr>
      <w:docPartBody>
        <w:p w:rsidR="00C51035" w:rsidRDefault="00000000">
          <w:pPr>
            <w:pStyle w:val="3C21CFAA7164422F933A9827402C5853"/>
          </w:pPr>
          <w:r w:rsidRPr="006348DA">
            <w:t>New business</w:t>
          </w:r>
        </w:p>
      </w:docPartBody>
    </w:docPart>
    <w:docPart>
      <w:docPartPr>
        <w:name w:val="F8DBEB18F61643449402449934CE0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B3AC3-1B0F-43A5-9D16-9472986D2089}"/>
      </w:docPartPr>
      <w:docPartBody>
        <w:p w:rsidR="00C51035" w:rsidRDefault="00000000">
          <w:pPr>
            <w:pStyle w:val="F8DBEB18F61643449402449934CE0505"/>
          </w:pPr>
          <w:r w:rsidRPr="006348DA">
            <w:t>Old business</w:t>
          </w:r>
        </w:p>
      </w:docPartBody>
    </w:docPart>
    <w:docPart>
      <w:docPartPr>
        <w:name w:val="13D35A875BAB42DFBD8F223D1947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35858-2027-4D15-88F2-840ADB94550B}"/>
      </w:docPartPr>
      <w:docPartBody>
        <w:p w:rsidR="00C51035" w:rsidRDefault="00000000">
          <w:pPr>
            <w:pStyle w:val="13D35A875BAB42DFBD8F223D1947D677"/>
          </w:pPr>
          <w:r w:rsidRPr="006348DA"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">
    <w:altName w:val="Cambria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0E"/>
    <w:rsid w:val="000A4579"/>
    <w:rsid w:val="001D50F3"/>
    <w:rsid w:val="003C1CC3"/>
    <w:rsid w:val="0046410E"/>
    <w:rsid w:val="00496292"/>
    <w:rsid w:val="004D6781"/>
    <w:rsid w:val="00653B8A"/>
    <w:rsid w:val="0081624C"/>
    <w:rsid w:val="00995CAC"/>
    <w:rsid w:val="009A2C2A"/>
    <w:rsid w:val="00A832A9"/>
    <w:rsid w:val="00C51035"/>
    <w:rsid w:val="00EA6527"/>
    <w:rsid w:val="00F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10E"/>
    <w:rPr>
      <w:color w:val="808080"/>
    </w:rPr>
  </w:style>
  <w:style w:type="paragraph" w:customStyle="1" w:styleId="60452FFFC0AF400B8590ECF41B5D150E">
    <w:name w:val="60452FFFC0AF400B8590ECF41B5D150E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269F5D99D94C98BD56E99DD34E9858">
    <w:name w:val="97269F5D99D94C98BD56E99DD34E9858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60A6EF05B4398BC57A500152262AC">
    <w:name w:val="B3360A6EF05B4398BC57A500152262AC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3A86304528486B86C186E84E537516">
    <w:name w:val="CC3A86304528486B86C186E84E537516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56E80E5E9E418CBDB5A1EA062D3198">
    <w:name w:val="1356E80E5E9E418CBDB5A1EA062D3198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782484FB7945FD87E74C4483696081">
    <w:name w:val="CE782484FB7945FD87E74C4483696081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42890F31C74FBA87C503E0D1DEF132">
    <w:name w:val="0A42890F31C74FBA87C503E0D1DEF132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68C25381714D10B1E91241FB735D7E">
    <w:name w:val="9C68C25381714D10B1E91241FB735D7E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437A99B2CB47C5BF9F3A8BBCD4E661">
    <w:name w:val="5C437A99B2CB47C5BF9F3A8BBCD4E661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3DB91529E44C6F99A4DFB028608D75">
    <w:name w:val="663DB91529E44C6F99A4DFB028608D75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D9584F1CEA4D70B12F10DD91D77DAC">
    <w:name w:val="37D9584F1CEA4D70B12F10DD91D77DAC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F2897041C4C3296307DD6A3E50470">
    <w:name w:val="697F2897041C4C3296307DD6A3E50470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D9F107A38445C39B2783D81EBC2488">
    <w:name w:val="6AD9F107A38445C39B2783D81EBC2488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8974985CFE4D748091EEAC806CC7F0">
    <w:name w:val="F08974985CFE4D748091EEAC806CC7F0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6F90C629D64CCB84EA5E0D571C1D75">
    <w:name w:val="5B6F90C629D64CCB84EA5E0D571C1D75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A02FDBEEB24A2B8C9FDAB4E22BEE01">
    <w:name w:val="6DA02FDBEEB24A2B8C9FDAB4E22BEE01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988EA801FA41B084EA3753B2CB474A">
    <w:name w:val="DA988EA801FA41B084EA3753B2CB474A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D6F5C5C3E04C7D9059325FFE2E916D">
    <w:name w:val="49D6F5C5C3E04C7D9059325FFE2E916D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18CBD2BA584E8A87368FC698C07B88">
    <w:name w:val="9518CBD2BA584E8A87368FC698C07B88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C427C5C6D14804B35EDC5263971829">
    <w:name w:val="C7C427C5C6D14804B35EDC5263971829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41D5B1AE124F9CBDFE78377A8A7A4D">
    <w:name w:val="B941D5B1AE124F9CBDFE78377A8A7A4D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FD146E87E5435A8A7EF8AE4E50E84C">
    <w:name w:val="23FD146E87E5435A8A7EF8AE4E50E84C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055B6EFE8648B7A01D3EB79CC65CEE">
    <w:name w:val="80055B6EFE8648B7A01D3EB79CC65CEE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7238062F3C461CA3FC1B7AE6B16D82">
    <w:name w:val="537238062F3C461CA3FC1B7AE6B16D82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E8292AE38A46898645199849F2BDA8">
    <w:name w:val="C3E8292AE38A46898645199849F2BDA8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77D7A753643B996437D5BA1340420">
    <w:name w:val="D2E77D7A753643B996437D5BA1340420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33617445E9402C88469BDD16BB0CF2">
    <w:name w:val="E933617445E9402C88469BDD16BB0CF2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BEF1F48CF48B18219EC8F5C52B80F">
    <w:name w:val="48FBEF1F48CF48B18219EC8F5C52B80F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8BCF6A8B8B4AABA2AC0BB57CCBE529">
    <w:name w:val="058BCF6A8B8B4AABA2AC0BB57CCBE529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FA082B1F1D4E0093EACC23B2207A20">
    <w:name w:val="10FA082B1F1D4E0093EACC23B2207A20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29EC36F2864254A8E9BE361F5D1FB9">
    <w:name w:val="D729EC36F2864254A8E9BE361F5D1FB9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D807F3482A404CB395ADFCFC3CF0F4">
    <w:name w:val="4FD807F3482A404CB395ADFCFC3CF0F4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E51C29971D4E9F9FF7EC99E53A6AB7">
    <w:name w:val="63E51C29971D4E9F9FF7EC99E53A6AB7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902E1A7EFF4089BAA7D153F8DA98A6">
    <w:name w:val="8E902E1A7EFF4089BAA7D153F8DA98A6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C1595C311F4B09942E316A47CF7A7D">
    <w:name w:val="98C1595C311F4B09942E316A47CF7A7D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5601A6C2B94B77B9566FD05A0463BF">
    <w:name w:val="415601A6C2B94B77B9566FD05A0463BF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B2B598B9A4861A76A4B119DAF4541">
    <w:name w:val="F23B2B598B9A4861A76A4B119DAF4541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61636FC11040DCA4501646C136B8E0">
    <w:name w:val="5761636FC11040DCA4501646C136B8E0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72AB15C1B84BD5B8F2DE0153769E3D">
    <w:name w:val="5472AB15C1B84BD5B8F2DE0153769E3D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62550377A54346A8E901CF640AB78E">
    <w:name w:val="EF62550377A54346A8E901CF640AB78E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9405C0AF74472395739F05CCEB1A3E">
    <w:name w:val="F69405C0AF74472395739F05CCEB1A3E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778C687D6A420F87F91D0C8852881B">
    <w:name w:val="73778C687D6A420F87F91D0C8852881B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741A9D61A7445C82E623282FFBAEF1">
    <w:name w:val="1D741A9D61A7445C82E623282FFBAEF1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4C9FEAD96B4CB6A043966B409D29BF">
    <w:name w:val="A04C9FEAD96B4CB6A043966B409D29BF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AF3985B1A44322A07CB61F023F5F4A">
    <w:name w:val="79AF3985B1A44322A07CB61F023F5F4A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F9892907CB48E2A973C2EF9B08450F">
    <w:name w:val="46F9892907CB48E2A973C2EF9B08450F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1C9C1FA058442C8A52EB6696E9C138">
    <w:name w:val="FE1C9C1FA058442C8A52EB6696E9C138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F272E65B7C4D11A160C6D92FEE283A">
    <w:name w:val="73F272E65B7C4D11A160C6D92FEE283A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0CFFF935EB49AF9D0777DF08633DB3">
    <w:name w:val="C50CFFF935EB49AF9D0777DF08633DB3"/>
    <w:rsid w:val="00653B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76C726A5D4F2392854376C23688FD">
    <w:name w:val="32F76C726A5D4F2392854376C23688FD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2601E52E224E90860BAED7F62C93E7">
    <w:name w:val="3E2601E52E224E90860BAED7F62C93E7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C6FD5A63C94CCABB0E77586EBF2DAA">
    <w:name w:val="55C6FD5A63C94CCABB0E77586EBF2DAA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E70DAD4F3C4592B24CE2516A89D7FD">
    <w:name w:val="62E70DAD4F3C4592B24CE2516A89D7FD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904DEA3304476F9C839291C9EF26F1">
    <w:name w:val="B5904DEA3304476F9C839291C9EF26F1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C733C9DACB4DA786CFC8EC6FF7AD9F">
    <w:name w:val="0AC733C9DACB4DA786CFC8EC6FF7AD9F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BDD1A18A84477C9E5A0D1DDEB789D4">
    <w:name w:val="7ABDD1A18A84477C9E5A0D1DDEB789D4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1D6A85E7E04BBC8A47AC260DC83CB7">
    <w:name w:val="EB1D6A85E7E04BBC8A47AC260DC83CB7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94FF4AC544CFBBF8A78B39D39B1AF">
    <w:name w:val="0D094FF4AC544CFBBF8A78B39D39B1AF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9A53A8D41450DBCA3E866B97AED13">
    <w:name w:val="75C9A53A8D41450DBCA3E866B97AED13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8B39E76DBA4B5A8D6C31ED86B8F92A">
    <w:name w:val="5A8B39E76DBA4B5A8D6C31ED86B8F92A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88DC00FAD43AF830D24AB86ACCC6D">
    <w:name w:val="40688DC00FAD43AF830D24AB86ACCC6D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F04AEF16AC4638A8BF7E0464BEA50D">
    <w:name w:val="67F04AEF16AC4638A8BF7E0464BEA50D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9B3E0388D540E5B09275A4459969AB">
    <w:name w:val="C29B3E0388D540E5B09275A4459969AB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3CF86001C945439C3817725CEACDF3">
    <w:name w:val="AC3CF86001C945439C3817725CEACDF3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CD77511D5141A592F161B8E209130A">
    <w:name w:val="37CD77511D5141A592F161B8E209130A"/>
    <w:rsid w:val="00EA652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ECCC60BDB4FD98B3E11C713801713">
    <w:name w:val="FBEECCC60BDB4FD98B3E11C7138017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ACD098422F44DBBBAD5D8604109A9F">
    <w:name w:val="C1ACD098422F44DBBBAD5D8604109A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EF51755E494D40968743C034E6C319">
    <w:name w:val="1CEF51755E494D40968743C034E6C3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8645DCF9CC464BB76B842AB2D6A879">
    <w:name w:val="818645DCF9CC464BB76B842AB2D6A87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90DDACE96F4569AD1D2AA3D4803D71">
    <w:name w:val="C290DDACE96F4569AD1D2AA3D4803D7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8785E7FE6D44F89005A85A7988C86C">
    <w:name w:val="2E8785E7FE6D44F89005A85A7988C8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D8FB725DAD45BE9AF5BFBF032512B7">
    <w:name w:val="52D8FB725DAD45BE9AF5BFBF032512B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74176320E343D6BAC9420D45753203">
    <w:name w:val="E074176320E343D6BAC9420D45753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0C36EF11C5467C9C7F6FF0D6598054">
    <w:name w:val="720C36EF11C5467C9C7F6FF0D659805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8AFB90868403A82F19ABCF1D3D2B7">
    <w:name w:val="E788AFB90868403A82F19ABCF1D3D2B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1C1682CC0340DBAE04ADD1FE04DB0C">
    <w:name w:val="A81C1682CC0340DBAE04ADD1FE04DB0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E8B7D5F61345918E973C8E832C04C6">
    <w:name w:val="FEE8B7D5F61345918E973C8E832C04C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62B2488354A68AE13CF016A951E83">
    <w:name w:val="84162B2488354A68AE13CF016A951E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B87B68E6F34AA9979AA7916A3EF595">
    <w:name w:val="2CB87B68E6F34AA9979AA7916A3EF59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3EC8AC742247489B63F1158487DBC3">
    <w:name w:val="5B3EC8AC742247489B63F1158487DBC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972B4AC426427F96DD9B5A68A3E1FD">
    <w:name w:val="90972B4AC426427F96DD9B5A68A3E1F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8C51E3E52B47FF867D790B6FD290EB">
    <w:name w:val="F08C51E3E52B47FF867D790B6FD290E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21CFAA7164422F933A9827402C5853">
    <w:name w:val="3C21CFAA7164422F933A9827402C585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DBEB18F61643449402449934CE0505">
    <w:name w:val="F8DBEB18F61643449402449934CE050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D35A875BAB42DFBD8F223D1947D677">
    <w:name w:val="13D35A875BAB42DFBD8F223D1947D67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ED7D31"/>
      </a:accent2>
      <a:accent3>
        <a:srgbClr val="A5A5A5"/>
      </a:accent3>
      <a:accent4>
        <a:srgbClr val="8496B0"/>
      </a:accent4>
      <a:accent5>
        <a:srgbClr val="D6DCE4"/>
      </a:accent5>
      <a:accent6>
        <a:srgbClr val="9CC3E5"/>
      </a:accent6>
      <a:hlink>
        <a:srgbClr val="023160"/>
      </a:hlink>
      <a:folHlink>
        <a:srgbClr val="44546A"/>
      </a:folHlink>
    </a:clrScheme>
    <a:fontScheme name="Custom 4">
      <a:majorFont>
        <a:latin typeface="Avenir Next LT"/>
        <a:ea typeface=""/>
        <a:cs typeface=""/>
      </a:majorFont>
      <a:minorFont>
        <a:latin typeface="Avenir Next L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047AE-B8BC-4A14-BCB2-5C28C5C51399}">
  <we:reference id="WA200000113" version="1.0.0.0" store="Omex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CC592-40DF-450B-9E39-7EDBC5D79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1E830-E488-43EE-AB70-AF688C4654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1FD9097-D186-4314-8CC8-FC80C4F5F5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2820F5-0752-4C8E-912A-88B70148A6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4331</Words>
  <Characters>24691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2025-10-17T19:20:00Z</dcterms:created>
  <dcterms:modified xsi:type="dcterms:W3CDTF">2025-10-22T05:51:00Z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