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599C5" w14:textId="77777777" w:rsidR="00F503E1" w:rsidRPr="003854A7" w:rsidRDefault="00F503E1" w:rsidP="00F503E1">
      <w:pPr>
        <w:spacing w:after="45"/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  <w:r w:rsidRPr="003854A7"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ADCNR GIS Hub – Rest Services Directory</w:t>
      </w:r>
    </w:p>
    <w:p w14:paraId="0928CA73" w14:textId="77777777" w:rsidR="00F503E1" w:rsidRPr="003854A7" w:rsidRDefault="00F503E1" w:rsidP="00F503E1">
      <w:pPr>
        <w:pStyle w:val="ListParagraph"/>
        <w:numPr>
          <w:ilvl w:val="0"/>
          <w:numId w:val="1"/>
        </w:numPr>
        <w:spacing w:after="45"/>
        <w:rPr>
          <w:rFonts w:ascii="Avenir Next LT Pro" w:eastAsia="Times New Roman" w:hAnsi="Avenir Next LT Pro" w:cs="Cascadia Mono SemiBold"/>
          <w:kern w:val="0"/>
          <w14:ligatures w14:val="none"/>
        </w:rPr>
      </w:pPr>
      <w:r>
        <w:rPr>
          <w:rFonts w:ascii="Avenir Next LT Pro" w:eastAsia="Times New Roman" w:hAnsi="Avenir Next LT Pro" w:cs="Cascadia Mono SemiBold"/>
          <w:b/>
          <w:bCs/>
          <w:kern w:val="0"/>
          <w14:ligatures w14:val="none"/>
        </w:rPr>
        <w:t xml:space="preserve">ACCESS/METADATA: </w:t>
      </w:r>
      <w:hyperlink r:id="rId5" w:history="1">
        <w:r w:rsidRPr="00145173">
          <w:rPr>
            <w:rStyle w:val="Hyperlink"/>
            <w:rFonts w:ascii="Avenir Next LT Pro" w:eastAsia="Times New Roman" w:hAnsi="Avenir Next LT Pro" w:cs="Cascadia Mono SemiBold"/>
            <w:kern w:val="0"/>
            <w14:ligatures w14:val="none"/>
          </w:rPr>
          <w:t>https://conservationgis.alabama.gov/adcnrweb/rest/services</w:t>
        </w:r>
      </w:hyperlink>
    </w:p>
    <w:p w14:paraId="7CEB53E0" w14:textId="77777777" w:rsidR="00F503E1" w:rsidRPr="00A341E3" w:rsidRDefault="00F503E1" w:rsidP="00F503E1">
      <w:pPr>
        <w:pStyle w:val="ListParagraph"/>
        <w:numPr>
          <w:ilvl w:val="0"/>
          <w:numId w:val="1"/>
        </w:numPr>
        <w:spacing w:after="45"/>
        <w:rPr>
          <w:rFonts w:ascii="Avenir Next LT Pro" w:eastAsia="Times New Roman" w:hAnsi="Avenir Next LT Pro" w:cs="Cascadia Mono SemiBold"/>
          <w:kern w:val="0"/>
          <w:lang w:val="nl-NL"/>
          <w14:ligatures w14:val="none"/>
        </w:rPr>
      </w:pPr>
      <w:r w:rsidRPr="00A341E3">
        <w:rPr>
          <w:rFonts w:ascii="Avenir Next LT Pro" w:hAnsi="Avenir Next LT Pro" w:cs="Cascadia Mono SemiBold"/>
          <w:b/>
          <w:bCs/>
          <w:lang w:val="nl-NL"/>
        </w:rPr>
        <w:t xml:space="preserve">ADCNR GIS </w:t>
      </w:r>
      <w:r>
        <w:rPr>
          <w:rFonts w:ascii="Avenir Next LT Pro" w:hAnsi="Avenir Next LT Pro" w:cs="Cascadia Mono SemiBold"/>
          <w:b/>
          <w:bCs/>
          <w:lang w:val="nl-NL"/>
        </w:rPr>
        <w:t xml:space="preserve">Online: </w:t>
      </w:r>
      <w:hyperlink r:id="rId6" w:history="1">
        <w:r w:rsidRPr="001C1663">
          <w:rPr>
            <w:rStyle w:val="Hyperlink"/>
            <w:rFonts w:ascii="Avenir Next LT Pro" w:hAnsi="Avenir Next LT Pro" w:cs="Cascadia Mono SemiBold"/>
            <w:lang w:val="nl-NL"/>
          </w:rPr>
          <w:t>https://alabama-department-of-conservation-natural-resources-algeohub.hub.arcgis.com/</w:t>
        </w:r>
      </w:hyperlink>
    </w:p>
    <w:p w14:paraId="621B6B87" w14:textId="77777777" w:rsidR="001459DF" w:rsidRDefault="001459DF" w:rsidP="00F503E1">
      <w:pPr>
        <w:ind w:firstLine="0"/>
        <w:rPr>
          <w:lang w:val="nl-NL"/>
        </w:rPr>
      </w:pPr>
    </w:p>
    <w:p w14:paraId="060B1F5D" w14:textId="77777777" w:rsidR="00F503E1" w:rsidRDefault="00F503E1" w:rsidP="00F503E1">
      <w:pPr>
        <w:ind w:firstLine="0"/>
        <w:rPr>
          <w:lang w:val="nl-NL"/>
        </w:rPr>
      </w:pPr>
    </w:p>
    <w:p w14:paraId="71CD1F16" w14:textId="77777777" w:rsidR="00F503E1" w:rsidRPr="003854A7" w:rsidRDefault="00F503E1" w:rsidP="00F503E1">
      <w:pPr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  <w:r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US Census Bureau – TIGER/Line Shapefiles 2024</w:t>
      </w:r>
    </w:p>
    <w:p w14:paraId="652E7F62" w14:textId="77777777" w:rsidR="00F503E1" w:rsidRDefault="00F503E1" w:rsidP="00F503E1">
      <w:pPr>
        <w:pStyle w:val="ListParagraph"/>
        <w:numPr>
          <w:ilvl w:val="0"/>
          <w:numId w:val="2"/>
        </w:numPr>
        <w:spacing w:after="240"/>
        <w:rPr>
          <w:rFonts w:ascii="Avenir Next LT Pro" w:hAnsi="Avenir Next LT Pro" w:cs="Cascadia Mono SemiBold"/>
        </w:rPr>
      </w:pPr>
      <w:r>
        <w:rPr>
          <w:rFonts w:ascii="Avenir Next LT Pro" w:hAnsi="Avenir Next LT Pro" w:cs="Cascadia Mono SemiBold"/>
          <w:b/>
          <w:bCs/>
        </w:rPr>
        <w:t xml:space="preserve">ACCESS: </w:t>
      </w:r>
      <w:hyperlink r:id="rId7" w:history="1">
        <w:r w:rsidRPr="00145173">
          <w:rPr>
            <w:rStyle w:val="Hyperlink"/>
            <w:rFonts w:ascii="Avenir Next LT Pro" w:hAnsi="Avenir Next LT Pro" w:cs="Cascadia Mono SemiBold"/>
          </w:rPr>
          <w:t>https://www.census.gov/cgi-bin/geo/shapefiles/index.php</w:t>
        </w:r>
      </w:hyperlink>
    </w:p>
    <w:p w14:paraId="5A9EF03A" w14:textId="77777777" w:rsidR="00105734" w:rsidRPr="00105734" w:rsidRDefault="00F503E1" w:rsidP="00105734">
      <w:pPr>
        <w:pStyle w:val="ListParagraph"/>
        <w:numPr>
          <w:ilvl w:val="0"/>
          <w:numId w:val="2"/>
        </w:numPr>
        <w:spacing w:after="240"/>
        <w:rPr>
          <w:rFonts w:ascii="Avenir Next LT Pro" w:hAnsi="Avenir Next LT Pro" w:cs="Cascadia Mono SemiBold"/>
        </w:rPr>
      </w:pPr>
      <w:hyperlink r:id="rId8" w:history="1">
        <w:r w:rsidRPr="00145173">
          <w:rPr>
            <w:rStyle w:val="Hyperlink"/>
            <w:rFonts w:ascii="Avenir Next LT Pro" w:hAnsi="Avenir Next LT Pro" w:cs="Cascadia Mono SemiBold"/>
          </w:rPr>
          <w:t>https://www.census.gov/geographies/mapping-files/time-series/geo/tiger-line-file.html</w:t>
        </w:r>
      </w:hyperlink>
    </w:p>
    <w:p w14:paraId="756D4BED" w14:textId="75F2B45D" w:rsidR="00105734" w:rsidRPr="00105734" w:rsidRDefault="00105734" w:rsidP="00105734">
      <w:pPr>
        <w:pStyle w:val="ListParagraph"/>
        <w:numPr>
          <w:ilvl w:val="1"/>
          <w:numId w:val="2"/>
        </w:numPr>
        <w:spacing w:after="240"/>
        <w:rPr>
          <w:rFonts w:ascii="Avenir Next LT Pro" w:hAnsi="Avenir Next LT Pro" w:cs="Cascadia Mono SemiBold"/>
        </w:rPr>
      </w:pPr>
      <w:r w:rsidRPr="00105734">
        <w:rPr>
          <w:rFonts w:ascii="Avenir Next LT Pro" w:eastAsia="Times New Roman" w:hAnsi="Avenir Next LT Pro" w:cs="Cascadia Mono SemiBold"/>
          <w:b/>
          <w:bCs/>
          <w:kern w:val="0"/>
          <w14:ligatures w14:val="none"/>
        </w:rPr>
        <w:t xml:space="preserve">ACS 2024 Legal and Statistical Entities Web Map Service: </w:t>
      </w:r>
      <w:r w:rsidRPr="00105734">
        <w:rPr>
          <w:rFonts w:ascii="Avenir Next LT Pro" w:hAnsi="Avenir Next LT Pro" w:cs="Cascadia Mono SemiBold"/>
        </w:rPr>
        <w:t>https://tigerweb.geo.census.gov/arcgis/rest/services/TIGERweb/tigerWMS_ACS2024/MapServer</w:t>
      </w:r>
    </w:p>
    <w:p w14:paraId="135F9E34" w14:textId="7D06A89F" w:rsidR="00F503E1" w:rsidRPr="00A54C3B" w:rsidRDefault="00F503E1" w:rsidP="00105734">
      <w:pPr>
        <w:pStyle w:val="ListParagraph"/>
        <w:numPr>
          <w:ilvl w:val="0"/>
          <w:numId w:val="2"/>
        </w:numPr>
        <w:spacing w:after="240"/>
        <w:rPr>
          <w:rFonts w:ascii="Avenir Next LT Pro" w:hAnsi="Avenir Next LT Pro" w:cs="Cascadia Mono SemiBold"/>
        </w:rPr>
      </w:pPr>
      <w:r w:rsidRPr="00105734">
        <w:rPr>
          <w:rFonts w:ascii="Avenir Next LT Pro" w:hAnsi="Avenir Next LT Pro" w:cs="Cascadia Mono SemiBold"/>
          <w:b/>
          <w:bCs/>
        </w:rPr>
        <w:t xml:space="preserve">METADATA: </w:t>
      </w:r>
      <w:hyperlink r:id="rId9" w:history="1">
        <w:r w:rsidRPr="00105734">
          <w:rPr>
            <w:rStyle w:val="Hyperlink"/>
            <w:rFonts w:ascii="Avenir Next LT Pro" w:hAnsi="Avenir Next LT Pro" w:cs="Cascadia Mono SemiBold"/>
          </w:rPr>
          <w:t>https://www2.census.gov/geo/pdfs/maps-data/data/tiger/tgrshp2024/TGRSHP2024_TechDoc.pdf</w:t>
        </w:r>
      </w:hyperlink>
    </w:p>
    <w:p w14:paraId="7550B025" w14:textId="32CFC4AF" w:rsidR="00A54C3B" w:rsidRDefault="00A54C3B" w:rsidP="00105734">
      <w:pPr>
        <w:pStyle w:val="ListParagraph"/>
        <w:numPr>
          <w:ilvl w:val="0"/>
          <w:numId w:val="2"/>
        </w:numPr>
        <w:spacing w:after="240"/>
        <w:rPr>
          <w:rFonts w:ascii="Avenir Next LT Pro" w:hAnsi="Avenir Next LT Pro" w:cs="Cascadia Mono SemiBold"/>
        </w:rPr>
      </w:pPr>
      <w:r>
        <w:rPr>
          <w:rFonts w:ascii="Avenir Next LT Pro" w:hAnsi="Avenir Next LT Pro" w:cs="Cascadia Mono SemiBold"/>
          <w:b/>
          <w:bCs/>
        </w:rPr>
        <w:t>MTFCCC Codes:</w:t>
      </w:r>
      <w:r>
        <w:rPr>
          <w:rFonts w:ascii="Avenir Next LT Pro" w:hAnsi="Avenir Next LT Pro" w:cs="Cascadia Mono SemiBold"/>
        </w:rPr>
        <w:t xml:space="preserve"> </w:t>
      </w:r>
      <w:hyperlink r:id="rId10" w:history="1">
        <w:r w:rsidRPr="0014358F">
          <w:rPr>
            <w:rStyle w:val="Hyperlink"/>
            <w:rFonts w:ascii="Avenir Next LT Pro" w:hAnsi="Avenir Next LT Pro" w:cs="Cascadia Mono SemiBold"/>
          </w:rPr>
          <w:t>https://www2.census.gov/geo/pdfs/reference/mtfccs2022.pdf</w:t>
        </w:r>
      </w:hyperlink>
    </w:p>
    <w:p w14:paraId="47DBF75D" w14:textId="391675E9" w:rsidR="00A54C3B" w:rsidRDefault="00A54C3B" w:rsidP="00A54C3B">
      <w:pPr>
        <w:pStyle w:val="ListParagraph"/>
        <w:numPr>
          <w:ilvl w:val="1"/>
          <w:numId w:val="2"/>
        </w:numPr>
        <w:spacing w:after="240"/>
        <w:rPr>
          <w:rFonts w:ascii="Avenir Next LT Pro" w:hAnsi="Avenir Next LT Pro" w:cs="Cascadia Mono SemiBold"/>
        </w:rPr>
      </w:pPr>
      <w:r>
        <w:rPr>
          <w:rFonts w:ascii="Avenir Next LT Pro" w:hAnsi="Avenir Next LT Pro" w:cs="Cascadia Mono SemiBold"/>
          <w:b/>
          <w:bCs/>
        </w:rPr>
        <w:t>Code Lists:</w:t>
      </w:r>
      <w:r>
        <w:rPr>
          <w:rFonts w:ascii="Avenir Next LT Pro" w:hAnsi="Avenir Next LT Pro" w:cs="Cascadia Mono SemiBold"/>
        </w:rPr>
        <w:t xml:space="preserve"> </w:t>
      </w:r>
      <w:hyperlink r:id="rId11" w:history="1">
        <w:r w:rsidRPr="0014358F">
          <w:rPr>
            <w:rStyle w:val="Hyperlink"/>
            <w:rFonts w:ascii="Avenir Next LT Pro" w:hAnsi="Avenir Next LT Pro" w:cs="Cascadia Mono SemiBold"/>
          </w:rPr>
          <w:t>https://www.census.gov/library/reference/code-lists.html</w:t>
        </w:r>
      </w:hyperlink>
    </w:p>
    <w:p w14:paraId="0F7D967E" w14:textId="2EB457FB" w:rsidR="00A54C3B" w:rsidRDefault="00A54C3B" w:rsidP="00A54C3B">
      <w:pPr>
        <w:pStyle w:val="ListParagraph"/>
        <w:numPr>
          <w:ilvl w:val="1"/>
          <w:numId w:val="2"/>
        </w:numPr>
        <w:spacing w:after="240"/>
        <w:rPr>
          <w:rFonts w:ascii="Avenir Next LT Pro" w:hAnsi="Avenir Next LT Pro" w:cs="Cascadia Mono SemiBold"/>
        </w:rPr>
      </w:pPr>
      <w:r>
        <w:rPr>
          <w:rFonts w:ascii="Avenir Next LT Pro" w:hAnsi="Avenir Next LT Pro" w:cs="Cascadia Mono SemiBold"/>
          <w:b/>
          <w:bCs/>
        </w:rPr>
        <w:t>NAICS:</w:t>
      </w:r>
      <w:r>
        <w:rPr>
          <w:rFonts w:ascii="Avenir Next LT Pro" w:hAnsi="Avenir Next LT Pro" w:cs="Cascadia Mono SemiBold"/>
        </w:rPr>
        <w:t xml:space="preserve"> </w:t>
      </w:r>
      <w:hyperlink r:id="rId12" w:history="1">
        <w:r w:rsidRPr="0014358F">
          <w:rPr>
            <w:rStyle w:val="Hyperlink"/>
            <w:rFonts w:ascii="Avenir Next LT Pro" w:hAnsi="Avenir Next LT Pro" w:cs="Cascadia Mono SemiBold"/>
          </w:rPr>
          <w:t>https://www.census.gov/naics/?99967</w:t>
        </w:r>
      </w:hyperlink>
    </w:p>
    <w:p w14:paraId="6B642DAF" w14:textId="39DB1E01" w:rsidR="0034537C" w:rsidRDefault="0034537C" w:rsidP="0034537C">
      <w:pPr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  <w:r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Data.gov</w:t>
      </w:r>
    </w:p>
    <w:p w14:paraId="702F33DF" w14:textId="57F1CC17" w:rsidR="0034537C" w:rsidRPr="0034537C" w:rsidRDefault="0034537C" w:rsidP="0034537C">
      <w:pPr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  <w:r w:rsidRPr="0034537C"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https://catalog.data.gov/dataset/</w:t>
      </w:r>
    </w:p>
    <w:p w14:paraId="0C3B3395" w14:textId="77777777" w:rsidR="00993FD8" w:rsidRDefault="00993FD8" w:rsidP="00993FD8">
      <w:pPr>
        <w:ind w:firstLine="0"/>
      </w:pPr>
    </w:p>
    <w:p w14:paraId="547C09A6" w14:textId="3FA99B6A" w:rsidR="0034537C" w:rsidRPr="0034537C" w:rsidRDefault="0034537C" w:rsidP="00993FD8">
      <w:pPr>
        <w:ind w:firstLine="0"/>
      </w:pPr>
      <w:r>
        <w:rPr>
          <w:b/>
          <w:bCs/>
        </w:rPr>
        <w:t xml:space="preserve">US Census Bureau Voting Districts 2020 </w:t>
      </w:r>
      <w:r w:rsidRPr="0034537C">
        <w:t>https://catalog.data.gov/dataset/tiger-line-shapefile-2020-state-alabama-voting-districts</w:t>
      </w:r>
    </w:p>
    <w:p w14:paraId="1F9517DE" w14:textId="77777777" w:rsidR="00993FD8" w:rsidRDefault="00993FD8" w:rsidP="00993FD8">
      <w:pPr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</w:p>
    <w:p w14:paraId="56369B7E" w14:textId="547C9322" w:rsidR="00993FD8" w:rsidRPr="00993FD8" w:rsidRDefault="00993FD8" w:rsidP="00993FD8">
      <w:pPr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  <w:r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NDA Report</w:t>
      </w:r>
      <w:r w:rsidRPr="00993FD8"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 xml:space="preserve"> – TIGER/Line Shapefiles 2024</w:t>
      </w:r>
    </w:p>
    <w:p w14:paraId="40FA5949" w14:textId="77777777" w:rsidR="00993FD8" w:rsidRDefault="00993FD8" w:rsidP="00993FD8">
      <w:pPr>
        <w:spacing w:after="240"/>
        <w:ind w:firstLine="0"/>
        <w:rPr>
          <w:rFonts w:ascii="Avenir Next LT Pro" w:hAnsi="Avenir Next LT Pro" w:cs="Cascadia Mono SemiBold"/>
        </w:rPr>
      </w:pPr>
    </w:p>
    <w:p w14:paraId="3A89D7E3" w14:textId="7FD0B46C" w:rsidR="00993FD8" w:rsidRDefault="00993FD8" w:rsidP="00993FD8">
      <w:pPr>
        <w:spacing w:after="240"/>
        <w:ind w:firstLine="0"/>
        <w:rPr>
          <w:rFonts w:ascii="Avenir Next LT Pro" w:hAnsi="Avenir Next LT Pro" w:cs="Cascadia Mono SemiBold"/>
        </w:rPr>
      </w:pPr>
      <w:r w:rsidRPr="00993FD8">
        <w:rPr>
          <w:rFonts w:ascii="Avenir Next LT Pro" w:hAnsi="Avenir Next LT Pro" w:cs="Cascadia Mono SemiBold"/>
          <w:b/>
          <w:bCs/>
        </w:rPr>
        <w:t>NDA Report 2024:</w:t>
      </w:r>
      <w:r>
        <w:rPr>
          <w:rFonts w:ascii="Avenir Next LT Pro" w:hAnsi="Avenir Next LT Pro" w:cs="Cascadia Mono SemiBold"/>
        </w:rPr>
        <w:t xml:space="preserve"> </w:t>
      </w:r>
      <w:hyperlink r:id="rId13" w:history="1">
        <w:r w:rsidR="00B55271" w:rsidRPr="0014358F">
          <w:rPr>
            <w:rStyle w:val="Hyperlink"/>
            <w:rFonts w:ascii="Avenir Next LT Pro" w:hAnsi="Avenir Next LT Pro" w:cs="Cascadia Mono SemiBold"/>
          </w:rPr>
          <w:t>https://deerassociation.com/wp-content/uploads/2024/01/2024DeerReport.pdf</w:t>
        </w:r>
      </w:hyperlink>
    </w:p>
    <w:p w14:paraId="3359B379" w14:textId="50A38245" w:rsidR="00B55271" w:rsidRDefault="00B55271" w:rsidP="00993FD8">
      <w:pPr>
        <w:spacing w:after="240"/>
        <w:ind w:firstLine="0"/>
        <w:rPr>
          <w:rFonts w:ascii="Avenir Next LT Pro" w:hAnsi="Avenir Next LT Pro" w:cs="Cascadia Mono SemiBold"/>
        </w:rPr>
      </w:pPr>
      <w:r w:rsidRPr="00B55271">
        <w:rPr>
          <w:rFonts w:ascii="Avenir Next LT Pro" w:hAnsi="Avenir Next LT Pro" w:cs="Cascadia Mono SemiBold"/>
        </w:rPr>
        <w:br/>
      </w:r>
      <w:r w:rsidRPr="00B55271">
        <w:rPr>
          <w:rFonts w:ascii="Avenir Next LT Pro" w:hAnsi="Avenir Next LT Pro" w:cs="Cascadia Mono SemiBold"/>
          <w:b/>
          <w:bCs/>
        </w:rPr>
        <w:t>Alabama_DeerHarvestTotals_2024</w:t>
      </w:r>
      <w:r>
        <w:rPr>
          <w:rFonts w:ascii="Avenir Next LT Pro" w:hAnsi="Avenir Next LT Pro" w:cs="Cascadia Mono SemiBold"/>
        </w:rPr>
        <w:t>:</w:t>
      </w:r>
      <w:r w:rsidRPr="00B55271">
        <w:rPr>
          <w:rFonts w:ascii="Avenir Next LT Pro" w:hAnsi="Avenir Next LT Pro" w:cs="Cascadia Mono SemiBold"/>
        </w:rPr>
        <w:t>https://services1.arcgis.com/wQnFk5ouCfPzTlPw/arcgis/rest/services/Alabama_DeerHarvestTotals_2024/FeatureServer/0</w:t>
      </w:r>
    </w:p>
    <w:p w14:paraId="67DDC60C" w14:textId="49F45063" w:rsidR="00B55271" w:rsidRDefault="00B55271" w:rsidP="00993FD8">
      <w:pPr>
        <w:spacing w:after="240"/>
        <w:ind w:firstLine="0"/>
        <w:rPr>
          <w:rFonts w:ascii="Avenir Next LT Pro" w:hAnsi="Avenir Next LT Pro" w:cs="Cascadia Mono SemiBold"/>
        </w:rPr>
      </w:pPr>
      <w:hyperlink r:id="rId14" w:history="1">
        <w:r w:rsidRPr="00B55271">
          <w:rPr>
            <w:rStyle w:val="Hyperlink"/>
            <w:rFonts w:ascii="Avenir Next LT Pro" w:hAnsi="Avenir Next LT Pro" w:cs="Cascadia Mono SemiBold"/>
            <w:b/>
            <w:bCs/>
            <w:color w:val="000000" w:themeColor="text1"/>
          </w:rPr>
          <w:t>deer_density_QDMA</w:t>
        </w:r>
      </w:hyperlink>
      <w:r w:rsidRPr="00B55271">
        <w:rPr>
          <w:rFonts w:ascii="Avenir Next LT Pro" w:hAnsi="Avenir Next LT Pro" w:cs="Cascadia Mono SemiBold"/>
          <w:b/>
          <w:bCs/>
          <w:color w:val="000000" w:themeColor="text1"/>
        </w:rPr>
        <w:t>(2024):</w:t>
      </w:r>
      <w:r w:rsidRPr="00B55271">
        <w:rPr>
          <w:rFonts w:ascii="Avenir Next LT Pro" w:hAnsi="Avenir Next LT Pro" w:cs="Cascadia Mono SemiBold"/>
        </w:rPr>
        <w:t>https://services4.arcgis.com/WMiztFFek9z7VduN/arcgis/rest/services/deer_density_QDMA/FeatureServer</w:t>
      </w:r>
    </w:p>
    <w:p w14:paraId="1DAD72E7" w14:textId="77777777" w:rsidR="0034537C" w:rsidRDefault="0034537C" w:rsidP="00993FD8">
      <w:pPr>
        <w:spacing w:after="240"/>
        <w:ind w:firstLine="0"/>
        <w:rPr>
          <w:rFonts w:ascii="Avenir Next LT Pro" w:hAnsi="Avenir Next LT Pro" w:cs="Cascadia Mono SemiBold"/>
        </w:rPr>
      </w:pPr>
    </w:p>
    <w:p w14:paraId="02537169" w14:textId="77777777" w:rsidR="0034537C" w:rsidRDefault="0034537C" w:rsidP="00993FD8">
      <w:pPr>
        <w:spacing w:after="240"/>
        <w:ind w:firstLine="0"/>
        <w:rPr>
          <w:rFonts w:ascii="Avenir Next LT Pro" w:hAnsi="Avenir Next LT Pro" w:cs="Cascadia Mono SemiBold"/>
        </w:rPr>
      </w:pPr>
      <w:r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Alabama Geographic Information Office</w:t>
      </w:r>
    </w:p>
    <w:p w14:paraId="1D557EF0" w14:textId="07A7FDA7" w:rsidR="0034537C" w:rsidRDefault="0034537C" w:rsidP="0034537C">
      <w:pPr>
        <w:pStyle w:val="ListParagraph"/>
        <w:numPr>
          <w:ilvl w:val="0"/>
          <w:numId w:val="4"/>
        </w:numPr>
        <w:spacing w:after="240"/>
        <w:rPr>
          <w:rFonts w:ascii="Avenir Next LT Pro" w:hAnsi="Avenir Next LT Pro" w:cs="Cascadia Mono SemiBold"/>
        </w:rPr>
      </w:pPr>
      <w:hyperlink r:id="rId15" w:history="1">
        <w:r w:rsidRPr="002A35A3">
          <w:rPr>
            <w:rStyle w:val="Hyperlink"/>
            <w:rFonts w:ascii="Avenir Next LT Pro" w:hAnsi="Avenir Next LT Pro" w:cs="Cascadia Mono SemiBold"/>
          </w:rPr>
          <w:t>https://data-algeohub.opendata.arcgis.com/</w:t>
        </w:r>
      </w:hyperlink>
    </w:p>
    <w:p w14:paraId="1DC8F352" w14:textId="6C1B0467" w:rsidR="0034537C" w:rsidRPr="0034537C" w:rsidRDefault="0034537C" w:rsidP="0034537C">
      <w:pPr>
        <w:pStyle w:val="ListParagraph"/>
        <w:numPr>
          <w:ilvl w:val="0"/>
          <w:numId w:val="4"/>
        </w:numPr>
        <w:spacing w:after="240"/>
        <w:rPr>
          <w:rFonts w:ascii="Avenir Next LT Pro" w:hAnsi="Avenir Next LT Pro" w:cs="Cascadia Mono SemiBold"/>
        </w:rPr>
      </w:pPr>
      <w:r>
        <w:rPr>
          <w:rFonts w:ascii="Avenir Next LT Pro" w:hAnsi="Avenir Next LT Pro" w:cs="Cascadia Mono SemiBold"/>
          <w:b/>
          <w:bCs/>
        </w:rPr>
        <w:t xml:space="preserve">EPA facilities: </w:t>
      </w:r>
      <w:hyperlink r:id="rId16" w:history="1">
        <w:r w:rsidRPr="002A35A3">
          <w:rPr>
            <w:rStyle w:val="Hyperlink"/>
            <w:rFonts w:ascii="Avenir Next LT Pro" w:hAnsi="Avenir Next LT Pro" w:cs="Cascadia Mono SemiBold"/>
            <w:b/>
            <w:bCs/>
          </w:rPr>
          <w:t>https://data-algeohub.opendata.arcgis.com/datasets/ALGeoHub::environmental-protection-agency-epa-facilities/about</w:t>
        </w:r>
      </w:hyperlink>
    </w:p>
    <w:p w14:paraId="5318C002" w14:textId="77777777" w:rsidR="0034537C" w:rsidRPr="0034537C" w:rsidRDefault="0034537C" w:rsidP="0034537C">
      <w:pPr>
        <w:pStyle w:val="ListParagraph"/>
        <w:numPr>
          <w:ilvl w:val="0"/>
          <w:numId w:val="4"/>
        </w:numPr>
        <w:spacing w:after="240"/>
        <w:rPr>
          <w:rFonts w:ascii="Avenir Next LT Pro" w:hAnsi="Avenir Next LT Pro" w:cs="Cascadia Mono SemiBold"/>
        </w:rPr>
      </w:pPr>
    </w:p>
    <w:p w14:paraId="731241CB" w14:textId="77777777" w:rsidR="00A54C3B" w:rsidRPr="00993FD8" w:rsidRDefault="00A54C3B" w:rsidP="00A54C3B">
      <w:pPr>
        <w:pStyle w:val="ListParagraph"/>
        <w:spacing w:after="240"/>
        <w:ind w:firstLine="0"/>
        <w:rPr>
          <w:rFonts w:ascii="Avenir Next LT Pro" w:hAnsi="Avenir Next LT Pro" w:cs="Cascadia Mono SemiBold"/>
        </w:rPr>
      </w:pPr>
    </w:p>
    <w:p w14:paraId="1C548709" w14:textId="77777777" w:rsidR="00F503E1" w:rsidRPr="00993FD8" w:rsidRDefault="00F503E1" w:rsidP="00F503E1">
      <w:pPr>
        <w:ind w:firstLine="0"/>
      </w:pPr>
    </w:p>
    <w:p w14:paraId="581D2EEB" w14:textId="77777777" w:rsidR="00F503E1" w:rsidRPr="00A54C3B" w:rsidRDefault="00F503E1" w:rsidP="00F503E1">
      <w:pPr>
        <w:rPr>
          <w:rFonts w:ascii="Avenir Next LT Pro Demi" w:hAnsi="Avenir Next LT Pro Demi" w:cs="Cascadia Mono SemiBold"/>
        </w:rPr>
      </w:pPr>
      <w:hyperlink r:id="rId17" w:history="1">
        <w:r w:rsidRPr="00A54C3B">
          <w:rPr>
            <w:rStyle w:val="Hyperlink"/>
            <w:rFonts w:ascii="Avenir Next LT Pro Demi" w:hAnsi="Avenir Next LT Pro Demi" w:cs="Cascadia Mono SemiBold"/>
          </w:rPr>
          <w:t>https://www.alabamapublichealth.gov/healthrankings/dashboard.html</w:t>
        </w:r>
      </w:hyperlink>
    </w:p>
    <w:p w14:paraId="729DD0F3" w14:textId="77777777" w:rsidR="00F503E1" w:rsidRPr="00A54C3B" w:rsidRDefault="00F503E1" w:rsidP="00F503E1">
      <w:pPr>
        <w:rPr>
          <w:rFonts w:ascii="Avenir Next LT Pro Demi" w:hAnsi="Avenir Next LT Pro Demi" w:cs="Cascadia Mono SemiBold"/>
        </w:rPr>
      </w:pPr>
    </w:p>
    <w:p w14:paraId="2B65E37A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  <w:hyperlink r:id="rId18" w:history="1">
        <w:r w:rsidRPr="0034537C">
          <w:rPr>
            <w:rStyle w:val="Hyperlink"/>
            <w:rFonts w:ascii="Avenir Next LT Pro Demi" w:hAnsi="Avenir Next LT Pro Demi" w:cs="Cascadia Mono SemiBold"/>
          </w:rPr>
          <w:t>https://wonder.cdc.gov/welcome.html</w:t>
        </w:r>
      </w:hyperlink>
    </w:p>
    <w:p w14:paraId="7ED49A0E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</w:p>
    <w:p w14:paraId="3D270A04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  <w:hyperlink r:id="rId19" w:history="1">
        <w:r w:rsidRPr="0034537C">
          <w:rPr>
            <w:rStyle w:val="Hyperlink"/>
            <w:rFonts w:ascii="Avenir Next LT Pro Demi" w:hAnsi="Avenir Next LT Pro Demi" w:cs="Cascadia Mono SemiBold"/>
          </w:rPr>
          <w:t>https://cwd-info.org/map-chronic-wasting-disease-in-north-america/</w:t>
        </w:r>
      </w:hyperlink>
    </w:p>
    <w:p w14:paraId="1DB809E8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</w:p>
    <w:p w14:paraId="3860C394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  <w:hyperlink r:id="rId20" w:history="1">
        <w:r w:rsidRPr="0034537C">
          <w:rPr>
            <w:rStyle w:val="Hyperlink"/>
            <w:rFonts w:ascii="Avenir Next LT Pro Demi" w:hAnsi="Avenir Next LT Pro Demi" w:cs="Cascadia Mono SemiBold"/>
          </w:rPr>
          <w:t>https://www.usgs.gov/centers/nwhc/science/expanding-distribution-chronic-wasting-disease</w:t>
        </w:r>
      </w:hyperlink>
    </w:p>
    <w:p w14:paraId="733BC460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</w:p>
    <w:p w14:paraId="56E99F3E" w14:textId="77777777" w:rsidR="00F503E1" w:rsidRPr="0034537C" w:rsidRDefault="00F503E1" w:rsidP="00F503E1">
      <w:pPr>
        <w:rPr>
          <w:rFonts w:ascii="Avenir Next LT Pro Demi" w:hAnsi="Avenir Next LT Pro Demi" w:cs="Cascadia Mono SemiBold"/>
        </w:rPr>
      </w:pPr>
      <w:hyperlink r:id="rId21" w:history="1">
        <w:r w:rsidRPr="0034537C">
          <w:rPr>
            <w:rStyle w:val="Hyperlink"/>
            <w:rFonts w:ascii="Avenir Next LT Pro Demi" w:hAnsi="Avenir Next LT Pro Demi" w:cs="Cascadia Mono SemiBold"/>
          </w:rPr>
          <w:t>https://whispers.usgs.gov/home</w:t>
        </w:r>
      </w:hyperlink>
    </w:p>
    <w:p w14:paraId="0D11D3E6" w14:textId="77777777" w:rsidR="00DF06DB" w:rsidRPr="0034537C" w:rsidRDefault="00DF06DB" w:rsidP="00DF06DB">
      <w:pPr>
        <w:spacing w:after="240"/>
        <w:ind w:firstLine="0"/>
        <w:rPr>
          <w:rFonts w:ascii="Avenir Next LT Pro" w:hAnsi="Avenir Next LT Pro" w:cs="Cascadia Mono SemiBold"/>
        </w:rPr>
      </w:pPr>
    </w:p>
    <w:p w14:paraId="435CE348" w14:textId="11742D60" w:rsidR="00DF06DB" w:rsidRPr="00DF06DB" w:rsidRDefault="00DF06DB" w:rsidP="00DF06DB">
      <w:pPr>
        <w:spacing w:after="45"/>
        <w:ind w:firstLine="0"/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</w:pPr>
      <w:r>
        <w:rPr>
          <w:rFonts w:ascii="Avenir Next LT Pro" w:eastAsia="Times New Roman" w:hAnsi="Avenir Next LT Pro" w:cs="Cascadia Mono SemiBold"/>
          <w:b/>
          <w:bCs/>
          <w:kern w:val="0"/>
          <w:sz w:val="28"/>
          <w:szCs w:val="28"/>
          <w14:ligatures w14:val="none"/>
        </w:rPr>
        <w:t>ADDITIONAL RESOURCES 4 AL GEOSPATIAL DATA</w:t>
      </w:r>
    </w:p>
    <w:p w14:paraId="40E8F76B" w14:textId="5D84BAE7" w:rsidR="00DF06DB" w:rsidRPr="00DF06DB" w:rsidRDefault="00DF06DB" w:rsidP="00DF06DB">
      <w:pPr>
        <w:pStyle w:val="ListParagraph"/>
        <w:numPr>
          <w:ilvl w:val="0"/>
          <w:numId w:val="3"/>
        </w:numPr>
      </w:pPr>
      <w:r>
        <w:rPr>
          <w:b/>
          <w:bCs/>
        </w:rPr>
        <w:t>STATE WILDLIFE ACTION PLANS (SWAP):</w:t>
      </w:r>
    </w:p>
    <w:p w14:paraId="20CF9F40" w14:textId="06113E7D" w:rsidR="00F503E1" w:rsidRDefault="00481D19" w:rsidP="00DF06DB">
      <w:pPr>
        <w:pStyle w:val="ListParagraph"/>
        <w:numPr>
          <w:ilvl w:val="1"/>
          <w:numId w:val="3"/>
        </w:numPr>
      </w:pPr>
      <w:hyperlink r:id="rId22" w:history="1">
        <w:r w:rsidRPr="00652A6C">
          <w:rPr>
            <w:rStyle w:val="Hyperlink"/>
          </w:rPr>
          <w:t>https://conservationgis.alabama.gov/adcnrweb/rest/services/SWAP</w:t>
        </w:r>
      </w:hyperlink>
    </w:p>
    <w:p w14:paraId="56CA6135" w14:textId="77777777" w:rsidR="00481D19" w:rsidRDefault="00481D19" w:rsidP="00481D19">
      <w:pPr>
        <w:ind w:firstLine="0"/>
      </w:pPr>
    </w:p>
    <w:p w14:paraId="763D6723" w14:textId="70B3EAC3" w:rsidR="00481D19" w:rsidRDefault="00481D19" w:rsidP="00481D19">
      <w:pPr>
        <w:ind w:firstLine="0"/>
        <w:rPr>
          <w:lang w:val="nl-NL"/>
        </w:rPr>
      </w:pPr>
      <w:r w:rsidRPr="00481D19">
        <w:rPr>
          <w:lang w:val="nl-NL"/>
        </w:rPr>
        <w:t xml:space="preserve">PADUS - </w:t>
      </w:r>
      <w:hyperlink r:id="rId23" w:history="1">
        <w:r w:rsidRPr="00652A6C">
          <w:rPr>
            <w:rStyle w:val="Hyperlink"/>
            <w:lang w:val="nl-NL"/>
          </w:rPr>
          <w:t>https://www.sciencebase.gov/catalog/item/65294599d34e44db0e2ed7cf</w:t>
        </w:r>
      </w:hyperlink>
    </w:p>
    <w:p w14:paraId="0C8BC8EC" w14:textId="77777777" w:rsidR="00481D19" w:rsidRDefault="00481D19" w:rsidP="00481D19">
      <w:pPr>
        <w:ind w:firstLine="0"/>
        <w:rPr>
          <w:lang w:val="nl-NL"/>
        </w:rPr>
      </w:pPr>
    </w:p>
    <w:p w14:paraId="7CD04B9E" w14:textId="1D91B43E" w:rsidR="007614F4" w:rsidRDefault="007614F4" w:rsidP="00481D19">
      <w:pPr>
        <w:ind w:firstLine="0"/>
        <w:rPr>
          <w:color w:val="000000" w:themeColor="text1"/>
          <w:sz w:val="28"/>
          <w:szCs w:val="28"/>
          <w:lang w:val="nl-NL"/>
        </w:rPr>
      </w:pPr>
      <w:hyperlink r:id="rId24" w:history="1">
        <w:r w:rsidRPr="007614F4">
          <w:rPr>
            <w:rStyle w:val="Hyperlink"/>
            <w:b/>
            <w:bCs/>
            <w:color w:val="000000" w:themeColor="text1"/>
            <w:sz w:val="28"/>
            <w:szCs w:val="28"/>
          </w:rPr>
          <w:t>Protected Areas Database of the United States (PAD-US) 4</w:t>
        </w:r>
      </w:hyperlink>
    </w:p>
    <w:p w14:paraId="7DFD3D99" w14:textId="50CEEC59" w:rsidR="007614F4" w:rsidRPr="007614F4" w:rsidRDefault="007614F4" w:rsidP="00481D19">
      <w:pPr>
        <w:ind w:firstLine="0"/>
      </w:pPr>
      <w:r w:rsidRPr="007614F4">
        <w:t>S</w:t>
      </w:r>
      <w:r>
        <w:t xml:space="preserve">tate Download: </w:t>
      </w:r>
      <w:r w:rsidRPr="007614F4">
        <w:t xml:space="preserve"> PADUS4_0_State_AL_GDB.zip</w:t>
      </w:r>
      <w:r w:rsidRPr="007614F4">
        <w:t xml:space="preserve"> - </w:t>
      </w:r>
      <w:hyperlink r:id="rId25" w:history="1">
        <w:r w:rsidRPr="007614F4">
          <w:rPr>
            <w:rStyle w:val="Hyperlink"/>
          </w:rPr>
          <w:t>https://www.sciencebase.gov/catalog/item/652d4f80d34e44db0e2ee45c</w:t>
        </w:r>
      </w:hyperlink>
    </w:p>
    <w:p w14:paraId="18071A55" w14:textId="77777777" w:rsidR="007614F4" w:rsidRPr="007614F4" w:rsidRDefault="007614F4" w:rsidP="00481D19">
      <w:pPr>
        <w:ind w:firstLine="0"/>
      </w:pPr>
    </w:p>
    <w:sectPr w:rsidR="007614F4" w:rsidRPr="00761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D4494"/>
    <w:multiLevelType w:val="hybridMultilevel"/>
    <w:tmpl w:val="66484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5435A9"/>
    <w:multiLevelType w:val="hybridMultilevel"/>
    <w:tmpl w:val="AB149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53847"/>
    <w:multiLevelType w:val="hybridMultilevel"/>
    <w:tmpl w:val="809E9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A70DAB"/>
    <w:multiLevelType w:val="hybridMultilevel"/>
    <w:tmpl w:val="F37A5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8137986">
    <w:abstractNumId w:val="2"/>
  </w:num>
  <w:num w:numId="2" w16cid:durableId="482045041">
    <w:abstractNumId w:val="0"/>
  </w:num>
  <w:num w:numId="3" w16cid:durableId="990401764">
    <w:abstractNumId w:val="3"/>
  </w:num>
  <w:num w:numId="4" w16cid:durableId="177546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D9B"/>
    <w:rsid w:val="00105734"/>
    <w:rsid w:val="001459DF"/>
    <w:rsid w:val="00250C61"/>
    <w:rsid w:val="0034537C"/>
    <w:rsid w:val="00377AEF"/>
    <w:rsid w:val="00481D19"/>
    <w:rsid w:val="004C47CB"/>
    <w:rsid w:val="004F3212"/>
    <w:rsid w:val="0050532C"/>
    <w:rsid w:val="0060651C"/>
    <w:rsid w:val="007614F4"/>
    <w:rsid w:val="007D6BB0"/>
    <w:rsid w:val="00993FD8"/>
    <w:rsid w:val="00A54C3B"/>
    <w:rsid w:val="00B00FC0"/>
    <w:rsid w:val="00B55271"/>
    <w:rsid w:val="00C37B5C"/>
    <w:rsid w:val="00CE5A47"/>
    <w:rsid w:val="00DF06DB"/>
    <w:rsid w:val="00F20F7C"/>
    <w:rsid w:val="00F503E1"/>
    <w:rsid w:val="00F87D9B"/>
    <w:rsid w:val="00FA2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69F1"/>
  <w15:chartTrackingRefBased/>
  <w15:docId w15:val="{3B910BC6-58C3-4C74-B689-F0F75E576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E1"/>
    <w:pPr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77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7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A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A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A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A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7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A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AEF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377AEF"/>
    <w:rPr>
      <w:i/>
      <w:iCs/>
    </w:rPr>
  </w:style>
  <w:style w:type="paragraph" w:styleId="ListParagraph">
    <w:name w:val="List Paragraph"/>
    <w:basedOn w:val="Normal"/>
    <w:uiPriority w:val="34"/>
    <w:qFormat/>
    <w:rsid w:val="00377AE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7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AE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AE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7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A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03E1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503E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4C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ensus.gov/geographies/mapping-files/time-series/geo/tiger-line-file.html" TargetMode="External"/><Relationship Id="rId13" Type="http://schemas.openxmlformats.org/officeDocument/2006/relationships/hyperlink" Target="https://deerassociation.com/wp-content/uploads/2024/01/2024DeerReport.pdf" TargetMode="External"/><Relationship Id="rId18" Type="http://schemas.openxmlformats.org/officeDocument/2006/relationships/hyperlink" Target="https://wonder.cdc.gov/welcome.html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hispers.usgs.gov/home" TargetMode="External"/><Relationship Id="rId7" Type="http://schemas.openxmlformats.org/officeDocument/2006/relationships/hyperlink" Target="https://www.census.gov/cgi-bin/geo/shapefiles/index.php" TargetMode="External"/><Relationship Id="rId12" Type="http://schemas.openxmlformats.org/officeDocument/2006/relationships/hyperlink" Target="https://www.census.gov/naics/?99967" TargetMode="External"/><Relationship Id="rId17" Type="http://schemas.openxmlformats.org/officeDocument/2006/relationships/hyperlink" Target="https://www.alabamapublichealth.gov/healthrankings/dashboard.html" TargetMode="External"/><Relationship Id="rId25" Type="http://schemas.openxmlformats.org/officeDocument/2006/relationships/hyperlink" Target="https://www.sciencebase.gov/catalog/item/652d4f80d34e44db0e2ee45c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-algeohub.opendata.arcgis.com/datasets/ALGeoHub::environmental-protection-agency-epa-facilities/about" TargetMode="External"/><Relationship Id="rId20" Type="http://schemas.openxmlformats.org/officeDocument/2006/relationships/hyperlink" Target="https://www.usgs.gov/centers/nwhc/science/expanding-distribution-chronic-wasting-disea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labama-department-of-conservation-natural-resources-algeohub.hub.arcgis.com/" TargetMode="External"/><Relationship Id="rId11" Type="http://schemas.openxmlformats.org/officeDocument/2006/relationships/hyperlink" Target="https://www.census.gov/library/reference/code-lists.html" TargetMode="External"/><Relationship Id="rId24" Type="http://schemas.openxmlformats.org/officeDocument/2006/relationships/hyperlink" Target="https://www.sciencebase.gov/catalog/item/65294599d34e44db0e2ed7cf" TargetMode="External"/><Relationship Id="rId5" Type="http://schemas.openxmlformats.org/officeDocument/2006/relationships/hyperlink" Target="https://conservationgis.alabama.gov/adcnrweb/rest/services" TargetMode="External"/><Relationship Id="rId15" Type="http://schemas.openxmlformats.org/officeDocument/2006/relationships/hyperlink" Target="https://data-algeohub.opendata.arcgis.com/" TargetMode="External"/><Relationship Id="rId23" Type="http://schemas.openxmlformats.org/officeDocument/2006/relationships/hyperlink" Target="https://www.sciencebase.gov/catalog/item/65294599d34e44db0e2ed7cf" TargetMode="External"/><Relationship Id="rId10" Type="http://schemas.openxmlformats.org/officeDocument/2006/relationships/hyperlink" Target="https://www2.census.gov/geo/pdfs/reference/mtfccs2022.pdf" TargetMode="External"/><Relationship Id="rId19" Type="http://schemas.openxmlformats.org/officeDocument/2006/relationships/hyperlink" Target="https://cwd-info.org/map-chronic-wasting-disease-in-north-america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2.census.gov/geo/pdfs/maps-data/data/tiger/tgrshp2024/TGRSHP2024_TechDoc.pdf" TargetMode="External"/><Relationship Id="rId14" Type="http://schemas.openxmlformats.org/officeDocument/2006/relationships/hyperlink" Target="https://auburnuniversity.maps.arcgis.com/home/item.html?id=0d0b5c871a344e90855ff2ec0adcb6d6" TargetMode="External"/><Relationship Id="rId22" Type="http://schemas.openxmlformats.org/officeDocument/2006/relationships/hyperlink" Target="https://conservationgis.alabama.gov/adcnrweb/rest/services/SWAP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manuscrip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2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Rylee Tomey</dc:creator>
  <cp:keywords/>
  <dc:description/>
  <cp:lastModifiedBy>Rylee Tomey</cp:lastModifiedBy>
  <cp:revision>7</cp:revision>
  <dcterms:created xsi:type="dcterms:W3CDTF">2025-04-16T08:34:00Z</dcterms:created>
  <dcterms:modified xsi:type="dcterms:W3CDTF">2025-04-22T10:25:00Z</dcterms:modified>
</cp:coreProperties>
</file>