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2B458" w14:textId="33D237C0" w:rsidR="00FD37F1" w:rsidRDefault="009E2365" w:rsidP="00DD44EC">
      <w:pPr>
        <w:spacing w:after="0" w:line="276" w:lineRule="auto"/>
        <w:rPr>
          <w:u w:val="single"/>
        </w:rPr>
      </w:pPr>
      <w:r w:rsidRPr="00DD44EC">
        <w:rPr>
          <w:u w:val="single"/>
        </w:rPr>
        <w:t>Cleaning/Preparing Human-Dimensions Data</w:t>
      </w:r>
      <w:r w:rsidR="00DD44EC">
        <w:rPr>
          <w:u w:val="single"/>
        </w:rPr>
        <w:t xml:space="preserve"> with Excel</w:t>
      </w:r>
    </w:p>
    <w:p w14:paraId="55DB5B44" w14:textId="77777777" w:rsidR="007B724A" w:rsidRPr="00DD44EC" w:rsidRDefault="007B724A" w:rsidP="00DD44EC">
      <w:pPr>
        <w:spacing w:after="0" w:line="276" w:lineRule="auto"/>
        <w:rPr>
          <w:u w:val="single"/>
        </w:rPr>
      </w:pPr>
    </w:p>
    <w:p w14:paraId="1215E713" w14:textId="3A24F525" w:rsidR="009E2365" w:rsidRDefault="009E2365" w:rsidP="00DD44EC">
      <w:pPr>
        <w:spacing w:after="0" w:line="276" w:lineRule="auto"/>
      </w:pPr>
      <w:r>
        <w:t>(IN QUALTRICS)</w:t>
      </w:r>
    </w:p>
    <w:p w14:paraId="665EED30" w14:textId="3B7BD840" w:rsidR="009E2365" w:rsidRDefault="009E2365" w:rsidP="00DD44EC">
      <w:pPr>
        <w:pStyle w:val="ListParagraph"/>
        <w:numPr>
          <w:ilvl w:val="0"/>
          <w:numId w:val="1"/>
        </w:numPr>
        <w:spacing w:after="0" w:line="276" w:lineRule="auto"/>
      </w:pPr>
      <w:r>
        <w:t>Close survey</w:t>
      </w:r>
    </w:p>
    <w:p w14:paraId="01DEEEA6" w14:textId="36DD6455" w:rsidR="009E2365" w:rsidRDefault="009E2365" w:rsidP="00DD44EC">
      <w:pPr>
        <w:pStyle w:val="ListParagraph"/>
        <w:numPr>
          <w:ilvl w:val="0"/>
          <w:numId w:val="1"/>
        </w:numPr>
        <w:spacing w:after="0" w:line="276" w:lineRule="auto"/>
      </w:pPr>
      <w:r>
        <w:t>Export data from Qualtrics as csv (keep everything in CSV form)</w:t>
      </w:r>
    </w:p>
    <w:p w14:paraId="13A332A8" w14:textId="3FDF9711" w:rsidR="009E2365" w:rsidRDefault="009E2365" w:rsidP="00DD44EC">
      <w:pPr>
        <w:spacing w:after="0" w:line="276" w:lineRule="auto"/>
      </w:pPr>
      <w:r>
        <w:t>(IN EXCEL)</w:t>
      </w:r>
    </w:p>
    <w:p w14:paraId="0521543C" w14:textId="1923F60E" w:rsidR="009E2365" w:rsidRPr="00CC0FFB" w:rsidRDefault="009E2365" w:rsidP="00DD44EC">
      <w:pPr>
        <w:pStyle w:val="ListParagraph"/>
        <w:numPr>
          <w:ilvl w:val="0"/>
          <w:numId w:val="1"/>
        </w:numPr>
        <w:spacing w:after="0" w:line="276" w:lineRule="auto"/>
      </w:pPr>
      <w:r w:rsidRPr="00CC0FFB">
        <w:t>Remove invalid responses</w:t>
      </w:r>
    </w:p>
    <w:p w14:paraId="55215D12" w14:textId="2DD444FF" w:rsidR="009E2365" w:rsidRPr="00CC0FFB" w:rsidRDefault="009E2365" w:rsidP="00DD44EC">
      <w:pPr>
        <w:pStyle w:val="ListParagraph"/>
        <w:numPr>
          <w:ilvl w:val="1"/>
          <w:numId w:val="1"/>
        </w:numPr>
        <w:spacing w:after="0" w:line="276" w:lineRule="auto"/>
      </w:pPr>
      <w:r w:rsidRPr="00CC0FFB">
        <w:t>Redundant responses (eye test first)</w:t>
      </w:r>
    </w:p>
    <w:p w14:paraId="7BEEB47D" w14:textId="5EE248E7" w:rsidR="009E2365" w:rsidRPr="00CC0FFB" w:rsidRDefault="009E2365" w:rsidP="00DD44EC">
      <w:pPr>
        <w:pStyle w:val="ListParagraph"/>
        <w:numPr>
          <w:ilvl w:val="1"/>
          <w:numId w:val="1"/>
        </w:numPr>
        <w:spacing w:after="0" w:line="276" w:lineRule="auto"/>
      </w:pPr>
      <w:r w:rsidRPr="00CC0FFB">
        <w:t>Individuals who do not fulfill survey criteria (i.e., underaged, wrong state)</w:t>
      </w:r>
    </w:p>
    <w:p w14:paraId="1C5470D2" w14:textId="5C1710DC" w:rsidR="009E2365" w:rsidRPr="00CC0FFB" w:rsidRDefault="009E2365" w:rsidP="00DD44EC">
      <w:pPr>
        <w:pStyle w:val="ListParagraph"/>
        <w:numPr>
          <w:ilvl w:val="0"/>
          <w:numId w:val="1"/>
        </w:numPr>
        <w:spacing w:after="0" w:line="276" w:lineRule="auto"/>
      </w:pPr>
      <w:r w:rsidRPr="00CC0FFB">
        <w:t>Recode short title w/o spaces for each question response (i.e., Age, Days.Hunting)</w:t>
      </w:r>
    </w:p>
    <w:p w14:paraId="24030A86" w14:textId="24394D1F" w:rsidR="009E2365" w:rsidRPr="00CC0FFB" w:rsidRDefault="009E2365" w:rsidP="00DD44EC">
      <w:pPr>
        <w:pStyle w:val="ListParagraph"/>
        <w:numPr>
          <w:ilvl w:val="0"/>
          <w:numId w:val="1"/>
        </w:numPr>
        <w:spacing w:after="0" w:line="276" w:lineRule="auto"/>
      </w:pPr>
      <w:r w:rsidRPr="00CC0FFB">
        <w:t>Remove description row</w:t>
      </w:r>
    </w:p>
    <w:p w14:paraId="1AD7C7DE" w14:textId="5C2F6BB8" w:rsidR="009E2365" w:rsidRDefault="009E2365" w:rsidP="00DD44EC">
      <w:pPr>
        <w:spacing w:after="0" w:line="276" w:lineRule="auto"/>
      </w:pPr>
    </w:p>
    <w:p w14:paraId="35C9D430" w14:textId="77777777" w:rsidR="00DD44EC" w:rsidRDefault="00DD44EC" w:rsidP="00DD44EC">
      <w:pPr>
        <w:spacing w:after="0" w:line="276" w:lineRule="auto"/>
      </w:pPr>
    </w:p>
    <w:p w14:paraId="547B62C6" w14:textId="77777777" w:rsidR="00DD44EC" w:rsidRDefault="00DD44EC" w:rsidP="00DD44EC">
      <w:pPr>
        <w:spacing w:after="0" w:line="276" w:lineRule="auto"/>
      </w:pPr>
    </w:p>
    <w:p w14:paraId="5515C8E8" w14:textId="77777777" w:rsidR="00DD44EC" w:rsidRDefault="00DD44EC" w:rsidP="00DD44EC">
      <w:pPr>
        <w:spacing w:after="0" w:line="276" w:lineRule="auto"/>
      </w:pPr>
    </w:p>
    <w:p w14:paraId="2AFDBD9F" w14:textId="77777777" w:rsidR="00DD44EC" w:rsidRDefault="00DD44EC" w:rsidP="00DD44EC">
      <w:pPr>
        <w:spacing w:after="0" w:line="276" w:lineRule="auto"/>
      </w:pPr>
    </w:p>
    <w:p w14:paraId="7E100FD8" w14:textId="77777777" w:rsidR="00DD44EC" w:rsidRDefault="00DD44EC" w:rsidP="00DD44EC">
      <w:pPr>
        <w:spacing w:after="0" w:line="276" w:lineRule="auto"/>
      </w:pPr>
    </w:p>
    <w:p w14:paraId="3BB21756" w14:textId="77777777" w:rsidR="00DD44EC" w:rsidRDefault="00DD44EC" w:rsidP="00DD44EC">
      <w:pPr>
        <w:spacing w:after="0" w:line="276" w:lineRule="auto"/>
      </w:pPr>
    </w:p>
    <w:p w14:paraId="497A4176" w14:textId="77777777" w:rsidR="00DD44EC" w:rsidRDefault="00DD44EC" w:rsidP="00DD44EC">
      <w:pPr>
        <w:spacing w:after="0" w:line="276" w:lineRule="auto"/>
      </w:pPr>
    </w:p>
    <w:p w14:paraId="7240A1B4" w14:textId="77777777" w:rsidR="00DD44EC" w:rsidRPr="00CC0FFB" w:rsidRDefault="00DD44EC" w:rsidP="00DD44EC">
      <w:pPr>
        <w:spacing w:after="0" w:line="276" w:lineRule="auto"/>
      </w:pPr>
    </w:p>
    <w:p w14:paraId="71268361" w14:textId="77777777" w:rsidR="00DD44EC" w:rsidRPr="00CC0FFB" w:rsidRDefault="00DD44EC" w:rsidP="00DD44EC">
      <w:pPr>
        <w:spacing w:after="0" w:line="276" w:lineRule="auto"/>
      </w:pPr>
    </w:p>
    <w:p w14:paraId="0A6EA326" w14:textId="77777777" w:rsidR="00DD44EC" w:rsidRPr="00CC0FFB" w:rsidRDefault="00DD44EC" w:rsidP="00DD44EC">
      <w:pPr>
        <w:spacing w:after="0" w:line="276" w:lineRule="auto"/>
      </w:pPr>
    </w:p>
    <w:p w14:paraId="26F0D3BA" w14:textId="77777777" w:rsidR="00DD44EC" w:rsidRPr="00CC0FFB" w:rsidRDefault="00DD44EC" w:rsidP="00DD44EC">
      <w:pPr>
        <w:spacing w:after="0" w:line="276" w:lineRule="auto"/>
      </w:pPr>
    </w:p>
    <w:p w14:paraId="4F7CB65A" w14:textId="77777777" w:rsidR="00DD44EC" w:rsidRPr="00CC0FFB" w:rsidRDefault="00DD44EC" w:rsidP="00DD44EC">
      <w:pPr>
        <w:spacing w:after="0" w:line="276" w:lineRule="auto"/>
      </w:pPr>
    </w:p>
    <w:p w14:paraId="22327845" w14:textId="77777777" w:rsidR="00DD44EC" w:rsidRPr="00CC0FFB" w:rsidRDefault="00DD44EC" w:rsidP="00DD44EC">
      <w:pPr>
        <w:spacing w:after="0" w:line="276" w:lineRule="auto"/>
      </w:pPr>
    </w:p>
    <w:p w14:paraId="0633D222" w14:textId="77777777" w:rsidR="00DD44EC" w:rsidRPr="00CC0FFB" w:rsidRDefault="00DD44EC" w:rsidP="00DD44EC">
      <w:pPr>
        <w:spacing w:after="0" w:line="276" w:lineRule="auto"/>
      </w:pPr>
    </w:p>
    <w:p w14:paraId="62098880" w14:textId="77777777" w:rsidR="00DD44EC" w:rsidRPr="00CC0FFB" w:rsidRDefault="00DD44EC" w:rsidP="00DD44EC">
      <w:pPr>
        <w:spacing w:after="0" w:line="276" w:lineRule="auto"/>
      </w:pPr>
    </w:p>
    <w:p w14:paraId="318B8E62" w14:textId="77777777" w:rsidR="00DD44EC" w:rsidRPr="00CC0FFB" w:rsidRDefault="00DD44EC" w:rsidP="00DD44EC">
      <w:pPr>
        <w:spacing w:after="0" w:line="276" w:lineRule="auto"/>
      </w:pPr>
    </w:p>
    <w:p w14:paraId="685EE06E" w14:textId="77777777" w:rsidR="00DD44EC" w:rsidRPr="00CC0FFB" w:rsidRDefault="00DD44EC" w:rsidP="00DD44EC">
      <w:pPr>
        <w:spacing w:after="0" w:line="276" w:lineRule="auto"/>
      </w:pPr>
    </w:p>
    <w:p w14:paraId="721D93CA" w14:textId="77777777" w:rsidR="00DD44EC" w:rsidRPr="00CC0FFB" w:rsidRDefault="00DD44EC" w:rsidP="00DD44EC">
      <w:pPr>
        <w:spacing w:after="0" w:line="276" w:lineRule="auto"/>
      </w:pPr>
    </w:p>
    <w:p w14:paraId="01EA0778" w14:textId="77777777" w:rsidR="00DD44EC" w:rsidRPr="00CC0FFB" w:rsidRDefault="00DD44EC" w:rsidP="00DD44EC">
      <w:pPr>
        <w:spacing w:after="0" w:line="276" w:lineRule="auto"/>
      </w:pPr>
    </w:p>
    <w:p w14:paraId="0161F584" w14:textId="77777777" w:rsidR="00DD44EC" w:rsidRPr="00CC0FFB" w:rsidRDefault="00DD44EC" w:rsidP="00DD44EC">
      <w:pPr>
        <w:spacing w:after="0" w:line="276" w:lineRule="auto"/>
      </w:pPr>
    </w:p>
    <w:p w14:paraId="7891B932" w14:textId="77777777" w:rsidR="00DD44EC" w:rsidRPr="00CC0FFB" w:rsidRDefault="00DD44EC" w:rsidP="00DD44EC">
      <w:pPr>
        <w:spacing w:after="0" w:line="276" w:lineRule="auto"/>
      </w:pPr>
    </w:p>
    <w:p w14:paraId="3F44ECC7" w14:textId="77777777" w:rsidR="00DD44EC" w:rsidRPr="00CC0FFB" w:rsidRDefault="00DD44EC" w:rsidP="00DD44EC">
      <w:pPr>
        <w:spacing w:after="0" w:line="276" w:lineRule="auto"/>
      </w:pPr>
    </w:p>
    <w:p w14:paraId="746ABB63" w14:textId="77777777" w:rsidR="00DD44EC" w:rsidRPr="00CC0FFB" w:rsidRDefault="00DD44EC" w:rsidP="00DD44EC">
      <w:pPr>
        <w:spacing w:after="0" w:line="276" w:lineRule="auto"/>
      </w:pPr>
    </w:p>
    <w:p w14:paraId="4FE6A7BF" w14:textId="77777777" w:rsidR="00DD44EC" w:rsidRPr="00CC0FFB" w:rsidRDefault="00DD44EC" w:rsidP="00DD44EC">
      <w:pPr>
        <w:spacing w:after="0" w:line="276" w:lineRule="auto"/>
      </w:pPr>
    </w:p>
    <w:p w14:paraId="42C5111C" w14:textId="77777777" w:rsidR="00DD44EC" w:rsidRPr="00CC0FFB" w:rsidRDefault="00DD44EC" w:rsidP="00DD44EC">
      <w:pPr>
        <w:spacing w:after="0" w:line="276" w:lineRule="auto"/>
      </w:pPr>
    </w:p>
    <w:p w14:paraId="0FBE6BBE" w14:textId="77777777" w:rsidR="00DD44EC" w:rsidRPr="00CC0FFB" w:rsidRDefault="00DD44EC" w:rsidP="00DD44EC">
      <w:pPr>
        <w:spacing w:after="0" w:line="276" w:lineRule="auto"/>
      </w:pPr>
    </w:p>
    <w:p w14:paraId="5BA82479" w14:textId="77777777" w:rsidR="00DD44EC" w:rsidRPr="00CC0FFB" w:rsidRDefault="00DD44EC" w:rsidP="00DD44EC">
      <w:pPr>
        <w:spacing w:after="0" w:line="276" w:lineRule="auto"/>
      </w:pPr>
    </w:p>
    <w:p w14:paraId="06889CCA" w14:textId="77777777" w:rsidR="00DD44EC" w:rsidRPr="00CC0FFB" w:rsidRDefault="00DD44EC" w:rsidP="00DD44EC">
      <w:pPr>
        <w:spacing w:after="0" w:line="276" w:lineRule="auto"/>
      </w:pPr>
    </w:p>
    <w:p w14:paraId="3D4FE357" w14:textId="77777777" w:rsidR="00DD44EC" w:rsidRPr="00CC0FFB" w:rsidRDefault="00DD44EC" w:rsidP="00DD44EC">
      <w:pPr>
        <w:spacing w:after="0" w:line="276" w:lineRule="auto"/>
      </w:pPr>
    </w:p>
    <w:p w14:paraId="4792ED0F" w14:textId="77777777" w:rsidR="00DD44EC" w:rsidRPr="00CC0FFB" w:rsidRDefault="00DD44EC" w:rsidP="00DD44EC">
      <w:pPr>
        <w:spacing w:after="0" w:line="276" w:lineRule="auto"/>
      </w:pPr>
    </w:p>
    <w:p w14:paraId="35625D7E" w14:textId="4714AA28" w:rsidR="009E2365" w:rsidRPr="00CC0FFB" w:rsidRDefault="009E2365" w:rsidP="00DD44EC">
      <w:pPr>
        <w:spacing w:after="0" w:line="276" w:lineRule="auto"/>
        <w:rPr>
          <w:u w:val="single"/>
        </w:rPr>
      </w:pPr>
      <w:r w:rsidRPr="00CC0FFB">
        <w:rPr>
          <w:u w:val="single"/>
        </w:rPr>
        <w:t>Analyzing Human-Dimensions Data</w:t>
      </w:r>
      <w:r w:rsidR="00DD44EC" w:rsidRPr="00CC0FFB">
        <w:rPr>
          <w:u w:val="single"/>
        </w:rPr>
        <w:t xml:space="preserve"> in Excel</w:t>
      </w:r>
    </w:p>
    <w:p w14:paraId="76D510FB" w14:textId="59814718" w:rsidR="009E2365" w:rsidRPr="00CC0FFB" w:rsidRDefault="009E2365" w:rsidP="00DD44EC">
      <w:pPr>
        <w:spacing w:after="0" w:line="276" w:lineRule="auto"/>
      </w:pPr>
      <w:r w:rsidRPr="00CC0FFB">
        <w:t>(IN EXCEL)</w:t>
      </w:r>
    </w:p>
    <w:p w14:paraId="61151528" w14:textId="78176268" w:rsidR="009E2365" w:rsidRPr="00CC0FFB" w:rsidRDefault="009E2365" w:rsidP="00DD44EC">
      <w:pPr>
        <w:pStyle w:val="ListParagraph"/>
        <w:numPr>
          <w:ilvl w:val="0"/>
          <w:numId w:val="2"/>
        </w:numPr>
        <w:spacing w:after="0" w:line="276" w:lineRule="auto"/>
      </w:pPr>
      <w:r w:rsidRPr="00CC0FFB">
        <w:t>Select column of interest, insert pivot table</w:t>
      </w:r>
    </w:p>
    <w:p w14:paraId="5F20A004" w14:textId="252A69A2" w:rsidR="009E2365" w:rsidRPr="00CC0FFB" w:rsidRDefault="009E2365" w:rsidP="00DD44EC">
      <w:pPr>
        <w:pStyle w:val="ListParagraph"/>
        <w:numPr>
          <w:ilvl w:val="0"/>
          <w:numId w:val="2"/>
        </w:numPr>
        <w:spacing w:after="0" w:line="276" w:lineRule="auto"/>
      </w:pPr>
      <w:r w:rsidRPr="00CC0FFB">
        <w:t>Drag metric to both “Rows” and “Values”</w:t>
      </w:r>
    </w:p>
    <w:p w14:paraId="4B053936" w14:textId="434C9254" w:rsidR="009E2365" w:rsidRPr="00CC0FFB" w:rsidRDefault="009E2365" w:rsidP="00DD44EC">
      <w:pPr>
        <w:pStyle w:val="ListParagraph"/>
        <w:numPr>
          <w:ilvl w:val="0"/>
          <w:numId w:val="2"/>
        </w:numPr>
        <w:spacing w:after="0" w:line="276" w:lineRule="auto"/>
      </w:pPr>
      <w:r w:rsidRPr="00CC0FFB">
        <w:t>Select row labels column of pivot table, deselect</w:t>
      </w:r>
      <w:r w:rsidR="00166690" w:rsidRPr="00CC0FFB">
        <w:t xml:space="preserve">: </w:t>
      </w:r>
      <w:r w:rsidRPr="00CC0FFB">
        <w:t>(blank)</w:t>
      </w:r>
      <w:r w:rsidR="00166690" w:rsidRPr="00CC0FFB">
        <w:t>, Select answer, Prefer not answer</w:t>
      </w:r>
    </w:p>
    <w:p w14:paraId="14DB0DB5" w14:textId="0B417F87" w:rsidR="00166690" w:rsidRPr="00CC0FFB" w:rsidRDefault="00166690" w:rsidP="00DD44EC">
      <w:pPr>
        <w:pStyle w:val="ListParagraph"/>
        <w:numPr>
          <w:ilvl w:val="1"/>
          <w:numId w:val="2"/>
        </w:numPr>
        <w:spacing w:after="0" w:line="276" w:lineRule="auto"/>
      </w:pPr>
      <w:r w:rsidRPr="00CC0FFB">
        <w:t>The number in grand total is your total responses for this question: note this</w:t>
      </w:r>
    </w:p>
    <w:p w14:paraId="07484214" w14:textId="6D74CEA2" w:rsidR="00166690" w:rsidRPr="00CC0FFB" w:rsidRDefault="00166690" w:rsidP="00DD44EC">
      <w:pPr>
        <w:pStyle w:val="ListParagraph"/>
        <w:numPr>
          <w:ilvl w:val="0"/>
          <w:numId w:val="2"/>
        </w:numPr>
        <w:spacing w:after="0" w:line="276" w:lineRule="auto"/>
      </w:pPr>
      <w:r w:rsidRPr="00CC0FFB">
        <w:t>Right click “Count of X”, click value field setting, click show values as, click drop down</w:t>
      </w:r>
    </w:p>
    <w:p w14:paraId="5DDE600B" w14:textId="385A4C83" w:rsidR="00166690" w:rsidRPr="00CC0FFB" w:rsidRDefault="00166690" w:rsidP="00DD44EC">
      <w:pPr>
        <w:pStyle w:val="ListParagraph"/>
        <w:numPr>
          <w:ilvl w:val="1"/>
          <w:numId w:val="2"/>
        </w:numPr>
        <w:spacing w:after="0" w:line="276" w:lineRule="auto"/>
      </w:pPr>
      <w:r w:rsidRPr="00CC0FFB">
        <w:t>Click % column total, okay</w:t>
      </w:r>
    </w:p>
    <w:p w14:paraId="6EBEFC02" w14:textId="5530BF8C" w:rsidR="00166690" w:rsidRPr="00CC0FFB" w:rsidRDefault="00166690" w:rsidP="00DD44EC">
      <w:pPr>
        <w:pStyle w:val="ListParagraph"/>
        <w:numPr>
          <w:ilvl w:val="1"/>
          <w:numId w:val="2"/>
        </w:numPr>
        <w:spacing w:after="0" w:line="276" w:lineRule="auto"/>
      </w:pPr>
      <w:r w:rsidRPr="00CC0FFB">
        <w:t>This gives you the percent response for each group</w:t>
      </w:r>
    </w:p>
    <w:p w14:paraId="5C6C489F" w14:textId="238B4E8E" w:rsidR="00166690" w:rsidRPr="00CC0FFB" w:rsidRDefault="00166690" w:rsidP="00DD44EC">
      <w:pPr>
        <w:pStyle w:val="ListParagraph"/>
        <w:numPr>
          <w:ilvl w:val="1"/>
          <w:numId w:val="2"/>
        </w:numPr>
        <w:spacing w:after="0" w:line="276" w:lineRule="auto"/>
      </w:pPr>
      <w:r w:rsidRPr="00CC0FFB">
        <w:t>If you need to combine groups (i.e., as non-white responses):</w:t>
      </w:r>
    </w:p>
    <w:p w14:paraId="75185F0D" w14:textId="054EE05B" w:rsidR="00166690" w:rsidRPr="00CC0FFB" w:rsidRDefault="00166690" w:rsidP="00DD44EC">
      <w:pPr>
        <w:pStyle w:val="ListParagraph"/>
        <w:numPr>
          <w:ilvl w:val="2"/>
          <w:numId w:val="2"/>
        </w:numPr>
        <w:spacing w:after="0" w:line="276" w:lineRule="auto"/>
      </w:pPr>
      <w:r w:rsidRPr="00CC0FFB">
        <w:t>Copy over each percent and add up separate from table</w:t>
      </w:r>
    </w:p>
    <w:p w14:paraId="1BCF0739" w14:textId="2DBC4BCF" w:rsidR="00166690" w:rsidRPr="00CC0FFB" w:rsidRDefault="00166690" w:rsidP="00DD44EC">
      <w:pPr>
        <w:pStyle w:val="ListParagraph"/>
        <w:numPr>
          <w:ilvl w:val="1"/>
          <w:numId w:val="2"/>
        </w:numPr>
        <w:spacing w:after="0" w:line="276" w:lineRule="auto"/>
      </w:pPr>
      <w:r w:rsidRPr="00CC0FFB">
        <w:t>Be sure to delete each sheet after you note your stats, as we are in CSV form</w:t>
      </w:r>
    </w:p>
    <w:p w14:paraId="63359F3C" w14:textId="28559420" w:rsidR="00166690" w:rsidRPr="00CC0FFB" w:rsidRDefault="00166690" w:rsidP="00DD44EC">
      <w:pPr>
        <w:pStyle w:val="ListParagraph"/>
        <w:numPr>
          <w:ilvl w:val="0"/>
          <w:numId w:val="2"/>
        </w:numPr>
        <w:spacing w:after="0" w:line="276" w:lineRule="auto"/>
      </w:pPr>
      <w:r w:rsidRPr="00CC0FFB">
        <w:t>For continuous responses (i.e., Age, Years of residence, Days hunting), be sure to visualize data or put in pivot table and check the range (either unrealistic high or low thrown out—i.e., Days hunting last year: 500 days; Age—150 years)</w:t>
      </w:r>
    </w:p>
    <w:p w14:paraId="519AED02" w14:textId="5028C917" w:rsidR="00166690" w:rsidRPr="00CC0FFB" w:rsidRDefault="00166690" w:rsidP="00DD44EC">
      <w:pPr>
        <w:pStyle w:val="ListParagraph"/>
        <w:numPr>
          <w:ilvl w:val="1"/>
          <w:numId w:val="2"/>
        </w:numPr>
        <w:spacing w:after="0" w:line="276" w:lineRule="auto"/>
      </w:pPr>
      <w:r w:rsidRPr="00CC0FFB">
        <w:t>Remember this impacts the number of responses for each question</w:t>
      </w:r>
    </w:p>
    <w:p w14:paraId="2B9C32B0" w14:textId="77777777" w:rsidR="00DD44EC" w:rsidRPr="00CC0FFB" w:rsidRDefault="00DD44EC" w:rsidP="00DD44EC">
      <w:pPr>
        <w:spacing w:after="0" w:line="276" w:lineRule="auto"/>
      </w:pPr>
    </w:p>
    <w:p w14:paraId="223AB6D8" w14:textId="77777777" w:rsidR="00DD44EC" w:rsidRPr="00CC0FFB" w:rsidRDefault="00DD44EC" w:rsidP="00DD44EC">
      <w:pPr>
        <w:spacing w:after="0" w:line="276" w:lineRule="auto"/>
      </w:pPr>
    </w:p>
    <w:p w14:paraId="31B7989B" w14:textId="77777777" w:rsidR="00DD44EC" w:rsidRPr="00CC0FFB" w:rsidRDefault="00DD44EC" w:rsidP="00DD44EC">
      <w:pPr>
        <w:spacing w:after="0" w:line="276" w:lineRule="auto"/>
      </w:pPr>
    </w:p>
    <w:p w14:paraId="4F4A768D" w14:textId="77777777" w:rsidR="00DD44EC" w:rsidRPr="00CC0FFB" w:rsidRDefault="00DD44EC" w:rsidP="00DD44EC">
      <w:pPr>
        <w:spacing w:after="0" w:line="276" w:lineRule="auto"/>
      </w:pPr>
    </w:p>
    <w:p w14:paraId="4990E634" w14:textId="77777777" w:rsidR="00DD44EC" w:rsidRPr="00CC0FFB" w:rsidRDefault="00DD44EC" w:rsidP="00DD44EC">
      <w:pPr>
        <w:spacing w:after="0" w:line="276" w:lineRule="auto"/>
      </w:pPr>
    </w:p>
    <w:p w14:paraId="59B274AC" w14:textId="77777777" w:rsidR="00DD44EC" w:rsidRPr="00CC0FFB" w:rsidRDefault="00DD44EC" w:rsidP="00DD44EC">
      <w:pPr>
        <w:spacing w:after="0" w:line="276" w:lineRule="auto"/>
      </w:pPr>
    </w:p>
    <w:p w14:paraId="6E0CA587" w14:textId="77777777" w:rsidR="00DD44EC" w:rsidRPr="00CC0FFB" w:rsidRDefault="00DD44EC" w:rsidP="00DD44EC">
      <w:pPr>
        <w:spacing w:after="0" w:line="276" w:lineRule="auto"/>
      </w:pPr>
    </w:p>
    <w:p w14:paraId="3A8462D8" w14:textId="77777777" w:rsidR="00DD44EC" w:rsidRPr="00CC0FFB" w:rsidRDefault="00DD44EC" w:rsidP="00DD44EC">
      <w:pPr>
        <w:spacing w:after="0" w:line="276" w:lineRule="auto"/>
      </w:pPr>
    </w:p>
    <w:p w14:paraId="7E90E1D0" w14:textId="77777777" w:rsidR="00DD44EC" w:rsidRPr="00CC0FFB" w:rsidRDefault="00DD44EC" w:rsidP="00DD44EC">
      <w:pPr>
        <w:spacing w:after="0" w:line="276" w:lineRule="auto"/>
      </w:pPr>
    </w:p>
    <w:p w14:paraId="3ED4292C" w14:textId="77777777" w:rsidR="00DD44EC" w:rsidRPr="00CC0FFB" w:rsidRDefault="00DD44EC" w:rsidP="00DD44EC">
      <w:pPr>
        <w:spacing w:after="0" w:line="276" w:lineRule="auto"/>
      </w:pPr>
    </w:p>
    <w:p w14:paraId="623A8A0E" w14:textId="77777777" w:rsidR="00DD44EC" w:rsidRPr="00CC0FFB" w:rsidRDefault="00DD44EC" w:rsidP="00DD44EC">
      <w:pPr>
        <w:spacing w:after="0" w:line="276" w:lineRule="auto"/>
      </w:pPr>
    </w:p>
    <w:p w14:paraId="77F1FC48" w14:textId="77777777" w:rsidR="00DD44EC" w:rsidRPr="00CC0FFB" w:rsidRDefault="00DD44EC" w:rsidP="00DD44EC">
      <w:pPr>
        <w:spacing w:after="0" w:line="276" w:lineRule="auto"/>
      </w:pPr>
    </w:p>
    <w:p w14:paraId="4FE5FA47" w14:textId="77777777" w:rsidR="00DD44EC" w:rsidRPr="00CC0FFB" w:rsidRDefault="00DD44EC" w:rsidP="00DD44EC">
      <w:pPr>
        <w:spacing w:after="0" w:line="276" w:lineRule="auto"/>
      </w:pPr>
    </w:p>
    <w:p w14:paraId="78790160" w14:textId="77777777" w:rsidR="00DD44EC" w:rsidRPr="00CC0FFB" w:rsidRDefault="00DD44EC" w:rsidP="00DD44EC">
      <w:pPr>
        <w:spacing w:after="0" w:line="276" w:lineRule="auto"/>
      </w:pPr>
    </w:p>
    <w:p w14:paraId="3145677F" w14:textId="77777777" w:rsidR="00DD44EC" w:rsidRPr="00CC0FFB" w:rsidRDefault="00DD44EC" w:rsidP="00DD44EC">
      <w:pPr>
        <w:spacing w:after="0" w:line="276" w:lineRule="auto"/>
      </w:pPr>
    </w:p>
    <w:p w14:paraId="778D7ACA" w14:textId="77777777" w:rsidR="00DD44EC" w:rsidRPr="00CC0FFB" w:rsidRDefault="00DD44EC" w:rsidP="00DD44EC">
      <w:pPr>
        <w:spacing w:after="0" w:line="276" w:lineRule="auto"/>
      </w:pPr>
    </w:p>
    <w:p w14:paraId="3CDB8BB1" w14:textId="77777777" w:rsidR="00DD44EC" w:rsidRPr="00CC0FFB" w:rsidRDefault="00DD44EC" w:rsidP="00DD44EC">
      <w:pPr>
        <w:spacing w:after="0" w:line="276" w:lineRule="auto"/>
      </w:pPr>
    </w:p>
    <w:p w14:paraId="622C6A6E" w14:textId="77777777" w:rsidR="00DD44EC" w:rsidRPr="00CC0FFB" w:rsidRDefault="00DD44EC" w:rsidP="00DD44EC">
      <w:pPr>
        <w:spacing w:after="0" w:line="276" w:lineRule="auto"/>
      </w:pPr>
    </w:p>
    <w:p w14:paraId="496F4D25" w14:textId="77777777" w:rsidR="00DD44EC" w:rsidRPr="00CC0FFB" w:rsidRDefault="00DD44EC" w:rsidP="00DD44EC">
      <w:pPr>
        <w:spacing w:after="0" w:line="276" w:lineRule="auto"/>
      </w:pPr>
    </w:p>
    <w:p w14:paraId="75BB4266" w14:textId="77777777" w:rsidR="00DD44EC" w:rsidRPr="00CC0FFB" w:rsidRDefault="00DD44EC" w:rsidP="00DD44EC">
      <w:pPr>
        <w:spacing w:after="0" w:line="276" w:lineRule="auto"/>
      </w:pPr>
    </w:p>
    <w:p w14:paraId="144A7448" w14:textId="77777777" w:rsidR="00DD44EC" w:rsidRPr="00CC0FFB" w:rsidRDefault="00DD44EC" w:rsidP="00DD44EC">
      <w:pPr>
        <w:spacing w:after="0" w:line="276" w:lineRule="auto"/>
      </w:pPr>
    </w:p>
    <w:p w14:paraId="63349FED" w14:textId="77777777" w:rsidR="00DD44EC" w:rsidRPr="00CC0FFB" w:rsidRDefault="00DD44EC" w:rsidP="00DD44EC">
      <w:pPr>
        <w:spacing w:after="0" w:line="276" w:lineRule="auto"/>
      </w:pPr>
    </w:p>
    <w:p w14:paraId="088C45A1" w14:textId="77777777" w:rsidR="00DD44EC" w:rsidRPr="00CC0FFB" w:rsidRDefault="00DD44EC" w:rsidP="00DD44EC">
      <w:pPr>
        <w:spacing w:after="0" w:line="276" w:lineRule="auto"/>
      </w:pPr>
    </w:p>
    <w:p w14:paraId="30B8153B" w14:textId="77777777" w:rsidR="00DD44EC" w:rsidRPr="00CC0FFB" w:rsidRDefault="00DD44EC" w:rsidP="00DD44EC">
      <w:pPr>
        <w:spacing w:after="0" w:line="276" w:lineRule="auto"/>
      </w:pPr>
    </w:p>
    <w:p w14:paraId="78DB8C0E" w14:textId="77777777" w:rsidR="00DD44EC" w:rsidRPr="00CC0FFB" w:rsidRDefault="00DD44EC" w:rsidP="00DD44EC">
      <w:pPr>
        <w:spacing w:after="0" w:line="276" w:lineRule="auto"/>
      </w:pPr>
    </w:p>
    <w:p w14:paraId="422E3B08" w14:textId="3B1C9503" w:rsidR="00DD44EC" w:rsidRPr="00CC0FFB" w:rsidRDefault="00DD44EC" w:rsidP="00DD44EC">
      <w:pPr>
        <w:spacing w:after="0" w:line="276" w:lineRule="auto"/>
      </w:pPr>
      <w:r w:rsidRPr="00CC0FFB">
        <w:rPr>
          <w:u w:val="single"/>
        </w:rPr>
        <w:t>Analyzing Human-Dimensions Data in RStudio</w:t>
      </w:r>
      <w:r w:rsidRPr="00CC0FFB">
        <w:t xml:space="preserve"> </w:t>
      </w:r>
    </w:p>
    <w:p w14:paraId="5B5D1930" w14:textId="499A5EA8" w:rsidR="00166690" w:rsidRPr="00CC0FFB" w:rsidRDefault="00166690" w:rsidP="00DD44EC">
      <w:pPr>
        <w:spacing w:after="0" w:line="276" w:lineRule="auto"/>
      </w:pPr>
      <w:r w:rsidRPr="00CC0FFB">
        <w:t>(IN RStudio)</w:t>
      </w:r>
    </w:p>
    <w:p w14:paraId="5137BDE1" w14:textId="6475355D" w:rsidR="00166690" w:rsidRPr="00CC0FFB" w:rsidRDefault="00166690" w:rsidP="00DD44EC">
      <w:pPr>
        <w:pStyle w:val="ListParagraph"/>
        <w:numPr>
          <w:ilvl w:val="0"/>
          <w:numId w:val="3"/>
        </w:numPr>
        <w:spacing w:after="0" w:line="276" w:lineRule="auto"/>
      </w:pPr>
      <w:r w:rsidRPr="00CC0FFB">
        <w:t>Read in data and check format</w:t>
      </w:r>
    </w:p>
    <w:p w14:paraId="664B3F4E" w14:textId="4B818094" w:rsidR="00166690" w:rsidRPr="00CC0FFB" w:rsidRDefault="00166690" w:rsidP="00DD44EC">
      <w:pPr>
        <w:pStyle w:val="ListParagraph"/>
        <w:numPr>
          <w:ilvl w:val="0"/>
          <w:numId w:val="3"/>
        </w:numPr>
        <w:spacing w:after="0" w:line="276" w:lineRule="auto"/>
      </w:pPr>
      <w:r w:rsidRPr="00CC0FFB">
        <w:t>For each question, we want to convert our Y and all of our Xs into binary categories</w:t>
      </w:r>
    </w:p>
    <w:p w14:paraId="0C7F8600" w14:textId="0B87F703" w:rsidR="00F3510A" w:rsidRPr="00CC0FFB" w:rsidRDefault="00F3510A" w:rsidP="00DD44EC">
      <w:pPr>
        <w:pStyle w:val="ListParagraph"/>
        <w:numPr>
          <w:ilvl w:val="0"/>
          <w:numId w:val="3"/>
        </w:numPr>
        <w:spacing w:after="0" w:line="276" w:lineRule="auto"/>
      </w:pPr>
      <w:r w:rsidRPr="00CC0FFB">
        <w:t>Unless we are interested in examining the role of unsurety vs surety in response, we can throw out NA or Not sure responses as NA</w:t>
      </w:r>
    </w:p>
    <w:p w14:paraId="0FF24184" w14:textId="6F78E3A4" w:rsidR="00166690" w:rsidRPr="00CC0FFB" w:rsidRDefault="00166690" w:rsidP="00DD44EC">
      <w:pPr>
        <w:pStyle w:val="ListParagraph"/>
        <w:numPr>
          <w:ilvl w:val="1"/>
          <w:numId w:val="3"/>
        </w:numPr>
        <w:spacing w:after="0" w:line="276" w:lineRule="auto"/>
      </w:pPr>
      <w:r w:rsidRPr="00CC0FFB">
        <w:t>For continuous variables, we throw out all unrealistic responses</w:t>
      </w:r>
      <w:r w:rsidR="00F3510A" w:rsidRPr="00CC0FFB">
        <w:t xml:space="preserve"> (noted earlier)</w:t>
      </w:r>
    </w:p>
    <w:p w14:paraId="2E6F3FF8" w14:textId="7F771C3E" w:rsidR="00F3510A" w:rsidRPr="00CC0FFB" w:rsidRDefault="00F3510A" w:rsidP="00DD44EC">
      <w:pPr>
        <w:pStyle w:val="ListParagraph"/>
        <w:numPr>
          <w:ilvl w:val="2"/>
          <w:numId w:val="3"/>
        </w:numPr>
        <w:spacing w:after="0" w:line="276" w:lineRule="auto"/>
      </w:pPr>
      <w:r w:rsidRPr="00CC0FFB">
        <w:t>Find the median</w:t>
      </w:r>
    </w:p>
    <w:p w14:paraId="297CEE99" w14:textId="2CF59B4D" w:rsidR="00F3510A" w:rsidRPr="00CC0FFB" w:rsidRDefault="00F3510A" w:rsidP="00DD44EC">
      <w:pPr>
        <w:pStyle w:val="ListParagraph"/>
        <w:numPr>
          <w:ilvl w:val="2"/>
          <w:numId w:val="3"/>
        </w:numPr>
        <w:spacing w:after="0" w:line="276" w:lineRule="auto"/>
      </w:pPr>
      <w:r w:rsidRPr="00CC0FFB">
        <w:t>All values greater than median are “More” and get coded as 1</w:t>
      </w:r>
    </w:p>
    <w:p w14:paraId="58AC6AB2" w14:textId="4D34FC8A" w:rsidR="00F3510A" w:rsidRPr="00CC0FFB" w:rsidRDefault="00F3510A" w:rsidP="00DD44EC">
      <w:pPr>
        <w:pStyle w:val="ListParagraph"/>
        <w:numPr>
          <w:ilvl w:val="2"/>
          <w:numId w:val="3"/>
        </w:numPr>
        <w:spacing w:after="0" w:line="276" w:lineRule="auto"/>
      </w:pPr>
      <w:r w:rsidRPr="00CC0FFB">
        <w:t>All values less than or equal to median are “Less” and get coded as 0</w:t>
      </w:r>
    </w:p>
    <w:p w14:paraId="75AC8FDF" w14:textId="77777777" w:rsidR="00F3510A" w:rsidRPr="00CC0FFB" w:rsidRDefault="00F3510A" w:rsidP="00DD44EC">
      <w:pPr>
        <w:spacing w:after="0" w:line="276" w:lineRule="auto"/>
        <w:ind w:left="1440" w:firstLine="360"/>
      </w:pPr>
      <w:r w:rsidRPr="00CC0FFB">
        <w:t># Age</w:t>
      </w:r>
    </w:p>
    <w:p w14:paraId="781857EB" w14:textId="77777777" w:rsidR="00F3510A" w:rsidRPr="00CC0FFB" w:rsidRDefault="00F3510A" w:rsidP="00DD44EC">
      <w:pPr>
        <w:spacing w:after="0" w:line="276" w:lineRule="auto"/>
        <w:ind w:left="1440" w:firstLine="360"/>
      </w:pPr>
      <w:r w:rsidRPr="00CC0FFB">
        <w:t>cwd$Age[cwd$Age &gt; 1971] &lt;- "Older"</w:t>
      </w:r>
    </w:p>
    <w:p w14:paraId="3601E005" w14:textId="58F1C097" w:rsidR="00F3510A" w:rsidRPr="00CC0FFB" w:rsidRDefault="00F3510A" w:rsidP="00DD44EC">
      <w:pPr>
        <w:spacing w:after="0" w:line="276" w:lineRule="auto"/>
        <w:ind w:left="1440" w:firstLine="360"/>
      </w:pPr>
      <w:r w:rsidRPr="00CC0FFB">
        <w:t>cwd$Age[cwd$Age &lt; 1972] &lt;- "Younger"</w:t>
      </w:r>
    </w:p>
    <w:p w14:paraId="5439A72D" w14:textId="23438BEC" w:rsidR="00F3510A" w:rsidRPr="00CC0FFB" w:rsidRDefault="00F3510A" w:rsidP="00DD44EC">
      <w:pPr>
        <w:pStyle w:val="ListParagraph"/>
        <w:numPr>
          <w:ilvl w:val="1"/>
          <w:numId w:val="3"/>
        </w:numPr>
        <w:spacing w:after="0" w:line="276" w:lineRule="auto"/>
      </w:pPr>
      <w:r w:rsidRPr="00CC0FFB">
        <w:t>For categorical variables:</w:t>
      </w:r>
    </w:p>
    <w:p w14:paraId="60B8394A" w14:textId="67C73BA2" w:rsidR="00F3510A" w:rsidRPr="00CC0FFB" w:rsidRDefault="00F3510A" w:rsidP="00DD44EC">
      <w:pPr>
        <w:pStyle w:val="ListParagraph"/>
        <w:numPr>
          <w:ilvl w:val="2"/>
          <w:numId w:val="3"/>
        </w:numPr>
        <w:spacing w:after="0" w:line="276" w:lineRule="auto"/>
      </w:pPr>
      <w:r w:rsidRPr="00CC0FFB">
        <w:t>2 responses like Yes or No stay as Yes (1) or No (0)</w:t>
      </w:r>
    </w:p>
    <w:p w14:paraId="1279FE4D" w14:textId="637989F4" w:rsidR="00F3510A" w:rsidRPr="00CC0FFB" w:rsidRDefault="00F3510A" w:rsidP="00DD44EC">
      <w:pPr>
        <w:pStyle w:val="ListParagraph"/>
        <w:numPr>
          <w:ilvl w:val="2"/>
          <w:numId w:val="3"/>
        </w:numPr>
        <w:spacing w:after="0" w:line="276" w:lineRule="auto"/>
      </w:pPr>
      <w:r w:rsidRPr="00CC0FFB">
        <w:t>3+ responses like Race get categorized as White or Nonwhite</w:t>
      </w:r>
    </w:p>
    <w:p w14:paraId="4CD60367" w14:textId="658BF8EA" w:rsidR="00F3510A" w:rsidRPr="00CC0FFB" w:rsidRDefault="00F3510A" w:rsidP="00DD44EC">
      <w:pPr>
        <w:pStyle w:val="ListParagraph"/>
        <w:spacing w:after="0" w:line="276" w:lineRule="auto"/>
        <w:ind w:left="2160"/>
      </w:pPr>
      <w:r w:rsidRPr="00CC0FFB">
        <w:t># Race</w:t>
      </w:r>
    </w:p>
    <w:p w14:paraId="6FE33470" w14:textId="77777777" w:rsidR="00F3510A" w:rsidRPr="00CC0FFB" w:rsidRDefault="00F3510A" w:rsidP="00DD44EC">
      <w:pPr>
        <w:spacing w:after="0" w:line="276" w:lineRule="auto"/>
        <w:ind w:left="1440" w:firstLine="720"/>
      </w:pPr>
      <w:r w:rsidRPr="00CC0FFB">
        <w:t>cwd$Race[cwd$Race == "White"] &lt;- "White"</w:t>
      </w:r>
    </w:p>
    <w:p w14:paraId="7A5FB1FB" w14:textId="77777777" w:rsidR="00F3510A" w:rsidRPr="00CC0FFB" w:rsidRDefault="00F3510A" w:rsidP="00DD44EC">
      <w:pPr>
        <w:spacing w:after="0" w:line="276" w:lineRule="auto"/>
        <w:ind w:left="1440" w:firstLine="720"/>
      </w:pPr>
      <w:r w:rsidRPr="00CC0FFB">
        <w:t>cwd$Race[cwd$Race == "Asian"] &lt;- "Nonwhite"</w:t>
      </w:r>
    </w:p>
    <w:p w14:paraId="443BEFC8" w14:textId="77777777" w:rsidR="00F3510A" w:rsidRPr="00CC0FFB" w:rsidRDefault="00F3510A" w:rsidP="00DD44EC">
      <w:pPr>
        <w:spacing w:after="0" w:line="276" w:lineRule="auto"/>
        <w:ind w:left="1440" w:firstLine="720"/>
      </w:pPr>
      <w:r w:rsidRPr="00CC0FFB">
        <w:t>cwd$Race[cwd$Race == "Black or African American"] &lt;- "Nonwhite"</w:t>
      </w:r>
    </w:p>
    <w:p w14:paraId="4A6AA066" w14:textId="77777777" w:rsidR="00F3510A" w:rsidRPr="00CC0FFB" w:rsidRDefault="00F3510A" w:rsidP="00DD44EC">
      <w:pPr>
        <w:spacing w:after="0" w:line="276" w:lineRule="auto"/>
        <w:ind w:left="1440" w:firstLine="720"/>
      </w:pPr>
      <w:r w:rsidRPr="00CC0FFB">
        <w:t>cwd$Race[cwd$Race == "American Indian or Alaskan Native"] &lt;- "Nonwhite"</w:t>
      </w:r>
    </w:p>
    <w:p w14:paraId="622E9C01" w14:textId="7798539A" w:rsidR="00F3510A" w:rsidRPr="00CC0FFB" w:rsidRDefault="00F3510A" w:rsidP="00DD44EC">
      <w:pPr>
        <w:spacing w:after="0" w:line="276" w:lineRule="auto"/>
        <w:ind w:left="1440" w:firstLine="720"/>
      </w:pPr>
      <w:r w:rsidRPr="00CC0FFB">
        <w:t>cwd$Race[cwd$Race == "Other"] &lt;- "Nonwhite"</w:t>
      </w:r>
    </w:p>
    <w:p w14:paraId="6117A227" w14:textId="735D3D0D" w:rsidR="00F3510A" w:rsidRPr="00CC0FFB" w:rsidRDefault="00F3510A" w:rsidP="00DD44EC">
      <w:pPr>
        <w:pStyle w:val="ListParagraph"/>
        <w:numPr>
          <w:ilvl w:val="0"/>
          <w:numId w:val="4"/>
        </w:numPr>
        <w:spacing w:after="0" w:line="276" w:lineRule="auto"/>
      </w:pPr>
      <w:r w:rsidRPr="00CC0FFB">
        <w:t xml:space="preserve">For Likert scale responses (i.e., Not concerned </w:t>
      </w:r>
      <w:r w:rsidRPr="00CC0FFB">
        <w:sym w:font="Wingdings" w:char="F0E0"/>
      </w:r>
      <w:r w:rsidRPr="00CC0FFB">
        <w:t xml:space="preserve"> Very concerned)</w:t>
      </w:r>
    </w:p>
    <w:p w14:paraId="11053019" w14:textId="5E36B051" w:rsidR="00F3510A" w:rsidRPr="00CC0FFB" w:rsidRDefault="00F3510A" w:rsidP="00DD44EC">
      <w:pPr>
        <w:pStyle w:val="ListParagraph"/>
        <w:numPr>
          <w:ilvl w:val="1"/>
          <w:numId w:val="4"/>
        </w:numPr>
        <w:spacing w:after="0" w:line="276" w:lineRule="auto"/>
      </w:pPr>
      <w:r w:rsidRPr="00CC0FFB">
        <w:t>Typically on 4- to 5-point scale</w:t>
      </w:r>
    </w:p>
    <w:p w14:paraId="15B19F5F" w14:textId="3E7E16CA" w:rsidR="00F3510A" w:rsidRPr="00CC0FFB" w:rsidRDefault="00F3510A" w:rsidP="00DD44EC">
      <w:pPr>
        <w:pStyle w:val="ListParagraph"/>
        <w:numPr>
          <w:ilvl w:val="1"/>
          <w:numId w:val="4"/>
        </w:numPr>
        <w:spacing w:after="0" w:line="276" w:lineRule="auto"/>
      </w:pPr>
      <w:r w:rsidRPr="00CC0FFB">
        <w:t>Can be done through logic or by where the median falls</w:t>
      </w:r>
    </w:p>
    <w:p w14:paraId="72829AC5" w14:textId="0656D215" w:rsidR="00F3510A" w:rsidRPr="00CC0FFB" w:rsidRDefault="00F3510A" w:rsidP="00DD44EC">
      <w:pPr>
        <w:pStyle w:val="ListParagraph"/>
        <w:numPr>
          <w:ilvl w:val="1"/>
          <w:numId w:val="4"/>
        </w:numPr>
        <w:spacing w:after="0" w:line="276" w:lineRule="auto"/>
      </w:pPr>
      <w:r w:rsidRPr="00CC0FFB">
        <w:t>If logic, typically for gauging knowledge or agreement</w:t>
      </w:r>
    </w:p>
    <w:p w14:paraId="1CB751AF" w14:textId="0A629A32" w:rsidR="00F3510A" w:rsidRPr="00CC0FFB" w:rsidRDefault="00F3510A" w:rsidP="00DD44EC">
      <w:pPr>
        <w:pStyle w:val="ListParagraph"/>
        <w:numPr>
          <w:ilvl w:val="2"/>
          <w:numId w:val="4"/>
        </w:numPr>
        <w:spacing w:after="0" w:line="276" w:lineRule="auto"/>
      </w:pPr>
      <w:r w:rsidRPr="00CC0FFB">
        <w:t>Ex. Likert on knowledge:</w:t>
      </w:r>
    </w:p>
    <w:p w14:paraId="657AF7AE" w14:textId="77777777" w:rsidR="00F3510A" w:rsidRPr="00CC0FFB" w:rsidRDefault="00F3510A" w:rsidP="00DD44EC">
      <w:pPr>
        <w:spacing w:after="0" w:line="276" w:lineRule="auto"/>
        <w:ind w:left="2880"/>
      </w:pPr>
      <w:r w:rsidRPr="00CC0FFB">
        <w:t># QDM Knowledge</w:t>
      </w:r>
    </w:p>
    <w:p w14:paraId="397CB5B0" w14:textId="77777777" w:rsidR="00F3510A" w:rsidRPr="00CC0FFB" w:rsidRDefault="00F3510A" w:rsidP="00DD44EC">
      <w:pPr>
        <w:spacing w:after="0" w:line="276" w:lineRule="auto"/>
        <w:ind w:left="2880"/>
      </w:pPr>
      <w:r w:rsidRPr="00CC0FFB">
        <w:t># More knowledgeable</w:t>
      </w:r>
    </w:p>
    <w:p w14:paraId="0052F4DD" w14:textId="77777777" w:rsidR="00F3510A" w:rsidRPr="00CC0FFB" w:rsidRDefault="00F3510A" w:rsidP="00DD44EC">
      <w:pPr>
        <w:spacing w:after="0" w:line="276" w:lineRule="auto"/>
        <w:ind w:left="2880"/>
      </w:pPr>
      <w:r w:rsidRPr="00CC0FFB">
        <w:t>cwd$QDM.Knowledge[cwd$QDM.Knowledge == "Good"] &lt;- "More knowledgeable"</w:t>
      </w:r>
    </w:p>
    <w:p w14:paraId="4FDEB0C2" w14:textId="75559269" w:rsidR="00F3510A" w:rsidRPr="00CC0FFB" w:rsidRDefault="00F3510A" w:rsidP="00DD44EC">
      <w:pPr>
        <w:spacing w:after="0" w:line="276" w:lineRule="auto"/>
        <w:ind w:left="2880"/>
      </w:pPr>
      <w:r w:rsidRPr="00CC0FFB">
        <w:t>cwd$QDM.Knowledge[cwd$QDM.Knowledge == "Excellent"] &lt;- "More knowledgeable"</w:t>
      </w:r>
    </w:p>
    <w:p w14:paraId="2D2FE7D9" w14:textId="77777777" w:rsidR="00F3510A" w:rsidRPr="00CC0FFB" w:rsidRDefault="00F3510A" w:rsidP="00DD44EC">
      <w:pPr>
        <w:spacing w:after="0" w:line="276" w:lineRule="auto"/>
        <w:ind w:left="2880"/>
      </w:pPr>
      <w:r w:rsidRPr="00CC0FFB">
        <w:t># Less knowledgeable</w:t>
      </w:r>
    </w:p>
    <w:p w14:paraId="21DE312C" w14:textId="77777777" w:rsidR="00F3510A" w:rsidRPr="00CC0FFB" w:rsidRDefault="00F3510A" w:rsidP="00DD44EC">
      <w:pPr>
        <w:spacing w:after="0" w:line="276" w:lineRule="auto"/>
        <w:ind w:left="2880"/>
      </w:pPr>
      <w:r w:rsidRPr="00CC0FFB">
        <w:t>cwd$QDM.Knowledge[cwd$QDM.Knowledge == "None"] &lt;- "Less knowledgeable"</w:t>
      </w:r>
    </w:p>
    <w:p w14:paraId="48572DD7" w14:textId="64112772" w:rsidR="00F3510A" w:rsidRPr="00CC0FFB" w:rsidRDefault="00F3510A" w:rsidP="00DD44EC">
      <w:pPr>
        <w:spacing w:after="0" w:line="276" w:lineRule="auto"/>
        <w:ind w:left="2880"/>
      </w:pPr>
      <w:r w:rsidRPr="00CC0FFB">
        <w:t>cwd$QDM.Knowledge[cwd$QDM.Knowledge == "Poor"] &lt;- "Less knowledgeable"</w:t>
      </w:r>
    </w:p>
    <w:p w14:paraId="08CB4387" w14:textId="1BAF7C39" w:rsidR="00F3510A" w:rsidRPr="00CC0FFB" w:rsidRDefault="00F3510A" w:rsidP="00DD44EC">
      <w:pPr>
        <w:pStyle w:val="ListParagraph"/>
        <w:numPr>
          <w:ilvl w:val="1"/>
          <w:numId w:val="4"/>
        </w:numPr>
        <w:spacing w:after="0" w:line="276" w:lineRule="auto"/>
      </w:pPr>
      <w:r w:rsidRPr="00CC0FFB">
        <w:lastRenderedPageBreak/>
        <w:t xml:space="preserve">If comparing the percent in one group that is more knowledgeable to the percent in another group that is more knowledgeable, we </w:t>
      </w:r>
      <w:r w:rsidR="00462506" w:rsidRPr="00CC0FFB">
        <w:t xml:space="preserve">can </w:t>
      </w:r>
      <w:r w:rsidRPr="00CC0FFB">
        <w:t>use the median</w:t>
      </w:r>
      <w:r w:rsidR="00462506" w:rsidRPr="00CC0FFB">
        <w:t xml:space="preserve"> </w:t>
      </w:r>
      <w:r w:rsidR="00462506" w:rsidRPr="00CC0FFB">
        <w:sym w:font="Wingdings" w:char="F0E0"/>
      </w:r>
      <w:r w:rsidR="00462506" w:rsidRPr="00CC0FFB">
        <w:t xml:space="preserve"> logic is probably okay to use as well</w:t>
      </w:r>
    </w:p>
    <w:p w14:paraId="0BD7C56E" w14:textId="608711CF" w:rsidR="00DD44EC" w:rsidRPr="00CC0FFB" w:rsidRDefault="00DD44EC" w:rsidP="00DD44EC">
      <w:pPr>
        <w:spacing w:after="0" w:line="276" w:lineRule="auto"/>
        <w:rPr>
          <w:u w:val="single"/>
        </w:rPr>
      </w:pPr>
      <w:r w:rsidRPr="00CC0FFB">
        <w:rPr>
          <w:u w:val="single"/>
        </w:rPr>
        <w:t>Cleaning/Preparing Human-Dimensions Data with Rstudio</w:t>
      </w:r>
    </w:p>
    <w:p w14:paraId="43B626A6" w14:textId="38090122" w:rsidR="00DD44EC" w:rsidRPr="00CC0FFB" w:rsidRDefault="00DD44EC" w:rsidP="00DD44EC">
      <w:pPr>
        <w:pStyle w:val="ListParagraph"/>
        <w:numPr>
          <w:ilvl w:val="0"/>
          <w:numId w:val="4"/>
        </w:numPr>
        <w:spacing w:after="0" w:line="276" w:lineRule="auto"/>
      </w:pPr>
      <w:r w:rsidRPr="00CC0FFB">
        <w:t>Now that everything is in binary, we can run our stats</w:t>
      </w:r>
    </w:p>
    <w:p w14:paraId="623AB753" w14:textId="208905F4" w:rsidR="00462506" w:rsidRPr="00CC0FFB" w:rsidRDefault="00462506" w:rsidP="00DD44EC">
      <w:pPr>
        <w:pStyle w:val="ListParagraph"/>
        <w:numPr>
          <w:ilvl w:val="0"/>
          <w:numId w:val="4"/>
        </w:numPr>
        <w:spacing w:after="0" w:line="276" w:lineRule="auto"/>
      </w:pPr>
      <w:r w:rsidRPr="00CC0FFB">
        <w:t>Chi square are typical for comparing the percentage response for each X to the Y and seeing if they are statistically different</w:t>
      </w:r>
    </w:p>
    <w:p w14:paraId="12D4ACE0" w14:textId="77777777" w:rsidR="00462506" w:rsidRPr="00CC0FFB" w:rsidRDefault="00462506" w:rsidP="00DD44EC">
      <w:pPr>
        <w:pStyle w:val="ListParagraph"/>
        <w:numPr>
          <w:ilvl w:val="0"/>
          <w:numId w:val="4"/>
        </w:numPr>
        <w:spacing w:after="0" w:line="276" w:lineRule="auto"/>
      </w:pPr>
      <w:r w:rsidRPr="00CC0FFB">
        <w:t>Set up data table so we can run the Chi:</w:t>
      </w:r>
    </w:p>
    <w:p w14:paraId="3F4F9DF8" w14:textId="3C7FEDDB" w:rsidR="00462506" w:rsidRPr="00CC0FFB" w:rsidRDefault="00462506" w:rsidP="00DD44EC">
      <w:pPr>
        <w:pStyle w:val="ListParagraph"/>
        <w:spacing w:after="0" w:line="276" w:lineRule="auto"/>
        <w:ind w:left="1800"/>
      </w:pPr>
      <w:r w:rsidRPr="00CC0FFB">
        <w:t xml:space="preserve"> data.table &lt;- table(cwd$Consume, cwd$Age)</w:t>
      </w:r>
    </w:p>
    <w:p w14:paraId="7BCFCD4D" w14:textId="7CDD59C2" w:rsidR="00462506" w:rsidRPr="00CC0FFB" w:rsidRDefault="00462506" w:rsidP="00DD44EC">
      <w:pPr>
        <w:pStyle w:val="ListParagraph"/>
        <w:numPr>
          <w:ilvl w:val="0"/>
          <w:numId w:val="4"/>
        </w:numPr>
        <w:spacing w:after="0" w:line="276" w:lineRule="auto"/>
      </w:pPr>
      <w:r w:rsidRPr="00CC0FFB">
        <w:t>Visualize your table</w:t>
      </w:r>
    </w:p>
    <w:p w14:paraId="6E04092B" w14:textId="77777777" w:rsidR="00462506" w:rsidRPr="00CC0FFB" w:rsidRDefault="00462506" w:rsidP="00DD44EC">
      <w:pPr>
        <w:pStyle w:val="ListParagraph"/>
        <w:spacing w:after="0" w:line="276" w:lineRule="auto"/>
        <w:ind w:left="1800"/>
      </w:pPr>
      <w:r w:rsidRPr="00CC0FFB">
        <w:t>data.table</w:t>
      </w:r>
    </w:p>
    <w:p w14:paraId="2BE09CC0" w14:textId="21002AC8" w:rsidR="00462506" w:rsidRPr="00CC0FFB" w:rsidRDefault="00462506" w:rsidP="00DD44EC">
      <w:pPr>
        <w:pStyle w:val="ListParagraph"/>
        <w:numPr>
          <w:ilvl w:val="0"/>
          <w:numId w:val="4"/>
        </w:numPr>
        <w:spacing w:after="0" w:line="276" w:lineRule="auto"/>
      </w:pPr>
      <w:r w:rsidRPr="00CC0FFB">
        <w:t>Run chi square</w:t>
      </w:r>
    </w:p>
    <w:p w14:paraId="2B1ACB7E" w14:textId="62EA3B67" w:rsidR="00462506" w:rsidRPr="00CC0FFB" w:rsidRDefault="00462506" w:rsidP="00DD44EC">
      <w:pPr>
        <w:pStyle w:val="ListParagraph"/>
        <w:spacing w:after="0" w:line="276" w:lineRule="auto"/>
        <w:ind w:left="1800"/>
      </w:pPr>
      <w:r w:rsidRPr="00CC0FFB">
        <w:t>data.chi &lt;- chisq.test(data.table)</w:t>
      </w:r>
    </w:p>
    <w:p w14:paraId="31A9ED12" w14:textId="09C1EC8B" w:rsidR="00462506" w:rsidRPr="00CC0FFB" w:rsidRDefault="00462506" w:rsidP="00DD44EC">
      <w:pPr>
        <w:pStyle w:val="ListParagraph"/>
        <w:numPr>
          <w:ilvl w:val="0"/>
          <w:numId w:val="4"/>
        </w:numPr>
        <w:spacing w:after="0" w:line="276" w:lineRule="auto"/>
      </w:pPr>
      <w:r w:rsidRPr="00CC0FFB">
        <w:t>Can calculate counts for each column</w:t>
      </w:r>
    </w:p>
    <w:p w14:paraId="2385F66E" w14:textId="77777777" w:rsidR="00462506" w:rsidRPr="00CC0FFB" w:rsidRDefault="00462506" w:rsidP="00DD44EC">
      <w:pPr>
        <w:pStyle w:val="ListParagraph"/>
        <w:spacing w:after="0" w:line="276" w:lineRule="auto"/>
        <w:ind w:left="1800"/>
      </w:pPr>
      <w:r w:rsidRPr="00CC0FFB">
        <w:t># Calculate column-wise sums</w:t>
      </w:r>
    </w:p>
    <w:p w14:paraId="654BA4E3" w14:textId="77777777" w:rsidR="00462506" w:rsidRPr="00CC0FFB" w:rsidRDefault="00462506" w:rsidP="00DD44EC">
      <w:pPr>
        <w:pStyle w:val="ListParagraph"/>
        <w:spacing w:after="0" w:line="276" w:lineRule="auto"/>
        <w:ind w:left="1800"/>
      </w:pPr>
      <w:r w:rsidRPr="00CC0FFB">
        <w:t>col_counts &lt;- colSums(data.table)</w:t>
      </w:r>
    </w:p>
    <w:p w14:paraId="22018AE2" w14:textId="77777777" w:rsidR="00462506" w:rsidRPr="00CC0FFB" w:rsidRDefault="00462506" w:rsidP="00DD44EC">
      <w:pPr>
        <w:pStyle w:val="ListParagraph"/>
        <w:spacing w:after="0" w:line="276" w:lineRule="auto"/>
        <w:ind w:left="1800"/>
      </w:pPr>
    </w:p>
    <w:p w14:paraId="3039C197" w14:textId="77777777" w:rsidR="00462506" w:rsidRPr="00CC0FFB" w:rsidRDefault="00462506" w:rsidP="00DD44EC">
      <w:pPr>
        <w:pStyle w:val="ListParagraph"/>
        <w:spacing w:after="0" w:line="276" w:lineRule="auto"/>
        <w:ind w:left="1800"/>
      </w:pPr>
      <w:r w:rsidRPr="00CC0FFB">
        <w:t># Add column counts as a new row to the contingency table</w:t>
      </w:r>
    </w:p>
    <w:p w14:paraId="32C48E41" w14:textId="77777777" w:rsidR="00462506" w:rsidRPr="00CC0FFB" w:rsidRDefault="00462506" w:rsidP="00DD44EC">
      <w:pPr>
        <w:pStyle w:val="ListParagraph"/>
        <w:spacing w:after="0" w:line="276" w:lineRule="auto"/>
        <w:ind w:left="1800"/>
      </w:pPr>
      <w:r w:rsidRPr="00CC0FFB">
        <w:t>data.table_with_counts &lt;- rbind(data.table, Col_Counts = col_counts)</w:t>
      </w:r>
    </w:p>
    <w:p w14:paraId="399229A2" w14:textId="77777777" w:rsidR="00462506" w:rsidRPr="00CC0FFB" w:rsidRDefault="00462506" w:rsidP="00DD44EC">
      <w:pPr>
        <w:pStyle w:val="ListParagraph"/>
        <w:spacing w:after="0" w:line="276" w:lineRule="auto"/>
        <w:ind w:left="1800"/>
      </w:pPr>
    </w:p>
    <w:p w14:paraId="3753F369" w14:textId="77777777" w:rsidR="00462506" w:rsidRPr="00CC0FFB" w:rsidRDefault="00462506" w:rsidP="00DD44EC">
      <w:pPr>
        <w:pStyle w:val="ListParagraph"/>
        <w:spacing w:after="0" w:line="276" w:lineRule="auto"/>
        <w:ind w:left="1800"/>
      </w:pPr>
      <w:r w:rsidRPr="00CC0FFB">
        <w:t># Print the table with column counts</w:t>
      </w:r>
    </w:p>
    <w:p w14:paraId="2AADC888" w14:textId="77777777" w:rsidR="00462506" w:rsidRPr="00CC0FFB" w:rsidRDefault="00462506" w:rsidP="00DD44EC">
      <w:pPr>
        <w:pStyle w:val="ListParagraph"/>
        <w:spacing w:after="0" w:line="276" w:lineRule="auto"/>
        <w:ind w:left="1800"/>
      </w:pPr>
      <w:r w:rsidRPr="00CC0FFB">
        <w:t>print(data.table_with_counts)</w:t>
      </w:r>
    </w:p>
    <w:p w14:paraId="57CFFF6F" w14:textId="77777777" w:rsidR="00462506" w:rsidRPr="00CC0FFB" w:rsidRDefault="00462506" w:rsidP="00DD44EC">
      <w:pPr>
        <w:pStyle w:val="ListParagraph"/>
        <w:spacing w:after="0" w:line="276" w:lineRule="auto"/>
        <w:ind w:left="1800"/>
      </w:pPr>
    </w:p>
    <w:p w14:paraId="67F2C486" w14:textId="5B08248C" w:rsidR="00462506" w:rsidRPr="00CC0FFB" w:rsidRDefault="00462506" w:rsidP="00DD44EC">
      <w:pPr>
        <w:pStyle w:val="ListParagraph"/>
        <w:numPr>
          <w:ilvl w:val="0"/>
          <w:numId w:val="4"/>
        </w:numPr>
        <w:spacing w:after="0" w:line="276" w:lineRule="auto"/>
      </w:pPr>
      <w:r w:rsidRPr="00CC0FFB">
        <w:t>Report chi</w:t>
      </w:r>
    </w:p>
    <w:p w14:paraId="5855DFB9" w14:textId="676A2E95" w:rsidR="00462506" w:rsidRPr="00CC0FFB" w:rsidRDefault="00462506" w:rsidP="00DD44EC">
      <w:pPr>
        <w:pStyle w:val="ListParagraph"/>
        <w:spacing w:after="0" w:line="276" w:lineRule="auto"/>
        <w:ind w:left="1800"/>
      </w:pPr>
      <w:r w:rsidRPr="00CC0FFB">
        <w:t>print(data.chi)</w:t>
      </w:r>
    </w:p>
    <w:p w14:paraId="1A024611" w14:textId="0B715592" w:rsidR="00462506" w:rsidRPr="00CC0FFB" w:rsidRDefault="00462506" w:rsidP="00DD44EC">
      <w:pPr>
        <w:pStyle w:val="ListParagraph"/>
        <w:numPr>
          <w:ilvl w:val="0"/>
          <w:numId w:val="4"/>
        </w:numPr>
        <w:spacing w:after="0" w:line="276" w:lineRule="auto"/>
      </w:pPr>
      <w:r w:rsidRPr="00CC0FFB">
        <w:t>Run Cramer’s V: this tells us the relative strength of the relationship</w:t>
      </w:r>
    </w:p>
    <w:p w14:paraId="2CE0898E" w14:textId="2496E223" w:rsidR="00462506" w:rsidRPr="00CC0FFB" w:rsidRDefault="00462506" w:rsidP="00DD44EC">
      <w:pPr>
        <w:pStyle w:val="ListParagraph"/>
        <w:numPr>
          <w:ilvl w:val="1"/>
          <w:numId w:val="4"/>
        </w:numPr>
        <w:spacing w:after="0" w:line="276" w:lineRule="auto"/>
      </w:pPr>
      <w:r w:rsidRPr="00CC0FFB">
        <w:t>weak (&lt; .10), moderate (.10 - .15), or strong (≥ .15)</w:t>
      </w:r>
    </w:p>
    <w:p w14:paraId="28753658" w14:textId="12CF27B1" w:rsidR="002A235F" w:rsidRPr="00CC0FFB" w:rsidRDefault="002A235F" w:rsidP="00DD44EC">
      <w:pPr>
        <w:pStyle w:val="ListParagraph"/>
        <w:numPr>
          <w:ilvl w:val="1"/>
          <w:numId w:val="4"/>
        </w:numPr>
        <w:spacing w:after="0" w:line="276" w:lineRule="auto"/>
      </w:pPr>
      <w:r w:rsidRPr="00CC0FFB">
        <w:t>Package: library(rcompanion)</w:t>
      </w:r>
    </w:p>
    <w:p w14:paraId="09664FFA" w14:textId="7FE2CA78" w:rsidR="00462506" w:rsidRPr="00CC0FFB" w:rsidRDefault="00462506" w:rsidP="00DD44EC">
      <w:pPr>
        <w:pStyle w:val="ListParagraph"/>
        <w:spacing w:after="0" w:line="276" w:lineRule="auto"/>
        <w:ind w:left="1800"/>
      </w:pPr>
      <w:r w:rsidRPr="00CC0FFB">
        <w:t>cramerV(data.table)</w:t>
      </w:r>
    </w:p>
    <w:p w14:paraId="1CD362C7" w14:textId="4627A0C1" w:rsidR="00462506" w:rsidRPr="00CC0FFB" w:rsidRDefault="00462506" w:rsidP="00DD44EC">
      <w:pPr>
        <w:pStyle w:val="ListParagraph"/>
        <w:numPr>
          <w:ilvl w:val="0"/>
          <w:numId w:val="8"/>
        </w:numPr>
        <w:spacing w:after="0" w:line="276" w:lineRule="auto"/>
      </w:pPr>
      <w:r w:rsidRPr="00CC0FFB">
        <w:t>Repeat this process for every X and Y (can be tedious, but if your code is set up then its just hammering the enter button and keeping track of your numbers)</w:t>
      </w:r>
    </w:p>
    <w:p w14:paraId="64232470" w14:textId="584226AA" w:rsidR="00462506" w:rsidRPr="00CC0FFB" w:rsidRDefault="00462506" w:rsidP="00DD44EC">
      <w:pPr>
        <w:pStyle w:val="ListParagraph"/>
        <w:numPr>
          <w:ilvl w:val="0"/>
          <w:numId w:val="8"/>
        </w:numPr>
        <w:spacing w:after="0" w:line="276" w:lineRule="auto"/>
      </w:pPr>
      <w:r w:rsidRPr="00CC0FFB">
        <w:t>I would also suggest having your tables in Word ready to go so you can just plug and chug</w:t>
      </w:r>
    </w:p>
    <w:p w14:paraId="198CD027" w14:textId="5CD14085" w:rsidR="00462506" w:rsidRPr="00CC0FFB" w:rsidRDefault="002A235F" w:rsidP="00DD44EC">
      <w:pPr>
        <w:pStyle w:val="ListParagraph"/>
        <w:numPr>
          <w:ilvl w:val="0"/>
          <w:numId w:val="8"/>
        </w:numPr>
        <w:spacing w:after="0" w:line="276" w:lineRule="auto"/>
      </w:pPr>
      <w:r w:rsidRPr="00CC0FFB">
        <w:t xml:space="preserve">Data worth reporting: Sample size, </w:t>
      </w:r>
      <w:r w:rsidR="003C4E21" w:rsidRPr="00CC0FFB">
        <w:t>percent for each response, p-val, chi square, degrees of freedom, cramer’s v</w:t>
      </w:r>
    </w:p>
    <w:p w14:paraId="74C5C3B2" w14:textId="23023E69" w:rsidR="003C4E21" w:rsidRPr="00CC0FFB" w:rsidRDefault="003C4E21" w:rsidP="00DD44EC">
      <w:pPr>
        <w:pStyle w:val="ListParagraph"/>
        <w:numPr>
          <w:ilvl w:val="0"/>
          <w:numId w:val="8"/>
        </w:numPr>
        <w:spacing w:after="0" w:line="276" w:lineRule="auto"/>
      </w:pPr>
      <w:r w:rsidRPr="00CC0FFB">
        <w:t>In text, we only report the p-value if everything else is in the table</w:t>
      </w:r>
    </w:p>
    <w:p w14:paraId="14DD3688" w14:textId="731B05E2" w:rsidR="003C4E21" w:rsidRPr="00CC0FFB" w:rsidRDefault="003C4E21" w:rsidP="00DD44EC">
      <w:pPr>
        <w:pStyle w:val="ListParagraph"/>
        <w:numPr>
          <w:ilvl w:val="0"/>
          <w:numId w:val="8"/>
        </w:numPr>
        <w:spacing w:after="0" w:line="276" w:lineRule="auto"/>
      </w:pPr>
      <w:r w:rsidRPr="00CC0FFB">
        <w:t>In text, we want to report different data than in table, so “X group was N% more likely than Y group to M…” (basically dividing percentage of one group over the other group for response)</w:t>
      </w:r>
    </w:p>
    <w:p w14:paraId="060ECE5E" w14:textId="22909769" w:rsidR="00462506" w:rsidRPr="00CC0FFB" w:rsidRDefault="00462506" w:rsidP="00DD44EC">
      <w:pPr>
        <w:pStyle w:val="ListParagraph"/>
        <w:numPr>
          <w:ilvl w:val="0"/>
          <w:numId w:val="5"/>
        </w:numPr>
        <w:spacing w:after="0" w:line="276" w:lineRule="auto"/>
      </w:pPr>
      <w:r w:rsidRPr="00CC0FFB">
        <w:t>If we are using a large sample size, Bonferroni correction factors are something to look into</w:t>
      </w:r>
    </w:p>
    <w:p w14:paraId="3C9ABD67" w14:textId="319AE253" w:rsidR="00462506" w:rsidRPr="00CC0FFB" w:rsidRDefault="00462506" w:rsidP="00DD44EC">
      <w:pPr>
        <w:pStyle w:val="ListParagraph"/>
        <w:numPr>
          <w:ilvl w:val="1"/>
          <w:numId w:val="5"/>
        </w:numPr>
        <w:spacing w:after="0" w:line="276" w:lineRule="auto"/>
      </w:pPr>
      <w:r w:rsidRPr="00CC0FFB">
        <w:t>This is pretty easy to incorporate, and it is applied to comparison-wise p-vals to standardize the experiment-wide error rate</w:t>
      </w:r>
    </w:p>
    <w:sectPr w:rsidR="00462506" w:rsidRPr="00CC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60344"/>
    <w:multiLevelType w:val="hybridMultilevel"/>
    <w:tmpl w:val="E3FCF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006F"/>
    <w:multiLevelType w:val="hybridMultilevel"/>
    <w:tmpl w:val="AD38F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FC2E09"/>
    <w:multiLevelType w:val="hybridMultilevel"/>
    <w:tmpl w:val="7C4C0F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3F54DDC"/>
    <w:multiLevelType w:val="hybridMultilevel"/>
    <w:tmpl w:val="8AEC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6DF"/>
    <w:multiLevelType w:val="hybridMultilevel"/>
    <w:tmpl w:val="FDE6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2167"/>
    <w:multiLevelType w:val="hybridMultilevel"/>
    <w:tmpl w:val="A7E804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5D7136"/>
    <w:multiLevelType w:val="hybridMultilevel"/>
    <w:tmpl w:val="E884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70463"/>
    <w:multiLevelType w:val="hybridMultilevel"/>
    <w:tmpl w:val="CEE6D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657096">
    <w:abstractNumId w:val="4"/>
  </w:num>
  <w:num w:numId="2" w16cid:durableId="134109901">
    <w:abstractNumId w:val="3"/>
  </w:num>
  <w:num w:numId="3" w16cid:durableId="1491944939">
    <w:abstractNumId w:val="6"/>
  </w:num>
  <w:num w:numId="4" w16cid:durableId="209151241">
    <w:abstractNumId w:val="5"/>
  </w:num>
  <w:num w:numId="5" w16cid:durableId="593783071">
    <w:abstractNumId w:val="0"/>
  </w:num>
  <w:num w:numId="6" w16cid:durableId="384909243">
    <w:abstractNumId w:val="1"/>
  </w:num>
  <w:num w:numId="7" w16cid:durableId="198786589">
    <w:abstractNumId w:val="2"/>
  </w:num>
  <w:num w:numId="8" w16cid:durableId="1535193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65"/>
    <w:rsid w:val="00106532"/>
    <w:rsid w:val="001161FC"/>
    <w:rsid w:val="00116BD5"/>
    <w:rsid w:val="00166690"/>
    <w:rsid w:val="002A235F"/>
    <w:rsid w:val="003C4E21"/>
    <w:rsid w:val="00462506"/>
    <w:rsid w:val="005C5CEB"/>
    <w:rsid w:val="007A5E12"/>
    <w:rsid w:val="007B724A"/>
    <w:rsid w:val="009D1D95"/>
    <w:rsid w:val="009E2365"/>
    <w:rsid w:val="00C44F04"/>
    <w:rsid w:val="00CC0FFB"/>
    <w:rsid w:val="00DD44EC"/>
    <w:rsid w:val="00F3510A"/>
    <w:rsid w:val="00FA1B95"/>
    <w:rsid w:val="00FD37F1"/>
    <w:rsid w:val="00FD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8969"/>
  <w15:chartTrackingRefBased/>
  <w15:docId w15:val="{1CBCA4ED-1936-4F9B-8CE4-B4BC71A5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65"/>
    <w:rPr>
      <w:rFonts w:eastAsiaTheme="majorEastAsia" w:cstheme="majorBidi"/>
      <w:color w:val="272727" w:themeColor="text1" w:themeTint="D8"/>
    </w:rPr>
  </w:style>
  <w:style w:type="paragraph" w:styleId="Title">
    <w:name w:val="Title"/>
    <w:basedOn w:val="Normal"/>
    <w:next w:val="Normal"/>
    <w:link w:val="TitleChar"/>
    <w:uiPriority w:val="10"/>
    <w:qFormat/>
    <w:rsid w:val="009E2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65"/>
    <w:pPr>
      <w:spacing w:before="160"/>
      <w:jc w:val="center"/>
    </w:pPr>
    <w:rPr>
      <w:i/>
      <w:iCs/>
      <w:color w:val="404040" w:themeColor="text1" w:themeTint="BF"/>
    </w:rPr>
  </w:style>
  <w:style w:type="character" w:customStyle="1" w:styleId="QuoteChar">
    <w:name w:val="Quote Char"/>
    <w:basedOn w:val="DefaultParagraphFont"/>
    <w:link w:val="Quote"/>
    <w:uiPriority w:val="29"/>
    <w:rsid w:val="009E2365"/>
    <w:rPr>
      <w:i/>
      <w:iCs/>
      <w:color w:val="404040" w:themeColor="text1" w:themeTint="BF"/>
    </w:rPr>
  </w:style>
  <w:style w:type="paragraph" w:styleId="ListParagraph">
    <w:name w:val="List Paragraph"/>
    <w:basedOn w:val="Normal"/>
    <w:uiPriority w:val="34"/>
    <w:qFormat/>
    <w:rsid w:val="009E2365"/>
    <w:pPr>
      <w:ind w:left="720"/>
      <w:contextualSpacing/>
    </w:pPr>
  </w:style>
  <w:style w:type="character" w:styleId="IntenseEmphasis">
    <w:name w:val="Intense Emphasis"/>
    <w:basedOn w:val="DefaultParagraphFont"/>
    <w:uiPriority w:val="21"/>
    <w:qFormat/>
    <w:rsid w:val="009E2365"/>
    <w:rPr>
      <w:i/>
      <w:iCs/>
      <w:color w:val="0F4761" w:themeColor="accent1" w:themeShade="BF"/>
    </w:rPr>
  </w:style>
  <w:style w:type="paragraph" w:styleId="IntenseQuote">
    <w:name w:val="Intense Quote"/>
    <w:basedOn w:val="Normal"/>
    <w:next w:val="Normal"/>
    <w:link w:val="IntenseQuoteChar"/>
    <w:uiPriority w:val="30"/>
    <w:qFormat/>
    <w:rsid w:val="009E2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365"/>
    <w:rPr>
      <w:i/>
      <w:iCs/>
      <w:color w:val="0F4761" w:themeColor="accent1" w:themeShade="BF"/>
    </w:rPr>
  </w:style>
  <w:style w:type="character" w:styleId="IntenseReference">
    <w:name w:val="Intense Reference"/>
    <w:basedOn w:val="DefaultParagraphFont"/>
    <w:uiPriority w:val="32"/>
    <w:qFormat/>
    <w:rsid w:val="009E2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Stoakley</dc:creator>
  <cp:keywords/>
  <dc:description/>
  <cp:lastModifiedBy>Rylee Tomey</cp:lastModifiedBy>
  <cp:revision>7</cp:revision>
  <dcterms:created xsi:type="dcterms:W3CDTF">2024-05-28T14:34:00Z</dcterms:created>
  <dcterms:modified xsi:type="dcterms:W3CDTF">2025-04-02T18:35:00Z</dcterms:modified>
</cp:coreProperties>
</file>