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3A5E" w14:textId="43CD3218" w:rsidR="00C32AD6" w:rsidRDefault="000672F4">
      <w:hyperlink r:id="rId4" w:history="1">
        <w:r>
          <w:rPr>
            <w:rStyle w:val="Hyperlink"/>
          </w:rPr>
          <w:t>https://github.com/JiaRenChang/PSMNet</w:t>
        </w:r>
      </w:hyperlink>
    </w:p>
    <w:p w14:paraId="3207A9E5" w14:textId="3D261B87" w:rsidR="000672F4" w:rsidRDefault="000672F4">
      <w:hyperlink r:id="rId5" w:history="1">
        <w:r>
          <w:rPr>
            <w:rStyle w:val="Hyperlink"/>
          </w:rPr>
          <w:t>https://github.com/ShubhamPatil7/Depth-Estimation-from-Stereo-Images</w:t>
        </w:r>
      </w:hyperlink>
    </w:p>
    <w:p w14:paraId="79FAE1A2" w14:textId="11C9D7C6" w:rsidR="000672F4" w:rsidRDefault="000672F4">
      <w:hyperlink r:id="rId6" w:history="1">
        <w:r>
          <w:rPr>
            <w:rStyle w:val="Hyperlink"/>
          </w:rPr>
          <w:t>https://rdmilligan.wordpress.com/2016/05/23/disparity-of-stereo-images-with-python-and-opencv/</w:t>
        </w:r>
      </w:hyperlink>
    </w:p>
    <w:p w14:paraId="07679383" w14:textId="6D1F361A" w:rsidR="000672F4" w:rsidRDefault="000672F4">
      <w:hyperlink r:id="rId7" w:history="1">
        <w:r>
          <w:rPr>
            <w:rStyle w:val="Hyperlink"/>
          </w:rPr>
          <w:t>https://medium.com/@piyush1995bhandari/depth-estimation-techniques-830ffd297245</w:t>
        </w:r>
      </w:hyperlink>
    </w:p>
    <w:p w14:paraId="616B7842" w14:textId="77777777" w:rsidR="000672F4" w:rsidRDefault="000672F4"/>
    <w:sectPr w:rsidR="0006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D6"/>
    <w:rsid w:val="000672F4"/>
    <w:rsid w:val="00C3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BE30"/>
  <w15:chartTrackingRefBased/>
  <w15:docId w15:val="{2E0A6C7F-CD26-4CEC-A9B9-6B9C3F08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piyush1995bhandari/depth-estimation-techniques-830ffd2972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dmilligan.wordpress.com/2016/05/23/disparity-of-stereo-images-with-python-and-opencv/" TargetMode="External"/><Relationship Id="rId5" Type="http://schemas.openxmlformats.org/officeDocument/2006/relationships/hyperlink" Target="https://github.com/ShubhamPatil7/Depth-Estimation-from-Stereo-Images" TargetMode="External"/><Relationship Id="rId4" Type="http://schemas.openxmlformats.org/officeDocument/2006/relationships/hyperlink" Target="https://github.com/JiaRenChang/PSM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agrawal</dc:creator>
  <cp:keywords/>
  <dc:description/>
  <cp:lastModifiedBy>yatish agrawal</cp:lastModifiedBy>
  <cp:revision>3</cp:revision>
  <dcterms:created xsi:type="dcterms:W3CDTF">2020-06-24T09:48:00Z</dcterms:created>
  <dcterms:modified xsi:type="dcterms:W3CDTF">2020-06-24T09:50:00Z</dcterms:modified>
</cp:coreProperties>
</file>