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rPr>
          <w:rFonts w:hint="eastAsia"/>
          <w:lang w:val="en-US" w:eastAsia="zh-CN"/>
        </w:rPr>
        <w:t>蜜罐代理一键安装脚本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Linux一键脚本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765175"/>
            <wp:effectExtent l="0" t="0" r="2540" b="6350"/>
            <wp:docPr id="4" name="图片 4" descr="下载Linux服务端一键安装脚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下载Linux服务端一键安装脚本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复制以下语句直接执行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"https://raw.githubusercontent.com/ryu0007/EncryptMinerProxy/main/encrypt-miner-proxy/script/Linux/LinuxOneKey/Linux_Server_OneKey.sh"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https://raw.githubusercontent.com/ryu0007/EncryptMinerProxy/main/encrypt-miner-proxy/script/Linux/LinuxOneKey/Linux_Server_OneKey.sh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344295"/>
            <wp:effectExtent l="0" t="0" r="5715" b="8255"/>
            <wp:docPr id="6" name="图片 6" descr="运行Linux服务端一键安装脚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运行Linux服务端一键安装脚本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复制以下语句直接执行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 Linux_Server_OneKey.sh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442720"/>
            <wp:effectExtent l="0" t="0" r="6350" b="5080"/>
            <wp:docPr id="5" name="图片 5" descr="下载Linux客户端一键安装脚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下载Linux客户端一键安装脚本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复制以下语句直接执行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"https://raw.githubusercontent.com/ryu0007/EncryptMinerProxy/main/encrypt-miner-proxy/script/Linux/LinuxOneKey/Linux_Client_OneKey.sh"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https://raw.githubusercontent.com/ryu0007/EncryptMinerProxy/main/encrypt-miner-proxy/script/Linux/LinuxOneKey/Linux_Client_OneKey.sh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437640"/>
            <wp:effectExtent l="0" t="0" r="4445" b="635"/>
            <wp:docPr id="7" name="图片 7" descr="运行Linux客户端一键安装脚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运行Linux客户端一键安装脚本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复制以下语句直接执行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 Linux_Client_OneKey.sh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bookmarkStart w:id="0" w:name="_GoBack"/>
      <w:bookmarkEnd w:id="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Windows一键脚本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882775"/>
            <wp:effectExtent l="0" t="0" r="8255" b="3175"/>
            <wp:docPr id="8" name="图片 8" descr="Win一键脚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Win一键脚本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320290"/>
            <wp:effectExtent l="0" t="0" r="7620" b="3810"/>
            <wp:docPr id="3" name="图片 3" descr="运行Windows服务端一键安装脚本 - 标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运行Windows服务端一键安装脚本 - 标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按照红色的提示，应该清楚明白了把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882775"/>
            <wp:effectExtent l="0" t="0" r="8255" b="3175"/>
            <wp:docPr id="1" name="图片 1" descr="Win一键脚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in一键脚本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049145"/>
            <wp:effectExtent l="0" t="0" r="6350" b="8255"/>
            <wp:docPr id="2" name="图片 2" descr="运行Windows客户端一键安装脚本 - 标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运行Windows客户端一键安装脚本 - 标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按照红色的提示，应该清楚明白了把</w:t>
      </w:r>
    </w:p>
    <w:p>
      <w:pPr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307783"/>
    <w:rsid w:val="06CF2E18"/>
    <w:rsid w:val="08CB1D92"/>
    <w:rsid w:val="11CD06B9"/>
    <w:rsid w:val="13AE6622"/>
    <w:rsid w:val="1486051A"/>
    <w:rsid w:val="160340F5"/>
    <w:rsid w:val="16B4276D"/>
    <w:rsid w:val="187622AE"/>
    <w:rsid w:val="18CE3E98"/>
    <w:rsid w:val="24796E62"/>
    <w:rsid w:val="2600781F"/>
    <w:rsid w:val="297739B7"/>
    <w:rsid w:val="2CB11AB0"/>
    <w:rsid w:val="2FEA40A1"/>
    <w:rsid w:val="3BAF0FC9"/>
    <w:rsid w:val="3C4A342B"/>
    <w:rsid w:val="3C8422A1"/>
    <w:rsid w:val="3D6D53E7"/>
    <w:rsid w:val="43BF2BD7"/>
    <w:rsid w:val="45CB1E75"/>
    <w:rsid w:val="4FC17652"/>
    <w:rsid w:val="50BE7D72"/>
    <w:rsid w:val="523D116B"/>
    <w:rsid w:val="527A3DD9"/>
    <w:rsid w:val="54EF3A21"/>
    <w:rsid w:val="5B8F36B6"/>
    <w:rsid w:val="659D0447"/>
    <w:rsid w:val="684B163F"/>
    <w:rsid w:val="6B2A63D6"/>
    <w:rsid w:val="6CE304E2"/>
    <w:rsid w:val="6D9348AA"/>
    <w:rsid w:val="6E7B2D4E"/>
    <w:rsid w:val="70453BB5"/>
    <w:rsid w:val="7BA71F7C"/>
    <w:rsid w:val="7DED7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2022-03-21T13:30:55Z</dcterms:created>
  <dc:creator>AAA</dc:creator>
  <cp:lastModifiedBy>Ryu</cp:lastModifiedBy>
  <dcterms:modified xsi:type="dcterms:W3CDTF">2022-03-21T13:49:40Z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7CEBE28CC4424F309F95D140986F9DEC</vt:lpwstr>
  </property>
</Properties>
</file>