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956B2E" w14:textId="327EBD30" w:rsidR="008E02CE" w:rsidRDefault="008E02CE" w:rsidP="008E02CE">
      <w:pPr>
        <w:jc w:val="center"/>
        <w:rPr>
          <w:rFonts w:ascii="Times New Roman" w:hAnsi="Times New Roman" w:cs="Times New Roman"/>
          <w:b/>
          <w:bCs/>
          <w:sz w:val="28"/>
          <w:szCs w:val="28"/>
        </w:rPr>
      </w:pPr>
      <w:r w:rsidRPr="009800ED">
        <w:rPr>
          <w:rFonts w:ascii="Times New Roman" w:hAnsi="Times New Roman" w:cs="Times New Roman"/>
          <w:b/>
          <w:bCs/>
          <w:sz w:val="28"/>
          <w:szCs w:val="28"/>
        </w:rPr>
        <w:t>Multi</w:t>
      </w:r>
      <w:r w:rsidR="001C6214">
        <w:rPr>
          <w:rFonts w:ascii="Times New Roman" w:hAnsi="Times New Roman" w:cs="Times New Roman"/>
          <w:b/>
          <w:bCs/>
          <w:sz w:val="28"/>
          <w:szCs w:val="28"/>
        </w:rPr>
        <w:t>-</w:t>
      </w:r>
      <w:r w:rsidRPr="009800ED">
        <w:rPr>
          <w:rFonts w:ascii="Times New Roman" w:hAnsi="Times New Roman" w:cs="Times New Roman"/>
          <w:b/>
          <w:bCs/>
          <w:sz w:val="28"/>
          <w:szCs w:val="28"/>
        </w:rPr>
        <w:t>Agent Maze Solver</w:t>
      </w:r>
    </w:p>
    <w:p w14:paraId="1C61F8FC" w14:textId="77777777" w:rsidR="009800ED" w:rsidRPr="009800ED" w:rsidRDefault="009800ED" w:rsidP="008E02CE">
      <w:pPr>
        <w:jc w:val="center"/>
        <w:rPr>
          <w:rFonts w:ascii="Times New Roman" w:hAnsi="Times New Roman" w:cs="Times New Roman"/>
          <w:b/>
          <w:bCs/>
          <w:sz w:val="28"/>
          <w:szCs w:val="28"/>
        </w:rPr>
      </w:pPr>
    </w:p>
    <w:p w14:paraId="1C76E13B" w14:textId="2843066A" w:rsidR="008E02CE" w:rsidRDefault="008E02CE" w:rsidP="008E02CE">
      <w:pPr>
        <w:jc w:val="center"/>
        <w:rPr>
          <w:rFonts w:ascii="Times New Roman" w:hAnsi="Times New Roman" w:cs="Times New Roman"/>
          <w:sz w:val="24"/>
          <w:szCs w:val="24"/>
        </w:rPr>
      </w:pPr>
      <w:r w:rsidRPr="008E02CE">
        <w:rPr>
          <w:rFonts w:ascii="Times New Roman" w:hAnsi="Times New Roman" w:cs="Times New Roman"/>
          <w:sz w:val="24"/>
          <w:szCs w:val="24"/>
        </w:rPr>
        <w:t>Adith Anish, Adithyan S Nair, Mohamed Hani, Sravan Chandrakanth</w:t>
      </w:r>
      <w:r>
        <w:rPr>
          <w:rFonts w:ascii="Times New Roman" w:hAnsi="Times New Roman" w:cs="Times New Roman"/>
          <w:sz w:val="24"/>
          <w:szCs w:val="24"/>
        </w:rPr>
        <w:t xml:space="preserve"> </w:t>
      </w:r>
    </w:p>
    <w:p w14:paraId="4A74AA85" w14:textId="77777777" w:rsidR="008E02CE" w:rsidRPr="008E02CE" w:rsidRDefault="008E02CE" w:rsidP="008E02CE">
      <w:pPr>
        <w:jc w:val="center"/>
        <w:rPr>
          <w:rFonts w:ascii="Times New Roman" w:hAnsi="Times New Roman" w:cs="Times New Roman"/>
          <w:sz w:val="24"/>
          <w:szCs w:val="24"/>
        </w:rPr>
      </w:pPr>
    </w:p>
    <w:p w14:paraId="0286A5D7" w14:textId="2B1236F5" w:rsidR="009800ED" w:rsidRDefault="008E02CE" w:rsidP="009800ED">
      <w:pPr>
        <w:jc w:val="both"/>
        <w:rPr>
          <w:rFonts w:ascii="Times New Roman" w:hAnsi="Times New Roman" w:cs="Times New Roman"/>
          <w:sz w:val="24"/>
          <w:szCs w:val="24"/>
        </w:rPr>
      </w:pPr>
      <w:r w:rsidRPr="008E02CE">
        <w:rPr>
          <w:rFonts w:ascii="Times New Roman" w:hAnsi="Times New Roman" w:cs="Times New Roman"/>
          <w:sz w:val="24"/>
          <w:szCs w:val="24"/>
        </w:rPr>
        <w:t xml:space="preserve">The objectives of this project are to gain a better understanding of a multi-agent maze </w:t>
      </w:r>
      <w:r w:rsidR="0084312F">
        <w:rPr>
          <w:rFonts w:ascii="Times New Roman" w:hAnsi="Times New Roman" w:cs="Times New Roman"/>
          <w:sz w:val="24"/>
          <w:szCs w:val="24"/>
        </w:rPr>
        <w:t xml:space="preserve">solver </w:t>
      </w:r>
      <w:r w:rsidRPr="008E02CE">
        <w:rPr>
          <w:rFonts w:ascii="Times New Roman" w:hAnsi="Times New Roman" w:cs="Times New Roman"/>
          <w:sz w:val="24"/>
          <w:szCs w:val="24"/>
        </w:rPr>
        <w:t>and to develop a means to solve the problem using the A* search</w:t>
      </w:r>
      <w:r w:rsidR="009800ED">
        <w:rPr>
          <w:rFonts w:ascii="Times New Roman" w:hAnsi="Times New Roman" w:cs="Times New Roman"/>
          <w:sz w:val="24"/>
          <w:szCs w:val="24"/>
        </w:rPr>
        <w:t xml:space="preserve"> algorithm</w:t>
      </w:r>
      <w:r w:rsidRPr="008E02CE">
        <w:rPr>
          <w:rFonts w:ascii="Times New Roman" w:hAnsi="Times New Roman" w:cs="Times New Roman"/>
          <w:sz w:val="24"/>
          <w:szCs w:val="24"/>
        </w:rPr>
        <w:t>.</w:t>
      </w:r>
      <w:r w:rsidR="009800ED">
        <w:rPr>
          <w:rFonts w:ascii="Times New Roman" w:hAnsi="Times New Roman" w:cs="Times New Roman"/>
          <w:sz w:val="24"/>
          <w:szCs w:val="24"/>
        </w:rPr>
        <w:t xml:space="preserve"> </w:t>
      </w:r>
      <w:r w:rsidRPr="008E02CE">
        <w:rPr>
          <w:rFonts w:ascii="Times New Roman" w:hAnsi="Times New Roman" w:cs="Times New Roman"/>
          <w:sz w:val="24"/>
          <w:szCs w:val="24"/>
        </w:rPr>
        <w:t xml:space="preserve">We are implementing an agent that can help us to navigate through a grid based Maze. In this program we can have many initial points and a final one where those points merge respectively. Here each agent act alone, decision making algorithm applied is heuristic based path planning that has to determine the optimal path avoiding the obstacles and the position of other agents. </w:t>
      </w:r>
    </w:p>
    <w:p w14:paraId="261DF7F1" w14:textId="77777777" w:rsidR="009800ED" w:rsidRDefault="009800ED" w:rsidP="009800ED">
      <w:pPr>
        <w:jc w:val="both"/>
        <w:rPr>
          <w:rFonts w:ascii="Times New Roman" w:hAnsi="Times New Roman" w:cs="Times New Roman"/>
          <w:sz w:val="24"/>
          <w:szCs w:val="24"/>
        </w:rPr>
      </w:pPr>
    </w:p>
    <w:p w14:paraId="1149E55C" w14:textId="5253F5A2" w:rsidR="009800ED" w:rsidRDefault="008E02CE" w:rsidP="009800ED">
      <w:pPr>
        <w:jc w:val="both"/>
        <w:rPr>
          <w:rFonts w:ascii="Times New Roman" w:hAnsi="Times New Roman" w:cs="Times New Roman"/>
          <w:sz w:val="24"/>
          <w:szCs w:val="24"/>
        </w:rPr>
      </w:pPr>
      <w:r w:rsidRPr="008E02CE">
        <w:rPr>
          <w:rFonts w:ascii="Times New Roman" w:hAnsi="Times New Roman" w:cs="Times New Roman"/>
          <w:sz w:val="24"/>
          <w:szCs w:val="24"/>
        </w:rPr>
        <w:t>The multi</w:t>
      </w:r>
      <w:r w:rsidR="001C6214">
        <w:rPr>
          <w:rFonts w:ascii="Times New Roman" w:hAnsi="Times New Roman" w:cs="Times New Roman"/>
          <w:sz w:val="24"/>
          <w:szCs w:val="24"/>
        </w:rPr>
        <w:t>-</w:t>
      </w:r>
      <w:r w:rsidRPr="008E02CE">
        <w:rPr>
          <w:rFonts w:ascii="Times New Roman" w:hAnsi="Times New Roman" w:cs="Times New Roman"/>
          <w:sz w:val="24"/>
          <w:szCs w:val="24"/>
        </w:rPr>
        <w:t>agent maze solver is designed with a feature of an interactive user interface developed in python and pygame for the real time maze designing and dynamic agent addition.</w:t>
      </w:r>
      <w:r w:rsidR="009800ED">
        <w:rPr>
          <w:rFonts w:ascii="Times New Roman" w:hAnsi="Times New Roman" w:cs="Times New Roman"/>
          <w:sz w:val="24"/>
          <w:szCs w:val="24"/>
        </w:rPr>
        <w:t xml:space="preserve"> </w:t>
      </w:r>
      <w:r w:rsidRPr="008E02CE">
        <w:rPr>
          <w:rFonts w:ascii="Times New Roman" w:hAnsi="Times New Roman" w:cs="Times New Roman"/>
          <w:sz w:val="24"/>
          <w:szCs w:val="24"/>
        </w:rPr>
        <w:t>There are inbuilt python command that produces random</w:t>
      </w:r>
      <w:r w:rsidR="0084312F">
        <w:rPr>
          <w:rFonts w:ascii="Times New Roman" w:hAnsi="Times New Roman" w:cs="Times New Roman"/>
          <w:sz w:val="24"/>
          <w:szCs w:val="24"/>
        </w:rPr>
        <w:t xml:space="preserve"> maze</w:t>
      </w:r>
      <w:r w:rsidRPr="008E02CE">
        <w:rPr>
          <w:rFonts w:ascii="Times New Roman" w:hAnsi="Times New Roman" w:cs="Times New Roman"/>
          <w:sz w:val="24"/>
          <w:szCs w:val="24"/>
        </w:rPr>
        <w:t xml:space="preserve"> and it is used to add more variation to the maze.</w:t>
      </w:r>
      <w:r w:rsidR="009800ED">
        <w:rPr>
          <w:rFonts w:ascii="Times New Roman" w:hAnsi="Times New Roman" w:cs="Times New Roman"/>
          <w:sz w:val="24"/>
          <w:szCs w:val="24"/>
        </w:rPr>
        <w:t xml:space="preserve"> </w:t>
      </w:r>
      <w:r w:rsidRPr="008E02CE">
        <w:rPr>
          <w:rFonts w:ascii="Times New Roman" w:hAnsi="Times New Roman" w:cs="Times New Roman"/>
          <w:sz w:val="24"/>
          <w:szCs w:val="24"/>
        </w:rPr>
        <w:t xml:space="preserve">This project aims to explore the ways to solve a multi-agent maze using A* search algorithm .We are implementing an agent that can help us to navigate through a grid based Maze. In this program we can have multiple starting points and an end point where they all meet respectively. Here each agent operate independently, using heuristic based decision making to find the most optimal path by avoiding the obstacles and considering other agents’ position. </w:t>
      </w:r>
    </w:p>
    <w:p w14:paraId="3EACC111" w14:textId="77777777" w:rsidR="009800ED" w:rsidRDefault="009800ED" w:rsidP="009800ED">
      <w:pPr>
        <w:jc w:val="both"/>
        <w:rPr>
          <w:rFonts w:ascii="Times New Roman" w:hAnsi="Times New Roman" w:cs="Times New Roman"/>
          <w:sz w:val="24"/>
          <w:szCs w:val="24"/>
        </w:rPr>
      </w:pPr>
    </w:p>
    <w:p w14:paraId="4B8730E1" w14:textId="4DC4B2A8" w:rsidR="009800ED" w:rsidRDefault="009800ED" w:rsidP="009800ED">
      <w:pPr>
        <w:jc w:val="both"/>
        <w:rPr>
          <w:rFonts w:ascii="Times New Roman" w:hAnsi="Times New Roman" w:cs="Times New Roman"/>
          <w:sz w:val="24"/>
          <w:szCs w:val="24"/>
        </w:rPr>
      </w:pPr>
      <w:r w:rsidRPr="009800ED">
        <w:rPr>
          <w:rFonts w:ascii="Times New Roman" w:hAnsi="Times New Roman" w:cs="Times New Roman"/>
          <w:sz w:val="24"/>
          <w:szCs w:val="24"/>
        </w:rPr>
        <w:t>The significance of this project</w:t>
      </w:r>
      <w:r w:rsidR="008E02CE" w:rsidRPr="008E02CE">
        <w:rPr>
          <w:rFonts w:ascii="Times New Roman" w:hAnsi="Times New Roman" w:cs="Times New Roman"/>
          <w:sz w:val="24"/>
          <w:szCs w:val="24"/>
        </w:rPr>
        <w:t xml:space="preserve"> is the approach that we use at different stages to enhance the solutions of path planning problems in the complex surroundings and multiple-agent systems. In this sense, it illustrates how easy</w:t>
      </w:r>
      <w:r w:rsidR="00ED10A8">
        <w:rPr>
          <w:rFonts w:ascii="Times New Roman" w:hAnsi="Times New Roman" w:cs="Times New Roman"/>
          <w:sz w:val="24"/>
          <w:szCs w:val="24"/>
        </w:rPr>
        <w:t xml:space="preserve"> it is</w:t>
      </w:r>
      <w:r w:rsidR="008E02CE" w:rsidRPr="008E02CE">
        <w:rPr>
          <w:rFonts w:ascii="Times New Roman" w:hAnsi="Times New Roman" w:cs="Times New Roman"/>
          <w:sz w:val="24"/>
          <w:szCs w:val="24"/>
        </w:rPr>
        <w:t xml:space="preserve"> to understand and implement algorithms like A* Algorithm</w:t>
      </w:r>
      <w:r w:rsidR="00ED10A8">
        <w:rPr>
          <w:rFonts w:ascii="Times New Roman" w:hAnsi="Times New Roman" w:cs="Times New Roman"/>
          <w:sz w:val="24"/>
          <w:szCs w:val="24"/>
        </w:rPr>
        <w:t>,</w:t>
      </w:r>
      <w:r w:rsidR="008E02CE" w:rsidRPr="008E02CE">
        <w:rPr>
          <w:rFonts w:ascii="Times New Roman" w:hAnsi="Times New Roman" w:cs="Times New Roman"/>
          <w:sz w:val="24"/>
          <w:szCs w:val="24"/>
        </w:rPr>
        <w:t xml:space="preserve"> based on such friendly interfaces</w:t>
      </w:r>
      <w:r w:rsidR="00ED10A8">
        <w:rPr>
          <w:rFonts w:ascii="Times New Roman" w:hAnsi="Times New Roman" w:cs="Times New Roman"/>
          <w:sz w:val="24"/>
          <w:szCs w:val="24"/>
        </w:rPr>
        <w:t>,</w:t>
      </w:r>
      <w:r w:rsidR="008E02CE" w:rsidRPr="008E02CE">
        <w:rPr>
          <w:rFonts w:ascii="Times New Roman" w:hAnsi="Times New Roman" w:cs="Times New Roman"/>
          <w:sz w:val="24"/>
          <w:szCs w:val="24"/>
        </w:rPr>
        <w:t xml:space="preserve"> can generate simple yet </w:t>
      </w:r>
      <w:r>
        <w:rPr>
          <w:rFonts w:ascii="Times New Roman" w:hAnsi="Times New Roman" w:cs="Times New Roman"/>
          <w:sz w:val="24"/>
          <w:szCs w:val="24"/>
        </w:rPr>
        <w:t>effective</w:t>
      </w:r>
      <w:r w:rsidR="008E02CE" w:rsidRPr="008E02CE">
        <w:rPr>
          <w:rFonts w:ascii="Times New Roman" w:hAnsi="Times New Roman" w:cs="Times New Roman"/>
          <w:sz w:val="24"/>
          <w:szCs w:val="24"/>
        </w:rPr>
        <w:t xml:space="preserve"> mechanisms for managing </w:t>
      </w:r>
      <w:r w:rsidR="00ED10A8">
        <w:rPr>
          <w:rFonts w:ascii="Times New Roman" w:hAnsi="Times New Roman" w:cs="Times New Roman"/>
          <w:sz w:val="24"/>
          <w:szCs w:val="24"/>
        </w:rPr>
        <w:t xml:space="preserve">the </w:t>
      </w:r>
      <w:r w:rsidR="008E02CE" w:rsidRPr="008E02CE">
        <w:rPr>
          <w:rFonts w:ascii="Times New Roman" w:hAnsi="Times New Roman" w:cs="Times New Roman"/>
          <w:sz w:val="24"/>
          <w:szCs w:val="24"/>
        </w:rPr>
        <w:t xml:space="preserve">kind of work which steadily accumulates over time, such as route planning, path finding, and spatial reasoning. This is particularly helpful in real life applications such as in task scheduling, transportation of goods and fluid on the road, and in robotics where many applied agents can be put into action to accommodate change as and when it happens. The project provides helpful knowledge in terms of decisional questions when several agents are involved in dynamic environments through the guidance of agents within complex and variable conditions. </w:t>
      </w:r>
      <w:r>
        <w:rPr>
          <w:rFonts w:ascii="Times New Roman" w:hAnsi="Times New Roman" w:cs="Times New Roman"/>
          <w:sz w:val="24"/>
          <w:szCs w:val="24"/>
        </w:rPr>
        <w:br/>
      </w:r>
    </w:p>
    <w:p w14:paraId="7A0F096C" w14:textId="7801388B" w:rsidR="009800ED" w:rsidRDefault="009800ED" w:rsidP="009800ED">
      <w:pPr>
        <w:jc w:val="both"/>
        <w:rPr>
          <w:rFonts w:ascii="Times New Roman" w:hAnsi="Times New Roman" w:cs="Times New Roman"/>
          <w:sz w:val="24"/>
          <w:szCs w:val="24"/>
        </w:rPr>
      </w:pPr>
      <w:r>
        <w:rPr>
          <w:rFonts w:ascii="Times New Roman" w:hAnsi="Times New Roman" w:cs="Times New Roman"/>
          <w:sz w:val="24"/>
          <w:szCs w:val="24"/>
        </w:rPr>
        <w:t>T</w:t>
      </w:r>
      <w:r w:rsidR="008E02CE" w:rsidRPr="008E02CE">
        <w:rPr>
          <w:rFonts w:ascii="Times New Roman" w:hAnsi="Times New Roman" w:cs="Times New Roman"/>
          <w:sz w:val="24"/>
          <w:szCs w:val="24"/>
        </w:rPr>
        <w:t>he main focus</w:t>
      </w:r>
      <w:r>
        <w:rPr>
          <w:rFonts w:ascii="Times New Roman" w:hAnsi="Times New Roman" w:cs="Times New Roman"/>
          <w:sz w:val="24"/>
          <w:szCs w:val="24"/>
        </w:rPr>
        <w:t xml:space="preserve"> of this project</w:t>
      </w:r>
      <w:r w:rsidR="008E02CE" w:rsidRPr="008E02CE">
        <w:rPr>
          <w:rFonts w:ascii="Times New Roman" w:hAnsi="Times New Roman" w:cs="Times New Roman"/>
          <w:sz w:val="24"/>
          <w:szCs w:val="24"/>
        </w:rPr>
        <w:t xml:space="preserve"> is made on enhancing the interactions of a set of </w:t>
      </w:r>
      <w:r>
        <w:rPr>
          <w:rFonts w:ascii="Times New Roman" w:hAnsi="Times New Roman" w:cs="Times New Roman"/>
          <w:sz w:val="24"/>
          <w:szCs w:val="24"/>
        </w:rPr>
        <w:t>agents</w:t>
      </w:r>
      <w:r w:rsidR="008E02CE" w:rsidRPr="008E02CE">
        <w:rPr>
          <w:rFonts w:ascii="Times New Roman" w:hAnsi="Times New Roman" w:cs="Times New Roman"/>
          <w:sz w:val="24"/>
          <w:szCs w:val="24"/>
        </w:rPr>
        <w:t xml:space="preserve"> in various simulations and actual situations, being time-effective and variable. They explain how flexible integrated systems can transmute to solve progressively complex issues in order to set the stage for future developments in cases such as robotics and autonomous vehicles. </w:t>
      </w:r>
    </w:p>
    <w:p w14:paraId="6D19C167" w14:textId="77777777" w:rsidR="009800ED" w:rsidRDefault="009800ED" w:rsidP="009800ED">
      <w:pPr>
        <w:jc w:val="both"/>
        <w:rPr>
          <w:rFonts w:ascii="Times New Roman" w:hAnsi="Times New Roman" w:cs="Times New Roman"/>
          <w:sz w:val="24"/>
          <w:szCs w:val="24"/>
        </w:rPr>
      </w:pPr>
    </w:p>
    <w:p w14:paraId="4540702A" w14:textId="2064259C" w:rsidR="00CF4F79" w:rsidRPr="008E02CE" w:rsidRDefault="008E02CE" w:rsidP="009800ED">
      <w:pPr>
        <w:jc w:val="both"/>
        <w:rPr>
          <w:sz w:val="24"/>
          <w:szCs w:val="24"/>
        </w:rPr>
      </w:pPr>
      <w:r w:rsidRPr="009800ED">
        <w:rPr>
          <w:rFonts w:ascii="Times New Roman" w:hAnsi="Times New Roman" w:cs="Times New Roman"/>
          <w:b/>
          <w:bCs/>
          <w:sz w:val="24"/>
          <w:szCs w:val="24"/>
        </w:rPr>
        <w:t>Keywords:</w:t>
      </w:r>
      <w:r w:rsidRPr="008E02CE">
        <w:rPr>
          <w:rFonts w:ascii="Times New Roman" w:hAnsi="Times New Roman" w:cs="Times New Roman"/>
          <w:sz w:val="24"/>
          <w:szCs w:val="24"/>
        </w:rPr>
        <w:t xml:space="preserve"> navigation, A</w:t>
      </w:r>
      <w:r w:rsidR="009800ED" w:rsidRPr="008E02CE">
        <w:rPr>
          <w:rFonts w:ascii="Times New Roman" w:hAnsi="Times New Roman" w:cs="Times New Roman"/>
          <w:sz w:val="24"/>
          <w:szCs w:val="24"/>
        </w:rPr>
        <w:t>*</w:t>
      </w:r>
      <w:r w:rsidR="009800ED">
        <w:rPr>
          <w:rFonts w:ascii="Times New Roman" w:hAnsi="Times New Roman" w:cs="Times New Roman"/>
          <w:sz w:val="24"/>
          <w:szCs w:val="24"/>
        </w:rPr>
        <w:t xml:space="preserve"> </w:t>
      </w:r>
      <w:r w:rsidRPr="008E02CE">
        <w:rPr>
          <w:rFonts w:ascii="Times New Roman" w:hAnsi="Times New Roman" w:cs="Times New Roman"/>
          <w:sz w:val="24"/>
          <w:szCs w:val="24"/>
        </w:rPr>
        <w:t>search, multi-agent environment, heuristics and a solving maze.</w:t>
      </w:r>
    </w:p>
    <w:sectPr w:rsidR="00CF4F79" w:rsidRPr="008E02C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Kartika">
    <w:panose1 w:val="02020503030404060203"/>
    <w:charset w:val="00"/>
    <w:family w:val="roman"/>
    <w:pitch w:val="variable"/>
    <w:sig w:usb0="008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75738EB"/>
    <w:rsid w:val="00080CA5"/>
    <w:rsid w:val="001C6214"/>
    <w:rsid w:val="001E3B6C"/>
    <w:rsid w:val="002C1664"/>
    <w:rsid w:val="00421100"/>
    <w:rsid w:val="004A04C2"/>
    <w:rsid w:val="00620764"/>
    <w:rsid w:val="0084312F"/>
    <w:rsid w:val="00850173"/>
    <w:rsid w:val="008E02CE"/>
    <w:rsid w:val="008E7FB1"/>
    <w:rsid w:val="009800ED"/>
    <w:rsid w:val="00B07ED7"/>
    <w:rsid w:val="00C05733"/>
    <w:rsid w:val="00CF4F79"/>
    <w:rsid w:val="00D3688C"/>
    <w:rsid w:val="00EC21D2"/>
    <w:rsid w:val="00ED10A8"/>
    <w:rsid w:val="00F41E51"/>
    <w:rsid w:val="1074407C"/>
    <w:rsid w:val="375738EB"/>
    <w:rsid w:val="3C385BC5"/>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C10CB4"/>
  <w15:docId w15:val="{4291CF9E-EFC5-4C25-95CE-33695FF86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ml-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rFonts w:cs="Arial Unicode MS"/>
      <w:sz w:val="24"/>
      <w:szCs w:val="24"/>
      <w:lang w:val="en-US"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917728">
      <w:bodyDiv w:val="1"/>
      <w:marLeft w:val="0"/>
      <w:marRight w:val="0"/>
      <w:marTop w:val="0"/>
      <w:marBottom w:val="0"/>
      <w:divBdr>
        <w:top w:val="none" w:sz="0" w:space="0" w:color="auto"/>
        <w:left w:val="none" w:sz="0" w:space="0" w:color="auto"/>
        <w:bottom w:val="none" w:sz="0" w:space="0" w:color="auto"/>
        <w:right w:val="none" w:sz="0" w:space="0" w:color="auto"/>
      </w:divBdr>
      <w:divsChild>
        <w:div w:id="654800905">
          <w:marLeft w:val="0"/>
          <w:marRight w:val="0"/>
          <w:marTop w:val="0"/>
          <w:marBottom w:val="0"/>
          <w:divBdr>
            <w:top w:val="none" w:sz="0" w:space="0" w:color="auto"/>
            <w:left w:val="none" w:sz="0" w:space="0" w:color="auto"/>
            <w:bottom w:val="none" w:sz="0" w:space="0" w:color="auto"/>
            <w:right w:val="none" w:sz="0" w:space="0" w:color="auto"/>
          </w:divBdr>
          <w:divsChild>
            <w:div w:id="1364019613">
              <w:marLeft w:val="0"/>
              <w:marRight w:val="0"/>
              <w:marTop w:val="0"/>
              <w:marBottom w:val="0"/>
              <w:divBdr>
                <w:top w:val="none" w:sz="0" w:space="0" w:color="auto"/>
                <w:left w:val="none" w:sz="0" w:space="0" w:color="auto"/>
                <w:bottom w:val="none" w:sz="0" w:space="0" w:color="auto"/>
                <w:right w:val="none" w:sz="0" w:space="0" w:color="auto"/>
              </w:divBdr>
              <w:divsChild>
                <w:div w:id="1816951682">
                  <w:marLeft w:val="0"/>
                  <w:marRight w:val="0"/>
                  <w:marTop w:val="0"/>
                  <w:marBottom w:val="0"/>
                  <w:divBdr>
                    <w:top w:val="none" w:sz="0" w:space="0" w:color="auto"/>
                    <w:left w:val="none" w:sz="0" w:space="0" w:color="auto"/>
                    <w:bottom w:val="none" w:sz="0" w:space="0" w:color="auto"/>
                    <w:right w:val="none" w:sz="0" w:space="0" w:color="auto"/>
                  </w:divBdr>
                  <w:divsChild>
                    <w:div w:id="1421873609">
                      <w:marLeft w:val="0"/>
                      <w:marRight w:val="0"/>
                      <w:marTop w:val="0"/>
                      <w:marBottom w:val="0"/>
                      <w:divBdr>
                        <w:top w:val="none" w:sz="0" w:space="0" w:color="auto"/>
                        <w:left w:val="none" w:sz="0" w:space="0" w:color="auto"/>
                        <w:bottom w:val="none" w:sz="0" w:space="0" w:color="auto"/>
                        <w:right w:val="none" w:sz="0" w:space="0" w:color="auto"/>
                      </w:divBdr>
                      <w:divsChild>
                        <w:div w:id="1788430386">
                          <w:marLeft w:val="0"/>
                          <w:marRight w:val="0"/>
                          <w:marTop w:val="0"/>
                          <w:marBottom w:val="0"/>
                          <w:divBdr>
                            <w:top w:val="none" w:sz="0" w:space="0" w:color="auto"/>
                            <w:left w:val="none" w:sz="0" w:space="0" w:color="auto"/>
                            <w:bottom w:val="none" w:sz="0" w:space="0" w:color="auto"/>
                            <w:right w:val="none" w:sz="0" w:space="0" w:color="auto"/>
                          </w:divBdr>
                          <w:divsChild>
                            <w:div w:id="15849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723057">
      <w:bodyDiv w:val="1"/>
      <w:marLeft w:val="0"/>
      <w:marRight w:val="0"/>
      <w:marTop w:val="0"/>
      <w:marBottom w:val="0"/>
      <w:divBdr>
        <w:top w:val="none" w:sz="0" w:space="0" w:color="auto"/>
        <w:left w:val="none" w:sz="0" w:space="0" w:color="auto"/>
        <w:bottom w:val="none" w:sz="0" w:space="0" w:color="auto"/>
        <w:right w:val="none" w:sz="0" w:space="0" w:color="auto"/>
      </w:divBdr>
      <w:divsChild>
        <w:div w:id="1318148770">
          <w:marLeft w:val="0"/>
          <w:marRight w:val="0"/>
          <w:marTop w:val="0"/>
          <w:marBottom w:val="0"/>
          <w:divBdr>
            <w:top w:val="none" w:sz="0" w:space="0" w:color="auto"/>
            <w:left w:val="none" w:sz="0" w:space="0" w:color="auto"/>
            <w:bottom w:val="none" w:sz="0" w:space="0" w:color="auto"/>
            <w:right w:val="none" w:sz="0" w:space="0" w:color="auto"/>
          </w:divBdr>
          <w:divsChild>
            <w:div w:id="765032015">
              <w:marLeft w:val="0"/>
              <w:marRight w:val="0"/>
              <w:marTop w:val="0"/>
              <w:marBottom w:val="0"/>
              <w:divBdr>
                <w:top w:val="none" w:sz="0" w:space="0" w:color="auto"/>
                <w:left w:val="none" w:sz="0" w:space="0" w:color="auto"/>
                <w:bottom w:val="none" w:sz="0" w:space="0" w:color="auto"/>
                <w:right w:val="none" w:sz="0" w:space="0" w:color="auto"/>
              </w:divBdr>
              <w:divsChild>
                <w:div w:id="992097989">
                  <w:marLeft w:val="0"/>
                  <w:marRight w:val="0"/>
                  <w:marTop w:val="0"/>
                  <w:marBottom w:val="0"/>
                  <w:divBdr>
                    <w:top w:val="none" w:sz="0" w:space="0" w:color="auto"/>
                    <w:left w:val="none" w:sz="0" w:space="0" w:color="auto"/>
                    <w:bottom w:val="none" w:sz="0" w:space="0" w:color="auto"/>
                    <w:right w:val="none" w:sz="0" w:space="0" w:color="auto"/>
                  </w:divBdr>
                  <w:divsChild>
                    <w:div w:id="1441562237">
                      <w:marLeft w:val="0"/>
                      <w:marRight w:val="0"/>
                      <w:marTop w:val="0"/>
                      <w:marBottom w:val="0"/>
                      <w:divBdr>
                        <w:top w:val="none" w:sz="0" w:space="0" w:color="auto"/>
                        <w:left w:val="none" w:sz="0" w:space="0" w:color="auto"/>
                        <w:bottom w:val="none" w:sz="0" w:space="0" w:color="auto"/>
                        <w:right w:val="none" w:sz="0" w:space="0" w:color="auto"/>
                      </w:divBdr>
                      <w:divsChild>
                        <w:div w:id="1213885026">
                          <w:marLeft w:val="0"/>
                          <w:marRight w:val="0"/>
                          <w:marTop w:val="0"/>
                          <w:marBottom w:val="0"/>
                          <w:divBdr>
                            <w:top w:val="none" w:sz="0" w:space="0" w:color="auto"/>
                            <w:left w:val="none" w:sz="0" w:space="0" w:color="auto"/>
                            <w:bottom w:val="none" w:sz="0" w:space="0" w:color="auto"/>
                            <w:right w:val="none" w:sz="0" w:space="0" w:color="auto"/>
                          </w:divBdr>
                          <w:divsChild>
                            <w:div w:id="191793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904415">
      <w:bodyDiv w:val="1"/>
      <w:marLeft w:val="0"/>
      <w:marRight w:val="0"/>
      <w:marTop w:val="0"/>
      <w:marBottom w:val="0"/>
      <w:divBdr>
        <w:top w:val="none" w:sz="0" w:space="0" w:color="auto"/>
        <w:left w:val="none" w:sz="0" w:space="0" w:color="auto"/>
        <w:bottom w:val="none" w:sz="0" w:space="0" w:color="auto"/>
        <w:right w:val="none" w:sz="0" w:space="0" w:color="auto"/>
      </w:divBdr>
    </w:div>
    <w:div w:id="608128995">
      <w:bodyDiv w:val="1"/>
      <w:marLeft w:val="0"/>
      <w:marRight w:val="0"/>
      <w:marTop w:val="0"/>
      <w:marBottom w:val="0"/>
      <w:divBdr>
        <w:top w:val="none" w:sz="0" w:space="0" w:color="auto"/>
        <w:left w:val="none" w:sz="0" w:space="0" w:color="auto"/>
        <w:bottom w:val="none" w:sz="0" w:space="0" w:color="auto"/>
        <w:right w:val="none" w:sz="0" w:space="0" w:color="auto"/>
      </w:divBdr>
      <w:divsChild>
        <w:div w:id="1271741722">
          <w:marLeft w:val="0"/>
          <w:marRight w:val="0"/>
          <w:marTop w:val="0"/>
          <w:marBottom w:val="0"/>
          <w:divBdr>
            <w:top w:val="none" w:sz="0" w:space="0" w:color="auto"/>
            <w:left w:val="none" w:sz="0" w:space="0" w:color="auto"/>
            <w:bottom w:val="none" w:sz="0" w:space="0" w:color="auto"/>
            <w:right w:val="none" w:sz="0" w:space="0" w:color="auto"/>
          </w:divBdr>
          <w:divsChild>
            <w:div w:id="262999149">
              <w:marLeft w:val="0"/>
              <w:marRight w:val="0"/>
              <w:marTop w:val="0"/>
              <w:marBottom w:val="0"/>
              <w:divBdr>
                <w:top w:val="none" w:sz="0" w:space="0" w:color="auto"/>
                <w:left w:val="none" w:sz="0" w:space="0" w:color="auto"/>
                <w:bottom w:val="none" w:sz="0" w:space="0" w:color="auto"/>
                <w:right w:val="none" w:sz="0" w:space="0" w:color="auto"/>
              </w:divBdr>
              <w:divsChild>
                <w:div w:id="788233612">
                  <w:marLeft w:val="0"/>
                  <w:marRight w:val="0"/>
                  <w:marTop w:val="0"/>
                  <w:marBottom w:val="0"/>
                  <w:divBdr>
                    <w:top w:val="none" w:sz="0" w:space="0" w:color="auto"/>
                    <w:left w:val="none" w:sz="0" w:space="0" w:color="auto"/>
                    <w:bottom w:val="none" w:sz="0" w:space="0" w:color="auto"/>
                    <w:right w:val="none" w:sz="0" w:space="0" w:color="auto"/>
                  </w:divBdr>
                  <w:divsChild>
                    <w:div w:id="463698413">
                      <w:marLeft w:val="0"/>
                      <w:marRight w:val="0"/>
                      <w:marTop w:val="0"/>
                      <w:marBottom w:val="0"/>
                      <w:divBdr>
                        <w:top w:val="none" w:sz="0" w:space="0" w:color="auto"/>
                        <w:left w:val="none" w:sz="0" w:space="0" w:color="auto"/>
                        <w:bottom w:val="none" w:sz="0" w:space="0" w:color="auto"/>
                        <w:right w:val="none" w:sz="0" w:space="0" w:color="auto"/>
                      </w:divBdr>
                      <w:divsChild>
                        <w:div w:id="1292324853">
                          <w:marLeft w:val="0"/>
                          <w:marRight w:val="0"/>
                          <w:marTop w:val="0"/>
                          <w:marBottom w:val="0"/>
                          <w:divBdr>
                            <w:top w:val="none" w:sz="0" w:space="0" w:color="auto"/>
                            <w:left w:val="none" w:sz="0" w:space="0" w:color="auto"/>
                            <w:bottom w:val="none" w:sz="0" w:space="0" w:color="auto"/>
                            <w:right w:val="none" w:sz="0" w:space="0" w:color="auto"/>
                          </w:divBdr>
                          <w:divsChild>
                            <w:div w:id="191728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789739">
      <w:bodyDiv w:val="1"/>
      <w:marLeft w:val="0"/>
      <w:marRight w:val="0"/>
      <w:marTop w:val="0"/>
      <w:marBottom w:val="0"/>
      <w:divBdr>
        <w:top w:val="none" w:sz="0" w:space="0" w:color="auto"/>
        <w:left w:val="none" w:sz="0" w:space="0" w:color="auto"/>
        <w:bottom w:val="none" w:sz="0" w:space="0" w:color="auto"/>
        <w:right w:val="none" w:sz="0" w:space="0" w:color="auto"/>
      </w:divBdr>
      <w:divsChild>
        <w:div w:id="862981677">
          <w:marLeft w:val="0"/>
          <w:marRight w:val="0"/>
          <w:marTop w:val="0"/>
          <w:marBottom w:val="0"/>
          <w:divBdr>
            <w:top w:val="none" w:sz="0" w:space="0" w:color="auto"/>
            <w:left w:val="none" w:sz="0" w:space="0" w:color="auto"/>
            <w:bottom w:val="none" w:sz="0" w:space="0" w:color="auto"/>
            <w:right w:val="none" w:sz="0" w:space="0" w:color="auto"/>
          </w:divBdr>
          <w:divsChild>
            <w:div w:id="1940329234">
              <w:marLeft w:val="0"/>
              <w:marRight w:val="0"/>
              <w:marTop w:val="0"/>
              <w:marBottom w:val="0"/>
              <w:divBdr>
                <w:top w:val="none" w:sz="0" w:space="0" w:color="auto"/>
                <w:left w:val="none" w:sz="0" w:space="0" w:color="auto"/>
                <w:bottom w:val="none" w:sz="0" w:space="0" w:color="auto"/>
                <w:right w:val="none" w:sz="0" w:space="0" w:color="auto"/>
              </w:divBdr>
              <w:divsChild>
                <w:div w:id="1452284492">
                  <w:marLeft w:val="0"/>
                  <w:marRight w:val="0"/>
                  <w:marTop w:val="0"/>
                  <w:marBottom w:val="0"/>
                  <w:divBdr>
                    <w:top w:val="none" w:sz="0" w:space="0" w:color="auto"/>
                    <w:left w:val="none" w:sz="0" w:space="0" w:color="auto"/>
                    <w:bottom w:val="none" w:sz="0" w:space="0" w:color="auto"/>
                    <w:right w:val="none" w:sz="0" w:space="0" w:color="auto"/>
                  </w:divBdr>
                  <w:divsChild>
                    <w:div w:id="405230046">
                      <w:marLeft w:val="0"/>
                      <w:marRight w:val="0"/>
                      <w:marTop w:val="0"/>
                      <w:marBottom w:val="0"/>
                      <w:divBdr>
                        <w:top w:val="none" w:sz="0" w:space="0" w:color="auto"/>
                        <w:left w:val="none" w:sz="0" w:space="0" w:color="auto"/>
                        <w:bottom w:val="none" w:sz="0" w:space="0" w:color="auto"/>
                        <w:right w:val="none" w:sz="0" w:space="0" w:color="auto"/>
                      </w:divBdr>
                      <w:divsChild>
                        <w:div w:id="394594825">
                          <w:marLeft w:val="0"/>
                          <w:marRight w:val="0"/>
                          <w:marTop w:val="0"/>
                          <w:marBottom w:val="0"/>
                          <w:divBdr>
                            <w:top w:val="none" w:sz="0" w:space="0" w:color="auto"/>
                            <w:left w:val="none" w:sz="0" w:space="0" w:color="auto"/>
                            <w:bottom w:val="none" w:sz="0" w:space="0" w:color="auto"/>
                            <w:right w:val="none" w:sz="0" w:space="0" w:color="auto"/>
                          </w:divBdr>
                          <w:divsChild>
                            <w:div w:id="60715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998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SPECTRE  X360 -16</dc:creator>
  <cp:lastModifiedBy>chandrakanth sravan</cp:lastModifiedBy>
  <cp:revision>3</cp:revision>
  <dcterms:created xsi:type="dcterms:W3CDTF">2024-11-20T13:23:00Z</dcterms:created>
  <dcterms:modified xsi:type="dcterms:W3CDTF">2024-11-20T13:34:00Z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938DF9F2B9434F239708A58F5DFE8EF3_11</vt:lpwstr>
  </property>
</Properties>
</file>