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rFonts w:ascii="맑은 고딕" w:cs="맑은 고딕" w:eastAsia="맑은 고딕" w:hAnsi="맑은 고딕"/>
          <w:b/>
          <w:bCs/>
          <w:sz w:val="42"/>
          <w:szCs w:val="42"/>
        </w:rPr>
        <w:t xml:space="preserve">TFET/GAA 물리 Q&amp;A 정리</w:t>
      </w:r>
    </w:p>
    <w:p>
      <w:pPr>
        <w:spacing w:after="120"/>
      </w:pPr>
      <w:r>
        <w:rPr>
          <w:rFonts w:ascii="맑은 고딕" w:cs="맑은 고딕" w:eastAsia="맑은 고딕" w:hAnsi="맑은 고딕"/>
          <w:color w:val="444444"/>
          <w:sz w:val="26"/>
          <w:szCs w:val="26"/>
        </w:rPr>
        <w:t xml:space="preserve">MOSFET vs TFET 동작원리를 밑바닥부터 다진 질의응답 스터디 노트</w:t>
      </w:r>
    </w:p>
    <w:p>
      <w:pPr>
        <w:spacing w:after="400"/>
      </w:pPr>
      <w:r>
        <w:rPr>
          <w:rFonts w:ascii="맑은 고딕" w:cs="맑은 고딕" w:eastAsia="맑은 고딕" w:hAnsi="맑은 고딕"/>
          <w:color w:val="777777"/>
          <w:sz w:val="20"/>
          <w:szCs w:val="20"/>
        </w:rPr>
        <w:t xml:space="preserve">GAA-TFET 경진대회 프로젝트 · 팀 공유용</w:t>
      </w:r>
    </w:p>
    <w:p>
      <w:pPr>
        <w:spacing w:after="140" w:line="280"/>
      </w:pPr>
      <w:r>
        <w:rPr>
          <w:rFonts w:ascii="맑은 고딕" w:cs="맑은 고딕" w:eastAsia="맑은 고딕" w:hAnsi="맑은 고딕"/>
          <w:sz w:val="21"/>
          <w:szCs w:val="21"/>
        </w:rPr>
        <w:t xml:space="preserve">이 문서는 팀장이 프로젝트 개념정리 문서(GAA-TFET_프로젝트_개념정리.docx)를 팀원들과 함께 보다가, 이해가 안 되는 부분을 하나씩 질문하며 파고든 대화를 정리한 것입니다. 순서대로 읽으면 동작전압/문턱전압 같은 기초 개념부터 시작해서, 왜 TFET이 볼츠만 한계를 깨는지, 터널링이 실제로 어디서 일어나는지, GAA 구조와 어떻게 결합되는지까지 자연스럽게 이해가 쌓이도록 구성했습니다.</w:t>
      </w:r>
    </w:p>
    <w:p>
      <w:pPr>
        <w:pStyle w:val="Heading1"/>
        <w:spacing w:after="170" w:before="380"/>
      </w:pPr>
      <w:r>
        <w:t xml:space="preserve">1. 동작전압(Vdd)과 문턱전압(Vth)</w:t>
      </w:r>
    </w:p>
    <w:p>
      <w:pPr>
        <w:shd w:fill="EEF3FA" w:val="clear"/>
        <w:spacing w:after="100" w:before="120"/>
      </w:pPr>
      <w:r>
        <w:rPr>
          <w:rFonts w:ascii="맑은 고딕" w:cs="맑은 고딕" w:eastAsia="맑은 고딕" w:hAnsi="맑은 고딕"/>
          <w:b/>
          <w:bCs/>
          <w:color w:val="1F3864"/>
          <w:sz w:val="21"/>
          <w:szCs w:val="21"/>
        </w:rPr>
        <w:t xml:space="preserve">Q. 동작전압과 문턱 전압의 차이가 뭐야?</w:t>
      </w:r>
    </w:p>
    <w:p>
      <w:pPr>
        <w:spacing w:after="140" w:line="280"/>
      </w:pPr>
      <w:r>
        <w:rPr>
          <w:rFonts w:ascii="맑은 고딕" w:cs="맑은 고딕" w:eastAsia="맑은 고딕" w:hAnsi="맑은 고딕"/>
          <w:sz w:val="21"/>
          <w:szCs w:val="21"/>
        </w:rPr>
        <w:t xml:space="preserve">Vdd(동작전압)는 회로에 실제로 걸어주는 전원 전압이고, Vth(문턱전압)는 트랜지스터가 켜지기 시작하는 경계가 되는 게이트 전압입니다. 비유하면 Vdd는 "스위치에 손으로 얼마나 세게 힘을 주느냐", Vth는 "스위치가 딸깍 넘어가는 데 필요한 최소 힘"입니다.</w:t>
      </w:r>
    </w:p>
    <w:p>
      <w:pPr>
        <w:pStyle w:val="ListParagraph"/>
        <w:numPr>
          <w:ilvl w:val="0"/>
          <w:numId w:val="2"/>
        </w:numPr>
        <w:spacing w:after="85" w:line="278"/>
      </w:pPr>
      <w:r>
        <w:rPr>
          <w:rFonts w:ascii="맑은 고딕" w:cs="맑은 고딕" w:eastAsia="맑은 고딕" w:hAnsi="맑은 고딕"/>
          <w:sz w:val="21"/>
          <w:szCs w:val="21"/>
        </w:rPr>
        <w:t xml:space="preserve">Vdd: 게이트에 0V(꺼짐)↔Vdd(켜짐)를 걸어주는 실제 전원 크기. 크면 스위칭이 빨라지지만 소비전력(P∝Vdd²)이 커짐.</w:t>
      </w:r>
    </w:p>
    <w:p>
      <w:pPr>
        <w:pStyle w:val="ListParagraph"/>
        <w:numPr>
          <w:ilvl w:val="0"/>
          <w:numId w:val="2"/>
        </w:numPr>
        <w:spacing w:after="85" w:line="278"/>
      </w:pPr>
      <w:r>
        <w:rPr>
          <w:rFonts w:ascii="맑은 고딕" w:cs="맑은 고딕" w:eastAsia="맑은 고딕" w:hAnsi="맑은 고딕"/>
          <w:sz w:val="21"/>
          <w:szCs w:val="21"/>
        </w:rPr>
        <w:t xml:space="preserve">Vth: 게이트 전압을 얼마나 올려야 실질적으로 켜지는지를 나타내는 소자 자체의 특성값. 도핑·구조로 정해지는 값이지 회로 동작 중 걸어주는 값이 아님.</w:t>
      </w:r>
    </w:p>
    <w:p>
      <w:pPr>
        <w:spacing w:after="140" w:line="280"/>
      </w:pPr>
      <w:r>
        <w:rPr>
          <w:rFonts w:ascii="맑은 고딕" w:cs="맑은 고딕" w:eastAsia="맑은 고딕" w:hAnsi="맑은 고딕"/>
          <w:sz w:val="21"/>
          <w:szCs w:val="21"/>
        </w:rPr>
        <w:t xml:space="preserve">정확히는 "동작에 필요한 최소 전압"은 오히려 Vth 쪽에 가깝고, Vdd는 그 위에 여유(오버드라이브)를 두고 실제로 걸어주는 값입니다. Vdd를 너무 Vth에 가깝게 낮추면 On 전류가 급격히 줄고, 너무 높이면 전력이 커지므로 그 사이 어딘가에서 설계자가 정하는 스펙입니다.</w:t>
      </w:r>
    </w:p>
    <w:p>
      <w:pPr>
        <w:pStyle w:val="Heading1"/>
        <w:spacing w:after="170" w:before="380"/>
      </w:pPr>
      <w:r>
        <w:t xml:space="preserve">2. 열방출(Thermionic Emission)이 실제로 뭘 하는가</w:t>
      </w:r>
    </w:p>
    <w:p>
      <w:pPr>
        <w:shd w:fill="EEF3FA" w:val="clear"/>
        <w:spacing w:after="100" w:before="120"/>
      </w:pPr>
      <w:r>
        <w:rPr>
          <w:rFonts w:ascii="맑은 고딕" w:cs="맑은 고딕" w:eastAsia="맑은 고딕" w:hAnsi="맑은 고딕"/>
          <w:b/>
          <w:bCs/>
          <w:color w:val="1F3864"/>
          <w:sz w:val="21"/>
          <w:szCs w:val="21"/>
        </w:rPr>
        <w:t xml:space="preserve">Q. 게이트에 전압을 걸어주면 소스에서 이미 충분한 열에너지를 가진 전자가 채널을 통해 드레인으로 이동한다는 거야?</w:t>
      </w:r>
    </w:p>
    <w:p>
      <w:pPr>
        <w:spacing w:after="140" w:line="280"/>
      </w:pPr>
      <w:r>
        <w:rPr>
          <w:rFonts w:ascii="맑은 고딕" w:cs="맑은 고딕" w:eastAsia="맑은 고딕" w:hAnsi="맑은 고딕"/>
          <w:sz w:val="21"/>
          <w:szCs w:val="21"/>
        </w:rPr>
        <w:t xml:space="preserve">거의 맞는데 정확히 짚을 부분이 있습니다. 소스 안의 전자들은 게이트 전압과 무관하게 원래부터 에너지가 제각각입니다(볼츠만 분포). 이 분포 자체는 게이트 전압을 걸든 안 걸든 똑같습니다.</w:t>
      </w:r>
    </w:p>
    <w:p>
      <w:pPr>
        <w:spacing w:after="140" w:line="280"/>
      </w:pPr>
      <w:r>
        <w:rPr>
          <w:rFonts w:ascii="맑은 고딕" w:cs="맑은 고딕" w:eastAsia="맑은 고딕" w:hAnsi="맑은 고딕"/>
          <w:sz w:val="21"/>
          <w:szCs w:val="21"/>
        </w:rPr>
        <w:t xml:space="preserve">게이트 전압이 하는 일은 전자에게 에너지를 주는 게 아니라, 장벽의 높이를 낮추는 것입니다. 소스-채널 경계에는 원래 언덕(에너지 장벽)이 있고, 이 언덕보다 높은 에너지를 가진 전자만 넘어갈 수 있습니다.</w:t>
      </w:r>
    </w:p>
    <w:p>
      <w:pPr>
        <w:pStyle w:val="ListParagraph"/>
        <w:numPr>
          <w:ilvl w:val="0"/>
          <w:numId w:val="2"/>
        </w:numPr>
        <w:spacing w:after="85" w:line="278"/>
      </w:pPr>
      <w:r>
        <w:rPr>
          <w:rFonts w:ascii="맑은 고딕" w:cs="맑은 고딕" w:eastAsia="맑은 고딕" w:hAnsi="맑은 고딕"/>
          <w:sz w:val="21"/>
          <w:szCs w:val="21"/>
        </w:rPr>
        <w:t xml:space="preserve">Vg=0: 언덕이 높아서 원래 있던 고에너지 전자 중 극소수만 넘음 → 전류 거의 없음(OFF)</w:t>
      </w:r>
    </w:p>
    <w:p>
      <w:pPr>
        <w:pStyle w:val="ListParagraph"/>
        <w:numPr>
          <w:ilvl w:val="0"/>
          <w:numId w:val="2"/>
        </w:numPr>
        <w:spacing w:after="85" w:line="278"/>
      </w:pPr>
      <w:r>
        <w:rPr>
          <w:rFonts w:ascii="맑은 고딕" w:cs="맑은 고딕" w:eastAsia="맑은 고딕" w:hAnsi="맑은 고딕"/>
          <w:sz w:val="21"/>
          <w:szCs w:val="21"/>
        </w:rPr>
        <w:t xml:space="preserve">Vg 상승: 게이트가 채널 밴드를 눌러서 언덕이 낮아짐 → 같은 전자 분포인데도 더 많은 전자가 넘을 수 있음 → 전류 증가(ON)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6E5" w:val="clear"/>
            <w:tcMar>
              <w:top w:type="dxa" w:w="140"/>
              <w:left w:type="dxa" w:w="190"/>
              <w:bottom w:type="dxa" w:w="140"/>
              <w:right w:type="dxa" w:w="190"/>
            </w:tcMar>
          </w:tcPr>
          <w:p>
            <w:r>
              <w:rPr>
                <w:rFonts w:ascii="맑은 고딕" w:cs="맑은 고딕" w:eastAsia="맑은 고딕" w:hAnsi="맑은 고딕"/>
                <w:b/>
                <w:bCs/>
                <w:color w:val="7A4B00"/>
                <w:sz w:val="21"/>
                <w:szCs w:val="21"/>
              </w:rPr>
              <w:t xml:space="preserve">전류는 "소스 전자 에너지 분포(고정) 중 몇 %가 지금 장벽보다 높은가"로 정해집니다. 이게 볼츠만 분포의 고정된 성질 때문에 SS가 60mV/dec 아래로 못 내려가는 이유였습니다.</w:t>
            </w:r>
          </w:p>
        </w:tc>
      </w:tr>
    </w:tbl>
    <w:p>
      <w:pPr>
        <w:shd w:fill="EEF3FA" w:val="clear"/>
        <w:spacing w:after="100" w:before="120"/>
      </w:pPr>
      <w:r>
        <w:rPr>
          <w:rFonts w:ascii="맑은 고딕" w:cs="맑은 고딕" w:eastAsia="맑은 고딕" w:hAnsi="맑은 고딕"/>
          <w:b/>
          <w:bCs/>
          <w:color w:val="1F3864"/>
          <w:sz w:val="21"/>
          <w:szCs w:val="21"/>
        </w:rPr>
        <w:t xml:space="preserve">Q. 열에너지를 가지고 있다는 게 실온에서 전자가 열에너지를 가진다는 거고, 같은 환경의 전자가 볼츠만 분포에 의해 에너지가 각각 다르다는 거야?</w:t>
      </w:r>
    </w:p>
    <w:p>
      <w:pPr>
        <w:spacing w:after="140" w:line="280"/>
      </w:pPr>
      <w:r>
        <w:rPr>
          <w:rFonts w:ascii="맑은 고딕" w:cs="맑은 고딕" w:eastAsia="맑은 고딕" w:hAnsi="맑은 고딕"/>
          <w:sz w:val="21"/>
          <w:szCs w:val="21"/>
        </w:rPr>
        <w:t xml:space="preserve">정확합니다. 온도가 0K보다 높으면 모든 입자는 열운동을 하고, 실온(약 300K)에서 전자들은 원자 진동·충돌을 통해 무작위로 에너지를 주고받습니다. 같은 온도·같은 위치의 전자라도 순간의 충돌 결과에 따라 에너지가 제각각이고, 이걸 통계적으로 모은 게 볼츠만 분포입니다. 대부분은 평균 에너지(kT) 근처에 몰려있고, 에너지가 높아질수록 exp(−E/kT) 꼴로 급격히 줄어듭니다. 온도가 있는 한 고에너지 전자는 통계적으로 반드시 존재하고, 게이트는 그 분포 중 "장벽을 넘는 기준선"을 낮춰주는 역할만 합니다.</w:t>
      </w:r>
    </w:p>
    <w:p>
      <w:pPr>
        <w:pStyle w:val="Heading1"/>
        <w:spacing w:after="170" w:before="380"/>
      </w:pPr>
      <w:r>
        <w:t xml:space="preserve">3. 터널링의 물리 — 장벽 = 밴드갭, 전기장 = 폭</w:t>
      </w:r>
    </w:p>
    <w:p>
      <w:pPr>
        <w:shd w:fill="EEF3FA" w:val="clear"/>
        <w:spacing w:after="100" w:before="120"/>
      </w:pPr>
      <w:r>
        <w:rPr>
          <w:rFonts w:ascii="맑은 고딕" w:cs="맑은 고딕" w:eastAsia="맑은 고딕" w:hAnsi="맑은 고딕"/>
          <w:b/>
          <w:bCs/>
          <w:color w:val="1F3864"/>
          <w:sz w:val="21"/>
          <w:szCs w:val="21"/>
        </w:rPr>
        <w:t xml:space="preserve">Q. 터널링은 전기장 세기에 의해 결정된다는데, 전기장이 셀수록 장벽을 잘 넘어간다는 거야?</w:t>
      </w:r>
    </w:p>
    <w:p>
      <w:pPr>
        <w:spacing w:after="140" w:line="280"/>
      </w:pPr>
      <w:r>
        <w:rPr>
          <w:rFonts w:ascii="맑은 고딕" w:cs="맑은 고딕" w:eastAsia="맑은 고딕" w:hAnsi="맑은 고딕"/>
          <w:sz w:val="21"/>
          <w:szCs w:val="21"/>
        </w:rPr>
        <w:t xml:space="preserve">맞지만 "잘 넘어간다"의 의미가 열방출과 다릅니다. 전자가 에너지를 더 얻는 게 아니라, 넘어야 할 거리(터널링 폭)가 짧아지는 것입니다.</w:t>
      </w:r>
    </w:p>
    <w:p>
      <w:pPr>
        <w:pStyle w:val="ListParagraph"/>
        <w:numPr>
          <w:ilvl w:val="0"/>
          <w:numId w:val="2"/>
        </w:numPr>
        <w:spacing w:after="85" w:line="278"/>
      </w:pPr>
      <w:r>
        <w:rPr>
          <w:rFonts w:ascii="맑은 고딕" w:cs="맑은 고딕" w:eastAsia="맑은 고딕" w:hAnsi="맑은 고딕"/>
          <w:sz w:val="21"/>
          <w:szCs w:val="21"/>
        </w:rPr>
        <w:t xml:space="preserve">전기장이 약함 → 밴드가 완만하게 기울어짐 → 같은 에너지에 도달하기까지 먼 거리 필요 → 폭 넓음 → 확률 거의 0</w:t>
      </w:r>
    </w:p>
    <w:p>
      <w:pPr>
        <w:pStyle w:val="ListParagraph"/>
        <w:numPr>
          <w:ilvl w:val="0"/>
          <w:numId w:val="2"/>
        </w:numPr>
        <w:spacing w:after="85" w:line="278"/>
      </w:pPr>
      <w:r>
        <w:rPr>
          <w:rFonts w:ascii="맑은 고딕" w:cs="맑은 고딕" w:eastAsia="맑은 고딕" w:hAnsi="맑은 고딕"/>
          <w:sz w:val="21"/>
          <w:szCs w:val="21"/>
        </w:rPr>
        <w:t xml:space="preserve">전기장이 강함 → 밴드가 급격하게 기울어짐 → 짧은 거리면 충분 → 폭 좁음 → 확률 급격히 증가</w:t>
      </w:r>
    </w:p>
    <w:p>
      <w:pPr>
        <w:spacing w:after="140" w:line="280"/>
      </w:pPr>
      <w:r>
        <w:rPr>
          <w:rFonts w:ascii="맑은 고딕" w:cs="맑은 고딕" w:eastAsia="맑은 고딕" w:hAnsi="맑은 고딕"/>
          <w:sz w:val="21"/>
          <w:szCs w:val="21"/>
        </w:rPr>
        <w:t xml:space="preserve">T ∝ exp(−4√(2m*)·Eg^1.5 / (3qħE)) 식에서 전기장 E가 분모에 있어서, E가 커지면 지수의 절댓값이 작아져 확률이 올라갑니다.</w:t>
      </w:r>
    </w:p>
    <w:p>
      <w:pPr>
        <w:shd w:fill="EEF3FA" w:val="clear"/>
        <w:spacing w:after="100" w:before="120"/>
      </w:pPr>
      <w:r>
        <w:rPr>
          <w:rFonts w:ascii="맑은 고딕" w:cs="맑은 고딕" w:eastAsia="맑은 고딕" w:hAnsi="맑은 고딕"/>
          <w:b/>
          <w:bCs/>
          <w:color w:val="1F3864"/>
          <w:sz w:val="21"/>
          <w:szCs w:val="21"/>
        </w:rPr>
        <w:t xml:space="preserve">Q. 장벽이라는 게 결국 물리적 장벽이 아니라 밴드갭을 말하는 거구나?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ECEC" w:val="clear"/>
            <w:tcMar>
              <w:top w:type="dxa" w:w="130"/>
              <w:left w:type="dxa" w:w="190"/>
              <w:bottom w:type="dxa" w:w="130"/>
              <w:right w:type="dxa" w:w="190"/>
            </w:tcMar>
          </w:tcPr>
          <w:p>
            <w:r>
              <w:rPr>
                <w:rFonts w:ascii="맑은 고딕" w:cs="맑은 고딕" w:eastAsia="맑은 고딕" w:hAnsi="맑은 고딕"/>
                <w:b/>
                <w:bCs/>
                <w:color w:val="991B1B"/>
                <w:sz w:val="20"/>
                <w:szCs w:val="20"/>
              </w:rPr>
              <w:t xml:space="preserve">정확히는 두 가지 "장벽"을 구분해야 합니다. MOSFET(열방출)의 장벽은 전도대 하나(같은 밴드) 안에서 생기는 전위 언덕이고, TFET(터널링)의 장벽이 바로 밴드갭입니다 — 가전자대와 전도대 사이 전자가 존재할 수 없는 금지구역.</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구분</w:t>
            </w:r>
          </w:p>
        </w:tc>
        <w:tc>
          <w:tcPr>
            <w:tcW w:type="dxa" w:w="34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MOSFET</w:t>
            </w:r>
          </w:p>
        </w:tc>
        <w:tc>
          <w:tcPr>
            <w:tcW w:type="dxa" w:w="3426"/>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TFET</w:t>
            </w:r>
          </w:p>
        </w:tc>
      </w:tr>
      <w:tr>
        <w:tc>
          <w:tcPr>
            <w:tcW w:type="dxa" w:w="22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장벽의 정체</w:t>
            </w:r>
          </w:p>
        </w:tc>
        <w:tc>
          <w:tcPr>
            <w:tcW w:type="dxa" w:w="34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전도대 안의 전위 언덕(같은 밴드)</w:t>
            </w:r>
          </w:p>
        </w:tc>
        <w:tc>
          <w:tcPr>
            <w:tcW w:type="dxa" w:w="34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밴드갭(다른 밴드 사이 금지구역)</w:t>
            </w:r>
          </w:p>
        </w:tc>
      </w:tr>
      <w:tr>
        <w:tc>
          <w:tcPr>
            <w:tcW w:type="dxa" w:w="22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전자의 이동</w:t>
            </w:r>
          </w:p>
        </w:tc>
        <w:tc>
          <w:tcPr>
            <w:tcW w:type="dxa" w:w="34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언덕을 넘음(같은 밴드 내 이동)</w:t>
            </w:r>
          </w:p>
        </w:tc>
        <w:tc>
          <w:tcPr>
            <w:tcW w:type="dxa" w:w="34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밴드갭을 뚫음(다른 밴드로 이동)</w:t>
            </w:r>
          </w:p>
        </w:tc>
      </w:tr>
    </w:tbl>
    <w:p>
      <w:pPr>
        <w:pStyle w:val="Heading1"/>
        <w:spacing w:after="170" w:before="380"/>
      </w:pPr>
      <w:r>
        <w:t xml:space="preserve">4. p+ 소스인데 왜 정공이 아니라 전자가 이동하는가</w:t>
      </w:r>
    </w:p>
    <w:p>
      <w:pPr>
        <w:shd w:fill="EEF3FA" w:val="clear"/>
        <w:spacing w:after="100" w:before="120"/>
      </w:pPr>
      <w:r>
        <w:rPr>
          <w:rFonts w:ascii="맑은 고딕" w:cs="맑은 고딕" w:eastAsia="맑은 고딕" w:hAnsi="맑은 고딕"/>
          <w:b/>
          <w:bCs/>
          <w:color w:val="1F3864"/>
          <w:sz w:val="21"/>
          <w:szCs w:val="21"/>
        </w:rPr>
        <w:t xml:space="preserve">Q. 소스 가전자대의 전자가 채널로 넘어간다고 했는데, 소스가 P+면 정공이 넘어가는 거 아니야?</w:t>
      </w:r>
    </w:p>
    <w:p>
      <w:pPr>
        <w:spacing w:after="140" w:line="280"/>
      </w:pPr>
      <w:r>
        <w:rPr>
          <w:rFonts w:ascii="맑은 고딕" w:cs="맑은 고딕" w:eastAsia="맑은 고딕" w:hAnsi="맑은 고딕"/>
          <w:sz w:val="21"/>
          <w:szCs w:val="21"/>
        </w:rPr>
        <w:t xml:space="preserve">아닙니다 — 정공이 아니라 전자가 넘어갑니다. p+는 정공이 다수캐리어라는 뜻이지 가전자대에 전자가 없다는 뜻이 아닙니다. 가전자대는 원래 전자로 거의 꽉 차 있고, 도핑을 세게 해도 그 안의 전자 수는 거의 그대로입니다. 정공은 그 꽉 찬 바다의 아주 작은 빈자리일 뿐입니다.</w:t>
      </w:r>
    </w:p>
    <w:p>
      <w:pPr>
        <w:pStyle w:val="ListParagraph"/>
        <w:numPr>
          <w:ilvl w:val="0"/>
          <w:numId w:val="2"/>
        </w:numPr>
        <w:spacing w:after="85" w:line="278"/>
      </w:pPr>
      <w:r>
        <w:rPr>
          <w:rFonts w:ascii="맑은 고딕" w:cs="맑은 고딕" w:eastAsia="맑은 고딕" w:hAnsi="맑은 고딕"/>
          <w:sz w:val="21"/>
          <w:szCs w:val="21"/>
        </w:rPr>
        <w:t xml:space="preserve">소스(p+) 가전자대에는 전자가 가득 차 있음 (정공은 소수 빈자리)</w:t>
      </w:r>
    </w:p>
    <w:p>
      <w:pPr>
        <w:pStyle w:val="ListParagraph"/>
        <w:numPr>
          <w:ilvl w:val="0"/>
          <w:numId w:val="2"/>
        </w:numPr>
        <w:spacing w:after="85" w:line="278"/>
      </w:pPr>
      <w:r>
        <w:rPr>
          <w:rFonts w:ascii="맑은 고딕" w:cs="맑은 고딕" w:eastAsia="맑은 고딕" w:hAnsi="맑은 고딕"/>
          <w:sz w:val="21"/>
          <w:szCs w:val="21"/>
        </w:rPr>
        <w:t xml:space="preserve">채널 전도대는 비어 있음 (게이트가 눌렀지만 채워지진 않음)</w:t>
      </w:r>
    </w:p>
    <w:p>
      <w:pPr>
        <w:pStyle w:val="ListParagraph"/>
        <w:numPr>
          <w:ilvl w:val="0"/>
          <w:numId w:val="2"/>
        </w:numPr>
        <w:spacing w:after="85" w:line="278"/>
      </w:pPr>
      <w:r>
        <w:rPr>
          <w:rFonts w:ascii="맑은 고딕" w:cs="맑은 고딕" w:eastAsia="맑은 고딕" w:hAnsi="맑은 고딕"/>
          <w:sz w:val="21"/>
          <w:szCs w:val="21"/>
        </w:rPr>
        <w:t xml:space="preserve">두 에너지가 겹치면 가전자대 전자 하나가 채널 전도대 빈자리로 터널링</w:t>
      </w:r>
    </w:p>
    <w:p>
      <w:pPr>
        <w:pStyle w:val="ListParagraph"/>
        <w:numPr>
          <w:ilvl w:val="0"/>
          <w:numId w:val="2"/>
        </w:numPr>
        <w:spacing w:after="85" w:line="278"/>
      </w:pPr>
      <w:r>
        <w:rPr>
          <w:rFonts w:ascii="맑은 고딕" w:cs="맑은 고딕" w:eastAsia="맑은 고딕" w:hAnsi="맑은 고딕"/>
          <w:sz w:val="21"/>
          <w:szCs w:val="21"/>
        </w:rPr>
        <w:t xml:space="preserve">전자가 떠난 자리엔 정공이 새로 생기지만, 이 정공은 채널로 넘어가지 않고 소스 콘택으로 빠짐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6E5" w:val="clear"/>
            <w:tcMar>
              <w:top w:type="dxa" w:w="140"/>
              <w:left w:type="dxa" w:w="190"/>
              <w:bottom w:type="dxa" w:w="140"/>
              <w:right w:type="dxa" w:w="190"/>
            </w:tcMar>
          </w:tcPr>
          <w:p>
            <w:r>
              <w:rPr>
                <w:rFonts w:ascii="맑은 고딕" w:cs="맑은 고딕" w:eastAsia="맑은 고딕" w:hAnsi="맑은 고딕"/>
                <w:b/>
                <w:bCs/>
                <w:color w:val="7A4B00"/>
                <w:sz w:val="21"/>
                <w:szCs w:val="21"/>
              </w:rPr>
              <w:t xml:space="preserve">실제로 채널·드레인 쪽으로 이동해 전류를 만드는 건 전자입니다. 그래서 소스가 p+인데도 n형 TFET(n-TFET)이라고 부릅니다 — 드레인으로 나가는 전류의 정체가 전자이기 때문.</w:t>
            </w:r>
          </w:p>
        </w:tc>
      </w:tr>
    </w:tbl>
    <w:p>
      <w:pPr>
        <w:shd w:fill="EEF3FA" w:val="clear"/>
        <w:spacing w:after="100" w:before="120"/>
      </w:pPr>
      <w:r>
        <w:rPr>
          <w:rFonts w:ascii="맑은 고딕" w:cs="맑은 고딕" w:eastAsia="맑은 고딕" w:hAnsi="맑은 고딕"/>
          <w:b/>
          <w:bCs/>
          <w:color w:val="1F3864"/>
          <w:sz w:val="21"/>
          <w:szCs w:val="21"/>
        </w:rPr>
        <w:t xml:space="preserve">Q. P+ 도핑을 하면 가전자대 위에 새 밴드가 생겨서 정공이 생성되는 거잖아. 그럼 P형 반도체는 가전자대에서 전류가 흘러?</w:t>
      </w:r>
    </w:p>
    <w:p>
      <w:pPr>
        <w:spacing w:after="140" w:line="280"/>
      </w:pPr>
      <w:r>
        <w:rPr>
          <w:rFonts w:ascii="맑은 고딕" w:cs="맑은 고딕" w:eastAsia="맑은 고딕" w:hAnsi="맑은 고딕"/>
          <w:sz w:val="21"/>
          <w:szCs w:val="21"/>
        </w:rPr>
        <w:t xml:space="preserve">맞습니다. 어셉터 준위는 가전자대 바로 위(밴드갭 안쪽)에 생기고, 고농도(p+)에서는 이 준위들이 거의 붙어서 가전자대와 이어진 얇은 밴드처럼 행동합니다. 그리고 p형의 일반적인 전류는 실제로 가전자대의 정공이 나릅니다 — 이건 완전히 맞는 그림입니다.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ECEC" w:val="clear"/>
            <w:tcMar>
              <w:top w:type="dxa" w:w="130"/>
              <w:left w:type="dxa" w:w="190"/>
              <w:bottom w:type="dxa" w:w="130"/>
              <w:right w:type="dxa" w:w="190"/>
            </w:tcMar>
          </w:tcPr>
          <w:p>
            <w:r>
              <w:rPr>
                <w:rFonts w:ascii="맑은 고딕" w:cs="맑은 고딕" w:eastAsia="맑은 고딕" w:hAnsi="맑은 고딕"/>
                <w:b/>
                <w:bCs/>
                <w:color w:val="991B1B"/>
                <w:sz w:val="20"/>
                <w:szCs w:val="20"/>
              </w:rPr>
              <w:t xml:space="preserve">다만 구분할 것: "가전자대에서 정공이 전류를 나른다"는 소스 내부(평범한 도체 전도)에서의 이야기이고, "가전자대 전자가 채널로 터널링한다"는 소스-채널 접합부에서만 일어나는 완전히 별개의 특수한 과정입니다. 소스 안에서는 정공이 나르는 평범한 전도, 접합부에서는 전자가 튀어나가는 BTBT — 바통이 넘어가는 지점이 다릅니다.</w:t>
            </w:r>
          </w:p>
        </w:tc>
      </w:tr>
    </w:tbl>
    <w:p>
      <w:pPr>
        <w:pStyle w:val="Heading1"/>
        <w:spacing w:after="170" w:before="380"/>
      </w:pPr>
      <w:r>
        <w:t xml:space="preserve">5. n형/p형 전도 vs n-i-n을 안 쓰는 이유</w:t>
      </w:r>
    </w:p>
    <w:p>
      <w:pPr>
        <w:shd w:fill="EEF3FA" w:val="clear"/>
        <w:spacing w:after="100" w:before="120"/>
      </w:pPr>
      <w:r>
        <w:rPr>
          <w:rFonts w:ascii="맑은 고딕" w:cs="맑은 고딕" w:eastAsia="맑은 고딕" w:hAnsi="맑은 고딕"/>
          <w:b/>
          <w:bCs/>
          <w:color w:val="1F3864"/>
          <w:sz w:val="21"/>
          <w:szCs w:val="21"/>
        </w:rPr>
        <w:t xml:space="preserve">Q. 일반적인 상황에선 n형은 전도대에서, p형은 가전자대에서 전류가 흐르는 거네?</w:t>
      </w:r>
    </w:p>
    <w:p>
      <w:pPr>
        <w:spacing w:after="140" w:line="280"/>
      </w:pPr>
      <w:r>
        <w:rPr>
          <w:rFonts w:ascii="맑은 고딕" w:cs="맑은 고딕" w:eastAsia="맑은 고딕" w:hAnsi="맑은 고딕"/>
          <w:sz w:val="21"/>
          <w:szCs w:val="21"/>
        </w:rPr>
        <w:t xml:space="preserve">정확합니다. n형은 전도대의 전자가, p형은 가전자대의 정공이 전류를 나릅니다. n-MOSFET(소스·드레인 n형)은 전도대의 전자가, p-MOSFET은 가전자대의 정공이 채널을 흐릅니다. TFET은 접합부에서만 이 원칙이 깨져서 소스는 p형인데 정작 흐르는 전류는 전자 전류가 되는, MOSFET 상식과 어긋나는 조합이 나옵니다.</w:t>
      </w:r>
    </w:p>
    <w:p>
      <w:pPr>
        <w:shd w:fill="EEF3FA" w:val="clear"/>
        <w:spacing w:after="100" w:before="120"/>
      </w:pPr>
      <w:r>
        <w:rPr>
          <w:rFonts w:ascii="맑은 고딕" w:cs="맑은 고딕" w:eastAsia="맑은 고딕" w:hAnsi="맑은 고딕"/>
          <w:b/>
          <w:bCs/>
          <w:color w:val="1F3864"/>
          <w:sz w:val="21"/>
          <w:szCs w:val="21"/>
        </w:rPr>
        <w:t xml:space="preserve">Q. 그럼 n-i-n이면 소스와 채널의 전도대가 겹치는 영역이 없어서 안 쓰는 거야?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ECEC" w:val="clear"/>
            <w:tcMar>
              <w:top w:type="dxa" w:w="130"/>
              <w:left w:type="dxa" w:w="190"/>
              <w:bottom w:type="dxa" w:w="130"/>
              <w:right w:type="dxa" w:w="190"/>
            </w:tcMar>
          </w:tcPr>
          <w:p>
            <w:r>
              <w:rPr>
                <w:rFonts w:ascii="맑은 고딕" w:cs="맑은 고딕" w:eastAsia="맑은 고딕" w:hAnsi="맑은 고딕"/>
                <w:b/>
                <w:bCs/>
                <w:color w:val="991B1B"/>
                <w:sz w:val="20"/>
                <w:szCs w:val="20"/>
              </w:rPr>
              <w:t xml:space="preserve">"겹치는 영역이 없다"가 아니라 다른 이유입니다. n-i-n은 소스도 전도대, 채널도(게이트로 눌러도) 결국 전도대라서 얼마든지 쉽게 겹칠 수 있습니다. 진짜 문제는 밴드갭을 건널 필요가 아예 없다는 것입니다 — 전자가 같은 밴드(전도대) 안에서만 움직이므로 이건 그냥 열방출(MOSFET)이고, TFET의 핵심 이점인 에너지 필터링(가전자대라는 필터를 거쳐야만 넘어갈 수 있어 볼츠만 꼬리가 잘리는 효과)이 아예 발생하지 않습니다.</w:t>
            </w:r>
          </w:p>
        </w:tc>
      </w:tr>
    </w:tbl>
    <w:p>
      <w:pPr>
        <w:spacing w:after="140" w:line="280"/>
      </w:pPr>
      <w:r>
        <w:rPr>
          <w:rFonts w:ascii="맑은 고딕" w:cs="맑은 고딕" w:eastAsia="맑은 고딕" w:hAnsi="맑은 고딕"/>
          <w:sz w:val="21"/>
          <w:szCs w:val="21"/>
        </w:rPr>
        <w:t xml:space="preserve">p-i-n을 쓰는 이유는 밴드갭을 반드시 건너야만 전자가 통과하도록 강제해서 볼츠만 한계 돌파라는 이점을 얻기 위해서입니다. n-i-n은 이 이점 없이 그냥 성능이 애매한 MOSFET 변형이 될 뿐입니다.</w:t>
      </w:r>
    </w:p>
    <w:p>
      <w:pPr>
        <w:pStyle w:val="Heading1"/>
        <w:spacing w:after="170" w:before="380"/>
      </w:pPr>
      <w:r>
        <w:t xml:space="preserve">6. 밴드 다이어그램 정확히 읽는 법</w:t>
      </w:r>
    </w:p>
    <w:p>
      <w:pPr>
        <w:pStyle w:val="Heading2"/>
        <w:spacing w:after="120" w:before="260"/>
      </w:pPr>
      <w:r>
        <w:t xml:space="preserve">6-1. 같은 에너지 ≠ 같은 밴드</w:t>
      </w:r>
    </w:p>
    <w:p>
      <w:pPr>
        <w:shd w:fill="EEF3FA" w:val="clear"/>
        <w:spacing w:after="100" w:before="120"/>
      </w:pPr>
      <w:r>
        <w:rPr>
          <w:rFonts w:ascii="맑은 고딕" w:cs="맑은 고딕" w:eastAsia="맑은 고딕" w:hAnsi="맑은 고딕"/>
          <w:b/>
          <w:bCs/>
          <w:color w:val="1F3864"/>
          <w:sz w:val="21"/>
          <w:szCs w:val="21"/>
        </w:rPr>
        <w:t xml:space="preserve">Q. 어쨌든 V.B, C.B가 같은 에너지 범위에 들어가서 전자가 이동하는 거 아니야? MOSFET이랑 뭐가 다른지 모르겠어.</w:t>
      </w:r>
    </w:p>
    <w:p>
      <w:pPr>
        <w:spacing w:after="140" w:line="280"/>
      </w:pPr>
      <w:r>
        <w:rPr>
          <w:rFonts w:ascii="맑은 고딕" w:cs="맑은 고딕" w:eastAsia="맑은 고딕" w:hAnsi="맑은 고딕"/>
          <w:sz w:val="21"/>
          <w:szCs w:val="21"/>
        </w:rPr>
        <w:t xml:space="preserve">이게 핵심 포인트입니다. "같은 에너지가 된다"와 "같은 밴드로 이어진다"는 전혀 다른 이야기입니다.</w:t>
      </w:r>
    </w:p>
    <w:p>
      <w:pPr>
        <w:pStyle w:val="ListParagraph"/>
        <w:numPr>
          <w:ilvl w:val="0"/>
          <w:numId w:val="2"/>
        </w:numPr>
        <w:spacing w:after="85" w:line="278"/>
      </w:pPr>
      <w:r>
        <w:rPr>
          <w:rFonts w:ascii="맑은 고딕" w:cs="맑은 고딕" w:eastAsia="맑은 고딕" w:hAnsi="맑은 고딕"/>
          <w:sz w:val="21"/>
          <w:szCs w:val="21"/>
        </w:rPr>
        <w:t xml:space="preserve">MOSFET: 소스에서 드레인까지 전도대(C.B) 곡선 하나가 끊기지 않고 쭉 이어져 있음. 전자는 그 하나의 곡선 위에서 언덕만 넘으면 됨 → 에너지만 충분하면 고전적으로 그냥 굴러 넘어감.</w:t>
      </w:r>
    </w:p>
    <w:p>
      <w:pPr>
        <w:pStyle w:val="ListParagraph"/>
        <w:numPr>
          <w:ilvl w:val="0"/>
          <w:numId w:val="2"/>
        </w:numPr>
        <w:spacing w:after="85" w:line="278"/>
      </w:pPr>
      <w:r>
        <w:rPr>
          <w:rFonts w:ascii="맑은 고딕" w:cs="맑은 고딕" w:eastAsia="맑은 고딕" w:hAnsi="맑은 고딕"/>
          <w:sz w:val="21"/>
          <w:szCs w:val="21"/>
        </w:rPr>
        <w:t xml:space="preserve">TFET: 소스 쪽 V.B 곡선과 채널 쪽 C.B 곡선은 서로 다른 밴드라서 애초에 하나로 이어진 선이 아님. 게이트로 두 곡선의 높이는 같게 만들 수 있어도, 둘을 연결하는 선 자체는 존재하지 않음.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6E5" w:val="clear"/>
            <w:tcMar>
              <w:top w:type="dxa" w:w="140"/>
              <w:left w:type="dxa" w:w="190"/>
              <w:bottom w:type="dxa" w:w="140"/>
              <w:right w:type="dxa" w:w="190"/>
            </w:tcMar>
          </w:tcPr>
          <w:p>
            <w:r>
              <w:rPr>
                <w:rFonts w:ascii="맑은 고딕" w:cs="맑은 고딕" w:eastAsia="맑은 고딕" w:hAnsi="맑은 고딕"/>
                <w:b/>
                <w:bCs/>
                <w:color w:val="7A4B00"/>
                <w:sz w:val="21"/>
                <w:szCs w:val="21"/>
              </w:rPr>
              <w:t xml:space="preserve">MOSFET의 장벽은 "하나의 길에 있는 언덕"이고, TFET의 장벽은 "애초에 이어지지 않은 두 갈래 길 사이의 끊어진 틈"입니다. 끊어진 틈은 고전역학으로 못 건너고, 양자역학적 점프(터널링)로만 건널 수 있습니다.</w:t>
            </w:r>
          </w:p>
        </w:tc>
      </w:tr>
    </w:tbl>
    <w:p>
      <w:pPr>
        <w:pStyle w:val="Heading2"/>
        <w:spacing w:after="120" w:before="260"/>
      </w:pPr>
      <w:r>
        <w:t xml:space="preserve">6-2. 접합부는 MOSFET에도 있지 않나?</w:t>
      </w:r>
    </w:p>
    <w:p>
      <w:pPr>
        <w:shd w:fill="EEF3FA" w:val="clear"/>
        <w:spacing w:after="100" w:before="120"/>
      </w:pPr>
      <w:r>
        <w:rPr>
          <w:rFonts w:ascii="맑은 고딕" w:cs="맑은 고딕" w:eastAsia="맑은 고딕" w:hAnsi="맑은 고딕"/>
          <w:b/>
          <w:bCs/>
          <w:color w:val="1F3864"/>
          <w:sz w:val="21"/>
          <w:szCs w:val="21"/>
        </w:rPr>
        <w:t xml:space="preserve">Q. 저 접합부라는 게 일반 MOSFET에도 동일하게 있는 거 아니야?</w:t>
      </w:r>
    </w:p>
    <w:p>
      <w:pPr>
        <w:spacing w:after="140" w:line="280"/>
      </w:pPr>
      <w:r>
        <w:rPr>
          <w:rFonts w:ascii="맑은 고딕" w:cs="맑은 고딕" w:eastAsia="맑은 고딕" w:hAnsi="맑은 고딕"/>
          <w:sz w:val="21"/>
          <w:szCs w:val="21"/>
        </w:rPr>
        <w:t xml:space="preserve">물리적인 p-n 접합 자체는 MOSFET에도 있습니다(소스-바디 접합). 차이는 그 접합을 실제로 건너서 전류가 흐르느냐입니다.</w:t>
      </w:r>
    </w:p>
    <w:p>
      <w:pPr>
        <w:pStyle w:val="ListParagraph"/>
        <w:numPr>
          <w:ilvl w:val="0"/>
          <w:numId w:val="2"/>
        </w:numPr>
        <w:spacing w:after="85" w:line="278"/>
      </w:pPr>
      <w:r>
        <w:rPr>
          <w:rFonts w:ascii="맑은 고딕" w:cs="맑은 고딕" w:eastAsia="맑은 고딕" w:hAnsi="맑은 고딕"/>
          <w:sz w:val="21"/>
          <w:szCs w:val="21"/>
        </w:rPr>
        <w:t xml:space="preserve">MOSFET: 게이트가 표면 근처만 반전(inversion)시켜, 소스(n)-표면 반전층(사실상 n)-드레인(n)이 전부 같은 타입이 됨 → 전류가 흐르는 경로엔 타입이 바뀌는 지점이 없음. 진짜 p-n 접합은 역바이어스로 막힌 격리용 접합으로 바디 쪽 깊은 곳에 존재.</w:t>
      </w:r>
    </w:p>
    <w:p>
      <w:pPr>
        <w:pStyle w:val="ListParagraph"/>
        <w:numPr>
          <w:ilvl w:val="0"/>
          <w:numId w:val="2"/>
        </w:numPr>
        <w:spacing w:after="85" w:line="278"/>
      </w:pPr>
      <w:r>
        <w:rPr>
          <w:rFonts w:ascii="맑은 고딕" w:cs="맑은 고딕" w:eastAsia="맑은 고딕" w:hAnsi="맑은 고딕"/>
          <w:sz w:val="21"/>
          <w:szCs w:val="21"/>
        </w:rPr>
        <w:t xml:space="preserve">TFET: p-i-n 구조라 "같은 타입으로 우회하는" 트릭이 불가능. 소스와 채널이 같은 타입이 될 방법이 없어 반드시 밴드를 갈아타야만(터널링) 전류가 만들어짐.</w:t>
      </w:r>
    </w:p>
    <w:p>
      <w:pPr>
        <w:pStyle w:val="Heading1"/>
        <w:spacing w:after="170" w:before="380"/>
      </w:pPr>
      <w:r>
        <w:t xml:space="preserve">7. 터널링이 실제로 일어나는 위치</w:t>
      </w:r>
    </w:p>
    <w:p>
      <w:pPr>
        <w:shd w:fill="EEF3FA" w:val="clear"/>
        <w:spacing w:after="100" w:before="120"/>
      </w:pPr>
      <w:r>
        <w:rPr>
          <w:rFonts w:ascii="맑은 고딕" w:cs="맑은 고딕" w:eastAsia="맑은 고딕" w:hAnsi="맑은 고딕"/>
          <w:b/>
          <w:bCs/>
          <w:color w:val="1F3864"/>
          <w:sz w:val="21"/>
          <w:szCs w:val="21"/>
        </w:rPr>
        <w:t xml:space="preserve">Q. 접합부의 어느 좁은 위치 구간에서는 그 에너지에 해당하는 자리가 전도대에도 가전자대에도 없다는 게 이해가 안 가.</w:t>
      </w:r>
    </w:p>
    <w:p>
      <w:pPr>
        <w:spacing w:after="140" w:line="280"/>
      </w:pPr>
      <w:r>
        <w:rPr>
          <w:rFonts w:ascii="맑은 고딕" w:cs="맑은 고딕" w:eastAsia="맑은 고딕" w:hAnsi="맑은 고딕"/>
          <w:sz w:val="21"/>
          <w:szCs w:val="21"/>
        </w:rPr>
        <w:t xml:space="preserve">위치별로 수직으로 잘라보면 명확해집니다. 접합부 안의 어떤 위치에서는, 기준 에너지가 그 위치의 C.B보다 낮고 V.B보다 높은 애매한 구간에 걸립니다 — 그 위치·그 에너지엔 전자가 앉을 자리가 없다는 뜻입니다. C.B가 충분히 내려와서 그 에너지를 포함하는 지점에 도달해야 비로소 자리가 생깁니다. 그 사이 구간이 터널링해야 하는 폭입니다.</w:t>
      </w:r>
    </w:p>
    <w:p>
      <w:pPr>
        <w:shd w:fill="EEF3FA" w:val="clear"/>
        <w:spacing w:after="100" w:before="120"/>
      </w:pPr>
      <w:r>
        <w:rPr>
          <w:rFonts w:ascii="맑은 고딕" w:cs="맑은 고딕" w:eastAsia="맑은 고딕" w:hAnsi="맑은 고딕"/>
          <w:b/>
          <w:bCs/>
          <w:color w:val="1F3864"/>
          <w:sz w:val="21"/>
          <w:szCs w:val="21"/>
        </w:rPr>
        <w:t xml:space="preserve">Q. 전기장이 세지면 그 폭이 좁아진다는 게, 가전자대→전도대로 넘어가는 폭을 줄인다는 거야?</w:t>
      </w:r>
    </w:p>
    <w:p>
      <w:pPr>
        <w:spacing w:after="140" w:line="280"/>
      </w:pPr>
      <w:r>
        <w:rPr>
          <w:rFonts w:ascii="맑은 고딕" w:cs="맑은 고딕" w:eastAsia="맑은 고딕" w:hAnsi="맑은 고딕"/>
          <w:sz w:val="21"/>
          <w:szCs w:val="21"/>
        </w:rPr>
        <w:t xml:space="preserve">정확합니다. 밴드가 내려가는 총량(밴드갭, 항상 고정)은 같은데, 완만하게 내려가면 폭이 넓어지고 가파르게 내려가면 같은 낙차를 훨씬 짧은 거리 안에 끝내니 폭이 좁아집니다.</w:t>
      </w:r>
    </w:p>
    <w:p>
      <w:pPr>
        <w:shd w:fill="EEF3FA" w:val="clear"/>
        <w:spacing w:after="100" w:before="120"/>
      </w:pPr>
      <w:r>
        <w:rPr>
          <w:rFonts w:ascii="맑은 고딕" w:cs="맑은 고딕" w:eastAsia="맑은 고딕" w:hAnsi="맑은 고딕"/>
          <w:b/>
          <w:bCs/>
          <w:color w:val="1F3864"/>
          <w:sz w:val="21"/>
          <w:szCs w:val="21"/>
        </w:rPr>
        <w:t xml:space="preserve">Q. 그 사이 폭은 물리적으로 왜 존재하는 폭이야?</w:t>
      </w:r>
    </w:p>
    <w:p>
      <w:pPr>
        <w:spacing w:after="140" w:line="280"/>
      </w:pPr>
      <w:r>
        <w:rPr>
          <w:rFonts w:ascii="맑은 고딕" w:cs="맑은 고딕" w:eastAsia="맑은 고딕" w:hAnsi="맑은 고딕"/>
          <w:sz w:val="21"/>
          <w:szCs w:val="21"/>
        </w:rPr>
        <w:t xml:space="preserve">전기장을 만드는 게 도핑된 원자들의 실제 전하이기 때문입니다. 전하가 진짜 한 점에 무한히 쌓이지 않는 한, 전기장이 커지는 데는 반드시 어느 정도의 공간이 필요합니다. 밴드의 기울기를 쭉 적분한 게 총 낙차(밴드갭, 고정값)이므로, "고정된 낙차 ÷ 그 구간의 폭 = 기울기(전기장 세기)"인 셈이고, 도핑을 세게 해서 전하를 좁은 공간에 몰아넣을수록 같은 낙차를 짧은 거리 안에 끝낼 수 있습니다.</w:t>
      </w:r>
    </w:p>
    <w:p>
      <w:pPr>
        <w:pStyle w:val="Heading1"/>
        <w:spacing w:after="170" w:before="380"/>
      </w:pPr>
      <w:r>
        <w:t xml:space="preserve">8. Point-Tunneling vs Line-Tunneling — 위치의 차이</w:t>
      </w:r>
    </w:p>
    <w:p>
      <w:pPr>
        <w:shd w:fill="EEF3FA" w:val="clear"/>
        <w:spacing w:after="100" w:before="120"/>
      </w:pPr>
      <w:r>
        <w:rPr>
          <w:rFonts w:ascii="맑은 고딕" w:cs="맑은 고딕" w:eastAsia="맑은 고딕" w:hAnsi="맑은 고딕"/>
          <w:b/>
          <w:bCs/>
          <w:color w:val="1F3864"/>
          <w:sz w:val="21"/>
          <w:szCs w:val="21"/>
        </w:rPr>
        <w:t xml:space="preserve">Q. 게이트를 소스까지 길게 만들었다고 소스에서 터널링이 더 발생한다는 게 무슨 말이야?</w:t>
      </w:r>
    </w:p>
    <w:p>
      <w:pPr>
        <w:spacing w:after="140" w:line="280"/>
      </w:pPr>
      <w:r>
        <w:rPr>
          <w:rFonts w:ascii="맑은 고딕" w:cs="맑은 고딕" w:eastAsia="맑은 고딕" w:hAnsi="맑은 고딕"/>
          <w:sz w:val="21"/>
          <w:szCs w:val="21"/>
        </w:rPr>
        <w:t xml:space="preserve">원래 있던 소스-채널 경계 접합(면적이 소자 두께로 고정)이 세지는 게 아닙니다. 게이트가 소스 위까지 덮으면 그 겹친 부분(Lov) 바로 아래 소스 표면에 완전히 새로운 접합이 하나 더 생깁니다. 게이트가 그 부분의 표면 밴드를 수직으로 눌러서, 표면(눌려서 비어있음)과 그 바로 아래 벌크(원래대로 전자 가득) 사이에서 수직으로 터널링이 일어납니다.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6E5" w:val="clear"/>
            <w:tcMar>
              <w:top w:type="dxa" w:w="140"/>
              <w:left w:type="dxa" w:w="190"/>
              <w:bottom w:type="dxa" w:w="140"/>
              <w:right w:type="dxa" w:w="190"/>
            </w:tcMar>
          </w:tcPr>
          <w:p>
            <w:r>
              <w:rPr>
                <w:rFonts w:ascii="맑은 고딕" w:cs="맑은 고딕" w:eastAsia="맑은 고딕" w:hAnsi="맑은 고딕"/>
                <w:b/>
                <w:bCs/>
                <w:color w:val="7A4B00"/>
                <w:sz w:val="21"/>
                <w:szCs w:val="21"/>
              </w:rPr>
              <w:t xml:space="preserve">이 새 접합의 면적은 Lov(겹친 길이) × 소자 폭입니다. 게이트를 소스 쪽으로 더 늘릴수록 이 면적이 커져서, 오버랩 길이가 전류를 조절하는 설계 변수가 됩니다.</w:t>
            </w:r>
          </w:p>
        </w:tc>
      </w:tr>
    </w:tbl>
    <w:p>
      <w:pPr>
        <w:pStyle w:val="Heading2"/>
        <w:spacing w:after="120" w:before="260"/>
      </w:pPr>
      <w:r>
        <w:t xml:space="preserve">8-1. 전자의 이동 경로</w:t>
      </w:r>
    </w:p>
    <w:p>
      <w:pPr>
        <w:spacing w:after="140" w:line="280"/>
      </w:pPr>
      <w:r>
        <w:rPr>
          <w:rFonts w:ascii="맑은 고딕" w:cs="맑은 고딕" w:eastAsia="맑은 고딕" w:hAnsi="맑은 고딕"/>
          <w:sz w:val="21"/>
          <w:szCs w:val="21"/>
        </w:rPr>
        <w:t xml:space="preserve">경로는 두 구간으로 나뉩니다: ① 수직 터널링(소스 벌크 V.B → 눌린 표면 C.B, 나노미터 수준의 짧은 거리) → ② 수평 드리프트(표면을 따라 채널·드레인 방향으로 일반 MOSFET처럼 흘러감).</w:t>
      </w:r>
    </w:p>
    <w:p>
      <w:pPr>
        <w:pStyle w:val="Heading2"/>
        <w:spacing w:after="120" w:before="260"/>
      </w:pPr>
      <w:r>
        <w:t xml:space="preserve">8-2. 소스-채널 경계에서 또 터널링이 필요한가?</w:t>
      </w:r>
    </w:p>
    <w:p>
      <w:pPr>
        <w:spacing w:after="140" w:line="280"/>
      </w:pPr>
      <w:r>
        <w:rPr>
          <w:rFonts w:ascii="맑은 고딕" w:cs="맑은 고딕" w:eastAsia="맑은 고딕" w:hAnsi="맑은 고딕"/>
          <w:sz w:val="21"/>
          <w:szCs w:val="21"/>
        </w:rPr>
        <w:t xml:space="preserve">표면(게이트 바로 아래)만 보면 필요 없습니다. 오버랩 구간에서 이미 수직 터널링을 끝내고 표면 전도대로 올라온 뒤에는, 소스든 채널이든 게이트가 똑같이 누르는 하나의 연속된 반전층이라서 그 경계를 넘을 때는 전도대→전도대 이동(드리프트)입니다. 반면 산화막에서 먼 벌크(깊은 곳)에서는 게이트 전기장이 약해 여전히 측면 터널링이 필요한 별개의 경로가 있지만, 기여도는 매우 작습니다.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ECEC" w:val="clear"/>
            <w:tcMar>
              <w:top w:type="dxa" w:w="130"/>
              <w:left w:type="dxa" w:w="190"/>
              <w:bottom w:type="dxa" w:w="130"/>
              <w:right w:type="dxa" w:w="190"/>
            </w:tcMar>
          </w:tcPr>
          <w:p>
            <w:r>
              <w:rPr>
                <w:rFonts w:ascii="맑은 고딕" w:cs="맑은 고딕" w:eastAsia="맑은 고딕" w:hAnsi="맑은 고딕"/>
                <w:b/>
                <w:bCs/>
                <w:color w:val="991B1B"/>
                <w:sz w:val="20"/>
                <w:szCs w:val="20"/>
              </w:rPr>
              <w:t xml:space="preserve">전기장이 거의 안 미치는 깊이라면, 그 깊이의 채널 밴드는 원래 위치 그대로라 소스 V.B와 겹칠 일 자체가 없습니다. 즉 "약한 터널링"이 아니라 "터널링 자체가 안 일어남"이 정확합니다. 전기장은 표면에서 가장 세고 공핍 폭을 넘는 깊이부터는 사실상 0이라, 기여도는 표면에서 최대→깊이 들수록 감소→어느 깊이부터는 완전히 0인 그림이 맞습니다.</w:t>
            </w:r>
          </w:p>
        </w:tc>
      </w:tr>
    </w:tbl>
    <w:p>
      <w:pPr>
        <w:spacing w:after="140" w:line="280"/>
      </w:pPr>
      <w:r>
        <w:rPr>
          <w:rFonts w:ascii="맑은 고딕" w:cs="맑은 고딕" w:eastAsia="맑은 고딕" w:hAnsi="맑은 고딕"/>
          <w:sz w:val="21"/>
          <w:szCs w:val="21"/>
        </w:rPr>
        <w:t xml:space="preserve">GAA 나노시트/나노와이어는 몸체가 원래 몇 nm로 얇고 게이트가 사방을 감싸므로, 이 얇은 두께 자체가 대부분 공핍 폭 안에 들어가 "전기장이 안 미치는 깊은 벌크"가 거의 없습니다. GAA가 Line-Tunneling과 잘 맞는 이유가 여기서도 확인됩니다.</w:t>
      </w:r>
    </w:p>
    <w:p>
      <w:pPr>
        <w:pStyle w:val="Heading1"/>
        <w:spacing w:after="170" w:before="380"/>
      </w:pPr>
      <w:r>
        <w:t xml:space="preserve">9. 전자의 전체 여정 — 전하분리, 확률, 채널→드레인</w:t>
      </w:r>
    </w:p>
    <w:p>
      <w:pPr>
        <w:shd w:fill="EEF3FA" w:val="clear"/>
        <w:spacing w:after="100" w:before="120"/>
      </w:pPr>
      <w:r>
        <w:rPr>
          <w:rFonts w:ascii="맑은 고딕" w:cs="맑은 고딕" w:eastAsia="맑은 고딕" w:hAnsi="맑은 고딕"/>
          <w:b/>
          <w:bCs/>
          <w:color w:val="1F3864"/>
          <w:sz w:val="21"/>
          <w:szCs w:val="21"/>
        </w:rPr>
        <w:t xml:space="preserve">Q. 전자가 넘어가면 순간적으로 +/-가 나눠지는 거 아니야? 그럼 내부전기장이 생겨서 전류를 막지 않아?</w:t>
      </w:r>
    </w:p>
    <w:p>
      <w:pPr>
        <w:spacing w:after="140" w:line="280"/>
      </w:pPr>
      <w:r>
        <w:rPr>
          <w:rFonts w:ascii="맑은 고딕" w:cs="맑은 고딕" w:eastAsia="맑은 고딕" w:hAnsi="맑은 고딕"/>
          <w:sz w:val="21"/>
          <w:szCs w:val="21"/>
        </w:rPr>
        <w:t xml:space="preserve">+/- 분리는 정확합니다 — 전자가 넘어간 자리엔 정공(+)이 남고 넘어간 곳엔 전자(-)가 새로 생깁니다. 다만 이게 전류를 막지 않는 이유는 세 가지입니다.</w:t>
      </w:r>
    </w:p>
    <w:p>
      <w:pPr>
        <w:pStyle w:val="ListParagraph"/>
        <w:numPr>
          <w:ilvl w:val="0"/>
          <w:numId w:val="2"/>
        </w:numPr>
        <w:spacing w:after="85" w:line="278"/>
      </w:pPr>
      <w:r>
        <w:rPr>
          <w:rFonts w:ascii="맑은 고딕" w:cs="맑은 고딕" w:eastAsia="맑은 고딕" w:hAnsi="맑은 고딕"/>
          <w:sz w:val="21"/>
          <w:szCs w:val="21"/>
        </w:rPr>
        <w:t xml:space="preserve">소스는 외부 전원(배터리)에 연결돼 있어, 정공이 생기면 전극 쪽으로 빠져나가고 외부 회로가 전자를 계속 채워줌 (일회성 방전이 아니라 정상상태로 계속 보충됨)</w:t>
      </w:r>
    </w:p>
    <w:p>
      <w:pPr>
        <w:pStyle w:val="ListParagraph"/>
        <w:numPr>
          <w:ilvl w:val="0"/>
          <w:numId w:val="2"/>
        </w:numPr>
        <w:spacing w:after="85" w:line="278"/>
      </w:pPr>
      <w:r>
        <w:rPr>
          <w:rFonts w:ascii="맑은 고딕" w:cs="맑은 고딕" w:eastAsia="맑은 고딕" w:hAnsi="맑은 고딕"/>
          <w:sz w:val="21"/>
          <w:szCs w:val="21"/>
        </w:rPr>
        <w:t xml:space="preserve">소스가 p+로 고농도라 가전자대 전자가 압도적으로 많아, 몇 개가 빠져도 접합부의 밀도는 거의 안 줄어듦</w:t>
      </w:r>
    </w:p>
    <w:p>
      <w:pPr>
        <w:pStyle w:val="ListParagraph"/>
        <w:numPr>
          <w:ilvl w:val="0"/>
          <w:numId w:val="2"/>
        </w:numPr>
        <w:spacing w:after="85" w:line="278"/>
      </w:pPr>
      <w:r>
        <w:rPr>
          <w:rFonts w:ascii="맑은 고딕" w:cs="맑은 고딕" w:eastAsia="맑은 고딕" w:hAnsi="맑은 고딕"/>
          <w:sz w:val="21"/>
          <w:szCs w:val="21"/>
        </w:rPr>
        <w:t xml:space="preserve">접합부의 전기장 자체가 게이트·드레인 전압이라는 외부 전원이 강제로 유지하는 것이라, 국소적 전하 분리가 전체 장을 무너뜨리지 않음</w:t>
      </w:r>
    </w:p>
    <w:p>
      <w:pPr>
        <w:shd w:fill="EEF3FA" w:val="clear"/>
        <w:spacing w:after="100" w:before="120"/>
      </w:pPr>
      <w:r>
        <w:rPr>
          <w:rFonts w:ascii="맑은 고딕" w:cs="맑은 고딕" w:eastAsia="맑은 고딕" w:hAnsi="맑은 고딕"/>
          <w:b/>
          <w:bCs/>
          <w:color w:val="1F3864"/>
          <w:sz w:val="21"/>
          <w:szCs w:val="21"/>
        </w:rPr>
        <w:t xml:space="preserve">Q. 확률적으로 넘어간다면 어쩔 땐 잘 켜지고 어쩔 땐 안 켜지는 거 아니야?</w:t>
      </w:r>
    </w:p>
    <w:p>
      <w:pPr>
        <w:spacing w:after="140" w:line="280"/>
      </w:pPr>
      <w:r>
        <w:rPr>
          <w:rFonts w:ascii="맑은 고딕" w:cs="맑은 고딕" w:eastAsia="맑은 고딕" w:hAnsi="맑은 고딕"/>
          <w:sz w:val="21"/>
          <w:szCs w:val="21"/>
        </w:rPr>
        <w:t xml:space="preserve">전자 한 개 입장에선 맞지만, 소자에는 전자가 cm³당 10^20개 이상 있고 매 순간(펨토초 단위로) 끊임없이 접합부에 부딪힙니다. 개별 확률은 낮아도 초당 넘어가는 전자의 총 개수는 통계적으로 매우 안정된 값이 됩니다 — 방사성 붕괴가 원자 하나로는 확률적이지만 수십억 개가 모이면 예측 가능한 붕괴율이 되는 것과 같은 원리입니다.</w:t>
      </w:r>
    </w:p>
    <w:p>
      <w:pPr>
        <w:shd w:fill="EEF3FA" w:val="clear"/>
        <w:spacing w:after="100" w:before="120"/>
      </w:pPr>
      <w:r>
        <w:rPr>
          <w:rFonts w:ascii="맑은 고딕" w:cs="맑은 고딕" w:eastAsia="맑은 고딕" w:hAnsi="맑은 고딕"/>
          <w:b/>
          <w:bCs/>
          <w:color w:val="1F3864"/>
          <w:sz w:val="21"/>
          <w:szCs w:val="21"/>
        </w:rPr>
        <w:t xml:space="preserve">Q. 채널로 넘어간 전자는 드레인으로 어떻게 가?</w:t>
      </w:r>
    </w:p>
    <w:p>
      <w:pPr>
        <w:spacing w:after="140" w:line="280"/>
      </w:pPr>
      <w:r>
        <w:rPr>
          <w:rFonts w:ascii="맑은 고딕" w:cs="맑은 고딕" w:eastAsia="맑은 고딕" w:hAnsi="맑은 고딕"/>
          <w:sz w:val="21"/>
          <w:szCs w:val="21"/>
        </w:rPr>
        <w:t xml:space="preserve">여기부턴 터널링이 아닙니다. 채널의 전도대에 들어온 전자는 드레인도 같은 전도대라서 밴드를 갈아탈 필요가 없고, 드레인 전압이 만든 전기장을 따라 평범하게 드리프트합니다 — 일반 MOSFET의 채널→드레인 전자 이동과 완전히 동일합니다.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6E5" w:val="clear"/>
            <w:tcMar>
              <w:top w:type="dxa" w:w="140"/>
              <w:left w:type="dxa" w:w="190"/>
              <w:bottom w:type="dxa" w:w="140"/>
              <w:right w:type="dxa" w:w="190"/>
            </w:tcMar>
          </w:tcPr>
          <w:p>
            <w:r>
              <w:rPr>
                <w:rFonts w:ascii="맑은 고딕" w:cs="맑은 고딕" w:eastAsia="맑은 고딕" w:hAnsi="맑은 고딕"/>
                <w:b/>
                <w:bCs/>
                <w:color w:val="7A4B00"/>
                <w:sz w:val="21"/>
                <w:szCs w:val="21"/>
              </w:rPr>
              <w:t xml:space="preserve">전체 여정: 소스 벌크(가전자대) → [터널링, 짧은 구간] → 채널 표면(전도대) → [평범한 드리프트] → 드레인. 딱 한 구간만 양자역학적으로 특이하고 나머지는 전부 고전적 전도입니다.</w:t>
            </w:r>
          </w:p>
        </w:tc>
      </w:tr>
    </w:tbl>
    <w:p>
      <w:pPr>
        <w:pStyle w:val="Heading2"/>
        <w:spacing w:after="120" w:before="260"/>
      </w:pPr>
      <w:r>
        <w:t xml:space="preserve">9-1. 채널→드레인은 왜 같은 밴드로 취급되는가</w:t>
      </w:r>
    </w:p>
    <w:p>
      <w:pPr>
        <w:shd w:fill="EEF3FA" w:val="clear"/>
        <w:spacing w:after="100" w:before="120"/>
      </w:pPr>
      <w:r>
        <w:rPr>
          <w:rFonts w:ascii="맑은 고딕" w:cs="맑은 고딕" w:eastAsia="맑은 고딕" w:hAnsi="맑은 고딕"/>
          <w:b/>
          <w:bCs/>
          <w:color w:val="1F3864"/>
          <w:sz w:val="21"/>
          <w:szCs w:val="21"/>
        </w:rPr>
        <w:t xml:space="preserve">Q. 게이트가 채널 전도대를 소스 가전자대 수준까지 낮췄는데, 그 후 드레인이 같은 밴드인 게 이해가 안 돼.</w:t>
      </w:r>
    </w:p>
    <w:p>
      <w:pPr>
        <w:spacing w:after="140" w:line="280"/>
      </w:pPr>
      <w:r>
        <w:rPr>
          <w:rFonts w:ascii="맑은 고딕" w:cs="맑은 고딕" w:eastAsia="맑은 고딕" w:hAnsi="맑은 고딕"/>
          <w:sz w:val="21"/>
          <w:szCs w:val="21"/>
        </w:rPr>
        <w:t xml:space="preserve">게이트 전압(Vg)과 드레인 전압(Vds)은 서로 다른 구간을 담당합니다. Vg는 채널 밴드만 끌어내려 소스 가전자대와 만나게 하고(①번, 다른 밴드라 터널링 필요), Vds는 드레인 밴드를 채널보다 더 끌어내려(②번, 채널·드레인 둘 다 전도대라 그냥 드리프트) 전체적으로 계속 내리막이 되도록 만듭니다. 채널 C.B가 드레인 C.B와 정확히 높이를 맞출 필요는 없고, 둘 다 같은 종류의 밴드이기만 하면 됩니다.</w:t>
      </w:r>
    </w:p>
    <w:p>
      <w:pPr>
        <w:shd w:fill="EEF3FA" w:val="clear"/>
        <w:spacing w:after="100" w:before="120"/>
      </w:pPr>
      <w:r>
        <w:rPr>
          <w:rFonts w:ascii="맑은 고딕" w:cs="맑은 고딕" w:eastAsia="맑은 고딕" w:hAnsi="맑은 고딕"/>
          <w:b/>
          <w:bCs/>
          <w:color w:val="1F3864"/>
          <w:sz w:val="21"/>
          <w:szCs w:val="21"/>
        </w:rPr>
        <w:t xml:space="preserve">Q. 양전압을 걸면 C.B, V.B가 모두 함께 낮아지는 거 맞아?</w:t>
      </w:r>
    </w:p>
    <w:p>
      <w:pPr>
        <w:spacing w:after="140" w:line="280"/>
      </w:pPr>
      <w:r>
        <w:rPr>
          <w:rFonts w:ascii="맑은 고딕" w:cs="맑은 고딕" w:eastAsia="맑은 고딕" w:hAnsi="맑은 고딕"/>
          <w:sz w:val="21"/>
          <w:szCs w:val="21"/>
        </w:rPr>
        <w:t xml:space="preserve">맞습니다. C.B와 V.B 사이 간격(밴드갭)은 재료 고유의 고정값이라 전압으로 절대 안 바뀝니다. 전압은 전자의 위치에너지 전체(U=−qV)를 이동시키는데, 이건 전도대에 있든 가전자대에 있든 그 위치의 모든 전자에게 똑같이 적용되므로 두 밴드가 항상 같은 간격을 유지한 채 함께 움직입니다.</w:t>
      </w:r>
    </w:p>
    <w:p>
      <w:pPr>
        <w:pStyle w:val="Heading1"/>
        <w:spacing w:after="170" w:before="380"/>
      </w:pPr>
      <w:r>
        <w:t xml:space="preserve">10. 공핍층과 도핑 농도</w:t>
      </w:r>
    </w:p>
    <w:p>
      <w:pPr>
        <w:shd w:fill="EEF3FA" w:val="clear"/>
        <w:spacing w:after="100" w:before="120"/>
      </w:pPr>
      <w:r>
        <w:rPr>
          <w:rFonts w:ascii="맑은 고딕" w:cs="맑은 고딕" w:eastAsia="맑은 고딕" w:hAnsi="맑은 고딕"/>
          <w:b/>
          <w:bCs/>
          <w:color w:val="1F3864"/>
          <w:sz w:val="21"/>
          <w:szCs w:val="21"/>
        </w:rPr>
        <w:t xml:space="preserve">Q. V.B에 있던 전자가 C.B로 터널링하는 건 채널의 V.B가 이미 꽉 차 있어서 이동할 수 없기 때문이야?</w:t>
      </w:r>
    </w:p>
    <w:p>
      <w:pPr>
        <w:spacing w:after="140" w:line="280"/>
      </w:pPr>
      <w:r>
        <w:rPr>
          <w:rFonts w:ascii="맑은 고딕" w:cs="맑은 고딕" w:eastAsia="맑은 고딕" w:hAnsi="맑은 고딕"/>
          <w:sz w:val="21"/>
          <w:szCs w:val="21"/>
        </w:rPr>
        <w:t xml:space="preserve">정확합니다. 가전자대는 어느 영역이든 거의 항상 전자로 꽉 차 있는 게 기본 성질이라 채널 V.B에도 빈자리가 없습니다. 파울리 배타 원리 때문에 전자는 반드시 비어있는 자리로만 가야 하고, 채널의 C.B(게이트가 눌러 비워놓은 상태)가 유일한 빈자리라서 그리로 갈 수밖에 없습니다.</w:t>
      </w:r>
    </w:p>
    <w:p>
      <w:pPr>
        <w:shd w:fill="EEF3FA" w:val="clear"/>
        <w:spacing w:after="100" w:before="120"/>
      </w:pPr>
      <w:r>
        <w:rPr>
          <w:rFonts w:ascii="맑은 고딕" w:cs="맑은 고딕" w:eastAsia="맑은 고딕" w:hAnsi="맑은 고딕"/>
          <w:b/>
          <w:bCs/>
          <w:color w:val="1F3864"/>
          <w:sz w:val="21"/>
          <w:szCs w:val="21"/>
        </w:rPr>
        <w:t xml:space="preserve">Q. 소스와 채널 사이에 공핍층이 형성돼?</w:t>
      </w:r>
    </w:p>
    <w:p>
      <w:pPr>
        <w:spacing w:after="140" w:line="280"/>
      </w:pPr>
      <w:r>
        <w:rPr>
          <w:rFonts w:ascii="맑은 고딕" w:cs="맑은 고딕" w:eastAsia="맑은 고딕" w:hAnsi="맑은 고딕"/>
          <w:sz w:val="21"/>
          <w:szCs w:val="21"/>
        </w:rPr>
        <w:t xml:space="preserve">형성됩니다. 지금까지 그려온 "밴드가 휘는 좁은 접합부 구간"이 바로 공핍층입니다. 자유 캐리어가 없는 진성 채널과 붙여놔도, 페르미 준위 차이 때문에 게이트 전압 없이도 자연스럽게 밴드가 휘고 공핍층이 생깁니다.</w:t>
      </w:r>
    </w:p>
    <w:p>
      <w:pPr>
        <w:shd w:fill="EEF3FA" w:val="clear"/>
        <w:spacing w:after="100" w:before="120"/>
      </w:pPr>
      <w:r>
        <w:rPr>
          <w:rFonts w:ascii="맑은 고딕" w:cs="맑은 고딕" w:eastAsia="맑은 고딕" w:hAnsi="맑은 고딕"/>
          <w:b/>
          <w:bCs/>
          <w:color w:val="1F3864"/>
          <w:sz w:val="21"/>
          <w:szCs w:val="21"/>
        </w:rPr>
        <w:t xml:space="preserve">Q. p형은 정공이 많고 instric은 딱히 결합할 게 없는데 공핍층이 어떻게 형성돼? 무조건적으로 형성된다고 할 수 있어?</w:t>
      </w:r>
    </w:p>
    <w:p>
      <w:pPr>
        <w:spacing w:after="140" w:line="280"/>
      </w:pPr>
      <w:r>
        <w:rPr>
          <w:rFonts w:ascii="맑은 고딕" w:cs="맑은 고딕" w:eastAsia="맑은 고딕" w:hAnsi="맑은 고딕"/>
          <w:sz w:val="21"/>
          <w:szCs w:val="21"/>
        </w:rPr>
        <w:t xml:space="preserve">공핍층 형성엔 "반응"이 필요 없고 농도 차이만 있으면 됩니다. 확산은 화학반응이 아니라 소금물이 퍼지듯 농도가 높은 쪽에서 낮은 쪽으로 저절로 일어나는 통계적 현상입니다.</w:t>
      </w:r>
    </w:p>
    <w:p>
      <w:pPr>
        <w:pStyle w:val="ListParagraph"/>
        <w:numPr>
          <w:ilvl w:val="0"/>
          <w:numId w:val="2"/>
        </w:numPr>
        <w:spacing w:after="85" w:line="278"/>
      </w:pPr>
      <w:r>
        <w:rPr>
          <w:rFonts w:ascii="맑은 고딕" w:cs="맑은 고딕" w:eastAsia="맑은 고딕" w:hAnsi="맑은 고딕"/>
          <w:sz w:val="21"/>
          <w:szCs w:val="21"/>
        </w:rPr>
        <w:t xml:space="preserve">정공: p형엔 아주 많고(도핑 농도만큼), instric엔 아주 적음(고유 농도) → p→instric으로 확산</w:t>
      </w:r>
    </w:p>
    <w:p>
      <w:pPr>
        <w:pStyle w:val="ListParagraph"/>
        <w:numPr>
          <w:ilvl w:val="0"/>
          <w:numId w:val="2"/>
        </w:numPr>
        <w:spacing w:after="85" w:line="278"/>
      </w:pPr>
      <w:r>
        <w:rPr>
          <w:rFonts w:ascii="맑은 고딕" w:cs="맑은 고딕" w:eastAsia="맑은 고딕" w:hAnsi="맑은 고딕"/>
          <w:sz w:val="21"/>
          <w:szCs w:val="21"/>
        </w:rPr>
        <w:t xml:space="preserve">전자: instric엔 어느 정도 있고, p형엔 거의 없음(정공이 워낙 많아 눌려서 희박) → instric→p형으로 확산</w:t>
      </w:r>
    </w:p>
    <w:p>
      <w:pPr>
        <w:spacing w:after="140" w:line="280"/>
      </w:pPr>
      <w:r>
        <w:rPr>
          <w:rFonts w:ascii="맑은 고딕" w:cs="맑은 고딕" w:eastAsia="맑은 고딕" w:hAnsi="맑은 고딕"/>
          <w:sz w:val="21"/>
          <w:szCs w:val="21"/>
        </w:rPr>
        <w:t xml:space="preserve">p형 쪽에서 정공이 빠져나가면 원래 붙잡고 있던 고정된 억셉터 이온이 노출되며 음전하 영역이 됨. instric 쪽은 캐리어가 원래 적어서 같은 정도의 전하 불균형을 만들려면 훨씬 넓은 공간이 필요 → p-i 접합의 공핍층은 instric 쪽으로 훨씬 넓게 퍼집니다.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6E5" w:val="clear"/>
            <w:tcMar>
              <w:top w:type="dxa" w:w="140"/>
              <w:left w:type="dxa" w:w="190"/>
              <w:bottom w:type="dxa" w:w="140"/>
              <w:right w:type="dxa" w:w="190"/>
            </w:tcMar>
          </w:tcPr>
          <w:p>
            <w:r>
              <w:rPr>
                <w:rFonts w:ascii="맑은 고딕" w:cs="맑은 고딕" w:eastAsia="맑은 고딕" w:hAnsi="맑은 고딕"/>
                <w:b/>
                <w:bCs/>
                <w:color w:val="7A4B00"/>
                <w:sz w:val="21"/>
                <w:szCs w:val="21"/>
              </w:rPr>
              <w:t xml:space="preserve">두 물질의 페르미 준위(캐리어 농도)가 다르기만 하면 접촉시켰을 때 반드시 확산과 공핍층 형성이 일어납니다. "반응 상대가 있냐"가 아니라 "농도가 다르냐"가 기준입니다.</w:t>
            </w:r>
          </w:p>
        </w:tc>
      </w:tr>
    </w:tbl>
    <w:p>
      <w:pPr>
        <w:pStyle w:val="Heading2"/>
        <w:spacing w:after="120" w:before="260"/>
      </w:pPr>
      <w:r>
        <w:t xml:space="preserve">10-1. 밴드 휘어짐 폭 = 공핍층 폭</w:t>
      </w:r>
    </w:p>
    <w:p>
      <w:pPr>
        <w:shd w:fill="EEF3FA" w:val="clear"/>
        <w:spacing w:after="100" w:before="120"/>
      </w:pPr>
      <w:r>
        <w:rPr>
          <w:rFonts w:ascii="맑은 고딕" w:cs="맑은 고딕" w:eastAsia="맑은 고딕" w:hAnsi="맑은 고딕"/>
          <w:b/>
          <w:bCs/>
          <w:color w:val="1F3864"/>
          <w:sz w:val="21"/>
          <w:szCs w:val="21"/>
        </w:rPr>
        <w:t xml:space="preserve">Q. 밴드가 휘어진 부분이 넓어지면 공핍층이 넓어지는 거고, 좁아지면 공핍층이 좁아지는 거야?</w:t>
      </w:r>
    </w:p>
    <w:p>
      <w:pPr>
        <w:spacing w:after="140" w:line="280"/>
      </w:pPr>
      <w:r>
        <w:rPr>
          <w:rFonts w:ascii="맑은 고딕" w:cs="맑은 고딕" w:eastAsia="맑은 고딕" w:hAnsi="맑은 고딕"/>
          <w:sz w:val="21"/>
          <w:szCs w:val="21"/>
        </w:rPr>
        <w:t xml:space="preserve">정확합니다. 이 둘은 완전히 같은 것을 가리킵니다. 공핍층은 고정된 이온 전하만 남은 공간이고, 그 전하가 전기장을 만들고, 전기장을 적분한 게 밴드의 휘어짐이기 때문입니다. 공핍층이 넓어지면 밴드 휘는 구간도 넓어지고, 좁아지면 같이 좁아집니다 — 그리고 이게 터널링 폭과도 바로 연결됩니다.</w:t>
      </w:r>
    </w:p>
    <w:p>
      <w:pPr>
        <w:pStyle w:val="Heading2"/>
        <w:spacing w:after="120" w:before="260"/>
      </w:pPr>
      <w:r>
        <w:t xml:space="preserve">10-2. p-n 접합과 비교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항목</w:t>
            </w:r>
          </w:p>
        </w:tc>
        <w:tc>
          <w:tcPr>
            <w:tcW w:type="dxa" w:w="35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일반 p-n 접합</w:t>
            </w:r>
          </w:p>
        </w:tc>
        <w:tc>
          <w:tcPr>
            <w:tcW w:type="dxa" w:w="3526"/>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TFET의 p-i 접합</w:t>
            </w:r>
          </w:p>
        </w:tc>
      </w:tr>
      <w:tr>
        <w:tc>
          <w:tcPr>
            <w:tcW w:type="dxa" w:w="20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도핑 상태</w:t>
            </w:r>
          </w:p>
        </w:tc>
        <w:tc>
          <w:tcPr>
            <w:tcW w:type="dxa" w:w="35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양쪽 다 도핑됨</w:t>
            </w:r>
          </w:p>
        </w:tc>
        <w:tc>
          <w:tcPr>
            <w:tcW w:type="dxa" w:w="35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한쪽만 도핑(p+), 다른 쪽은 진성(i)</w:t>
            </w:r>
          </w:p>
        </w:tc>
      </w:tr>
      <w:tr>
        <w:tc>
          <w:tcPr>
            <w:tcW w:type="dxa" w:w="20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공핍층 분포</w:t>
            </w:r>
          </w:p>
        </w:tc>
        <w:tc>
          <w:tcPr>
            <w:tcW w:type="dxa" w:w="35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양쪽에 나뉘어 생김, 농도에 반비례 분배</w:t>
            </w:r>
          </w:p>
        </w:tc>
        <w:tc>
          <w:tcPr>
            <w:tcW w:type="dxa" w:w="35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거의 전부 진성(채널) 쪽으로 넓게 퍼짐</w:t>
            </w:r>
          </w:p>
        </w:tc>
      </w:tr>
      <w:tr>
        <w:tc>
          <w:tcPr>
            <w:tcW w:type="dxa" w:w="20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Built-in 전위</w:t>
            </w:r>
          </w:p>
        </w:tc>
        <w:tc>
          <w:tcPr>
            <w:tcW w:type="dxa" w:w="35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양쪽 도핑 곱에 비례, 보통 큼</w:t>
            </w:r>
          </w:p>
        </w:tc>
        <w:tc>
          <w:tcPr>
            <w:tcW w:type="dxa" w:w="35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한쪽이 진성이라 상대적으로 작음</w:t>
            </w:r>
          </w:p>
        </w:tc>
      </w:tr>
      <w:tr>
        <w:tc>
          <w:tcPr>
            <w:tcW w:type="dxa" w:w="20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역할</w:t>
            </w:r>
          </w:p>
        </w:tc>
        <w:tc>
          <w:tcPr>
            <w:tcW w:type="dxa" w:w="35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정류(다이오드), 영역 격리</w:t>
            </w:r>
          </w:p>
        </w:tc>
        <w:tc>
          <w:tcPr>
            <w:tcW w:type="dxa" w:w="35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게이트로 국소 밴드정렬을 조절하는 능동 소자</w:t>
            </w:r>
          </w:p>
        </w:tc>
      </w:tr>
      <w:tr>
        <w:tc>
          <w:tcPr>
            <w:tcW w:type="dxa" w:w="20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게이트 유무</w:t>
            </w:r>
          </w:p>
        </w:tc>
        <w:tc>
          <w:tcPr>
            <w:tcW w:type="dxa" w:w="35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없음</w:t>
            </w:r>
          </w:p>
        </w:tc>
        <w:tc>
          <w:tcPr>
            <w:tcW w:type="dxa" w:w="35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있음, 채널 쪽 밴드를 실시간으로 움직임</w:t>
            </w:r>
          </w:p>
        </w:tc>
      </w:tr>
    </w:tbl>
    <w:p>
      <w:pPr>
        <w:spacing w:after="140" w:line="280"/>
      </w:pPr>
      <w:r>
        <w:rPr>
          <w:rFonts w:ascii="맑은 고딕" w:cs="맑은 고딕" w:eastAsia="맑은 고딕" w:hAnsi="맑은 고딕"/>
          <w:sz w:val="21"/>
          <w:szCs w:val="21"/>
        </w:rPr>
        <w:t xml:space="preserve">BTBT는 사실 일반 p-n 접합에서도 알려진 현상입니다 — 제너 다이오드(Zener diode)가 정확히 이 원리로 동작합니다. 고농도 p-n 접합을 역방향으로 세게 걸면 어느 전압(제너 전압)을 넘는 순간 BTBT로 전류가 확 늘어납니다. TFET은 이 제너 항복 메커니즘에 게이트를 붙여, 고정된 전압에서만 켜지는 대신 게이트로 원하는 순간에 낮은 전압에서도 켜고 끌 수 있게 만든 소자로 이해하면 됩니다.</w:t>
      </w:r>
    </w:p>
    <w:p>
      <w:pPr>
        <w:pStyle w:val="Heading2"/>
        <w:spacing w:after="120" w:before="260"/>
      </w:pPr>
      <w:r>
        <w:t xml:space="preserve">10-3. 고농도로 도핑하면 왜 공핍층이 좁아지는가</w:t>
      </w:r>
    </w:p>
    <w:p>
      <w:pPr>
        <w:shd w:fill="EEF3FA" w:val="clear"/>
        <w:spacing w:after="100" w:before="120"/>
      </w:pPr>
      <w:r>
        <w:rPr>
          <w:rFonts w:ascii="맑은 고딕" w:cs="맑은 고딕" w:eastAsia="맑은 고딕" w:hAnsi="맑은 고딕"/>
          <w:b/>
          <w:bCs/>
          <w:color w:val="1F3864"/>
          <w:sz w:val="21"/>
          <w:szCs w:val="21"/>
        </w:rPr>
        <w:t xml:space="preserve">Q. 고농도로 도핑하면 공핍층이 왜 좁아져?</w:t>
      </w:r>
    </w:p>
    <w:p>
      <w:pPr>
        <w:spacing w:after="140" w:line="280"/>
      </w:pPr>
      <w:r>
        <w:rPr>
          <w:rFonts w:ascii="맑은 고딕" w:cs="맑은 고딕" w:eastAsia="맑은 고딕" w:hAnsi="맑은 고딕"/>
          <w:sz w:val="21"/>
          <w:szCs w:val="21"/>
        </w:rPr>
        <w:t xml:space="preserve">필요한 총 전하량은 정해져 있는데, 그걸 촘촘하게 채우면 공간이 덜 필요하기 때문입니다. 공핍폭 W ∝ 1/√N (N=도핑 농도) 관계를 따르므로, 도핑을 100배 세게 하면 폭은 대략 10배 줄어듭니다. 실리콘 기준 저농도(~10^15 cm⁻³)에서는 수백 nm, TFET급 고농도(~10^19~10^20 cm⁻³)에서는 몇 nm 수준까지 줄어듭니다.</w:t>
      </w:r>
    </w:p>
    <w:p>
      <w:pPr>
        <w:pStyle w:val="Heading2"/>
        <w:spacing w:after="120" w:before="260"/>
      </w:pPr>
      <w:r>
        <w:t xml:space="preserve">10-4. 그럼 p-i 접합이 p-n보다 훨씬 좁아지는 거 아닌가?</w:t>
      </w:r>
    </w:p>
    <w:p>
      <w:pPr>
        <w:shd w:fill="EEF3FA" w:val="clear"/>
        <w:spacing w:after="100" w:before="120"/>
      </w:pPr>
      <w:r>
        <w:rPr>
          <w:rFonts w:ascii="맑은 고딕" w:cs="맑은 고딕" w:eastAsia="맑은 고딕" w:hAnsi="맑은 고딕"/>
          <w:b/>
          <w:bCs/>
          <w:color w:val="1F3864"/>
          <w:sz w:val="21"/>
          <w:szCs w:val="21"/>
        </w:rPr>
        <w:t xml:space="preserve">Q. 그럼 p-n 접합부 넓이보다 p-i 접합의 공핍층이 월등하게 작아질 거 같은데, 맞아?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ECEC" w:val="clear"/>
            <w:tcMar>
              <w:top w:type="dxa" w:w="130"/>
              <w:left w:type="dxa" w:w="190"/>
              <w:bottom w:type="dxa" w:w="130"/>
              <w:right w:type="dxa" w:w="190"/>
            </w:tcMar>
          </w:tcPr>
          <w:p>
            <w:r>
              <w:rPr>
                <w:rFonts w:ascii="맑은 고딕" w:cs="맑은 고딕" w:eastAsia="맑은 고딕" w:hAnsi="맑은 고딕"/>
                <w:b/>
                <w:bCs/>
                <w:color w:val="991B1B"/>
                <w:sz w:val="20"/>
                <w:szCs w:val="20"/>
              </w:rPr>
              <w:t xml:space="preserve">반대입니다. 공핍폭 정확한 식은 W ∝ √(1/Na + 1/Nd)이고, 이건 둘 중 더 낮은 농도 쪽이 전체 폭을 지배합니다. p-i 접합은 한쪽(instric)이 ni 수준의 극히 낮은 유효 농도라, 그 항이 압도적으로 커져서 전체 폭이 오히려 넓어집니다. "도핑 농도를 올리면 폭이 좁아진다"는 정확히는 "더 낮게 도핑된 쪽의 농도를 올려야 폭이 좁아진다"는 뜻이었습니다.</w:t>
            </w:r>
          </w:p>
        </w:tc>
      </w:tr>
    </w:tbl>
    <w:p>
      <w:pPr>
        <w:spacing w:after="140" w:line="280"/>
      </w:pPr>
      <w:r>
        <w:rPr>
          <w:rFonts w:ascii="맑은 고딕" w:cs="맑은 고딕" w:eastAsia="맑은 고딕" w:hAnsi="맑은 고딕"/>
          <w:sz w:val="21"/>
          <w:szCs w:val="21"/>
        </w:rPr>
        <w:t xml:space="preserve">그래서 진성 채널을 쓰는 TFET은 자연 상태(평형)에서 공핍층이 오히려 넓어 터널링에 불리합니다. 이걸 게이트의 강한 인위적 전기장으로 국소적으로 좁혀주는 것이 TFET의 핵심 전략입니다. 참고로 게이트 없이 순수 도핑만으로 BTBT를 쓰는 에사키 터널 다이오드는 양쪽을 극도로 고농도(p++, n++)로 만들어 접합을 좁힙니다.</w:t>
      </w:r>
    </w:p>
    <w:p>
      <w:pPr>
        <w:pStyle w:val="Heading1"/>
        <w:spacing w:after="170" w:before="380"/>
      </w:pPr>
      <w:r>
        <w:t xml:space="preserve">11. 펀치스루·DIBL·전력 소비 우려</w:t>
      </w:r>
    </w:p>
    <w:p>
      <w:pPr>
        <w:shd w:fill="EEF3FA" w:val="clear"/>
        <w:spacing w:after="100" w:before="120"/>
      </w:pPr>
      <w:r>
        <w:rPr>
          <w:rFonts w:ascii="맑은 고딕" w:cs="맑은 고딕" w:eastAsia="맑은 고딕" w:hAnsi="맑은 고딕"/>
          <w:b/>
          <w:bCs/>
          <w:color w:val="1F3864"/>
          <w:sz w:val="21"/>
          <w:szCs w:val="21"/>
        </w:rPr>
        <w:t xml:space="preserve">Q. instric 쪽 공핍층이 넓다면 미세소자에서 펀치스루나 DIBL이 더 잘 일어날 거 같은데, 이걸 게이트로 조절한다는 거잖아. 그럼 기본상태가 게이트 전압이 걸려있는 상태인 거야? 전력 소비가 너무 많이 나올 거 같은데.</w:t>
      </w:r>
    </w:p>
    <w:p>
      <w:pPr>
        <w:spacing w:after="140" w:line="280"/>
      </w:pPr>
      <w:r>
        <w:rPr>
          <w:rFonts w:ascii="맑은 고딕" w:cs="맑은 고딕" w:eastAsia="맑은 고딕" w:hAnsi="맑은 고딕"/>
          <w:sz w:val="21"/>
          <w:szCs w:val="21"/>
        </w:rPr>
        <w:t xml:space="preserve">펀치스루/DIBL 우려는 실제로 TFET 연구에서 다뤄지는 진짜 문제입니다. 채널 길이가 짧아지면 넓은 소스 쪽 공핍층이 드레인 쪽과 만나버릴 수 있습니다. GAA를 쓰는 이유가 여기 하나 더 있습니다 — 터널링 면적 확보뿐 아니라, 사방을 감싸는 강한 제어력으로 진성 채널의 이 약점(펀치스루 취약성)도 상쇄합니다.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ECEC" w:val="clear"/>
            <w:tcMar>
              <w:top w:type="dxa" w:w="130"/>
              <w:left w:type="dxa" w:w="190"/>
              <w:bottom w:type="dxa" w:w="130"/>
              <w:right w:type="dxa" w:w="190"/>
            </w:tcMar>
          </w:tcPr>
          <w:p>
            <w:r>
              <w:rPr>
                <w:rFonts w:ascii="맑은 고딕" w:cs="맑은 고딕" w:eastAsia="맑은 고딕" w:hAnsi="맑은 고딕"/>
                <w:b/>
                <w:bCs/>
                <w:color w:val="991B1B"/>
                <w:sz w:val="20"/>
                <w:szCs w:val="20"/>
              </w:rPr>
              <w:t xml:space="preserve">"기본상태가 게이트 전압이 걸려있는 상태"는 오해입니다. 정상 설계라면 OFF 상태는 여전히 Vg=0이고, 채널 길이·두께·도핑을 제대로 골라 Vg=0에서도 펀치스루가 안 일어나게 설계하는 것이 핵심입니다. 항상 게이트를 걸어놔야 하는 게 아니라, 설계 자체가 OFF에서 진짜로 꺼지도록 만드는 것입니다.</w:t>
            </w:r>
          </w:p>
        </w:tc>
      </w:tr>
    </w:tbl>
    <w:p>
      <w:pPr>
        <w:spacing w:after="140" w:line="280"/>
      </w:pPr>
      <w:r>
        <w:rPr>
          <w:rFonts w:ascii="맑은 고딕" w:cs="맑은 고딕" w:eastAsia="맑은 고딕" w:hAnsi="맑은 고딕"/>
          <w:sz w:val="21"/>
          <w:szCs w:val="21"/>
        </w:rPr>
        <w:t xml:space="preserve">전압을 반대(음의 Vg)로 걸면 Ambipolar 전류가 다시 올라오는 건 맞지만, 실제 디지털 회로는 Vg를 0~Vdd 범위에서만 쓰므로 정상 동작에서 이 구간을 밟진 않습니다. 결론적으로 채널 길이를 적절히 잡고(GAA의 강한 제어력 활용) 비대칭 도핑으로 Ambipolar를 억제하면 저전력이라는 목표는 여전히 달성 가능합니다 — 이게 정확히 우리 프로젝트 계획의 DIBL 측정, Ambipolar 억제 검증 항목이 존재하는 이유입니다.</w:t>
      </w:r>
    </w:p>
    <w:p>
      <w:pPr>
        <w:pStyle w:val="Heading1"/>
        <w:spacing w:after="170" w:before="380"/>
      </w:pPr>
      <w:r>
        <w:t xml:space="preserve">12. Ambipolar의 정확한 방향</w:t>
      </w:r>
    </w:p>
    <w:p>
      <w:pPr>
        <w:shd w:fill="EEF3FA" w:val="clear"/>
        <w:spacing w:after="100" w:before="120"/>
      </w:pPr>
      <w:r>
        <w:rPr>
          <w:rFonts w:ascii="맑은 고딕" w:cs="맑은 고딕" w:eastAsia="맑은 고딕" w:hAnsi="맑은 고딕"/>
          <w:b/>
          <w:bCs/>
          <w:color w:val="1F3864"/>
          <w:sz w:val="21"/>
          <w:szCs w:val="21"/>
        </w:rPr>
        <w:t xml:space="preserve">Q. 드레인에 음전압을 걸었을 때 터널링이 발생한다면, 드레인의 가전자대가 위로 올라가서 채널의 전도대와 위치가 같아진 거야?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ECEC" w:val="clear"/>
            <w:tcMar>
              <w:top w:type="dxa" w:w="130"/>
              <w:left w:type="dxa" w:w="190"/>
              <w:bottom w:type="dxa" w:w="130"/>
              <w:right w:type="dxa" w:w="190"/>
            </w:tcMar>
          </w:tcPr>
          <w:p>
            <w:r>
              <w:rPr>
                <w:rFonts w:ascii="맑은 고딕" w:cs="맑은 고딕" w:eastAsia="맑은 고딕" w:hAnsi="맑은 고딕"/>
                <w:b/>
                <w:bCs/>
                <w:color w:val="991B1B"/>
                <w:sz w:val="20"/>
                <w:szCs w:val="20"/>
              </w:rPr>
              <w:t xml:space="preserve">방향이 뒤바뀌었습니다. 게이트는 항상 채널만 제어하고, 소스·드레인은 각자 자기 도핑에 고정돼 안 움직입니다. 정확히는: 음의 게이트 전압을 걸면 드레인이 아니라 채널의 밴드 전체가 위로 올라갑니다. 그러면 채널의 가전자대가 드레인의 (고정된) 전도대와 만나 터널링이 발생합니다.</w:t>
            </w:r>
          </w:p>
        </w:tc>
      </w:tr>
    </w:tbl>
    <w:p>
      <w:pPr>
        <w:spacing w:after="140" w:line="280"/>
      </w:pPr>
      <w:r>
        <w:rPr>
          <w:rFonts w:ascii="맑은 고딕" w:cs="맑은 고딕" w:eastAsia="맑은 고딕" w:hAnsi="맑은 고딕"/>
          <w:sz w:val="21"/>
          <w:szCs w:val="21"/>
        </w:rPr>
        <w:t xml:space="preserve">ON 전류가 "게이트가 채널을 눌러서 채널 C.B가 소스 V.B와 만나는 것"이라면, Ambipolar 전류는 "게이트가 채널을 반대로 들어올려서 채널 V.B가 드레인 C.B와 만나는 것"입니다. 둘 다 항상 채널이 움직이는 쪽이고, 소스·드레인은 양쪽 다 고정된 기준점 역할을 합니다.</w:t>
      </w:r>
    </w:p>
    <w:p>
      <w:pPr>
        <w:pStyle w:val="Heading1"/>
        <w:spacing w:after="170" w:before="380"/>
      </w:pPr>
      <w:r>
        <w:t xml:space="preserve">13. BTBT는 MOSFET에서도 발생하는가</w:t>
      </w:r>
    </w:p>
    <w:p>
      <w:pPr>
        <w:shd w:fill="EEF3FA" w:val="clear"/>
        <w:spacing w:after="100" w:before="120"/>
      </w:pPr>
      <w:r>
        <w:rPr>
          <w:rFonts w:ascii="맑은 고딕" w:cs="맑은 고딕" w:eastAsia="맑은 고딕" w:hAnsi="맑은 고딕"/>
          <w:b/>
          <w:bCs/>
          <w:color w:val="1F3864"/>
          <w:sz w:val="21"/>
          <w:szCs w:val="21"/>
        </w:rPr>
        <w:t xml:space="preserve">Q. BTBT가 MOSFET에서도 발생해?</w:t>
      </w:r>
    </w:p>
    <w:p>
      <w:pPr>
        <w:spacing w:after="140" w:line="280"/>
      </w:pPr>
      <w:r>
        <w:rPr>
          <w:rFonts w:ascii="맑은 고딕" w:cs="맑은 고딕" w:eastAsia="맑은 고딕" w:hAnsi="맑은 고딕"/>
          <w:sz w:val="21"/>
          <w:szCs w:val="21"/>
        </w:rPr>
        <w:t xml:space="preserve">발생합니다. 다만 TFET처럼 의도적으로 이용하는 주된 동작 원리가 아니라, 대부분 원치 않는 누설 전류로 나타납니다.</w:t>
      </w:r>
    </w:p>
    <w:p>
      <w:pPr>
        <w:pStyle w:val="ListParagraph"/>
        <w:numPr>
          <w:ilvl w:val="0"/>
          <w:numId w:val="2"/>
        </w:numPr>
        <w:spacing w:after="85" w:line="278"/>
      </w:pPr>
      <w:r>
        <w:rPr>
          <w:rFonts w:ascii="맑은 고딕" w:cs="맑은 고딕" w:eastAsia="맑은 고딕" w:hAnsi="맑은 고딕"/>
          <w:sz w:val="21"/>
          <w:szCs w:val="21"/>
        </w:rPr>
        <w:t xml:space="preserve">GIDL(Gate-Induced Drain Leakage): 꺼진 상태에서 드레인 전압이 세면 게이트-드레인 겹침부 근처에서 BTBT가 발생. Line-Tunneling과 기하학적으로 똑같은 원리인데 위치가 드레인 쪽이라 원치 않는 누설이 됨.</w:t>
      </w:r>
    </w:p>
    <w:p>
      <w:pPr>
        <w:pStyle w:val="ListParagraph"/>
        <w:numPr>
          <w:ilvl w:val="0"/>
          <w:numId w:val="2"/>
        </w:numPr>
        <w:spacing w:after="85" w:line="278"/>
      </w:pPr>
      <w:r>
        <w:rPr>
          <w:rFonts w:ascii="맑은 고딕" w:cs="맑은 고딕" w:eastAsia="맑은 고딕" w:hAnsi="맑은 고딕"/>
          <w:sz w:val="21"/>
          <w:szCs w:val="21"/>
        </w:rPr>
        <w:t xml:space="preserve">접합 누설: 소스/드레인-바디 역바이어스 접합에서 도핑이 세거나 전압이 크면 제너 항복(BTBT)이 발생 가능. 미세공정으로 도핑이 세지면서 점점 신경 써야 하는 항목.</w:t>
      </w:r>
    </w:p>
    <w:p>
      <w:pPr>
        <w:shd w:fill="EEF3FA" w:val="clear"/>
        <w:spacing w:after="100" w:before="120"/>
      </w:pPr>
      <w:r>
        <w:rPr>
          <w:rFonts w:ascii="맑은 고딕" w:cs="맑은 고딕" w:eastAsia="맑은 고딕" w:hAnsi="맑은 고딕"/>
          <w:b/>
          <w:bCs/>
          <w:color w:val="1F3864"/>
          <w:sz w:val="21"/>
          <w:szCs w:val="21"/>
        </w:rPr>
        <w:t xml:space="preserve">Q. 근데 아까는 누설전류가 열방출 방식에서 볼츠만 분포의 특정 전자가 넘어가면서 발생하는 거라고 하지 않았어?</w:t>
      </w:r>
    </w:p>
    <w:p>
      <w:pPr>
        <w:spacing w:after="140" w:line="280"/>
      </w:pPr>
      <w:r>
        <w:rPr>
          <w:rFonts w:ascii="맑은 고딕" w:cs="맑은 고딕" w:eastAsia="맑은 고딕" w:hAnsi="맑은 고딕"/>
          <w:sz w:val="21"/>
          <w:szCs w:val="21"/>
        </w:rPr>
        <w:t xml:space="preserve">모순이 아닙니다 — MOSFET의 "새는 전류"는 한 가지 원인이 아니라 여러 독립적인 경로가 동시에 존재하고 다 더해진 것입니다.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500"/>
        <w:gridCol w:w="2626"/>
      </w:tblGrid>
      <w:tr>
        <w:trPr>
          <w:tblHeader/>
        </w:trPr>
        <w:tc>
          <w:tcPr>
            <w:tcW w:type="dxa" w:w="17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누설 종류</w:t>
            </w:r>
          </w:p>
        </w:tc>
        <w:tc>
          <w:tcPr>
            <w:tcW w:type="dxa" w:w="22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발생 위치</w:t>
            </w:r>
          </w:p>
        </w:tc>
        <w:tc>
          <w:tcPr>
            <w:tcW w:type="dxa" w:w="25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메커니즘</w:t>
            </w:r>
          </w:p>
        </w:tc>
        <w:tc>
          <w:tcPr>
            <w:tcW w:type="dxa" w:w="2626"/>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SS 한계와 관계</w:t>
            </w:r>
          </w:p>
        </w:tc>
      </w:tr>
      <w:tr>
        <w:tc>
          <w:tcPr>
            <w:tcW w:type="dxa" w:w="17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Subthreshold 누설</w:t>
            </w:r>
          </w:p>
        </w:tc>
        <w:tc>
          <w:tcPr>
            <w:tcW w:type="dxa" w:w="22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채널 전체</w:t>
            </w:r>
          </w:p>
        </w:tc>
        <w:tc>
          <w:tcPr>
            <w:tcW w:type="dxa" w:w="25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열방출, 볼츠만 분포 꼬리</w:t>
            </w:r>
          </w:p>
        </w:tc>
        <w:tc>
          <w:tcPr>
            <w:tcW w:type="dxa" w:w="26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이 경로에만 60mV/dec 적용</w:t>
            </w:r>
          </w:p>
        </w:tc>
      </w:tr>
      <w:tr>
        <w:tc>
          <w:tcPr>
            <w:tcW w:type="dxa" w:w="17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접합 누설</w:t>
            </w:r>
          </w:p>
        </w:tc>
        <w:tc>
          <w:tcPr>
            <w:tcW w:type="dxa" w:w="22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소스/드레인-바디 접합</w:t>
            </w:r>
          </w:p>
        </w:tc>
        <w:tc>
          <w:tcPr>
            <w:tcW w:type="dxa" w:w="25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확산전류 + BTBT(제너)</w:t>
            </w:r>
          </w:p>
        </w:tc>
        <w:tc>
          <w:tcPr>
            <w:tcW w:type="dxa" w:w="26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무관, 별개 경로</w:t>
            </w:r>
          </w:p>
        </w:tc>
      </w:tr>
      <w:tr>
        <w:tc>
          <w:tcPr>
            <w:tcW w:type="dxa" w:w="17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GIDL</w:t>
            </w:r>
          </w:p>
        </w:tc>
        <w:tc>
          <w:tcPr>
            <w:tcW w:type="dxa" w:w="22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게이트-드레인 겹침부</w:t>
            </w:r>
          </w:p>
        </w:tc>
        <w:tc>
          <w:tcPr>
            <w:tcW w:type="dxa" w:w="25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BTBT</w:t>
            </w:r>
          </w:p>
        </w:tc>
        <w:tc>
          <w:tcPr>
            <w:tcW w:type="dxa" w:w="26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무관, 별개 경로</w:t>
            </w:r>
          </w:p>
        </w:tc>
      </w:tr>
      <w:tr>
        <w:tc>
          <w:tcPr>
            <w:tcW w:type="dxa" w:w="17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게이트 누설</w:t>
            </w:r>
          </w:p>
        </w:tc>
        <w:tc>
          <w:tcPr>
            <w:tcW w:type="dxa" w:w="22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게이트 산화막</w:t>
            </w:r>
          </w:p>
        </w:tc>
        <w:tc>
          <w:tcPr>
            <w:tcW w:type="dxa" w:w="25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산화막 터널링</w:t>
            </w:r>
          </w:p>
        </w:tc>
        <w:tc>
          <w:tcPr>
            <w:tcW w:type="dxa" w:w="26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무관, 별개 경로</w:t>
            </w:r>
          </w:p>
        </w:tc>
      </w:tr>
    </w:tbl>
    <w:p>
      <w:pPr>
        <w:spacing w:after="140" w:line="280"/>
      </w:pPr>
      <w:r>
        <w:rPr>
          <w:rFonts w:ascii="맑은 고딕" w:cs="맑은 고딕" w:eastAsia="맑은 고딕" w:hAnsi="맑은 고딕"/>
          <w:sz w:val="21"/>
          <w:szCs w:val="21"/>
        </w:rPr>
        <w:t xml:space="preserve">볼츠만 꼬리가 장벽을 넘는 것(Subthreshold 누설)은 여전히 맞고, 대부분의 평범한 조건에서 가장 큰 누설 성분입니다. GIDL·접합누설의 BTBT는 채널을 거치지도 않는 완전히 다른 위치·메커니즘의 별개 경로로, 대체가 아니라 병렬로 더해지는 관계입니다. 드레인 전압이 세고 게이트가 꺼진 특정 조건에서는 BTBT 계열 누설이 갑자기 우세해질 수 있고, 최신 미세공정에서 그 비중이 커지고 있는 게 실제 업계 트렌드입니다.</w:t>
      </w:r>
    </w:p>
    <w:p>
      <w:pPr>
        <w:pStyle w:val="Heading1"/>
        <w:spacing w:after="170" w:before="380"/>
      </w:pPr>
      <w:r>
        <w:t xml:space="preserve">14. GAA 나노시트 3층 구조 단면</w:t>
      </w:r>
    </w:p>
    <w:p>
      <w:pPr>
        <w:spacing w:after="140" w:line="280"/>
      </w:pPr>
      <w:r>
        <w:rPr>
          <w:rFonts w:ascii="맑은 고딕" w:cs="맑은 고딕" w:eastAsia="맑은 고딕" w:hAnsi="맑은 고딕"/>
          <w:sz w:val="21"/>
          <w:szCs w:val="21"/>
        </w:rPr>
        <w:t xml:space="preserve">게이트가 채널을 어떻게 감싸는지 구조로 정리하면 다음과 같습니다.</w:t>
      </w:r>
    </w:p>
    <w:p>
      <w:pPr>
        <w:pStyle w:val="ListParagraph"/>
        <w:numPr>
          <w:ilvl w:val="0"/>
          <w:numId w:val="2"/>
        </w:numPr>
        <w:spacing w:after="85" w:line="278"/>
      </w:pPr>
      <w:r>
        <w:rPr>
          <w:rFonts w:ascii="맑은 고딕" w:cs="맑은 고딕" w:eastAsia="맑은 고딕" w:hAnsi="맑은 고딕"/>
          <w:sz w:val="21"/>
          <w:szCs w:val="21"/>
        </w:rPr>
        <w:t xml:space="preserve">소스(p+)-채널-드레인(n+)이 나란히 배치되고, 채널 부분에 3층으로 쌓인 나노시트(실리콘 채널)가 있음</w:t>
      </w:r>
    </w:p>
    <w:p>
      <w:pPr>
        <w:pStyle w:val="ListParagraph"/>
        <w:numPr>
          <w:ilvl w:val="0"/>
          <w:numId w:val="2"/>
        </w:numPr>
        <w:spacing w:after="85" w:line="278"/>
      </w:pPr>
      <w:r>
        <w:rPr>
          <w:rFonts w:ascii="맑은 고딕" w:cs="맑은 고딕" w:eastAsia="맑은 고딕" w:hAnsi="맑은 고딕"/>
          <w:sz w:val="21"/>
          <w:szCs w:val="21"/>
        </w:rPr>
        <w:t xml:space="preserve">각 나노시트는 얇은 게이트 산화막으로 완전히 감싸이고, 그 바깥과 시트 사이 틈은 전부 게이트 금속이 채움</w:t>
      </w:r>
    </w:p>
    <w:p>
      <w:pPr>
        <w:pStyle w:val="ListParagraph"/>
        <w:numPr>
          <w:ilvl w:val="0"/>
          <w:numId w:val="2"/>
        </w:numPr>
        <w:spacing w:after="85" w:line="278"/>
      </w:pPr>
      <w:r>
        <w:rPr>
          <w:rFonts w:ascii="맑은 고딕" w:cs="맑은 고딕" w:eastAsia="맑은 고딕" w:hAnsi="맑은 고딕"/>
          <w:sz w:val="21"/>
          <w:szCs w:val="21"/>
        </w:rPr>
        <w:t xml:space="preserve">채널을 세로로 자른 단면(폭 방향)을 보면, 각 나노시트가 위·아래뿐 아니라 좌우까지 사방으로 게이트에 둘러싸여 있음 — 이게 Gate-All-Around라는 이름의 이유</w:t>
      </w:r>
    </w:p>
    <w:p>
      <w:pPr>
        <w:pStyle w:val="ListParagraph"/>
        <w:numPr>
          <w:ilvl w:val="0"/>
          <w:numId w:val="2"/>
        </w:numPr>
        <w:spacing w:after="85" w:line="278"/>
      </w:pPr>
      <w:r>
        <w:rPr>
          <w:rFonts w:ascii="맑은 고딕" w:cs="맑은 고딕" w:eastAsia="맑은 고딕" w:hAnsi="맑은 고딕"/>
          <w:sz w:val="21"/>
          <w:szCs w:val="21"/>
        </w:rPr>
        <w:t xml:space="preserve">종단면(전류 방향)만 봐서는 위·아래로 감싼 것만 보이고, 좌우까지 감싼 걸 확인하려면 폭 방향 단면(A-A' 컷)을 따로 봐야 함</w:t>
      </w:r>
    </w:p>
    <w:p>
      <w:pPr>
        <w:pStyle w:val="Heading1"/>
        <w:spacing w:after="170" w:before="380"/>
      </w:pPr>
      <w:r>
        <w:t xml:space="preserve">15. 정리</w:t>
      </w:r>
    </w:p>
    <w:p>
      <w:pPr>
        <w:spacing w:after="140" w:line="280"/>
      </w:pPr>
      <w:r>
        <w:rPr>
          <w:rFonts w:ascii="맑은 고딕" w:cs="맑은 고딕" w:eastAsia="맑은 고딕" w:hAnsi="맑은 고딕"/>
          <w:sz w:val="21"/>
          <w:szCs w:val="21"/>
        </w:rPr>
        <w:t xml:space="preserve">이 대화를 관통하는 하나의 원칙이 있다면 이것입니다: MOSFET은 하나의 연속된 밴드(전도대) 위에서 전자가 언덕을 넘는 열방출 소자이고, TFET은 서로 다른 두 밴드(가전자대·전도대) 사이의 끊어진 틈을 게이트로 조절해 양자역학적으로 뛰어넘게 만드는 소자입니다. 이 원칙 하나만 확실히 잡으면, 도핑·공핍층·GIDL·Ambipolar 같은 세부 내용은 전부 이 원칙에서 파생되는 구체적인 사례라는 걸 알 수 있습니다.</w:t>
      </w:r>
    </w:p>
    <w:p>
      <w:pPr>
        <w:spacing w:after="140" w:line="280"/>
      </w:pPr>
      <w:r>
        <w:rPr>
          <w:rFonts w:ascii="맑은 고딕" w:cs="맑은 고딕" w:eastAsia="맑은 고딕" w:hAnsi="맑은 고딕"/>
          <w:i/>
          <w:iCs/>
          <w:color w:val="666666"/>
          <w:sz w:val="19"/>
          <w:szCs w:val="19"/>
        </w:rPr>
        <w:t xml:space="preserve">전체 개념/배경/목표는 GAA-TFET_프로젝트_개념정리.docx를, 코드 적용 방안은 docs/reports/의 구조 코드 분석 노트를 참고하세요.</w:t>
      </w:r>
    </w:p>
    <w:sectPr>
      <w:pgSz w:w="11906" w:h="16838" w:orient="portrait"/>
      <w:pgMar w:top="1400" w:right="1300" w:bottom="14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2026-07-29T06:47:06.050Z</dcterms:created>
  <dcterms:modified xsi:type="dcterms:W3CDTF">2026-07-29T06:47:06.052Z</dcterms:modified>
</cp:coreProperties>
</file>

<file path=docProps/custom.xml><?xml version="1.0" encoding="utf-8"?>
<Properties xmlns="http://schemas.openxmlformats.org/officeDocument/2006/custom-properties" xmlns:vt="http://schemas.openxmlformats.org/officeDocument/2006/docPropsVTypes"/>
</file>