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583F" w14:textId="77777777" w:rsidR="00867F01" w:rsidRPr="006D1B45" w:rsidRDefault="00867F01">
      <w:pPr>
        <w:jc w:val="center"/>
        <w:rPr>
          <w:rFonts w:ascii="KaiTi" w:eastAsia="KaiTi" w:hAnsi="KaiTi"/>
          <w:b/>
          <w:sz w:val="36"/>
          <w:szCs w:val="36"/>
        </w:rPr>
      </w:pPr>
      <w:r>
        <w:rPr>
          <w:rFonts w:ascii="KaiTi" w:eastAsia="KaiTi" w:hAnsi="KaiTi"/>
          <w:b/>
          <w:sz w:val="36"/>
          <w:szCs w:val="36"/>
        </w:rPr>
        <w:t>交通部觀光署駐外辦事處重要人士邀訪申請表（測試資料）</w:t>
      </w:r>
    </w:p>
    <w:tbl>
      <w:tblPr>
        <w:tblW w:w="896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1"/>
        <w:gridCol w:w="1907"/>
        <w:gridCol w:w="2177"/>
        <w:gridCol w:w="1310"/>
        <w:gridCol w:w="107"/>
        <w:gridCol w:w="1308"/>
        <w:gridCol w:w="834"/>
        <w:gridCol w:w="835"/>
      </w:tblGrid>
      <w:tr w:rsidR="00867F01" w:rsidRPr="00B51575" w14:paraId="28E14EB2" w14:textId="77777777" w:rsidTr="006F0A86">
        <w:trPr>
          <w:cantSplit/>
        </w:trPr>
        <w:tc>
          <w:tcPr>
            <w:tcW w:w="2398" w:type="dxa"/>
            <w:gridSpan w:val="2"/>
            <w:vMerge w:val="restart"/>
            <w:vAlign w:val="center"/>
          </w:tcPr>
          <w:p w14:paraId="64DC723A" w14:textId="77777777" w:rsidR="00867F01" w:rsidRPr="00B51575" w:rsidRDefault="00867F01">
            <w:pPr>
              <w:jc w:val="center"/>
              <w:rPr>
                <w:rFonts w:ascii="KaiTi" w:eastAsia="KaiTi" w:hAnsi="KaiTi"/>
              </w:rPr>
            </w:pPr>
            <w:r w:rsidRPr="00B51575">
              <w:rPr>
                <w:rFonts w:ascii="KaiTi" w:eastAsia="KaiTi" w:hAnsi="KaiTi"/>
              </w:rPr>
              <w:t>申請單位</w:t>
            </w:r>
          </w:p>
        </w:tc>
        <w:tc>
          <w:tcPr>
            <w:tcW w:w="2177" w:type="dxa"/>
            <w:vMerge w:val="restart"/>
            <w:vAlign w:val="center"/>
          </w:tcPr>
          <w:p w14:paraId="78171952" w14:textId="77777777" w:rsidR="00867F01" w:rsidRPr="00B51575" w:rsidRDefault="00867F01" w:rsidP="00314C95">
            <w:pPr>
              <w:jc w:val="both"/>
              <w:rPr>
                <w:rFonts w:ascii="KaiTi" w:eastAsia="KaiTi" w:hAnsi="KaiTi"/>
              </w:rPr>
            </w:pPr>
            <w:r>
              <w:rPr>
                <w:rFonts w:ascii="KaiTi" w:eastAsia="KaiTi" w:hAnsi="KaiTi"/>
              </w:rPr>
              <w:t>駐東京辦事處</w:t>
            </w:r>
          </w:p>
        </w:tc>
        <w:tc>
          <w:tcPr>
            <w:tcW w:w="1417" w:type="dxa"/>
            <w:gridSpan w:val="2"/>
          </w:tcPr>
          <w:p w14:paraId="29336177" w14:textId="77777777" w:rsidR="00867F01" w:rsidRPr="00B51575" w:rsidRDefault="00867F01">
            <w:pPr>
              <w:rPr>
                <w:rFonts w:ascii="KaiTi" w:eastAsia="KaiTi" w:hAnsi="KaiTi"/>
              </w:rPr>
            </w:pPr>
            <w:r w:rsidRPr="00B51575">
              <w:rPr>
                <w:rFonts w:ascii="KaiTi" w:eastAsia="KaiTi" w:hAnsi="KaiTi"/>
              </w:rPr>
              <w:t>申請日期</w:t>
            </w:r>
          </w:p>
        </w:tc>
        <w:tc>
          <w:tcPr>
            <w:tcW w:w="2977" w:type="dxa"/>
            <w:gridSpan w:val="3"/>
          </w:tcPr>
          <w:p w14:paraId="332EE3AE" w14:textId="77777777" w:rsidR="00867F01" w:rsidRPr="00B51575" w:rsidRDefault="006D1B45" w:rsidP="00AF0385">
            <w:pPr>
              <w:rPr>
                <w:rFonts w:ascii="KaiTi" w:eastAsia="KaiTi" w:hAnsi="KaiTi"/>
              </w:rPr>
            </w:pPr>
            <w:r>
              <w:rPr>
                <w:rFonts w:ascii="KaiTi" w:eastAsia="KaiTi" w:hAnsi="KaiTi"/>
              </w:rPr>
              <w:t>114年 4月 2日</w:t>
            </w:r>
          </w:p>
        </w:tc>
      </w:tr>
      <w:tr w:rsidR="00867F01" w:rsidRPr="00B51575" w14:paraId="6F7F8493" w14:textId="77777777" w:rsidTr="006F0A86">
        <w:trPr>
          <w:cantSplit/>
        </w:trPr>
        <w:tc>
          <w:tcPr>
            <w:tcW w:w="2398" w:type="dxa"/>
            <w:gridSpan w:val="2"/>
            <w:vMerge/>
          </w:tcPr>
          <w:p w14:paraId="6694DD40" w14:textId="77777777" w:rsidR="00867F01" w:rsidRPr="00B51575" w:rsidRDefault="00867F01">
            <w:pPr>
              <w:rPr>
                <w:rFonts w:ascii="KaiTi" w:eastAsia="KaiTi" w:hAnsi="KaiTi"/>
              </w:rPr>
            </w:pPr>
          </w:p>
        </w:tc>
        <w:tc>
          <w:tcPr>
            <w:tcW w:w="2177" w:type="dxa"/>
            <w:vMerge/>
          </w:tcPr>
          <w:p w14:paraId="77F8D13D" w14:textId="77777777" w:rsidR="00867F01" w:rsidRPr="00B51575" w:rsidRDefault="00867F01">
            <w:pPr>
              <w:rPr>
                <w:rFonts w:ascii="KaiTi" w:eastAsia="KaiTi" w:hAnsi="KaiTi"/>
              </w:rPr>
            </w:pPr>
          </w:p>
        </w:tc>
        <w:tc>
          <w:tcPr>
            <w:tcW w:w="1417" w:type="dxa"/>
            <w:gridSpan w:val="2"/>
          </w:tcPr>
          <w:p w14:paraId="1F800E11" w14:textId="77777777" w:rsidR="00867F01" w:rsidRPr="00B51575" w:rsidRDefault="00867F01">
            <w:pPr>
              <w:rPr>
                <w:rFonts w:ascii="KaiTi" w:eastAsia="KaiTi" w:hAnsi="KaiTi"/>
              </w:rPr>
            </w:pPr>
            <w:r w:rsidRPr="00B51575">
              <w:rPr>
                <w:rFonts w:ascii="KaiTi" w:eastAsia="KaiTi" w:hAnsi="KaiTi"/>
              </w:rPr>
              <w:t>申請文號</w:t>
            </w:r>
          </w:p>
        </w:tc>
        <w:tc>
          <w:tcPr>
            <w:tcW w:w="2977" w:type="dxa"/>
            <w:gridSpan w:val="3"/>
          </w:tcPr>
          <w:p w14:paraId="0EA8743A" w14:textId="77777777" w:rsidR="00867F01" w:rsidRPr="00B51575" w:rsidRDefault="00867F01">
            <w:pPr>
              <w:pStyle w:val="Header"/>
              <w:tabs>
                <w:tab w:val="clear" w:pos="4153"/>
                <w:tab w:val="clear" w:pos="8306"/>
              </w:tabs>
              <w:snapToGrid/>
              <w:rPr>
                <w:rFonts w:ascii="KaiTi" w:eastAsia="KaiTi" w:hAnsi="KaiTi"/>
                <w:sz w:val="24"/>
                <w:szCs w:val="24"/>
              </w:rPr>
            </w:pPr>
            <w:r>
              <w:rPr>
                <w:rFonts w:ascii="KaiTi" w:eastAsia="KaiTi" w:hAnsi="KaiTi"/>
                <w:sz w:val="24"/>
                <w:szCs w:val="24"/>
              </w:rPr>
              <w:t>觀測字第1140000456號</w:t>
            </w:r>
          </w:p>
        </w:tc>
      </w:tr>
      <w:tr w:rsidR="00867F01" w:rsidRPr="00B51575" w14:paraId="7DDCF053" w14:textId="77777777" w:rsidTr="006F0A86">
        <w:trPr>
          <w:cantSplit/>
        </w:trPr>
        <w:tc>
          <w:tcPr>
            <w:tcW w:w="491" w:type="dxa"/>
            <w:vMerge w:val="restart"/>
            <w:vAlign w:val="center"/>
          </w:tcPr>
          <w:p w14:paraId="0A0DDB64" w14:textId="77777777" w:rsidR="00867F01" w:rsidRPr="00B51575" w:rsidRDefault="00867F01">
            <w:pPr>
              <w:jc w:val="center"/>
              <w:rPr>
                <w:rFonts w:ascii="KaiTi" w:eastAsia="KaiTi" w:hAnsi="KaiTi"/>
              </w:rPr>
            </w:pPr>
            <w:r w:rsidRPr="00B51575">
              <w:rPr>
                <w:rFonts w:ascii="KaiTi" w:eastAsia="KaiTi" w:hAnsi="KaiTi"/>
              </w:rPr>
              <w:t>邀訪內容</w:t>
            </w:r>
          </w:p>
        </w:tc>
        <w:tc>
          <w:tcPr>
            <w:tcW w:w="1907" w:type="dxa"/>
            <w:vAlign w:val="center"/>
          </w:tcPr>
          <w:p w14:paraId="50A632AA" w14:textId="77777777" w:rsidR="00867F01" w:rsidRPr="00B51575" w:rsidRDefault="00867F01">
            <w:pPr>
              <w:jc w:val="distribute"/>
              <w:rPr>
                <w:rFonts w:ascii="KaiTi" w:eastAsia="KaiTi" w:hAnsi="KaiTi"/>
              </w:rPr>
            </w:pPr>
            <w:r w:rsidRPr="00B51575">
              <w:rPr>
                <w:rFonts w:ascii="KaiTi" w:eastAsia="KaiTi" w:hAnsi="KaiTi"/>
              </w:rPr>
              <w:t>對象</w:t>
            </w:r>
          </w:p>
        </w:tc>
        <w:tc>
          <w:tcPr>
            <w:tcW w:w="6571" w:type="dxa"/>
            <w:gridSpan w:val="6"/>
          </w:tcPr>
          <w:p w14:paraId="12F28B76" w14:textId="77777777" w:rsidR="00867F01" w:rsidRPr="00B51575" w:rsidRDefault="00E96930">
            <w:pPr>
              <w:rPr>
                <w:rFonts w:ascii="KaiTi" w:eastAsia="KaiTi" w:hAnsi="KaiTi"/>
                <w:u w:val="single"/>
              </w:rPr>
            </w:pPr>
            <w:r>
              <w:rPr>
                <w:rFonts w:ascii="KaiTi" w:eastAsia="KaiTi" w:hAnsi="KaiTi" w:cs="Segoe UI Symbol"/>
              </w:rPr>
              <w:t>□ 知名網紅  ★ 業者  □ 其他（請註明）</w:t>
            </w:r>
          </w:p>
        </w:tc>
      </w:tr>
      <w:tr w:rsidR="00867F01" w:rsidRPr="00B51575" w14:paraId="6187C51F" w14:textId="77777777" w:rsidTr="006F0A86">
        <w:trPr>
          <w:cantSplit/>
        </w:trPr>
        <w:tc>
          <w:tcPr>
            <w:tcW w:w="491" w:type="dxa"/>
            <w:vMerge/>
          </w:tcPr>
          <w:p w14:paraId="1FFCA4C7" w14:textId="77777777" w:rsidR="00867F01" w:rsidRPr="00B51575" w:rsidRDefault="00867F01">
            <w:pPr>
              <w:rPr>
                <w:rFonts w:ascii="KaiTi" w:eastAsia="KaiTi" w:hAnsi="KaiTi"/>
              </w:rPr>
            </w:pPr>
          </w:p>
        </w:tc>
        <w:tc>
          <w:tcPr>
            <w:tcW w:w="1907" w:type="dxa"/>
            <w:vAlign w:val="center"/>
          </w:tcPr>
          <w:p w14:paraId="3A4A2D40" w14:textId="77777777" w:rsidR="00867F01" w:rsidRPr="00B51575" w:rsidRDefault="00867F01">
            <w:pPr>
              <w:jc w:val="distribute"/>
              <w:rPr>
                <w:rFonts w:ascii="KaiTi" w:eastAsia="KaiTi" w:hAnsi="KaiTi"/>
              </w:rPr>
            </w:pPr>
            <w:r w:rsidRPr="00B51575">
              <w:rPr>
                <w:rFonts w:ascii="KaiTi" w:eastAsia="KaiTi" w:hAnsi="KaiTi"/>
              </w:rPr>
              <w:t>緣由</w:t>
            </w:r>
          </w:p>
        </w:tc>
        <w:tc>
          <w:tcPr>
            <w:tcW w:w="6571" w:type="dxa"/>
            <w:gridSpan w:val="6"/>
          </w:tcPr>
          <w:p w14:paraId="4AB6CA9D" w14:textId="77777777" w:rsidR="00867F01" w:rsidRPr="00B51575" w:rsidRDefault="007F1E9B" w:rsidP="00CF7AE7">
            <w:pPr>
              <w:rPr>
                <w:rFonts w:ascii="KaiTi" w:eastAsia="KaiTi" w:hAnsi="KaiTi"/>
              </w:rPr>
            </w:pPr>
            <w:r>
              <w:rPr>
                <w:rFonts w:ascii="KaiTi" w:eastAsia="KaiTi" w:hAnsi="KaiTi"/>
              </w:rPr>
              <w:t>為推廣春季島嶼旅遊與鐵道觀光，擬邀請日本旅遊節目製作團隊及合作媒體代表來台進行五天四夜踩線與宣傳拍攝。</w:t>
            </w:r>
          </w:p>
        </w:tc>
      </w:tr>
      <w:tr w:rsidR="00867F01" w:rsidRPr="00B51575" w14:paraId="726BC4A4" w14:textId="77777777" w:rsidTr="006F0A86">
        <w:trPr>
          <w:cantSplit/>
        </w:trPr>
        <w:tc>
          <w:tcPr>
            <w:tcW w:w="491" w:type="dxa"/>
            <w:vMerge/>
          </w:tcPr>
          <w:p w14:paraId="30A2192B" w14:textId="77777777" w:rsidR="00867F01" w:rsidRPr="00B51575" w:rsidRDefault="00867F01">
            <w:pPr>
              <w:rPr>
                <w:rFonts w:ascii="KaiTi" w:eastAsia="KaiTi" w:hAnsi="KaiTi"/>
              </w:rPr>
            </w:pPr>
          </w:p>
        </w:tc>
        <w:tc>
          <w:tcPr>
            <w:tcW w:w="1907" w:type="dxa"/>
            <w:vAlign w:val="center"/>
          </w:tcPr>
          <w:p w14:paraId="55AC5778" w14:textId="77777777" w:rsidR="00867F01" w:rsidRPr="00B51575" w:rsidRDefault="00867F01">
            <w:pPr>
              <w:jc w:val="distribute"/>
              <w:rPr>
                <w:rFonts w:ascii="KaiTi" w:eastAsia="KaiTi" w:hAnsi="KaiTi"/>
              </w:rPr>
            </w:pPr>
            <w:r w:rsidRPr="00B51575">
              <w:rPr>
                <w:rFonts w:ascii="KaiTi" w:eastAsia="KaiTi" w:hAnsi="KaiTi"/>
              </w:rPr>
              <w:t>市場屬性</w:t>
            </w:r>
          </w:p>
        </w:tc>
        <w:tc>
          <w:tcPr>
            <w:tcW w:w="6571" w:type="dxa"/>
            <w:gridSpan w:val="6"/>
          </w:tcPr>
          <w:p w14:paraId="4FA4700F" w14:textId="77777777" w:rsidR="00867F01" w:rsidRPr="00B51575" w:rsidRDefault="00677EB2">
            <w:pPr>
              <w:rPr>
                <w:rFonts w:ascii="KaiTi" w:eastAsia="KaiTi" w:hAnsi="KaiTi"/>
              </w:rPr>
            </w:pPr>
            <w:r>
              <w:rPr>
                <w:rFonts w:ascii="KaiTi" w:eastAsia="KaiTi" w:hAnsi="KaiTi" w:hint="eastAsia"/>
              </w:rPr>
              <w:t>日本市場</w:t>
            </w:r>
          </w:p>
        </w:tc>
      </w:tr>
      <w:tr w:rsidR="00867F01" w:rsidRPr="00B51575" w14:paraId="047F7251" w14:textId="77777777" w:rsidTr="006F0A86">
        <w:trPr>
          <w:cantSplit/>
        </w:trPr>
        <w:tc>
          <w:tcPr>
            <w:tcW w:w="491" w:type="dxa"/>
            <w:vMerge/>
          </w:tcPr>
          <w:p w14:paraId="2B63B593" w14:textId="77777777" w:rsidR="00867F01" w:rsidRPr="00B51575" w:rsidRDefault="00867F01">
            <w:pPr>
              <w:rPr>
                <w:rFonts w:ascii="KaiTi" w:eastAsia="KaiTi" w:hAnsi="KaiTi"/>
              </w:rPr>
            </w:pPr>
          </w:p>
        </w:tc>
        <w:tc>
          <w:tcPr>
            <w:tcW w:w="1907" w:type="dxa"/>
            <w:vAlign w:val="center"/>
          </w:tcPr>
          <w:p w14:paraId="2B3994C2" w14:textId="77777777" w:rsidR="00867F01" w:rsidRPr="00B51575" w:rsidRDefault="00867F01">
            <w:pPr>
              <w:jc w:val="distribute"/>
              <w:rPr>
                <w:rFonts w:ascii="KaiTi" w:eastAsia="KaiTi" w:hAnsi="KaiTi"/>
              </w:rPr>
            </w:pPr>
            <w:r w:rsidRPr="00B51575">
              <w:rPr>
                <w:rFonts w:ascii="KaiTi" w:eastAsia="KaiTi" w:hAnsi="KaiTi"/>
              </w:rPr>
              <w:t>方式</w:t>
            </w:r>
          </w:p>
        </w:tc>
        <w:tc>
          <w:tcPr>
            <w:tcW w:w="6571" w:type="dxa"/>
            <w:gridSpan w:val="6"/>
          </w:tcPr>
          <w:p w14:paraId="5B0C8D79" w14:textId="77777777" w:rsidR="00867F01" w:rsidRPr="00B51575" w:rsidRDefault="00D80D9B">
            <w:pPr>
              <w:rPr>
                <w:rFonts w:ascii="KaiTi" w:eastAsia="KaiTi" w:hAnsi="KaiTi"/>
              </w:rPr>
            </w:pPr>
            <w:r>
              <w:rPr>
                <w:rFonts w:ascii="KaiTi" w:eastAsia="KaiTi" w:hAnsi="KaiTi"/>
              </w:rPr>
              <w:t>□ 自行邀訪</w:t>
            </w:r>
          </w:p>
          <w:p w14:paraId="0B9C413D" w14:textId="77777777" w:rsidR="00867F01" w:rsidRPr="008732EF" w:rsidRDefault="00D80D9B">
            <w:pPr>
              <w:rPr>
                <w:rFonts w:ascii="Calibri" w:eastAsia="KaiTi" w:hAnsi="Calibri" w:cs="Calibri" w:hint="eastAsia"/>
                <w:u w:val="single"/>
              </w:rPr>
            </w:pPr>
            <w:r>
              <w:rPr>
                <w:rFonts w:ascii="KaiTi" w:eastAsia="KaiTi" w:hAnsi="KaiTi"/>
              </w:rPr>
              <w:t>★ 合作邀訪，合作單位: 東方旅遊媒體股份有限公司</w:t>
            </w:r>
          </w:p>
        </w:tc>
      </w:tr>
      <w:tr w:rsidR="00867F01" w:rsidRPr="00B51575" w14:paraId="40359773" w14:textId="77777777" w:rsidTr="006F0A86">
        <w:trPr>
          <w:cantSplit/>
        </w:trPr>
        <w:tc>
          <w:tcPr>
            <w:tcW w:w="491" w:type="dxa"/>
            <w:vMerge/>
          </w:tcPr>
          <w:p w14:paraId="285146E6" w14:textId="77777777" w:rsidR="00867F01" w:rsidRPr="00B51575" w:rsidRDefault="00867F01">
            <w:pPr>
              <w:rPr>
                <w:rFonts w:ascii="KaiTi" w:eastAsia="KaiTi" w:hAnsi="KaiTi"/>
              </w:rPr>
            </w:pPr>
          </w:p>
        </w:tc>
        <w:tc>
          <w:tcPr>
            <w:tcW w:w="1907" w:type="dxa"/>
            <w:vAlign w:val="center"/>
          </w:tcPr>
          <w:p w14:paraId="5119A53E" w14:textId="77777777" w:rsidR="00867F01" w:rsidRPr="00B51575" w:rsidRDefault="00867F01">
            <w:pPr>
              <w:jc w:val="distribute"/>
              <w:rPr>
                <w:rFonts w:ascii="KaiTi" w:eastAsia="KaiTi" w:hAnsi="KaiTi"/>
              </w:rPr>
            </w:pPr>
            <w:r w:rsidRPr="00B51575">
              <w:rPr>
                <w:rFonts w:ascii="KaiTi" w:eastAsia="KaiTi" w:hAnsi="KaiTi"/>
              </w:rPr>
              <w:t>人數</w:t>
            </w:r>
          </w:p>
        </w:tc>
        <w:tc>
          <w:tcPr>
            <w:tcW w:w="2177" w:type="dxa"/>
          </w:tcPr>
          <w:p w14:paraId="5FE5247F" w14:textId="77777777" w:rsidR="00867F01" w:rsidRPr="00B51575" w:rsidRDefault="00824C45">
            <w:pPr>
              <w:rPr>
                <w:rFonts w:ascii="KaiTi" w:eastAsia="KaiTi" w:hAnsi="KaiTi"/>
              </w:rPr>
            </w:pPr>
            <w:r>
              <w:rPr>
                <w:rFonts w:ascii="KaiTi" w:eastAsia="KaiTi" w:hAnsi="KaiTi"/>
              </w:rPr>
              <w:t>3人（附件一：名單）</w:t>
            </w:r>
          </w:p>
        </w:tc>
        <w:tc>
          <w:tcPr>
            <w:tcW w:w="1417" w:type="dxa"/>
            <w:gridSpan w:val="2"/>
          </w:tcPr>
          <w:p w14:paraId="74B60855" w14:textId="77777777" w:rsidR="00867F01" w:rsidRPr="00B51575" w:rsidRDefault="00867F01">
            <w:pPr>
              <w:rPr>
                <w:rFonts w:ascii="KaiTi" w:eastAsia="KaiTi" w:hAnsi="KaiTi"/>
              </w:rPr>
            </w:pPr>
            <w:r w:rsidRPr="00B51575">
              <w:rPr>
                <w:rFonts w:ascii="KaiTi" w:eastAsia="KaiTi" w:hAnsi="KaiTi"/>
              </w:rPr>
              <w:t>出發地</w:t>
            </w:r>
          </w:p>
        </w:tc>
        <w:tc>
          <w:tcPr>
            <w:tcW w:w="2977" w:type="dxa"/>
            <w:gridSpan w:val="3"/>
          </w:tcPr>
          <w:p w14:paraId="066A89D0" w14:textId="77777777" w:rsidR="00A61C8B" w:rsidRPr="00B51575" w:rsidRDefault="00677EB2">
            <w:pPr>
              <w:rPr>
                <w:rFonts w:ascii="KaiTi" w:eastAsia="KaiTi" w:hAnsi="KaiTi" w:hint="eastAsia"/>
              </w:rPr>
            </w:pPr>
            <w:r>
              <w:rPr>
                <w:rFonts w:ascii="KaiTi" w:eastAsia="KaiTi" w:hAnsi="KaiTi" w:hint="eastAsia"/>
              </w:rPr>
              <w:t>日本東京</w:t>
            </w:r>
          </w:p>
        </w:tc>
      </w:tr>
      <w:tr w:rsidR="00867F01" w:rsidRPr="00B51575" w14:paraId="3DD1EADF" w14:textId="77777777" w:rsidTr="006F0A86">
        <w:trPr>
          <w:cantSplit/>
        </w:trPr>
        <w:tc>
          <w:tcPr>
            <w:tcW w:w="491" w:type="dxa"/>
            <w:vMerge/>
          </w:tcPr>
          <w:p w14:paraId="62FFFB08" w14:textId="77777777" w:rsidR="00867F01" w:rsidRPr="00B51575" w:rsidRDefault="00867F01">
            <w:pPr>
              <w:rPr>
                <w:rFonts w:ascii="KaiTi" w:eastAsia="KaiTi" w:hAnsi="KaiTi"/>
              </w:rPr>
            </w:pPr>
          </w:p>
        </w:tc>
        <w:tc>
          <w:tcPr>
            <w:tcW w:w="1907" w:type="dxa"/>
            <w:vAlign w:val="center"/>
          </w:tcPr>
          <w:p w14:paraId="114E3D19" w14:textId="77777777" w:rsidR="00867F01" w:rsidRPr="00B51575" w:rsidRDefault="00867F01">
            <w:pPr>
              <w:jc w:val="distribute"/>
              <w:rPr>
                <w:rFonts w:ascii="KaiTi" w:eastAsia="KaiTi" w:hAnsi="KaiTi"/>
              </w:rPr>
            </w:pPr>
            <w:r w:rsidRPr="00B51575">
              <w:rPr>
                <w:rFonts w:ascii="KaiTi" w:eastAsia="KaiTi" w:hAnsi="KaiTi"/>
              </w:rPr>
              <w:t>時間</w:t>
            </w:r>
          </w:p>
        </w:tc>
        <w:tc>
          <w:tcPr>
            <w:tcW w:w="6571" w:type="dxa"/>
            <w:gridSpan w:val="6"/>
          </w:tcPr>
          <w:p w14:paraId="018A9DBC" w14:textId="77777777" w:rsidR="00867F01" w:rsidRPr="00B51575" w:rsidRDefault="00867F01" w:rsidP="00175AEF">
            <w:pPr>
              <w:rPr>
                <w:rFonts w:ascii="KaiTi" w:eastAsia="KaiTi" w:hAnsi="KaiTi"/>
              </w:rPr>
            </w:pPr>
            <w:r>
              <w:rPr>
                <w:rFonts w:ascii="KaiTi" w:eastAsia="KaiTi" w:hAnsi="KaiTi"/>
              </w:rPr>
              <w:t>自 114年4月15日至4月19日，共計5天4夜（附件二：行程表）</w:t>
            </w:r>
          </w:p>
        </w:tc>
      </w:tr>
      <w:tr w:rsidR="00867F01" w:rsidRPr="00B51575" w14:paraId="3AC7DA06" w14:textId="77777777" w:rsidTr="006F0A86">
        <w:trPr>
          <w:cantSplit/>
        </w:trPr>
        <w:tc>
          <w:tcPr>
            <w:tcW w:w="491" w:type="dxa"/>
            <w:vMerge/>
          </w:tcPr>
          <w:p w14:paraId="392C41FB" w14:textId="77777777" w:rsidR="00867F01" w:rsidRPr="00B51575" w:rsidRDefault="00867F01">
            <w:pPr>
              <w:rPr>
                <w:rFonts w:ascii="KaiTi" w:eastAsia="KaiTi" w:hAnsi="KaiTi"/>
              </w:rPr>
            </w:pPr>
          </w:p>
        </w:tc>
        <w:tc>
          <w:tcPr>
            <w:tcW w:w="1907" w:type="dxa"/>
            <w:vAlign w:val="center"/>
          </w:tcPr>
          <w:p w14:paraId="71EC1EBC" w14:textId="77777777" w:rsidR="00867F01" w:rsidRPr="00B51575" w:rsidRDefault="00867F01">
            <w:pPr>
              <w:jc w:val="distribute"/>
              <w:rPr>
                <w:rFonts w:ascii="KaiTi" w:eastAsia="KaiTi" w:hAnsi="KaiTi"/>
              </w:rPr>
            </w:pPr>
            <w:r w:rsidRPr="00B51575">
              <w:rPr>
                <w:rFonts w:ascii="KaiTi" w:eastAsia="KaiTi" w:hAnsi="KaiTi"/>
              </w:rPr>
              <w:t>年度計畫</w:t>
            </w:r>
          </w:p>
        </w:tc>
        <w:tc>
          <w:tcPr>
            <w:tcW w:w="6571" w:type="dxa"/>
            <w:gridSpan w:val="6"/>
          </w:tcPr>
          <w:p w14:paraId="0A64095D" w14:textId="77777777" w:rsidR="00867F01" w:rsidRPr="00B51575" w:rsidRDefault="0062557F" w:rsidP="00BA6AFA">
            <w:pPr>
              <w:rPr>
                <w:rFonts w:ascii="KaiTi" w:eastAsia="KaiTi" w:hAnsi="KaiTi"/>
              </w:rPr>
            </w:pPr>
            <w:r>
              <w:rPr>
                <w:rFonts w:ascii="KaiTi" w:eastAsia="KaiTi" w:hAnsi="KaiTi" w:cs="Segoe UI Symbol"/>
              </w:rPr>
              <w:t>★已核列:納入本辦事處114年第2季重點推廣計畫</w:t>
            </w:r>
          </w:p>
        </w:tc>
      </w:tr>
      <w:tr w:rsidR="00867F01" w:rsidRPr="00B51575" w14:paraId="3BA386CF" w14:textId="77777777" w:rsidTr="006F0A86">
        <w:trPr>
          <w:cantSplit/>
        </w:trPr>
        <w:tc>
          <w:tcPr>
            <w:tcW w:w="491" w:type="dxa"/>
            <w:vMerge w:val="restart"/>
            <w:vAlign w:val="center"/>
          </w:tcPr>
          <w:p w14:paraId="2003FC96" w14:textId="77777777" w:rsidR="00867F01" w:rsidRPr="00B51575" w:rsidRDefault="00867F01">
            <w:pPr>
              <w:jc w:val="center"/>
              <w:rPr>
                <w:rFonts w:ascii="KaiTi" w:eastAsia="KaiTi" w:hAnsi="KaiTi"/>
              </w:rPr>
            </w:pPr>
            <w:r w:rsidRPr="00B51575">
              <w:rPr>
                <w:rFonts w:ascii="KaiTi" w:eastAsia="KaiTi" w:hAnsi="KaiTi"/>
              </w:rPr>
              <w:t xml:space="preserve"> </w:t>
            </w:r>
          </w:p>
        </w:tc>
        <w:tc>
          <w:tcPr>
            <w:tcW w:w="4084" w:type="dxa"/>
            <w:gridSpan w:val="2"/>
          </w:tcPr>
          <w:p w14:paraId="53FDC941" w14:textId="77777777" w:rsidR="00867F01" w:rsidRPr="00B51575" w:rsidRDefault="00867F01">
            <w:pPr>
              <w:jc w:val="center"/>
              <w:rPr>
                <w:rFonts w:ascii="KaiTi" w:eastAsia="KaiTi" w:hAnsi="KaiTi"/>
              </w:rPr>
            </w:pPr>
            <w:r w:rsidRPr="00B51575">
              <w:rPr>
                <w:rFonts w:ascii="KaiTi" w:eastAsia="KaiTi" w:hAnsi="KaiTi"/>
              </w:rPr>
              <w:t>經費來源</w:t>
            </w:r>
          </w:p>
        </w:tc>
        <w:tc>
          <w:tcPr>
            <w:tcW w:w="3559" w:type="dxa"/>
            <w:gridSpan w:val="4"/>
          </w:tcPr>
          <w:p w14:paraId="4A1E9662" w14:textId="77777777" w:rsidR="00867F01" w:rsidRPr="00B51575" w:rsidRDefault="00867F01">
            <w:pPr>
              <w:jc w:val="center"/>
              <w:rPr>
                <w:rFonts w:ascii="KaiTi" w:eastAsia="KaiTi" w:hAnsi="KaiTi"/>
              </w:rPr>
            </w:pPr>
            <w:r w:rsidRPr="00B51575">
              <w:rPr>
                <w:rFonts w:ascii="KaiTi" w:eastAsia="KaiTi" w:hAnsi="KaiTi"/>
              </w:rPr>
              <w:t>預估金額</w:t>
            </w:r>
          </w:p>
        </w:tc>
        <w:tc>
          <w:tcPr>
            <w:tcW w:w="835" w:type="dxa"/>
          </w:tcPr>
          <w:p w14:paraId="127C0A4A" w14:textId="77777777" w:rsidR="00867F01" w:rsidRPr="00B51575" w:rsidRDefault="00867F01">
            <w:pPr>
              <w:jc w:val="center"/>
              <w:rPr>
                <w:rFonts w:ascii="KaiTi" w:eastAsia="KaiTi" w:hAnsi="KaiTi"/>
              </w:rPr>
            </w:pPr>
            <w:r w:rsidRPr="00B51575">
              <w:rPr>
                <w:rFonts w:ascii="KaiTi" w:eastAsia="KaiTi" w:hAnsi="KaiTi"/>
              </w:rPr>
              <w:t>分攤比例</w:t>
            </w:r>
          </w:p>
        </w:tc>
      </w:tr>
      <w:tr w:rsidR="00867F01" w:rsidRPr="00B51575" w14:paraId="3B5A28A9" w14:textId="77777777" w:rsidTr="006F0A86">
        <w:trPr>
          <w:cantSplit/>
        </w:trPr>
        <w:tc>
          <w:tcPr>
            <w:tcW w:w="491" w:type="dxa"/>
            <w:vMerge/>
          </w:tcPr>
          <w:p w14:paraId="0B778972" w14:textId="77777777" w:rsidR="00867F01" w:rsidRPr="00B51575" w:rsidRDefault="00867F01">
            <w:pPr>
              <w:rPr>
                <w:rFonts w:ascii="KaiTi" w:eastAsia="KaiTi" w:hAnsi="KaiTi"/>
              </w:rPr>
            </w:pPr>
          </w:p>
        </w:tc>
        <w:tc>
          <w:tcPr>
            <w:tcW w:w="4084" w:type="dxa"/>
            <w:gridSpan w:val="2"/>
          </w:tcPr>
          <w:p w14:paraId="03E09084" w14:textId="77777777" w:rsidR="00867F01" w:rsidRPr="00B51575" w:rsidRDefault="007F1E9B">
            <w:pPr>
              <w:rPr>
                <w:rFonts w:ascii="KaiTi" w:eastAsia="KaiTi" w:hAnsi="KaiTi"/>
              </w:rPr>
            </w:pPr>
            <w:r>
              <w:rPr>
                <w:rFonts w:ascii="KaiTi" w:eastAsia="KaiTi" w:hAnsi="KaiTi"/>
              </w:rPr>
              <w:t>★ 申請單位經費</w:t>
            </w:r>
          </w:p>
          <w:p w14:paraId="5914D0F9" w14:textId="77777777" w:rsidR="00867F01" w:rsidRPr="00B51575" w:rsidRDefault="00867F01">
            <w:pPr>
              <w:rPr>
                <w:rFonts w:ascii="KaiTi" w:eastAsia="KaiTi" w:hAnsi="KaiTi"/>
              </w:rPr>
            </w:pPr>
            <w:r>
              <w:rPr>
                <w:rFonts w:ascii="KaiTi" w:eastAsia="KaiTi" w:hAnsi="KaiTi"/>
              </w:rPr>
              <w:t>（附件三：經費概算表）</w:t>
            </w:r>
          </w:p>
          <w:p w14:paraId="0EA1C311" w14:textId="77777777" w:rsidR="00867F01" w:rsidRPr="00B51575" w:rsidRDefault="00867F01">
            <w:pPr>
              <w:rPr>
                <w:rFonts w:ascii="KaiTi" w:eastAsia="KaiTi" w:hAnsi="KaiTi"/>
                <w:u w:val="single"/>
              </w:rPr>
            </w:pPr>
            <w:r>
              <w:rPr>
                <w:rFonts w:ascii="KaiTi" w:eastAsia="KaiTi" w:hAnsi="KaiTi"/>
              </w:rPr>
              <w:t>預算科目：國際市場推廣</w:t>
            </w:r>
          </w:p>
        </w:tc>
        <w:tc>
          <w:tcPr>
            <w:tcW w:w="3559" w:type="dxa"/>
            <w:gridSpan w:val="4"/>
          </w:tcPr>
          <w:p w14:paraId="6EC51826" w14:textId="77777777" w:rsidR="00867F01" w:rsidRPr="00B51575" w:rsidRDefault="00867F01">
            <w:pPr>
              <w:rPr>
                <w:rFonts w:ascii="KaiTi" w:eastAsia="KaiTi" w:hAnsi="KaiTi" w:hint="eastAsia"/>
                <w:bCs/>
              </w:rPr>
            </w:pPr>
            <w:r>
              <w:rPr>
                <w:rFonts w:ascii="KaiTi" w:eastAsia="KaiTi" w:hAnsi="KaiTi"/>
              </w:rPr>
              <w:t>外幣：JPY 120,000</w:t>
            </w:r>
          </w:p>
          <w:p w14:paraId="1A3C53C2" w14:textId="77777777" w:rsidR="00867F01" w:rsidRPr="00B51575" w:rsidRDefault="00867F01" w:rsidP="00760DFB">
            <w:pPr>
              <w:rPr>
                <w:rFonts w:ascii="KaiTi" w:eastAsia="KaiTi" w:hAnsi="KaiTi" w:hint="eastAsia"/>
              </w:rPr>
            </w:pPr>
            <w:r>
              <w:rPr>
                <w:rFonts w:ascii="KaiTi" w:eastAsia="KaiTi" w:hAnsi="KaiTi"/>
              </w:rPr>
              <w:t>約合新台幣：NTD 25,000</w:t>
            </w:r>
          </w:p>
        </w:tc>
        <w:tc>
          <w:tcPr>
            <w:tcW w:w="835" w:type="dxa"/>
          </w:tcPr>
          <w:p w14:paraId="1765E6F6" w14:textId="77777777" w:rsidR="00867F01" w:rsidRPr="00B51575" w:rsidRDefault="00867F01">
            <w:pPr>
              <w:ind w:firstLineChars="100" w:firstLine="240"/>
              <w:rPr>
                <w:rFonts w:ascii="KaiTi" w:eastAsia="KaiTi" w:hAnsi="KaiTi"/>
                <w:u w:val="single"/>
              </w:rPr>
            </w:pPr>
            <w:r>
              <w:t>20%</w:t>
            </w:r>
          </w:p>
        </w:tc>
      </w:tr>
      <w:tr w:rsidR="00867F01" w:rsidRPr="00B51575" w14:paraId="74DEDA0C" w14:textId="77777777" w:rsidTr="006F0A86">
        <w:trPr>
          <w:cantSplit/>
        </w:trPr>
        <w:tc>
          <w:tcPr>
            <w:tcW w:w="491" w:type="dxa"/>
            <w:vMerge/>
          </w:tcPr>
          <w:p w14:paraId="0CD6A534" w14:textId="77777777" w:rsidR="00867F01" w:rsidRPr="00B51575" w:rsidRDefault="00867F01">
            <w:pPr>
              <w:rPr>
                <w:rFonts w:ascii="KaiTi" w:eastAsia="KaiTi" w:hAnsi="KaiTi"/>
              </w:rPr>
            </w:pPr>
          </w:p>
        </w:tc>
        <w:tc>
          <w:tcPr>
            <w:tcW w:w="4084" w:type="dxa"/>
            <w:gridSpan w:val="2"/>
          </w:tcPr>
          <w:p w14:paraId="218C6C26" w14:textId="77777777" w:rsidR="00867F01" w:rsidRPr="00B51575" w:rsidRDefault="007F1E9B">
            <w:pPr>
              <w:rPr>
                <w:rFonts w:ascii="KaiTi" w:eastAsia="KaiTi" w:hAnsi="KaiTi"/>
              </w:rPr>
            </w:pPr>
            <w:r>
              <w:rPr>
                <w:rFonts w:ascii="KaiTi" w:eastAsia="KaiTi" w:hAnsi="KaiTi"/>
              </w:rPr>
              <w:t>★ 其他來源：合作媒體自籌</w:t>
            </w:r>
          </w:p>
          <w:p w14:paraId="231DA062" w14:textId="77777777" w:rsidR="00A44E74" w:rsidRPr="00B51575" w:rsidRDefault="00A44E74">
            <w:pPr>
              <w:rPr>
                <w:rFonts w:ascii="KaiTi" w:eastAsia="KaiTi" w:hAnsi="KaiTi"/>
              </w:rPr>
            </w:pPr>
            <w:r>
              <w:rPr>
                <w:rFonts w:ascii="KaiTi" w:eastAsia="KaiTi" w:hAnsi="KaiTi"/>
              </w:rPr>
              <w:t>預算科目：企業宣傳合作</w:t>
            </w:r>
          </w:p>
        </w:tc>
        <w:tc>
          <w:tcPr>
            <w:tcW w:w="3559" w:type="dxa"/>
            <w:gridSpan w:val="4"/>
          </w:tcPr>
          <w:p w14:paraId="429E9A61" w14:textId="77777777" w:rsidR="00A44E74" w:rsidRPr="00B51575" w:rsidRDefault="00A44E74" w:rsidP="00A44E74">
            <w:pPr>
              <w:rPr>
                <w:rFonts w:ascii="KaiTi" w:eastAsia="KaiTi" w:hAnsi="KaiTi"/>
                <w:bCs/>
              </w:rPr>
            </w:pPr>
            <w:r>
              <w:rPr>
                <w:rFonts w:ascii="KaiTi" w:eastAsia="KaiTi" w:hAnsi="KaiTi"/>
              </w:rPr>
              <w:t>外幣：JPY 300,000</w:t>
            </w:r>
          </w:p>
          <w:p w14:paraId="59955FB7" w14:textId="77777777" w:rsidR="00867F01" w:rsidRPr="00B51575" w:rsidRDefault="00A44E74" w:rsidP="00A44E74">
            <w:pPr>
              <w:rPr>
                <w:rFonts w:ascii="KaiTi" w:eastAsia="KaiTi" w:hAnsi="KaiTi"/>
                <w:u w:val="single"/>
              </w:rPr>
            </w:pPr>
            <w:r>
              <w:rPr>
                <w:rFonts w:ascii="KaiTi" w:eastAsia="KaiTi" w:hAnsi="KaiTi"/>
              </w:rPr>
              <w:t>約合新台幣：NTD 62,000</w:t>
            </w:r>
          </w:p>
        </w:tc>
        <w:tc>
          <w:tcPr>
            <w:tcW w:w="835" w:type="dxa"/>
          </w:tcPr>
          <w:p w14:paraId="5285DF93" w14:textId="77777777" w:rsidR="00867F01" w:rsidRPr="00B51575" w:rsidRDefault="00867F01">
            <w:pPr>
              <w:ind w:firstLineChars="100" w:firstLine="240"/>
              <w:rPr>
                <w:rFonts w:ascii="KaiTi" w:eastAsia="KaiTi" w:hAnsi="KaiTi"/>
                <w:u w:val="single"/>
              </w:rPr>
            </w:pPr>
            <w:r>
              <w:t>50%</w:t>
            </w:r>
          </w:p>
        </w:tc>
      </w:tr>
      <w:tr w:rsidR="00867F01" w:rsidRPr="00B51575" w14:paraId="12FB24E6" w14:textId="77777777" w:rsidTr="006F0A86">
        <w:trPr>
          <w:cantSplit/>
        </w:trPr>
        <w:tc>
          <w:tcPr>
            <w:tcW w:w="491" w:type="dxa"/>
            <w:vMerge/>
          </w:tcPr>
          <w:p w14:paraId="246001C9" w14:textId="77777777" w:rsidR="00867F01" w:rsidRPr="00B51575" w:rsidRDefault="00867F01">
            <w:pPr>
              <w:rPr>
                <w:rFonts w:ascii="KaiTi" w:eastAsia="KaiTi" w:hAnsi="KaiTi"/>
              </w:rPr>
            </w:pPr>
          </w:p>
        </w:tc>
        <w:tc>
          <w:tcPr>
            <w:tcW w:w="4084" w:type="dxa"/>
            <w:gridSpan w:val="2"/>
          </w:tcPr>
          <w:p w14:paraId="12314694" w14:textId="77777777" w:rsidR="00867F01" w:rsidRPr="00B51575" w:rsidRDefault="007F1E9B">
            <w:pPr>
              <w:rPr>
                <w:rFonts w:ascii="KaiTi" w:eastAsia="KaiTi" w:hAnsi="KaiTi"/>
              </w:rPr>
            </w:pPr>
            <w:r>
              <w:rPr>
                <w:rFonts w:ascii="KaiTi" w:eastAsia="KaiTi" w:hAnsi="KaiTi" w:cs="Segoe UI Symbol"/>
              </w:rPr>
              <w:t>★ 擬請求本署經費支應項目：</w:t>
            </w:r>
          </w:p>
          <w:p w14:paraId="076D44FB" w14:textId="77777777" w:rsidR="008732EF" w:rsidRDefault="008732EF" w:rsidP="004C0235">
            <w:pPr>
              <w:rPr>
                <w:rFonts w:ascii="KaiTi" w:eastAsia="KaiTi" w:hAnsi="KaiTi"/>
              </w:rPr>
            </w:pPr>
            <w:r>
              <w:rPr>
                <w:rFonts w:ascii="KaiTi" w:eastAsia="KaiTi" w:hAnsi="KaiTi" w:cs="Segoe UI Symbol"/>
              </w:rPr>
              <w:t>★ 在台交通費</w:t>
            </w:r>
          </w:p>
          <w:p w14:paraId="05FC00EB" w14:textId="77777777" w:rsidR="008732EF" w:rsidRDefault="001A508C" w:rsidP="004C0235">
            <w:pPr>
              <w:rPr>
                <w:rFonts w:ascii="KaiTi" w:eastAsia="KaiTi" w:hAnsi="KaiTi"/>
              </w:rPr>
            </w:pPr>
            <w:r>
              <w:rPr>
                <w:rFonts w:ascii="KaiTi" w:eastAsia="KaiTi" w:hAnsi="KaiTi" w:cs="Segoe UI Symbol"/>
              </w:rPr>
              <w:t>★ 住宿費 ★ 膳雜費</w:t>
            </w:r>
          </w:p>
          <w:p w14:paraId="2FBBDF89" w14:textId="77777777" w:rsidR="00867F01" w:rsidRPr="004C0235" w:rsidRDefault="004C0235" w:rsidP="004C0235">
            <w:pPr>
              <w:rPr>
                <w:rFonts w:ascii="KaiTi" w:eastAsia="KaiTi" w:hAnsi="KaiTi"/>
              </w:rPr>
            </w:pPr>
            <w:r>
              <w:rPr>
                <w:rFonts w:ascii="KaiTi" w:eastAsia="KaiTi" w:hAnsi="KaiTi" w:cs="Segoe UI Symbol"/>
              </w:rPr>
              <w:t>□ 導遊費 □ 機票款</w:t>
            </w:r>
          </w:p>
        </w:tc>
        <w:tc>
          <w:tcPr>
            <w:tcW w:w="3559" w:type="dxa"/>
            <w:gridSpan w:val="4"/>
          </w:tcPr>
          <w:p w14:paraId="557B4C08" w14:textId="77777777" w:rsidR="00867F01" w:rsidRPr="00B51575" w:rsidRDefault="00867F01">
            <w:pPr>
              <w:rPr>
                <w:rFonts w:ascii="KaiTi" w:eastAsia="KaiTi" w:hAnsi="KaiTi" w:hint="eastAsia"/>
              </w:rPr>
            </w:pPr>
            <w:r>
              <w:rPr>
                <w:rFonts w:ascii="KaiTi" w:eastAsia="KaiTi" w:hAnsi="KaiTi"/>
              </w:rPr>
              <w:t>外幣：</w:t>
            </w:r>
          </w:p>
          <w:p w14:paraId="7620B0C2" w14:textId="77777777" w:rsidR="00867F01" w:rsidRPr="00B51575" w:rsidRDefault="00867F01">
            <w:pPr>
              <w:rPr>
                <w:rFonts w:ascii="KaiTi" w:eastAsia="KaiTi" w:hAnsi="KaiTi"/>
              </w:rPr>
            </w:pPr>
            <w:r>
              <w:rPr>
                <w:rFonts w:ascii="KaiTi" w:eastAsia="KaiTi" w:hAnsi="KaiTi"/>
              </w:rPr>
              <w:t>約合新台幣：NTD 54,000</w:t>
            </w:r>
          </w:p>
          <w:p w14:paraId="5F2A0B38" w14:textId="77777777" w:rsidR="006C7A7B" w:rsidRPr="00B51575" w:rsidRDefault="006C7A7B">
            <w:pPr>
              <w:rPr>
                <w:rFonts w:ascii="KaiTi" w:eastAsia="KaiTi" w:hAnsi="KaiTi"/>
                <w:u w:val="single"/>
              </w:rPr>
            </w:pPr>
            <w:r>
              <w:rPr>
                <w:rFonts w:ascii="KaiTi" w:eastAsia="KaiTi" w:hAnsi="KaiTi"/>
              </w:rPr>
              <w:t>含接送、住宿及場域接待</w:t>
            </w:r>
          </w:p>
        </w:tc>
        <w:tc>
          <w:tcPr>
            <w:tcW w:w="835" w:type="dxa"/>
          </w:tcPr>
          <w:p w14:paraId="6AFD5036" w14:textId="77777777" w:rsidR="00867F01" w:rsidRPr="00B51575" w:rsidRDefault="00867F01">
            <w:pPr>
              <w:ind w:firstLineChars="100" w:firstLine="240"/>
              <w:rPr>
                <w:rFonts w:ascii="KaiTi" w:eastAsia="KaiTi" w:hAnsi="KaiTi"/>
                <w:u w:val="single"/>
              </w:rPr>
            </w:pPr>
            <w:r>
              <w:t>30%</w:t>
            </w:r>
          </w:p>
        </w:tc>
      </w:tr>
      <w:tr w:rsidR="00867F01" w:rsidRPr="00B51575" w14:paraId="3C45D911" w14:textId="77777777" w:rsidTr="006F0A86">
        <w:trPr>
          <w:cantSplit/>
        </w:trPr>
        <w:tc>
          <w:tcPr>
            <w:tcW w:w="491" w:type="dxa"/>
            <w:vMerge/>
          </w:tcPr>
          <w:p w14:paraId="47C35A01" w14:textId="77777777" w:rsidR="00867F01" w:rsidRPr="00B51575" w:rsidRDefault="00867F01">
            <w:pPr>
              <w:rPr>
                <w:rFonts w:ascii="KaiTi" w:eastAsia="KaiTi" w:hAnsi="KaiTi"/>
              </w:rPr>
            </w:pPr>
          </w:p>
        </w:tc>
        <w:tc>
          <w:tcPr>
            <w:tcW w:w="4084" w:type="dxa"/>
            <w:gridSpan w:val="2"/>
          </w:tcPr>
          <w:p w14:paraId="2C60B906" w14:textId="77777777" w:rsidR="00867F01" w:rsidRPr="00B51575" w:rsidRDefault="00867F01">
            <w:pPr>
              <w:rPr>
                <w:rFonts w:ascii="KaiTi" w:eastAsia="KaiTi" w:hAnsi="KaiTi"/>
              </w:rPr>
            </w:pPr>
            <w:r w:rsidRPr="00B51575">
              <w:rPr>
                <w:rFonts w:ascii="KaiTi" w:eastAsia="KaiTi" w:hAnsi="KaiTi"/>
              </w:rPr>
              <w:t>若申請單位及本</w:t>
            </w:r>
            <w:r w:rsidR="00AC1D74">
              <w:rPr>
                <w:rFonts w:ascii="KaiTi" w:eastAsia="KaiTi" w:hAnsi="KaiTi"/>
              </w:rPr>
              <w:t>署</w:t>
            </w:r>
            <w:r w:rsidRPr="00B51575">
              <w:rPr>
                <w:rFonts w:ascii="KaiTi" w:eastAsia="KaiTi" w:hAnsi="KaiTi"/>
              </w:rPr>
              <w:t>合計分攤（或補助）比例超過50％，請敘明理由</w:t>
            </w:r>
          </w:p>
        </w:tc>
        <w:tc>
          <w:tcPr>
            <w:tcW w:w="4394" w:type="dxa"/>
            <w:gridSpan w:val="5"/>
          </w:tcPr>
          <w:p w14:paraId="15A6DACC" w14:textId="77777777" w:rsidR="00867F01" w:rsidRPr="00B51575" w:rsidRDefault="00867F01">
            <w:pPr>
              <w:ind w:firstLineChars="100" w:firstLine="240"/>
              <w:rPr>
                <w:rFonts w:ascii="KaiTi" w:eastAsia="KaiTi" w:hAnsi="KaiTi"/>
                <w:u w:val="single"/>
              </w:rPr>
            </w:pPr>
            <w:r>
              <w:t>無，整體補助比例未超過五成。</w:t>
            </w:r>
          </w:p>
        </w:tc>
      </w:tr>
      <w:tr w:rsidR="00867F01" w:rsidRPr="00B51575" w14:paraId="6581E77A" w14:textId="77777777" w:rsidTr="006F0A86">
        <w:tc>
          <w:tcPr>
            <w:tcW w:w="2398" w:type="dxa"/>
            <w:gridSpan w:val="2"/>
            <w:vAlign w:val="center"/>
          </w:tcPr>
          <w:p w14:paraId="5EA545BA" w14:textId="77777777" w:rsidR="00867F01" w:rsidRPr="00B51575" w:rsidRDefault="00867F01">
            <w:pPr>
              <w:jc w:val="center"/>
              <w:rPr>
                <w:rFonts w:ascii="KaiTi" w:eastAsia="KaiTi" w:hAnsi="KaiTi"/>
              </w:rPr>
            </w:pPr>
            <w:r w:rsidRPr="00B51575">
              <w:rPr>
                <w:rFonts w:ascii="KaiTi" w:eastAsia="KaiTi" w:hAnsi="KaiTi"/>
              </w:rPr>
              <w:t>預期效益</w:t>
            </w:r>
          </w:p>
        </w:tc>
        <w:tc>
          <w:tcPr>
            <w:tcW w:w="6571" w:type="dxa"/>
            <w:gridSpan w:val="6"/>
          </w:tcPr>
          <w:p w14:paraId="0570E7A3" w14:textId="77777777" w:rsidR="00867F01" w:rsidRPr="00824C45" w:rsidRDefault="00867F01" w:rsidP="00714D98">
            <w:pPr>
              <w:rPr>
                <w:rFonts w:ascii="KaiTi" w:eastAsia="KaiTi" w:hAnsi="KaiTi"/>
              </w:rPr>
            </w:pPr>
            <w:r>
              <w:rPr>
                <w:rFonts w:ascii="KaiTi" w:eastAsia="KaiTi" w:hAnsi="KaiTi"/>
              </w:rPr>
              <w:t>影響範圍：□ 全轄區  ★ 特定範圍    日本關東地區</w:t>
            </w:r>
          </w:p>
          <w:p w14:paraId="5772FD61" w14:textId="77777777" w:rsidR="00867F01" w:rsidRPr="00B51575" w:rsidRDefault="00867F01" w:rsidP="00714D98">
            <w:pPr>
              <w:rPr>
                <w:rFonts w:ascii="KaiTi" w:eastAsia="KaiTi" w:hAnsi="KaiTi"/>
              </w:rPr>
            </w:pPr>
            <w:r>
              <w:rPr>
                <w:rFonts w:ascii="KaiTi" w:eastAsia="KaiTi" w:hAnsi="KaiTi"/>
              </w:rPr>
              <w:t>影響層面：  旅遊節目觀眾、社群短影音受眾與自由行旅客</w:t>
            </w:r>
          </w:p>
          <w:p w14:paraId="716F4FAC" w14:textId="77777777" w:rsidR="00867F01" w:rsidRPr="00824C45" w:rsidRDefault="00867F01" w:rsidP="00714D98">
            <w:pPr>
              <w:rPr>
                <w:rFonts w:ascii="KaiTi" w:eastAsia="KaiTi" w:hAnsi="KaiTi"/>
              </w:rPr>
            </w:pPr>
            <w:r>
              <w:rPr>
                <w:rFonts w:ascii="KaiTi" w:eastAsia="KaiTi" w:hAnsi="KaiTi"/>
              </w:rPr>
              <w:t>預估達成旅遊人數：帶動後續來台自由行與鐵道主題旅遊詢問度提升</w:t>
            </w:r>
          </w:p>
          <w:p w14:paraId="565066BB" w14:textId="77777777" w:rsidR="00867F01" w:rsidRPr="00B51575" w:rsidRDefault="00867F01">
            <w:pPr>
              <w:rPr>
                <w:rFonts w:ascii="KaiTi" w:eastAsia="KaiTi" w:hAnsi="KaiTi" w:hint="eastAsia"/>
              </w:rPr>
            </w:pPr>
            <w:r>
              <w:rPr>
                <w:rFonts w:ascii="KaiTi" w:eastAsia="KaiTi" w:hAnsi="KaiTi"/>
              </w:rPr>
              <w:t>其他效益：可同步曝光花蓮鐵道、台北夜間觀光及溫泉住宿產品，提升台灣深度旅行形象。</w:t>
            </w:r>
          </w:p>
        </w:tc>
      </w:tr>
      <w:tr w:rsidR="00857283" w:rsidRPr="00B51575" w14:paraId="6248892B" w14:textId="77777777" w:rsidTr="006F0A86">
        <w:tc>
          <w:tcPr>
            <w:tcW w:w="2398" w:type="dxa"/>
            <w:gridSpan w:val="2"/>
            <w:vAlign w:val="center"/>
          </w:tcPr>
          <w:p w14:paraId="439A2177" w14:textId="77777777" w:rsidR="00857283" w:rsidRPr="00B51575" w:rsidRDefault="00857283" w:rsidP="00857283">
            <w:pPr>
              <w:jc w:val="center"/>
              <w:rPr>
                <w:rFonts w:ascii="KaiTi" w:eastAsia="KaiTi" w:hAnsi="KaiTi"/>
              </w:rPr>
            </w:pPr>
            <w:r w:rsidRPr="00B51575">
              <w:rPr>
                <w:rFonts w:ascii="KaiTi" w:eastAsia="KaiTi" w:hAnsi="KaiTi"/>
              </w:rPr>
              <w:t>預定核銷時間</w:t>
            </w:r>
          </w:p>
        </w:tc>
        <w:tc>
          <w:tcPr>
            <w:tcW w:w="3487" w:type="dxa"/>
            <w:gridSpan w:val="2"/>
          </w:tcPr>
          <w:p w14:paraId="0B02AC86" w14:textId="77777777" w:rsidR="00857283" w:rsidRPr="00B51575" w:rsidRDefault="00AC1D74" w:rsidP="00857283">
            <w:pPr>
              <w:pStyle w:val="NormalWeb"/>
              <w:widowControl w:val="0"/>
              <w:spacing w:before="0" w:beforeAutospacing="0" w:after="0" w:afterAutospacing="0"/>
              <w:rPr>
                <w:rFonts w:ascii="KaiTi" w:eastAsia="KaiTi" w:hAnsi="KaiTi" w:cs="Times New Roman"/>
                <w:kern w:val="2"/>
              </w:rPr>
            </w:pPr>
            <w:r>
              <w:rPr>
                <w:rFonts w:ascii="KaiTi" w:eastAsia="KaiTi" w:hAnsi="KaiTi" w:cs="Times New Roman"/>
                <w:kern w:val="2"/>
              </w:rPr>
              <w:t>114.6.30</w:t>
            </w:r>
          </w:p>
        </w:tc>
        <w:tc>
          <w:tcPr>
            <w:tcW w:w="1415" w:type="dxa"/>
            <w:gridSpan w:val="2"/>
          </w:tcPr>
          <w:p w14:paraId="00A13F70" w14:textId="77777777" w:rsidR="00857283" w:rsidRPr="00B51575" w:rsidRDefault="00857283" w:rsidP="00857283">
            <w:pPr>
              <w:pStyle w:val="NormalWeb"/>
              <w:widowControl w:val="0"/>
              <w:spacing w:before="0" w:beforeAutospacing="0" w:after="0" w:afterAutospacing="0"/>
              <w:rPr>
                <w:rFonts w:ascii="KaiTi" w:eastAsia="KaiTi" w:hAnsi="KaiTi" w:cs="Times New Roman"/>
                <w:kern w:val="2"/>
              </w:rPr>
            </w:pPr>
            <w:r w:rsidRPr="00B51575">
              <w:rPr>
                <w:rFonts w:ascii="KaiTi" w:eastAsia="KaiTi" w:hAnsi="KaiTi" w:cs="Times New Roman"/>
                <w:kern w:val="2"/>
              </w:rPr>
              <w:t>預定成果報核時間</w:t>
            </w:r>
          </w:p>
        </w:tc>
        <w:tc>
          <w:tcPr>
            <w:tcW w:w="1669" w:type="dxa"/>
            <w:gridSpan w:val="2"/>
          </w:tcPr>
          <w:p w14:paraId="450B6C5A" w14:textId="77777777" w:rsidR="00857283" w:rsidRPr="00B51575" w:rsidRDefault="00AC1D74" w:rsidP="00857283">
            <w:pPr>
              <w:pStyle w:val="NormalWeb"/>
              <w:widowControl w:val="0"/>
              <w:spacing w:before="0" w:beforeAutospacing="0" w:after="0" w:afterAutospacing="0"/>
              <w:rPr>
                <w:rFonts w:ascii="KaiTi" w:eastAsia="KaiTi" w:hAnsi="KaiTi" w:cs="Times New Roman"/>
                <w:kern w:val="2"/>
              </w:rPr>
            </w:pPr>
            <w:r>
              <w:rPr>
                <w:rFonts w:ascii="KaiTi" w:eastAsia="KaiTi" w:hAnsi="KaiTi" w:cs="Times New Roman"/>
                <w:kern w:val="2"/>
              </w:rPr>
              <w:t>114.7.15</w:t>
            </w:r>
          </w:p>
        </w:tc>
      </w:tr>
      <w:tr w:rsidR="00857283" w:rsidRPr="00B51575" w14:paraId="7C41F94A" w14:textId="77777777" w:rsidTr="006F0A86">
        <w:trPr>
          <w:cantSplit/>
          <w:trHeight w:val="1608"/>
        </w:trPr>
        <w:tc>
          <w:tcPr>
            <w:tcW w:w="2398" w:type="dxa"/>
            <w:gridSpan w:val="2"/>
            <w:vAlign w:val="center"/>
          </w:tcPr>
          <w:p w14:paraId="13C31F13" w14:textId="77777777" w:rsidR="00857283" w:rsidRPr="00B51575" w:rsidRDefault="00857283" w:rsidP="00857283">
            <w:pPr>
              <w:jc w:val="center"/>
              <w:rPr>
                <w:rFonts w:ascii="KaiTi" w:eastAsia="KaiTi" w:hAnsi="KaiTi"/>
              </w:rPr>
            </w:pPr>
            <w:r w:rsidRPr="00B51575">
              <w:rPr>
                <w:rFonts w:ascii="KaiTi" w:eastAsia="KaiTi" w:hAnsi="KaiTi"/>
              </w:rPr>
              <w:lastRenderedPageBreak/>
              <w:t>備註</w:t>
            </w:r>
          </w:p>
        </w:tc>
        <w:tc>
          <w:tcPr>
            <w:tcW w:w="6571" w:type="dxa"/>
            <w:gridSpan w:val="6"/>
          </w:tcPr>
          <w:p w14:paraId="3F8BD752" w14:textId="77777777" w:rsidR="00857283" w:rsidRPr="009B0629" w:rsidRDefault="00857283" w:rsidP="00857283">
            <w:pPr>
              <w:pStyle w:val="MessageHeader"/>
              <w:numPr>
                <w:ilvl w:val="0"/>
                <w:numId w:val="16"/>
              </w:numPr>
              <w:spacing w:after="0" w:line="360" w:lineRule="exact"/>
              <w:rPr>
                <w:rFonts w:ascii="KaiTi" w:eastAsia="KaiTi" w:hAnsi="KaiTi"/>
                <w:spacing w:val="0"/>
                <w:kern w:val="2"/>
                <w:szCs w:val="24"/>
              </w:rPr>
            </w:pPr>
            <w:r>
              <w:rPr>
                <w:rFonts w:ascii="KaiTi" w:eastAsia="KaiTi" w:hAnsi="KaiTi"/>
              </w:rPr>
              <w:t>本案為測試資料，供檢查公文版型與欄位替換效果使用。</w:t>
            </w:r>
          </w:p>
          <w:p w14:paraId="72D04033" w14:textId="77777777" w:rsidR="00857283" w:rsidRDefault="00857283" w:rsidP="00857283">
            <w:pPr>
              <w:pStyle w:val="MessageHeader"/>
              <w:numPr>
                <w:ilvl w:val="0"/>
                <w:numId w:val="16"/>
              </w:numPr>
              <w:spacing w:after="0" w:line="360" w:lineRule="exact"/>
              <w:rPr>
                <w:rFonts w:ascii="KaiTi" w:eastAsia="KaiTi" w:hAnsi="KaiTi"/>
                <w:spacing w:val="0"/>
                <w:kern w:val="2"/>
                <w:szCs w:val="24"/>
              </w:rPr>
            </w:pPr>
            <w:r>
              <w:rPr>
                <w:rFonts w:ascii="KaiTi" w:eastAsia="KaiTi" w:hAnsi="KaiTi"/>
              </w:rPr>
              <w:t>受邀團隊預計拍攝城市散策、鐵道旅遊、溫泉旅館與夜市美食等主題內容。</w:t>
            </w:r>
          </w:p>
          <w:p w14:paraId="3A3BD572" w14:textId="77777777" w:rsidR="00B50CA3" w:rsidRDefault="00857283" w:rsidP="00AA3186">
            <w:pPr>
              <w:pStyle w:val="MessageHeader"/>
              <w:numPr>
                <w:ilvl w:val="0"/>
                <w:numId w:val="16"/>
              </w:numPr>
              <w:spacing w:after="0" w:line="360" w:lineRule="exact"/>
              <w:rPr>
                <w:rFonts w:ascii="KaiTi" w:eastAsia="KaiTi" w:hAnsi="KaiTi"/>
                <w:spacing w:val="0"/>
                <w:kern w:val="2"/>
                <w:szCs w:val="24"/>
              </w:rPr>
            </w:pPr>
            <w:r>
              <w:rPr>
                <w:rFonts w:ascii="KaiTi" w:eastAsia="KaiTi" w:hAnsi="KaiTi"/>
              </w:rPr>
              <w:t>合作媒體將於返國後兩週內發布專題文章、短影音與社群貼文。</w:t>
            </w:r>
          </w:p>
          <w:p w14:paraId="24784611" w14:textId="77777777" w:rsidR="00D95A87" w:rsidRPr="00AA3186" w:rsidRDefault="00D44C6B" w:rsidP="00AA3186">
            <w:pPr>
              <w:pStyle w:val="MessageHeader"/>
              <w:numPr>
                <w:ilvl w:val="0"/>
                <w:numId w:val="16"/>
              </w:numPr>
              <w:spacing w:after="0" w:line="360" w:lineRule="exact"/>
              <w:rPr>
                <w:rFonts w:ascii="KaiTi" w:eastAsia="KaiTi" w:hAnsi="KaiTi" w:hint="eastAsia"/>
                <w:spacing w:val="0"/>
                <w:kern w:val="2"/>
                <w:szCs w:val="24"/>
              </w:rPr>
            </w:pPr>
            <w:r>
              <w:rPr>
                <w:rFonts w:ascii="KaiTi" w:eastAsia="KaiTi" w:hAnsi="KaiTi"/>
              </w:rPr>
              <w:t>若遇天候因素，戶外拍攝行程可調整為博物館或城市文化體驗。</w:t>
            </w:r>
          </w:p>
          <w:p w14:paraId="3524B0E0" w14:textId="77777777" w:rsidR="00857283" w:rsidRPr="003E1830" w:rsidRDefault="00857283" w:rsidP="00857283">
            <w:pPr>
              <w:pStyle w:val="MessageHeader"/>
              <w:numPr>
                <w:ilvl w:val="0"/>
                <w:numId w:val="16"/>
              </w:numPr>
              <w:spacing w:after="0" w:line="360" w:lineRule="exact"/>
              <w:ind w:left="357" w:hanging="357"/>
              <w:rPr>
                <w:rFonts w:ascii="KaiTi" w:eastAsia="KaiTi" w:hAnsi="KaiTi" w:hint="eastAsia"/>
                <w:spacing w:val="0"/>
                <w:kern w:val="2"/>
                <w:szCs w:val="24"/>
              </w:rPr>
            </w:pPr>
            <w:r>
              <w:rPr>
                <w:rFonts w:ascii="KaiTi" w:eastAsia="KaiTi" w:hAnsi="KaiTi"/>
              </w:rPr>
              <w:t>所有資料內容均為示意文字，非真實申請案件。</w:t>
            </w:r>
          </w:p>
        </w:tc>
      </w:tr>
      <w:tr w:rsidR="00857283" w:rsidRPr="00B51575" w14:paraId="38F75101" w14:textId="77777777" w:rsidTr="006F0A86">
        <w:tc>
          <w:tcPr>
            <w:tcW w:w="2398" w:type="dxa"/>
            <w:gridSpan w:val="2"/>
            <w:vAlign w:val="center"/>
          </w:tcPr>
          <w:p w14:paraId="0A059096" w14:textId="77777777" w:rsidR="00857283" w:rsidRPr="00B51575" w:rsidRDefault="00857283" w:rsidP="00857283">
            <w:pPr>
              <w:jc w:val="center"/>
              <w:rPr>
                <w:rFonts w:ascii="KaiTi" w:eastAsia="KaiTi" w:hAnsi="KaiTi"/>
              </w:rPr>
            </w:pPr>
            <w:r w:rsidRPr="00B51575">
              <w:rPr>
                <w:rFonts w:ascii="KaiTi" w:eastAsia="KaiTi" w:hAnsi="KaiTi"/>
              </w:rPr>
              <w:t>附件資料</w:t>
            </w:r>
          </w:p>
        </w:tc>
        <w:tc>
          <w:tcPr>
            <w:tcW w:w="6571" w:type="dxa"/>
            <w:gridSpan w:val="6"/>
          </w:tcPr>
          <w:p w14:paraId="128871FC" w14:textId="77777777" w:rsidR="00857283" w:rsidRDefault="00857283" w:rsidP="00857283">
            <w:pPr>
              <w:rPr>
                <w:rFonts w:ascii="KaiTi" w:eastAsia="KaiTi" w:hAnsi="KaiTi"/>
              </w:rPr>
            </w:pPr>
            <w:r>
              <w:rPr>
                <w:rFonts w:ascii="KaiTi" w:eastAsia="KaiTi" w:hAnsi="KaiTi" w:cs="Segoe UI Symbol"/>
              </w:rPr>
              <w:t>★ 邀訪名單（附件一）</w:t>
            </w:r>
          </w:p>
          <w:p w14:paraId="17897976" w14:textId="77777777" w:rsidR="00857283" w:rsidRPr="00B51575" w:rsidRDefault="00857283" w:rsidP="00857283">
            <w:pPr>
              <w:rPr>
                <w:rFonts w:ascii="KaiTi" w:eastAsia="KaiTi" w:hAnsi="KaiTi"/>
              </w:rPr>
            </w:pPr>
            <w:r>
              <w:rPr>
                <w:rFonts w:ascii="KaiTi" w:eastAsia="KaiTi" w:hAnsi="KaiTi" w:cs="Segoe UI Symbol"/>
              </w:rPr>
              <w:t>★ 預定行程表(附件二)</w:t>
            </w:r>
          </w:p>
          <w:p w14:paraId="10055E17" w14:textId="77777777" w:rsidR="00857283" w:rsidRPr="00B51575" w:rsidRDefault="00857283" w:rsidP="00857283">
            <w:pPr>
              <w:rPr>
                <w:rFonts w:ascii="KaiTi" w:eastAsia="KaiTi" w:hAnsi="KaiTi"/>
              </w:rPr>
            </w:pPr>
            <w:r>
              <w:rPr>
                <w:rFonts w:ascii="KaiTi" w:eastAsia="KaiTi" w:hAnsi="KaiTi" w:cs="Segoe UI Symbol"/>
              </w:rPr>
              <w:t>★ 測試經費說明（附件三）</w:t>
            </w:r>
          </w:p>
        </w:tc>
      </w:tr>
    </w:tbl>
    <w:p w14:paraId="0660BCC2" w14:textId="77777777" w:rsidR="00E829C5" w:rsidRPr="000D14A9" w:rsidRDefault="00E829C5" w:rsidP="00E829C5">
      <w:pPr>
        <w:pageBreakBefore w:val="on"/>
        <w:rPr>
          <w:rFonts w:ascii="KaiTi" w:eastAsia="KaiTi" w:hAnsi="KaiTi"/>
          <w:b/>
          <w:sz w:val="28"/>
          <w:szCs w:val="28"/>
        </w:rPr>
      </w:pPr>
      <w:r>
        <w:rPr>
          <w:rFonts w:ascii="KaiTi" w:eastAsia="KaiTi" w:hAnsi="KaiTi"/>
          <w:b/>
          <w:sz w:val="28"/>
          <w:szCs w:val="28"/>
        </w:rPr>
        <w:t>附件一：邀訪名單（測試）</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
        <w:gridCol w:w="1980"/>
        <w:gridCol w:w="360"/>
        <w:gridCol w:w="1836"/>
        <w:gridCol w:w="1418"/>
        <w:gridCol w:w="425"/>
        <w:gridCol w:w="567"/>
        <w:gridCol w:w="851"/>
        <w:gridCol w:w="1275"/>
      </w:tblGrid>
      <w:tr w:rsidR="00E829C5" w:rsidRPr="00B51575" w14:paraId="53047018" w14:textId="77777777" w:rsidTr="00057001">
        <w:tc>
          <w:tcPr>
            <w:tcW w:w="468" w:type="dxa"/>
            <w:vMerge w:val="restart"/>
            <w:vAlign w:val="center"/>
          </w:tcPr>
          <w:p w14:paraId="48360E0E" w14:textId="77777777" w:rsidR="00E829C5" w:rsidRPr="00B51575" w:rsidRDefault="00E829C5" w:rsidP="00EB6E79">
            <w:pPr>
              <w:jc w:val="center"/>
              <w:rPr>
                <w:rFonts w:ascii="KaiTi" w:eastAsia="KaiTi" w:hAnsi="KaiTi"/>
              </w:rPr>
            </w:pPr>
            <w:r w:rsidRPr="00B51575">
              <w:rPr>
                <w:rFonts w:ascii="KaiTi" w:eastAsia="KaiTi" w:hAnsi="KaiTi"/>
              </w:rPr>
              <w:t>編號</w:t>
            </w:r>
          </w:p>
        </w:tc>
        <w:tc>
          <w:tcPr>
            <w:tcW w:w="1980" w:type="dxa"/>
            <w:vMerge w:val="restart"/>
            <w:vAlign w:val="center"/>
          </w:tcPr>
          <w:p w14:paraId="5CC61609" w14:textId="77777777" w:rsidR="00E829C5" w:rsidRPr="00B51575" w:rsidRDefault="00E829C5" w:rsidP="00EB6E79">
            <w:pPr>
              <w:jc w:val="center"/>
              <w:rPr>
                <w:rFonts w:ascii="KaiTi" w:eastAsia="KaiTi" w:hAnsi="KaiTi"/>
              </w:rPr>
            </w:pPr>
            <w:r w:rsidRPr="00B51575">
              <w:rPr>
                <w:rFonts w:ascii="KaiTi" w:eastAsia="KaiTi" w:hAnsi="KaiTi"/>
              </w:rPr>
              <w:t>姓名</w:t>
            </w:r>
          </w:p>
        </w:tc>
        <w:tc>
          <w:tcPr>
            <w:tcW w:w="360" w:type="dxa"/>
            <w:vMerge w:val="restart"/>
            <w:vAlign w:val="center"/>
          </w:tcPr>
          <w:p w14:paraId="36484723" w14:textId="77777777" w:rsidR="00E829C5" w:rsidRPr="00B51575" w:rsidRDefault="00E829C5" w:rsidP="00EB6E79">
            <w:pPr>
              <w:ind w:leftChars="-45" w:left="-108" w:rightChars="-45" w:right="-108"/>
              <w:jc w:val="center"/>
              <w:rPr>
                <w:rFonts w:ascii="KaiTi" w:eastAsia="KaiTi" w:hAnsi="KaiTi"/>
              </w:rPr>
            </w:pPr>
            <w:r w:rsidRPr="00B51575">
              <w:rPr>
                <w:rFonts w:ascii="KaiTi" w:eastAsia="KaiTi" w:hAnsi="KaiTi"/>
              </w:rPr>
              <w:t>性別</w:t>
            </w:r>
          </w:p>
        </w:tc>
        <w:tc>
          <w:tcPr>
            <w:tcW w:w="1836" w:type="dxa"/>
            <w:vMerge w:val="restart"/>
            <w:vAlign w:val="center"/>
          </w:tcPr>
          <w:p w14:paraId="0DDDEAD3" w14:textId="77777777" w:rsidR="00E829C5" w:rsidRPr="00B51575" w:rsidRDefault="00E829C5" w:rsidP="00EB6E79">
            <w:pPr>
              <w:jc w:val="center"/>
              <w:rPr>
                <w:rFonts w:ascii="KaiTi" w:eastAsia="KaiTi" w:hAnsi="KaiTi"/>
              </w:rPr>
            </w:pPr>
            <w:r w:rsidRPr="00B51575">
              <w:rPr>
                <w:rFonts w:ascii="KaiTi" w:eastAsia="KaiTi" w:hAnsi="KaiTi"/>
              </w:rPr>
              <w:t>職稱</w:t>
            </w:r>
          </w:p>
        </w:tc>
        <w:tc>
          <w:tcPr>
            <w:tcW w:w="1418" w:type="dxa"/>
            <w:vMerge w:val="restart"/>
            <w:vAlign w:val="center"/>
          </w:tcPr>
          <w:p w14:paraId="158663B7" w14:textId="77777777" w:rsidR="00E829C5" w:rsidRPr="00B51575" w:rsidRDefault="00E829C5" w:rsidP="00EB6E79">
            <w:pPr>
              <w:jc w:val="center"/>
              <w:rPr>
                <w:rFonts w:ascii="KaiTi" w:eastAsia="KaiTi" w:hAnsi="KaiTi"/>
              </w:rPr>
            </w:pPr>
            <w:r w:rsidRPr="00B51575">
              <w:rPr>
                <w:rFonts w:ascii="KaiTi" w:eastAsia="KaiTi" w:hAnsi="KaiTi"/>
              </w:rPr>
              <w:t>單位名稱</w:t>
            </w:r>
          </w:p>
        </w:tc>
        <w:tc>
          <w:tcPr>
            <w:tcW w:w="992" w:type="dxa"/>
            <w:gridSpan w:val="2"/>
            <w:vAlign w:val="center"/>
          </w:tcPr>
          <w:p w14:paraId="5FAC2CC2" w14:textId="77777777" w:rsidR="00E829C5" w:rsidRPr="00B51575" w:rsidRDefault="00E829C5" w:rsidP="00EB6E79">
            <w:pPr>
              <w:jc w:val="center"/>
              <w:rPr>
                <w:rFonts w:ascii="KaiTi" w:eastAsia="KaiTi" w:hAnsi="KaiTi"/>
              </w:rPr>
            </w:pPr>
            <w:r w:rsidRPr="00B51575">
              <w:rPr>
                <w:rFonts w:ascii="KaiTi" w:eastAsia="KaiTi" w:hAnsi="KaiTi"/>
              </w:rPr>
              <w:t>邀訪</w:t>
            </w:r>
          </w:p>
          <w:p w14:paraId="6B3E010A" w14:textId="77777777" w:rsidR="00E829C5" w:rsidRPr="00B51575" w:rsidRDefault="00E829C5" w:rsidP="00EB6E79">
            <w:pPr>
              <w:jc w:val="center"/>
              <w:rPr>
                <w:rFonts w:ascii="KaiTi" w:eastAsia="KaiTi" w:hAnsi="KaiTi"/>
              </w:rPr>
            </w:pPr>
            <w:r w:rsidRPr="00B51575">
              <w:rPr>
                <w:rFonts w:ascii="KaiTi" w:eastAsia="KaiTi" w:hAnsi="KaiTi"/>
              </w:rPr>
              <w:t>紀錄</w:t>
            </w:r>
          </w:p>
        </w:tc>
        <w:tc>
          <w:tcPr>
            <w:tcW w:w="851" w:type="dxa"/>
            <w:vMerge w:val="restart"/>
            <w:vAlign w:val="center"/>
          </w:tcPr>
          <w:p w14:paraId="44BAD26C" w14:textId="77777777" w:rsidR="00E829C5" w:rsidRPr="00B51575" w:rsidRDefault="00E829C5" w:rsidP="00EB6E79">
            <w:pPr>
              <w:jc w:val="center"/>
              <w:rPr>
                <w:rFonts w:ascii="KaiTi" w:eastAsia="KaiTi" w:hAnsi="KaiTi"/>
              </w:rPr>
            </w:pPr>
            <w:r w:rsidRPr="00B51575">
              <w:rPr>
                <w:rFonts w:ascii="KaiTi" w:eastAsia="KaiTi" w:hAnsi="KaiTi"/>
              </w:rPr>
              <w:t>成效評估</w:t>
            </w:r>
          </w:p>
        </w:tc>
        <w:tc>
          <w:tcPr>
            <w:tcW w:w="1275" w:type="dxa"/>
            <w:vMerge w:val="restart"/>
            <w:vAlign w:val="center"/>
          </w:tcPr>
          <w:p w14:paraId="4E274164" w14:textId="77777777" w:rsidR="00E829C5" w:rsidRPr="00B51575" w:rsidRDefault="00E829C5" w:rsidP="00EB6E79">
            <w:pPr>
              <w:jc w:val="center"/>
              <w:rPr>
                <w:rFonts w:ascii="KaiTi" w:eastAsia="KaiTi" w:hAnsi="KaiTi"/>
              </w:rPr>
            </w:pPr>
            <w:r w:rsidRPr="00B51575">
              <w:rPr>
                <w:rFonts w:ascii="KaiTi" w:eastAsia="KaiTi" w:hAnsi="KaiTi"/>
              </w:rPr>
              <w:t>備註</w:t>
            </w:r>
          </w:p>
        </w:tc>
      </w:tr>
      <w:tr w:rsidR="00E829C5" w:rsidRPr="00B51575" w14:paraId="7A1CD6F6" w14:textId="77777777" w:rsidTr="00057001">
        <w:tc>
          <w:tcPr>
            <w:tcW w:w="468" w:type="dxa"/>
            <w:vMerge/>
          </w:tcPr>
          <w:p w14:paraId="6C4D2F98" w14:textId="77777777" w:rsidR="00E829C5" w:rsidRPr="00B51575" w:rsidRDefault="00E829C5" w:rsidP="00EB6E79">
            <w:pPr>
              <w:rPr>
                <w:rFonts w:ascii="KaiTi" w:eastAsia="KaiTi" w:hAnsi="KaiTi"/>
              </w:rPr>
            </w:pPr>
          </w:p>
        </w:tc>
        <w:tc>
          <w:tcPr>
            <w:tcW w:w="1980" w:type="dxa"/>
            <w:vMerge/>
          </w:tcPr>
          <w:p w14:paraId="6827C31E" w14:textId="77777777" w:rsidR="00E829C5" w:rsidRPr="00B51575" w:rsidRDefault="00E829C5" w:rsidP="00EB6E79">
            <w:pPr>
              <w:rPr>
                <w:rFonts w:ascii="KaiTi" w:eastAsia="KaiTi" w:hAnsi="KaiTi"/>
              </w:rPr>
            </w:pPr>
          </w:p>
        </w:tc>
        <w:tc>
          <w:tcPr>
            <w:tcW w:w="360" w:type="dxa"/>
            <w:vMerge/>
          </w:tcPr>
          <w:p w14:paraId="58753B20" w14:textId="77777777" w:rsidR="00E829C5" w:rsidRPr="00B51575" w:rsidRDefault="00E829C5" w:rsidP="00EB6E79">
            <w:pPr>
              <w:rPr>
                <w:rFonts w:ascii="KaiTi" w:eastAsia="KaiTi" w:hAnsi="KaiTi"/>
              </w:rPr>
            </w:pPr>
          </w:p>
        </w:tc>
        <w:tc>
          <w:tcPr>
            <w:tcW w:w="1836" w:type="dxa"/>
            <w:vMerge/>
          </w:tcPr>
          <w:p w14:paraId="246A23AD" w14:textId="77777777" w:rsidR="00E829C5" w:rsidRPr="00B51575" w:rsidRDefault="00E829C5" w:rsidP="00EB6E79">
            <w:pPr>
              <w:rPr>
                <w:rFonts w:ascii="KaiTi" w:eastAsia="KaiTi" w:hAnsi="KaiTi"/>
              </w:rPr>
            </w:pPr>
          </w:p>
        </w:tc>
        <w:tc>
          <w:tcPr>
            <w:tcW w:w="1418" w:type="dxa"/>
            <w:vMerge/>
          </w:tcPr>
          <w:p w14:paraId="16E770A7" w14:textId="77777777" w:rsidR="00E829C5" w:rsidRPr="00B51575" w:rsidRDefault="00E829C5" w:rsidP="00EB6E79">
            <w:pPr>
              <w:rPr>
                <w:rFonts w:ascii="KaiTi" w:eastAsia="KaiTi" w:hAnsi="KaiTi"/>
              </w:rPr>
            </w:pPr>
          </w:p>
        </w:tc>
        <w:tc>
          <w:tcPr>
            <w:tcW w:w="425" w:type="dxa"/>
          </w:tcPr>
          <w:p w14:paraId="47D9711D" w14:textId="77777777" w:rsidR="00E829C5" w:rsidRPr="00B51575" w:rsidRDefault="00E829C5" w:rsidP="00EB6E79">
            <w:pPr>
              <w:rPr>
                <w:rFonts w:ascii="KaiTi" w:eastAsia="KaiTi" w:hAnsi="KaiTi"/>
              </w:rPr>
            </w:pPr>
            <w:r w:rsidRPr="00B51575">
              <w:rPr>
                <w:rFonts w:ascii="KaiTi" w:eastAsia="KaiTi" w:hAnsi="KaiTi"/>
              </w:rPr>
              <w:t>否</w:t>
            </w:r>
          </w:p>
        </w:tc>
        <w:tc>
          <w:tcPr>
            <w:tcW w:w="567" w:type="dxa"/>
          </w:tcPr>
          <w:p w14:paraId="7BD53315" w14:textId="77777777" w:rsidR="00E829C5" w:rsidRPr="00B51575" w:rsidRDefault="00E829C5" w:rsidP="00EB6E79">
            <w:pPr>
              <w:rPr>
                <w:rFonts w:ascii="KaiTi" w:eastAsia="KaiTi" w:hAnsi="KaiTi"/>
              </w:rPr>
            </w:pPr>
            <w:r w:rsidRPr="00B51575">
              <w:rPr>
                <w:rFonts w:ascii="KaiTi" w:eastAsia="KaiTi" w:hAnsi="KaiTi"/>
              </w:rPr>
              <w:t>是</w:t>
            </w:r>
          </w:p>
        </w:tc>
        <w:tc>
          <w:tcPr>
            <w:tcW w:w="851" w:type="dxa"/>
            <w:vMerge/>
          </w:tcPr>
          <w:p w14:paraId="3D15ACC2" w14:textId="77777777" w:rsidR="00E829C5" w:rsidRPr="00B51575" w:rsidRDefault="00E829C5" w:rsidP="00EB6E79">
            <w:pPr>
              <w:rPr>
                <w:rFonts w:ascii="KaiTi" w:eastAsia="KaiTi" w:hAnsi="KaiTi"/>
              </w:rPr>
            </w:pPr>
          </w:p>
        </w:tc>
        <w:tc>
          <w:tcPr>
            <w:tcW w:w="1275" w:type="dxa"/>
            <w:vMerge/>
          </w:tcPr>
          <w:p w14:paraId="03915955" w14:textId="77777777" w:rsidR="00E829C5" w:rsidRPr="00B51575" w:rsidRDefault="00E829C5" w:rsidP="00EB6E79">
            <w:pPr>
              <w:rPr>
                <w:rFonts w:ascii="KaiTi" w:eastAsia="KaiTi" w:hAnsi="KaiTi"/>
              </w:rPr>
            </w:pPr>
          </w:p>
        </w:tc>
      </w:tr>
      <w:tr w:rsidR="00153797" w:rsidRPr="00B51575" w14:paraId="114D388E" w14:textId="77777777" w:rsidTr="00057001">
        <w:trPr>
          <w:trHeight w:hRule="exact" w:val="1279"/>
        </w:trPr>
        <w:tc>
          <w:tcPr>
            <w:tcW w:w="468" w:type="dxa"/>
          </w:tcPr>
          <w:p w14:paraId="3F6F8757" w14:textId="77777777" w:rsidR="00153797" w:rsidRPr="003C0E9A" w:rsidRDefault="00153797" w:rsidP="003C0E9A">
            <w:pPr>
              <w:rPr>
                <w:rFonts w:ascii="Calibri" w:hAnsi="Calibri" w:cs="Calibri"/>
                <w:color w:val="000000"/>
                <w:sz w:val="22"/>
                <w:szCs w:val="22"/>
              </w:rPr>
            </w:pPr>
            <w:r>
              <w:rPr>
                <w:rFonts w:ascii="PingFang TC" w:eastAsia="PingFang TC" w:hAnsi="PingFang TC" w:cs="PingFang TC"/>
                <w:color w:val="000000"/>
                <w:sz w:val="22"/>
                <w:szCs w:val="22"/>
              </w:rPr>
              <w:t>1</w:t>
            </w:r>
          </w:p>
        </w:tc>
        <w:tc>
          <w:tcPr>
            <w:tcW w:w="1980" w:type="dxa"/>
          </w:tcPr>
          <w:p w14:paraId="34A7E4B4" w14:textId="77777777" w:rsidR="00153797" w:rsidRPr="003C0E9A" w:rsidRDefault="0053683D" w:rsidP="003C0E9A">
            <w:pPr>
              <w:rPr>
                <w:rFonts w:ascii="Calibri" w:hAnsi="Calibri" w:cs="Calibri" w:hint="eastAsia"/>
                <w:color w:val="000000"/>
                <w:sz w:val="22"/>
                <w:szCs w:val="22"/>
              </w:rPr>
            </w:pPr>
            <w:r>
              <w:rPr>
                <w:rFonts w:ascii="Calibri" w:hAnsi="Calibri" w:cs="Calibri"/>
                <w:color w:val="000000"/>
                <w:sz w:val="22"/>
                <w:szCs w:val="22"/>
              </w:rPr>
              <w:t>山田晴子</w:t>
            </w:r>
          </w:p>
        </w:tc>
        <w:tc>
          <w:tcPr>
            <w:tcW w:w="360" w:type="dxa"/>
          </w:tcPr>
          <w:p w14:paraId="27FDADE6" w14:textId="77777777" w:rsidR="00153797" w:rsidRPr="003C0E9A" w:rsidRDefault="00057001" w:rsidP="003C0E9A">
            <w:pPr>
              <w:rPr>
                <w:rFonts w:ascii="Calibri" w:hAnsi="Calibri" w:cs="Calibri"/>
                <w:color w:val="000000"/>
                <w:sz w:val="22"/>
                <w:szCs w:val="22"/>
              </w:rPr>
            </w:pPr>
            <w:r>
              <w:rPr>
                <w:rFonts w:ascii="PingFang TC" w:eastAsia="PingFang TC" w:hAnsi="PingFang TC" w:cs="PingFang TC"/>
                <w:color w:val="000000"/>
                <w:sz w:val="22"/>
                <w:szCs w:val="22"/>
              </w:rPr>
              <w:t>女</w:t>
            </w:r>
          </w:p>
        </w:tc>
        <w:tc>
          <w:tcPr>
            <w:tcW w:w="1836" w:type="dxa"/>
            <w:vAlign w:val="center"/>
          </w:tcPr>
          <w:p w14:paraId="4A052898" w14:textId="77777777" w:rsidR="00153797" w:rsidRDefault="00057001" w:rsidP="003C0E9A">
            <w:pPr>
              <w:rPr>
                <w:rFonts w:ascii="Calibri" w:hAnsi="Calibri" w:cs="Calibri"/>
                <w:color w:val="000000"/>
                <w:sz w:val="22"/>
                <w:szCs w:val="22"/>
              </w:rPr>
            </w:pPr>
            <w:r>
              <w:rPr>
                <w:rFonts w:ascii="Calibri" w:hAnsi="Calibri" w:cs="Calibri"/>
                <w:color w:val="000000"/>
                <w:sz w:val="22"/>
                <w:szCs w:val="22"/>
              </w:rPr>
              <w:t>節目製作人</w:t>
            </w:r>
          </w:p>
        </w:tc>
        <w:tc>
          <w:tcPr>
            <w:tcW w:w="1418" w:type="dxa"/>
            <w:vMerge w:val="restart"/>
            <w:vAlign w:val="center"/>
          </w:tcPr>
          <w:p w14:paraId="42F33978" w14:textId="77777777" w:rsidR="00153797" w:rsidRPr="00057001" w:rsidRDefault="00153797" w:rsidP="003C0E9A">
            <w:pPr>
              <w:rPr>
                <w:rFonts w:ascii="Calibri" w:hAnsi="Calibri" w:cs="Calibri"/>
                <w:color w:val="000000"/>
                <w:sz w:val="20"/>
                <w:szCs w:val="20"/>
              </w:rPr>
            </w:pPr>
            <w:r>
              <w:rPr>
                <w:rFonts w:ascii="Calibri" w:hAnsi="Calibri" w:cs="Calibri"/>
                <w:color w:val="000000"/>
                <w:sz w:val="20"/>
                <w:szCs w:val="20"/>
              </w:rPr>
              <w:t>東京旅行放送社</w:t>
            </w:r>
          </w:p>
        </w:tc>
        <w:tc>
          <w:tcPr>
            <w:tcW w:w="425" w:type="dxa"/>
          </w:tcPr>
          <w:p w14:paraId="07F079CD" w14:textId="77777777" w:rsidR="00153797" w:rsidRPr="00B51575" w:rsidRDefault="00153797" w:rsidP="000F0DA6">
            <w:pPr>
              <w:rPr>
                <w:rFonts w:ascii="KaiTi" w:eastAsia="KaiTi" w:hAnsi="KaiTi"/>
              </w:rPr>
            </w:pPr>
            <w:r>
              <w:rPr>
                <w:rFonts w:ascii="KaiTi" w:eastAsia="KaiTi" w:hAnsi="KaiTi"/>
                <w:sz w:val="28"/>
                <w:szCs w:val="28"/>
              </w:rPr>
              <w:t>ˇ</w:t>
            </w:r>
          </w:p>
        </w:tc>
        <w:tc>
          <w:tcPr>
            <w:tcW w:w="567" w:type="dxa"/>
          </w:tcPr>
          <w:p w14:paraId="2F7D72B5" w14:textId="77777777" w:rsidR="00153797" w:rsidRPr="00B51575" w:rsidRDefault="00153797" w:rsidP="000F0DA6">
            <w:pPr>
              <w:rPr>
                <w:rFonts w:ascii="KaiTi" w:eastAsia="KaiTi" w:hAnsi="KaiTi"/>
              </w:rPr>
            </w:pPr>
            <w:r>
              <w:t/>
            </w:r>
          </w:p>
        </w:tc>
        <w:tc>
          <w:tcPr>
            <w:tcW w:w="851" w:type="dxa"/>
          </w:tcPr>
          <w:p w14:paraId="7AA65D4C" w14:textId="77777777" w:rsidR="00153797" w:rsidRPr="00B51575" w:rsidRDefault="00153797" w:rsidP="000F0DA6">
            <w:pPr>
              <w:rPr>
                <w:rFonts w:ascii="KaiTi" w:eastAsia="KaiTi" w:hAnsi="KaiTi"/>
              </w:rPr>
            </w:pPr>
            <w:r>
              <w:t>高</w:t>
            </w:r>
          </w:p>
        </w:tc>
        <w:tc>
          <w:tcPr>
            <w:tcW w:w="1275" w:type="dxa"/>
          </w:tcPr>
          <w:p w14:paraId="5B561AC1" w14:textId="77777777" w:rsidR="00153797" w:rsidRPr="00B51575" w:rsidRDefault="00D95A87" w:rsidP="000F0DA6">
            <w:pPr>
              <w:rPr>
                <w:rFonts w:ascii="KaiTi" w:eastAsia="KaiTi" w:hAnsi="KaiTi" w:hint="eastAsia"/>
              </w:rPr>
            </w:pPr>
            <w:r>
              <w:rPr>
                <w:rFonts w:ascii="KaiTi" w:eastAsia="KaiTi" w:hAnsi="KaiTi" w:hint="eastAsia"/>
              </w:rPr>
              <w:t>單人房</w:t>
            </w:r>
          </w:p>
        </w:tc>
      </w:tr>
      <w:tr w:rsidR="00153797" w:rsidRPr="00B51575" w14:paraId="1FE6AF9A" w14:textId="77777777" w:rsidTr="00057001">
        <w:trPr>
          <w:trHeight w:hRule="exact" w:val="1279"/>
        </w:trPr>
        <w:tc>
          <w:tcPr>
            <w:tcW w:w="468" w:type="dxa"/>
          </w:tcPr>
          <w:p w14:paraId="5A7F5C47" w14:textId="77777777" w:rsidR="00153797" w:rsidRDefault="00153797" w:rsidP="003C0E9A">
            <w:pPr>
              <w:rPr>
                <w:rFonts w:ascii="PingFang TC" w:eastAsia="PingFang TC" w:hAnsi="PingFang TC" w:cs="PingFang TC"/>
                <w:color w:val="000000"/>
                <w:sz w:val="22"/>
                <w:szCs w:val="22"/>
              </w:rPr>
            </w:pPr>
            <w:r>
              <w:rPr>
                <w:rFonts w:ascii="PingFang TC" w:eastAsia="PingFang TC" w:hAnsi="PingFang TC" w:cs="PingFang TC"/>
                <w:color w:val="000000"/>
                <w:sz w:val="22"/>
                <w:szCs w:val="22"/>
              </w:rPr>
              <w:t>2</w:t>
            </w:r>
          </w:p>
        </w:tc>
        <w:tc>
          <w:tcPr>
            <w:tcW w:w="1980" w:type="dxa"/>
          </w:tcPr>
          <w:p w14:paraId="6303EE93"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佐藤直人</w:t>
            </w:r>
          </w:p>
        </w:tc>
        <w:tc>
          <w:tcPr>
            <w:tcW w:w="360" w:type="dxa"/>
          </w:tcPr>
          <w:p w14:paraId="28E474FD"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男</w:t>
            </w:r>
          </w:p>
        </w:tc>
        <w:tc>
          <w:tcPr>
            <w:tcW w:w="1836" w:type="dxa"/>
            <w:vAlign w:val="center"/>
          </w:tcPr>
          <w:p w14:paraId="5F68E3DA"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攝影導演</w:t>
            </w:r>
          </w:p>
        </w:tc>
        <w:tc>
          <w:tcPr>
            <w:tcW w:w="1418" w:type="dxa"/>
            <w:vMerge/>
            <w:vAlign w:val="center"/>
          </w:tcPr>
          <w:p w14:paraId="55FA0925" w14:textId="77777777" w:rsidR="00153797" w:rsidRPr="00E5776B" w:rsidRDefault="00153797" w:rsidP="003C0E9A">
            <w:pPr>
              <w:rPr>
                <w:rFonts w:ascii="Calibri" w:hAnsi="Calibri" w:cs="Calibri"/>
                <w:color w:val="000000"/>
                <w:sz w:val="20"/>
                <w:szCs w:val="20"/>
              </w:rPr>
            </w:pPr>
            <w:r>
              <w:t>東京旅行放送社</w:t>
            </w:r>
          </w:p>
        </w:tc>
        <w:tc>
          <w:tcPr>
            <w:tcW w:w="425" w:type="dxa"/>
          </w:tcPr>
          <w:p w14:paraId="743DC04E" w14:textId="77777777" w:rsidR="00153797" w:rsidRPr="00B51575" w:rsidRDefault="00057001" w:rsidP="000F0DA6">
            <w:pPr>
              <w:rPr>
                <w:rFonts w:ascii="KaiTi" w:eastAsia="KaiTi" w:hAnsi="KaiTi"/>
                <w:sz w:val="28"/>
                <w:szCs w:val="28"/>
              </w:rPr>
            </w:pPr>
            <w:r>
              <w:rPr>
                <w:rFonts w:ascii="KaiTi" w:eastAsia="KaiTi" w:hAnsi="KaiTi"/>
                <w:sz w:val="28"/>
                <w:szCs w:val="28"/>
              </w:rPr>
              <w:t>ˇ</w:t>
            </w:r>
          </w:p>
        </w:tc>
        <w:tc>
          <w:tcPr>
            <w:tcW w:w="567" w:type="dxa"/>
          </w:tcPr>
          <w:p w14:paraId="000777CF" w14:textId="77777777" w:rsidR="00153797" w:rsidRPr="00B51575" w:rsidRDefault="00153797" w:rsidP="000F0DA6">
            <w:pPr>
              <w:rPr>
                <w:rFonts w:ascii="KaiTi" w:eastAsia="KaiTi" w:hAnsi="KaiTi"/>
              </w:rPr>
            </w:pPr>
            <w:r>
              <w:t/>
            </w:r>
          </w:p>
        </w:tc>
        <w:tc>
          <w:tcPr>
            <w:tcW w:w="851" w:type="dxa"/>
          </w:tcPr>
          <w:p w14:paraId="398C0343" w14:textId="77777777" w:rsidR="00153797" w:rsidRPr="00B51575" w:rsidRDefault="00153797" w:rsidP="000F0DA6">
            <w:pPr>
              <w:rPr>
                <w:rFonts w:ascii="KaiTi" w:eastAsia="KaiTi" w:hAnsi="KaiTi"/>
              </w:rPr>
            </w:pPr>
            <w:r>
              <w:t>中高</w:t>
            </w:r>
          </w:p>
        </w:tc>
        <w:tc>
          <w:tcPr>
            <w:tcW w:w="1275" w:type="dxa"/>
          </w:tcPr>
          <w:p w14:paraId="4B65EA9F" w14:textId="77777777" w:rsidR="00153797" w:rsidRPr="00B51575" w:rsidRDefault="00D95A87" w:rsidP="000F0DA6">
            <w:pPr>
              <w:rPr>
                <w:rFonts w:ascii="KaiTi" w:eastAsia="KaiTi" w:hAnsi="KaiTi" w:hint="eastAsia"/>
              </w:rPr>
            </w:pPr>
            <w:r>
              <w:rPr>
                <w:rFonts w:ascii="KaiTi" w:eastAsia="KaiTi" w:hAnsi="KaiTi" w:hint="eastAsia"/>
              </w:rPr>
              <w:t>單人房</w:t>
            </w:r>
          </w:p>
        </w:tc>
      </w:tr>
      <w:tr w:rsidR="00153797" w:rsidRPr="00B51575" w14:paraId="114D388E" w14:textId="77777777" w:rsidTr="00057001">
        <w:trPr>
          <w:trHeight w:hRule="exact" w:val="1279"/>
        </w:trPr>
        <w:tc>
          <w:tcPr>
            <w:tcW w:w="468" w:type="dxa"/>
          </w:tcPr>
          <w:p w14:paraId="3F6F8757" w14:textId="77777777" w:rsidR="00153797" w:rsidRPr="003C0E9A" w:rsidRDefault="00153797" w:rsidP="003C0E9A">
            <w:pPr>
              <w:rPr>
                <w:rFonts w:ascii="Calibri" w:hAnsi="Calibri" w:cs="Calibri"/>
                <w:color w:val="000000"/>
                <w:sz w:val="22"/>
                <w:szCs w:val="22"/>
              </w:rPr>
            </w:pPr>
            <w:r>
              <w:rPr>
                <w:rFonts w:ascii="PingFang TC" w:eastAsia="PingFang TC" w:hAnsi="PingFang TC" w:cs="PingFang TC"/>
                <w:color w:val="000000"/>
                <w:sz w:val="22"/>
                <w:szCs w:val="22"/>
              </w:rPr>
              <w:t>1</w:t>
            </w:r>
          </w:p>
        </w:tc>
        <w:tc>
          <w:tcPr>
            <w:tcW w:w="1980" w:type="dxa"/>
          </w:tcPr>
          <w:p w14:paraId="34A7E4B4" w14:textId="77777777" w:rsidR="00153797" w:rsidRPr="003C0E9A" w:rsidRDefault="0053683D" w:rsidP="003C0E9A">
            <w:pPr>
              <w:rPr>
                <w:rFonts w:ascii="Calibri" w:hAnsi="Calibri" w:cs="Calibri" w:hint="eastAsia"/>
                <w:color w:val="000000"/>
                <w:sz w:val="22"/>
                <w:szCs w:val="22"/>
              </w:rPr>
            </w:pPr>
            <w:r>
              <w:rPr>
                <w:rFonts w:ascii="Calibri" w:hAnsi="Calibri" w:cs="Calibri"/>
                <w:color w:val="000000"/>
                <w:sz w:val="22"/>
                <w:szCs w:val="22"/>
              </w:rPr>
              <w:t>Costantino della Gherardesca</w:t>
            </w:r>
          </w:p>
        </w:tc>
        <w:tc>
          <w:tcPr>
            <w:tcW w:w="360" w:type="dxa"/>
          </w:tcPr>
          <w:p w14:paraId="27FDADE6" w14:textId="77777777" w:rsidR="00153797" w:rsidRPr="003C0E9A" w:rsidRDefault="00057001" w:rsidP="003C0E9A">
            <w:pPr>
              <w:rPr>
                <w:rFonts w:ascii="Calibri" w:hAnsi="Calibri" w:cs="Calibri"/>
                <w:color w:val="000000"/>
                <w:sz w:val="22"/>
                <w:szCs w:val="22"/>
              </w:rPr>
            </w:pPr>
            <w:r>
              <w:rPr>
                <w:rFonts w:ascii="PingFang TC" w:eastAsia="PingFang TC" w:hAnsi="PingFang TC" w:cs="PingFang TC"/>
                <w:color w:val="000000"/>
                <w:sz w:val="22"/>
                <w:szCs w:val="22"/>
              </w:rPr>
              <w:t>M</w:t>
            </w:r>
          </w:p>
        </w:tc>
        <w:tc>
          <w:tcPr>
            <w:tcW w:w="1836" w:type="dxa"/>
            <w:vAlign w:val="center"/>
          </w:tcPr>
          <w:p w14:paraId="4A052898" w14:textId="77777777" w:rsidR="00153797" w:rsidRDefault="00057001" w:rsidP="003C0E9A">
            <w:pPr>
              <w:rPr>
                <w:rFonts w:ascii="Calibri" w:hAnsi="Calibri" w:cs="Calibri"/>
                <w:color w:val="000000"/>
                <w:sz w:val="22"/>
                <w:szCs w:val="22"/>
              </w:rPr>
            </w:pPr>
            <w:r>
              <w:rPr>
                <w:rFonts w:ascii="Calibri" w:hAnsi="Calibri" w:cs="Calibri"/>
                <w:color w:val="000000"/>
                <w:sz w:val="22"/>
                <w:szCs w:val="22"/>
              </w:rPr>
              <w:t>Moderator/</w:t>
            </w:r>
            <w:r w:rsidR="00153797">
              <w:rPr>
                <w:rFonts w:ascii="Calibri" w:hAnsi="Calibri" w:cs="Calibri"/>
                <w:color w:val="000000"/>
                <w:sz w:val="22"/>
                <w:szCs w:val="22"/>
              </w:rPr>
              <w:t>Influencer</w:t>
            </w:r>
          </w:p>
        </w:tc>
        <w:tc>
          <w:tcPr>
            <w:tcW w:w="1418" w:type="dxa"/>
            <w:vMerge w:val="restart"/>
            <w:vAlign w:val="center"/>
          </w:tcPr>
          <w:p w14:paraId="42F33978" w14:textId="77777777" w:rsidR="00153797" w:rsidRPr="00057001" w:rsidRDefault="00153797" w:rsidP="003C0E9A">
            <w:pPr>
              <w:rPr>
                <w:rFonts w:ascii="Calibri" w:hAnsi="Calibri" w:cs="Calibri"/>
                <w:color w:val="000000"/>
                <w:sz w:val="20"/>
                <w:szCs w:val="20"/>
              </w:rPr>
            </w:pPr>
            <w:r w:rsidRPr="00057001">
              <w:rPr>
                <w:rFonts w:ascii="Calibri" w:hAnsi="Calibri" w:cs="Calibri"/>
                <w:color w:val="000000"/>
                <w:sz w:val="20"/>
                <w:szCs w:val="20"/>
              </w:rPr>
              <w:t>@</w:t>
            </w:r>
            <w:r w:rsidR="00057001" w:rsidRPr="00057001">
              <w:rPr>
                <w:rFonts w:ascii="Arial" w:hAnsi="Arial" w:cs="Arial"/>
                <w:color w:val="4D5156"/>
                <w:sz w:val="20"/>
                <w:szCs w:val="20"/>
                <w:shd w:val="clear" w:color="auto" w:fill="FFFFFF"/>
              </w:rPr>
              <w:t>costantinodellagherardesca</w:t>
            </w:r>
          </w:p>
        </w:tc>
        <w:tc>
          <w:tcPr>
            <w:tcW w:w="425" w:type="dxa"/>
          </w:tcPr>
          <w:p w14:paraId="07F079CD" w14:textId="77777777" w:rsidR="00153797" w:rsidRPr="00B51575" w:rsidRDefault="00153797" w:rsidP="000F0DA6">
            <w:pPr>
              <w:rPr>
                <w:rFonts w:ascii="KaiTi" w:eastAsia="KaiTi" w:hAnsi="KaiTi"/>
              </w:rPr>
            </w:pPr>
            <w:r w:rsidRPr="00B51575">
              <w:rPr>
                <w:rFonts w:ascii="KaiTi" w:eastAsia="KaiTi" w:hAnsi="KaiTi"/>
                <w:sz w:val="28"/>
                <w:szCs w:val="28"/>
              </w:rPr>
              <w:t>ˇ</w:t>
            </w:r>
          </w:p>
        </w:tc>
        <w:tc>
          <w:tcPr>
            <w:tcW w:w="567" w:type="dxa"/>
          </w:tcPr>
          <w:p w14:paraId="2F7D72B5" w14:textId="77777777" w:rsidR="00153797" w:rsidRPr="00B51575" w:rsidRDefault="00153797" w:rsidP="000F0DA6">
            <w:pPr>
              <w:rPr>
                <w:rFonts w:ascii="KaiTi" w:eastAsia="KaiTi" w:hAnsi="KaiTi"/>
              </w:rPr>
            </w:pPr>
          </w:p>
        </w:tc>
        <w:tc>
          <w:tcPr>
            <w:tcW w:w="851" w:type="dxa"/>
          </w:tcPr>
          <w:p w14:paraId="7AA65D4C" w14:textId="77777777" w:rsidR="00153797" w:rsidRPr="00B51575" w:rsidRDefault="00153797" w:rsidP="000F0DA6">
            <w:pPr>
              <w:rPr>
                <w:rFonts w:ascii="KaiTi" w:eastAsia="KaiTi" w:hAnsi="KaiTi"/>
              </w:rPr>
            </w:pPr>
          </w:p>
        </w:tc>
        <w:tc>
          <w:tcPr>
            <w:tcW w:w="1275" w:type="dxa"/>
          </w:tcPr>
          <w:p w14:paraId="5B561AC1" w14:textId="77777777" w:rsidR="00153797" w:rsidRPr="00B51575" w:rsidRDefault="00D95A87" w:rsidP="000F0DA6">
            <w:pPr>
              <w:rPr>
                <w:rFonts w:ascii="KaiTi" w:eastAsia="KaiTi" w:hAnsi="KaiTi" w:hint="eastAsia"/>
              </w:rPr>
            </w:pPr>
            <w:r>
              <w:rPr>
                <w:rFonts w:ascii="KaiTi" w:eastAsia="KaiTi" w:hAnsi="KaiTi" w:hint="eastAsia"/>
              </w:rPr>
              <w:t>單人房</w:t>
            </w:r>
          </w:p>
        </w:tc>
      </w:tr>
    </w:tbl>
    <w:p w14:paraId="6884D4BA" w14:textId="77777777" w:rsidR="00FE4467" w:rsidRPr="00B51575" w:rsidRDefault="00FE4467" w:rsidP="00F253CA">
      <w:pPr>
        <w:pageBreakBefore w:val="on"/>
        <w:rPr>
          <w:rFonts w:ascii="KaiTi" w:eastAsia="KaiTi" w:hAnsi="KaiTi"/>
          <w:b/>
          <w:sz w:val="28"/>
          <w:szCs w:val="28"/>
        </w:rPr>
      </w:pPr>
      <w:r>
        <w:rPr>
          <w:rFonts w:ascii="KaiTi" w:eastAsia="KaiTi" w:hAnsi="KaiTi"/>
          <w:b/>
          <w:sz w:val="28"/>
          <w:szCs w:val="28"/>
        </w:rPr>
        <w:t>附件二：預定行程表（測試）</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1"/>
        <w:gridCol w:w="1296"/>
        <w:gridCol w:w="2330"/>
        <w:gridCol w:w="2200"/>
      </w:tblGrid>
      <w:tr w:rsidR="0082438F" w:rsidRPr="00B50CA3" w14:paraId="2C8B9102" w14:textId="77777777" w:rsidTr="00E5776B">
        <w:tc>
          <w:tcPr>
            <w:tcW w:w="1692" w:type="pct"/>
            <w:vAlign w:val="center"/>
          </w:tcPr>
          <w:p w14:paraId="4AE1DB88" w14:textId="77777777" w:rsidR="0082438F" w:rsidRPr="00B50CA3" w:rsidRDefault="00B50CA3" w:rsidP="00C92101">
            <w:pPr>
              <w:spacing w:line="300" w:lineRule="exact"/>
              <w:jc w:val="center"/>
              <w:rPr>
                <w:rFonts w:ascii="KaiTi" w:eastAsia="KaiTi" w:hAnsi="KaiTi" w:hint="eastAsia"/>
                <w:sz w:val="26"/>
                <w:szCs w:val="26"/>
              </w:rPr>
            </w:pPr>
            <w:r>
              <w:rPr>
                <w:rFonts w:ascii="KaiTi" w:eastAsia="KaiTi" w:hAnsi="KaiTi" w:hint="eastAsia"/>
                <w:sz w:val="26"/>
                <w:szCs w:val="26"/>
              </w:rPr>
              <w:t>航班資訊</w:t>
            </w:r>
          </w:p>
        </w:tc>
        <w:tc>
          <w:tcPr>
            <w:tcW w:w="736" w:type="pct"/>
            <w:vAlign w:val="center"/>
          </w:tcPr>
          <w:p w14:paraId="55AFD9D4" w14:textId="77777777" w:rsidR="0082438F" w:rsidRPr="00B50CA3" w:rsidRDefault="00B50CA3" w:rsidP="00C92101">
            <w:pPr>
              <w:spacing w:line="300" w:lineRule="exact"/>
              <w:jc w:val="center"/>
              <w:rPr>
                <w:rFonts w:ascii="KaiTi" w:eastAsia="KaiTi" w:hAnsi="KaiTi"/>
                <w:sz w:val="26"/>
                <w:szCs w:val="26"/>
              </w:rPr>
            </w:pPr>
            <w:r w:rsidRPr="00B50CA3">
              <w:rPr>
                <w:rFonts w:ascii="KaiTi" w:eastAsia="KaiTi" w:hAnsi="KaiTi" w:hint="eastAsia"/>
                <w:sz w:val="26"/>
                <w:szCs w:val="26"/>
              </w:rPr>
              <w:t>班機號碼</w:t>
            </w:r>
          </w:p>
        </w:tc>
        <w:tc>
          <w:tcPr>
            <w:tcW w:w="1323" w:type="pct"/>
            <w:vAlign w:val="center"/>
          </w:tcPr>
          <w:p w14:paraId="564489A8" w14:textId="77777777" w:rsidR="0082438F" w:rsidRPr="00B50CA3" w:rsidRDefault="00B50CA3" w:rsidP="00C92101">
            <w:pPr>
              <w:spacing w:line="300" w:lineRule="exact"/>
              <w:jc w:val="center"/>
              <w:rPr>
                <w:rFonts w:ascii="KaiTi" w:eastAsia="KaiTi" w:hAnsi="KaiTi" w:hint="eastAsia"/>
                <w:sz w:val="26"/>
                <w:szCs w:val="26"/>
              </w:rPr>
            </w:pPr>
            <w:r w:rsidRPr="00B50CA3">
              <w:rPr>
                <w:rFonts w:ascii="KaiTi" w:eastAsia="KaiTi" w:hAnsi="KaiTi" w:hint="eastAsia"/>
                <w:sz w:val="26"/>
                <w:szCs w:val="26"/>
                <w:lang w:val="en-US"/>
              </w:rPr>
              <w:t>出發</w:t>
            </w:r>
            <w:r w:rsidRPr="00B50CA3">
              <w:rPr>
                <w:rFonts w:ascii="KaiTi" w:eastAsia="KaiTi" w:hAnsi="KaiTi" w:hint="eastAsia"/>
                <w:sz w:val="26"/>
                <w:szCs w:val="26"/>
              </w:rPr>
              <w:t>時間</w:t>
            </w:r>
          </w:p>
        </w:tc>
        <w:tc>
          <w:tcPr>
            <w:tcW w:w="1249" w:type="pct"/>
            <w:vAlign w:val="center"/>
          </w:tcPr>
          <w:p w14:paraId="1E61E499" w14:textId="77777777" w:rsidR="0082438F" w:rsidRPr="00B50CA3" w:rsidRDefault="00B50CA3" w:rsidP="00C92101">
            <w:pPr>
              <w:spacing w:line="300" w:lineRule="exact"/>
              <w:jc w:val="center"/>
              <w:rPr>
                <w:rFonts w:ascii="KaiTi" w:eastAsia="KaiTi" w:hAnsi="KaiTi" w:hint="eastAsia"/>
                <w:sz w:val="26"/>
                <w:szCs w:val="26"/>
              </w:rPr>
            </w:pPr>
            <w:r w:rsidRPr="00B50CA3">
              <w:rPr>
                <w:rFonts w:ascii="KaiTi" w:eastAsia="KaiTi" w:hAnsi="KaiTi" w:hint="eastAsia"/>
                <w:sz w:val="26"/>
                <w:szCs w:val="26"/>
                <w:lang w:val="en-US"/>
              </w:rPr>
              <w:t>抵達</w:t>
            </w:r>
            <w:r w:rsidRPr="00B50CA3">
              <w:rPr>
                <w:rFonts w:ascii="KaiTi" w:eastAsia="KaiTi" w:hAnsi="KaiTi" w:hint="eastAsia"/>
                <w:sz w:val="26"/>
                <w:szCs w:val="26"/>
              </w:rPr>
              <w:t>時間</w:t>
            </w:r>
          </w:p>
        </w:tc>
      </w:tr>
      <w:tr w:rsidR="0082438F" w:rsidRPr="00C5145E" w14:paraId="62591024" w14:textId="77777777" w:rsidTr="00E5776B">
        <w:trPr>
          <w:trHeight w:val="720"/>
        </w:trPr>
        <w:tc>
          <w:tcPr>
            <w:tcW w:w="1692" w:type="pct"/>
            <w:vAlign w:val="center"/>
          </w:tcPr>
          <w:p w14:paraId="0146C1E3" w14:textId="77777777" w:rsidR="0082438F" w:rsidRPr="00C5145E" w:rsidRDefault="00857283" w:rsidP="00C92101">
            <w:pPr>
              <w:jc w:val="center"/>
              <w:rPr>
                <w:rFonts w:ascii="Calibri" w:eastAsia="DFKai-SB" w:hAnsi="Calibri"/>
              </w:rPr>
            </w:pPr>
            <w:r>
              <w:rPr>
                <w:rFonts w:ascii="Calibri" w:eastAsia="DFKai-SB" w:hAnsi="Calibri"/>
              </w:rPr>
              <w:t>HND-TPE</w:t>
            </w:r>
          </w:p>
        </w:tc>
        <w:tc>
          <w:tcPr>
            <w:tcW w:w="736" w:type="pct"/>
            <w:vAlign w:val="center"/>
          </w:tcPr>
          <w:p w14:paraId="1288D1DF" w14:textId="77777777" w:rsidR="0082438F" w:rsidRPr="00C5145E" w:rsidRDefault="0082438F" w:rsidP="00C92101">
            <w:pPr>
              <w:jc w:val="center"/>
              <w:rPr>
                <w:rFonts w:ascii="Calibri" w:eastAsia="DFKai-SB" w:hAnsi="Calibri"/>
              </w:rPr>
            </w:pPr>
            <w:r>
              <w:rPr>
                <w:rFonts w:ascii="Calibri" w:eastAsia="DFKai-SB" w:hAnsi="Calibri"/>
              </w:rPr>
              <w:t>BR189</w:t>
            </w:r>
          </w:p>
        </w:tc>
        <w:tc>
          <w:tcPr>
            <w:tcW w:w="1323" w:type="pct"/>
            <w:vAlign w:val="center"/>
          </w:tcPr>
          <w:p w14:paraId="25E81887" w14:textId="77777777" w:rsidR="0082438F" w:rsidRPr="00C669FC" w:rsidRDefault="006D4301" w:rsidP="00C92101">
            <w:pPr>
              <w:jc w:val="center"/>
              <w:rPr>
                <w:rFonts w:ascii="Calibri" w:eastAsia="DFKai-SB" w:hAnsi="Calibri"/>
              </w:rPr>
            </w:pPr>
            <w:r>
              <w:rPr>
                <w:rFonts w:ascii="Calibri" w:eastAsia="DFKai-SB" w:hAnsi="Calibri"/>
              </w:rPr>
              <w:t>2025.04.15 10:20</w:t>
            </w:r>
          </w:p>
        </w:tc>
        <w:tc>
          <w:tcPr>
            <w:tcW w:w="1249" w:type="pct"/>
            <w:vAlign w:val="center"/>
          </w:tcPr>
          <w:p w14:paraId="5401C114" w14:textId="77777777" w:rsidR="0082438F" w:rsidRPr="00C669FC" w:rsidRDefault="006D4301" w:rsidP="00C92101">
            <w:pPr>
              <w:jc w:val="center"/>
              <w:rPr>
                <w:rFonts w:ascii="Calibri" w:eastAsia="DFKai-SB" w:hAnsi="Calibri"/>
                <w:b/>
                <w:color w:val="0070C0"/>
                <w:u w:val="single"/>
              </w:rPr>
            </w:pPr>
            <w:r>
              <w:rPr>
                <w:rFonts w:ascii="Calibri" w:eastAsia="DFKai-SB" w:hAnsi="Calibri"/>
                <w:b/>
                <w:color w:val="0070C0"/>
                <w:u w:val="single"/>
              </w:rPr>
              <w:t>2025.04.15 13:05</w:t>
            </w:r>
          </w:p>
        </w:tc>
      </w:tr>
      <w:tr w:rsidR="00E5776B" w:rsidRPr="00C5145E" w14:paraId="29EDDDAD" w14:textId="77777777" w:rsidTr="00E5776B">
        <w:trPr>
          <w:trHeight w:val="720"/>
        </w:trPr>
        <w:tc>
          <w:tcPr>
            <w:tcW w:w="1692" w:type="pct"/>
            <w:tcBorders>
              <w:top w:val="single" w:sz="4" w:space="0" w:color="auto"/>
              <w:left w:val="single" w:sz="4" w:space="0" w:color="auto"/>
              <w:bottom w:val="single" w:sz="4" w:space="0" w:color="auto"/>
              <w:right w:val="single" w:sz="4" w:space="0" w:color="auto"/>
            </w:tcBorders>
            <w:vAlign w:val="center"/>
          </w:tcPr>
          <w:p w14:paraId="0DCD1E95" w14:textId="77777777" w:rsidR="00E5776B" w:rsidRPr="00C5145E" w:rsidRDefault="00AA3186">
            <w:pPr>
              <w:jc w:val="center"/>
              <w:rPr>
                <w:rFonts w:ascii="Calibri" w:eastAsia="DFKai-SB" w:hAnsi="Calibri"/>
              </w:rPr>
            </w:pPr>
            <w:r>
              <w:rPr>
                <w:rFonts w:ascii="Calibri" w:eastAsia="DFKai-SB" w:hAnsi="Calibri"/>
              </w:rPr>
              <w:t>TPE-HND</w:t>
            </w:r>
          </w:p>
        </w:tc>
        <w:tc>
          <w:tcPr>
            <w:tcW w:w="736" w:type="pct"/>
            <w:tcBorders>
              <w:top w:val="single" w:sz="4" w:space="0" w:color="auto"/>
              <w:left w:val="single" w:sz="4" w:space="0" w:color="auto"/>
              <w:bottom w:val="single" w:sz="4" w:space="0" w:color="auto"/>
              <w:right w:val="single" w:sz="4" w:space="0" w:color="auto"/>
            </w:tcBorders>
            <w:vAlign w:val="center"/>
          </w:tcPr>
          <w:p w14:paraId="111AE404" w14:textId="77777777" w:rsidR="00E5776B" w:rsidRPr="00C5145E" w:rsidRDefault="00E5776B">
            <w:pPr>
              <w:jc w:val="center"/>
              <w:rPr>
                <w:rFonts w:ascii="Calibri" w:eastAsia="DFKai-SB" w:hAnsi="Calibri"/>
              </w:rPr>
            </w:pPr>
            <w:r>
              <w:rPr>
                <w:rFonts w:ascii="Calibri" w:eastAsia="DFKai-SB" w:hAnsi="Calibri"/>
              </w:rPr>
              <w:t>BR190</w:t>
            </w:r>
          </w:p>
        </w:tc>
        <w:tc>
          <w:tcPr>
            <w:tcW w:w="1323" w:type="pct"/>
            <w:tcBorders>
              <w:top w:val="single" w:sz="4" w:space="0" w:color="auto"/>
              <w:left w:val="single" w:sz="4" w:space="0" w:color="auto"/>
              <w:bottom w:val="single" w:sz="4" w:space="0" w:color="auto"/>
              <w:right w:val="single" w:sz="4" w:space="0" w:color="auto"/>
            </w:tcBorders>
            <w:vAlign w:val="center"/>
          </w:tcPr>
          <w:p w14:paraId="4FAA3589" w14:textId="77777777" w:rsidR="00E5776B" w:rsidRPr="00E5776B" w:rsidRDefault="006D4301">
            <w:pPr>
              <w:jc w:val="center"/>
              <w:rPr>
                <w:rFonts w:ascii="Calibri" w:eastAsia="DFKai-SB" w:hAnsi="Calibri"/>
                <w:b/>
                <w:color w:val="0070C0"/>
                <w:u w:val="single"/>
              </w:rPr>
            </w:pPr>
            <w:r>
              <w:rPr>
                <w:rFonts w:ascii="Calibri" w:eastAsia="DFKai-SB" w:hAnsi="Calibri"/>
                <w:b/>
                <w:color w:val="0070C0"/>
                <w:u w:val="single"/>
              </w:rPr>
              <w:t>2025.04.19 16:40</w:t>
            </w:r>
          </w:p>
        </w:tc>
        <w:tc>
          <w:tcPr>
            <w:tcW w:w="1249" w:type="pct"/>
            <w:tcBorders>
              <w:top w:val="single" w:sz="4" w:space="0" w:color="auto"/>
              <w:left w:val="single" w:sz="4" w:space="0" w:color="auto"/>
              <w:bottom w:val="single" w:sz="4" w:space="0" w:color="auto"/>
              <w:right w:val="single" w:sz="4" w:space="0" w:color="auto"/>
            </w:tcBorders>
            <w:vAlign w:val="center"/>
          </w:tcPr>
          <w:p w14:paraId="4FD49891" w14:textId="77777777" w:rsidR="00E5776B" w:rsidRDefault="006D4301">
            <w:pPr>
              <w:jc w:val="center"/>
              <w:rPr>
                <w:rFonts w:ascii="Calibri" w:eastAsia="DFKai-SB" w:hAnsi="Calibri"/>
                <w:bCs/>
                <w:color w:val="000000"/>
              </w:rPr>
            </w:pPr>
            <w:r>
              <w:rPr>
                <w:rFonts w:ascii="Calibri" w:eastAsia="DFKai-SB" w:hAnsi="Calibri"/>
                <w:bCs/>
                <w:color w:val="000000"/>
              </w:rPr>
              <w:t>2025.04.19 20:35</w:t>
            </w:r>
          </w:p>
        </w:tc>
      </w:tr>
    </w:tbl>
    <w:p w14:paraId="255DF803" w14:textId="77777777" w:rsidR="00407061" w:rsidRPr="000F5C14" w:rsidRDefault="00407061" w:rsidP="00407061">
      <w:pPr>
        <w:rPr>
          <w:rFonts w:ascii="KaiTi" w:eastAsia="KaiTi" w:hAnsi="KaiTi"/>
          <w:b/>
          <w:bCs/>
        </w:rPr>
      </w:pPr>
    </w:p>
    <w:tbl>
      <w:tblPr>
        <w:tblW w:w="8789"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2127"/>
        <w:gridCol w:w="3969"/>
        <w:gridCol w:w="2693"/>
      </w:tblGrid>
      <w:tr w:rsidR="00857283" w:rsidRPr="00B50CA3" w14:paraId="19E514C9" w14:textId="77777777" w:rsidTr="00AA3186">
        <w:trPr>
          <w:tblCellSpacing w:w="20" w:type="dxa"/>
        </w:trPr>
        <w:tc>
          <w:tcPr>
            <w:tcW w:w="2067" w:type="dxa"/>
            <w:vAlign w:val="center"/>
          </w:tcPr>
          <w:p w14:paraId="21004D7B" w14:textId="77777777" w:rsidR="00857283" w:rsidRPr="00B50CA3" w:rsidRDefault="00B50CA3" w:rsidP="00557421">
            <w:pPr>
              <w:jc w:val="center"/>
              <w:rPr>
                <w:rFonts w:ascii="KaiTi" w:eastAsia="KaiTi" w:hAnsi="KaiTi" w:hint="eastAsia"/>
                <w:bCs/>
                <w:lang w:val="fr-FR"/>
              </w:rPr>
            </w:pPr>
            <w:r w:rsidRPr="00B50CA3">
              <w:rPr>
                <w:rFonts w:ascii="KaiTi" w:eastAsia="KaiTi" w:hAnsi="KaiTi" w:hint="eastAsia"/>
                <w:bCs/>
                <w:lang w:val="fr-FR"/>
              </w:rPr>
              <w:t>日期</w:t>
            </w:r>
          </w:p>
        </w:tc>
        <w:tc>
          <w:tcPr>
            <w:tcW w:w="3929" w:type="dxa"/>
            <w:vAlign w:val="center"/>
          </w:tcPr>
          <w:p w14:paraId="23A9189D" w14:textId="77777777" w:rsidR="00857283" w:rsidRPr="00B50CA3" w:rsidRDefault="00B50CA3" w:rsidP="00557421">
            <w:pPr>
              <w:jc w:val="center"/>
              <w:rPr>
                <w:rFonts w:ascii="KaiTi" w:eastAsia="KaiTi" w:hAnsi="KaiTi"/>
                <w:bCs/>
                <w:lang w:val="fr-FR"/>
              </w:rPr>
            </w:pPr>
            <w:r w:rsidRPr="00B50CA3">
              <w:rPr>
                <w:rFonts w:ascii="KaiTi" w:eastAsia="KaiTi" w:hAnsi="KaiTi" w:hint="eastAsia"/>
                <w:bCs/>
                <w:lang w:val="fr-FR"/>
              </w:rPr>
              <w:t>建議行程</w:t>
            </w:r>
          </w:p>
        </w:tc>
        <w:tc>
          <w:tcPr>
            <w:tcW w:w="2633" w:type="dxa"/>
            <w:vAlign w:val="center"/>
          </w:tcPr>
          <w:p w14:paraId="292209F7" w14:textId="77777777" w:rsidR="00857283" w:rsidRPr="00B50CA3" w:rsidRDefault="00B50CA3" w:rsidP="00557421">
            <w:pPr>
              <w:jc w:val="center"/>
              <w:rPr>
                <w:rFonts w:ascii="KaiTi" w:eastAsia="KaiTi" w:hAnsi="KaiTi"/>
                <w:bCs/>
                <w:lang w:val="fr-FR"/>
              </w:rPr>
            </w:pPr>
            <w:r w:rsidRPr="00B50CA3">
              <w:rPr>
                <w:rFonts w:ascii="KaiTi" w:eastAsia="KaiTi" w:hAnsi="KaiTi" w:hint="eastAsia"/>
                <w:bCs/>
                <w:lang w:val="fr-FR"/>
              </w:rPr>
              <w:t>住宿</w:t>
            </w:r>
          </w:p>
        </w:tc>
      </w:tr>
      <w:tr w:rsidR="00857283" w:rsidRPr="00512937" w14:paraId="239C1763" w14:textId="77777777" w:rsidTr="00AA3186">
        <w:trPr>
          <w:tblCellSpacing w:w="20" w:type="dxa"/>
        </w:trPr>
        <w:tc>
          <w:tcPr>
            <w:tcW w:w="2067" w:type="dxa"/>
          </w:tcPr>
          <w:p w14:paraId="045B2483" w14:textId="77777777" w:rsidR="00857283" w:rsidRDefault="00057001" w:rsidP="00557421">
            <w:pPr>
              <w:jc w:val="center"/>
              <w:rPr>
                <w:rFonts w:ascii="Calibri" w:eastAsia="DFKai-SB" w:hAnsi="Calibri"/>
              </w:rPr>
            </w:pPr>
            <w:r>
              <w:rPr>
                <w:rFonts w:ascii="Calibri" w:eastAsia="DFKai-SB" w:hAnsi="Calibri"/>
              </w:rPr>
              <w:t>4月15日</w:t>
            </w:r>
          </w:p>
          <w:p w14:paraId="37945FA0" w14:textId="77777777" w:rsidR="004C3ACB" w:rsidRPr="004C3ACB" w:rsidRDefault="00057001" w:rsidP="00557421">
            <w:pPr>
              <w:jc w:val="center"/>
              <w:rPr>
                <w:rFonts w:ascii="Calibri" w:eastAsia="DFKai-SB" w:hAnsi="Calibri"/>
              </w:rPr>
            </w:pPr>
            <w:r>
              <w:rPr>
                <w:rFonts w:ascii="Calibri" w:eastAsia="DFKai-SB" w:hAnsi="Calibri"/>
              </w:rPr>
              <w:t>週二（第1天）</w:t>
            </w:r>
          </w:p>
        </w:tc>
        <w:tc>
          <w:tcPr>
            <w:tcW w:w="3929" w:type="dxa"/>
          </w:tcPr>
          <w:p w14:paraId="52255324" w14:textId="77777777" w:rsidR="00857283" w:rsidRPr="0019103B" w:rsidRDefault="00857283" w:rsidP="00557421">
            <w:pPr>
              <w:rPr>
                <w:rFonts w:ascii="Calibri" w:hAnsi="Calibri"/>
                <w:b/>
                <w:color w:val="0070C0"/>
                <w:lang w:val="fr-FR"/>
              </w:rPr>
            </w:pPr>
            <w:r>
              <w:rPr>
                <w:rFonts w:ascii="Calibri" w:hAnsi="Calibri"/>
                <w:b/>
                <w:color w:val="0070C0"/>
                <w:lang w:val="fr-FR"/>
              </w:rPr>
              <w:t>抵台後前往台北市區</w:t>
            </w:r>
          </w:p>
          <w:p>
            <w:pPr>
              <w:rPr>
                <w:rFonts w:ascii="Calibri" w:hAnsi="Calibri"/>
                <w:b/>
                <w:color w:val="0070C0"/>
                <w:lang w:val="fr-FR"/>
              </w:rPr>
            </w:pPr>
            <w:r>
              <w:rPr>
                <w:rFonts w:ascii="Calibri" w:hAnsi="Calibri"/>
                <w:b/>
                <w:color w:val="0070C0"/>
                <w:lang w:val="fr-FR"/>
              </w:rPr>
              <w:t>下午進行城市散策拍攝</w:t>
            </w:r>
          </w:p>
          <w:p>
            <w:pPr>
              <w:rPr>
                <w:rFonts w:ascii="Calibri" w:hAnsi="Calibri"/>
                <w:b/>
                <w:color w:val="0070C0"/>
                <w:lang w:val="fr-FR"/>
              </w:rPr>
            </w:pPr>
            <w:r>
              <w:rPr>
                <w:rFonts w:ascii="Calibri" w:hAnsi="Calibri"/>
                <w:b/>
                <w:color w:val="0070C0"/>
                <w:lang w:val="fr-FR"/>
              </w:rPr>
              <w:t>晚間安排夜市採訪與自由取材</w:t>
            </w:r>
          </w:p>
        </w:tc>
        <w:tc>
          <w:tcPr>
            <w:tcW w:w="2633" w:type="dxa"/>
          </w:tcPr>
          <w:p w14:paraId="7CF379FF" w14:textId="77777777" w:rsidR="00857283" w:rsidRPr="00512937" w:rsidRDefault="00857283" w:rsidP="00557421">
            <w:pPr>
              <w:rPr>
                <w:rFonts w:ascii="Calibri" w:eastAsia="DFKai-SB" w:hAnsi="Calibri"/>
                <w:lang w:val="fr-FR"/>
              </w:rPr>
            </w:pPr>
            <w:r>
              <w:rPr>
                <w:rFonts w:ascii="Calibri" w:eastAsia="DFKai-SB" w:hAnsi="Calibri"/>
                <w:lang w:val="fr-FR"/>
              </w:rPr>
              <w:t>台北市</w:t>
            </w:r>
          </w:p>
          <w:p>
            <w:pPr>
              <w:rPr>
                <w:rFonts w:ascii="Calibri" w:eastAsia="DFKai-SB" w:hAnsi="Calibri"/>
                <w:lang w:val="fr-FR"/>
              </w:rPr>
            </w:pPr>
            <w:r>
              <w:rPr>
                <w:rFonts w:ascii="Calibri" w:eastAsia="DFKai-SB" w:hAnsi="Calibri"/>
                <w:lang w:val="fr-FR"/>
              </w:rPr>
              <w:t>都會商務旅館</w:t>
            </w:r>
          </w:p>
        </w:tc>
      </w:tr>
      <w:tr w:rsidR="00857283" w:rsidRPr="00FD0AD4" w14:paraId="613C0255" w14:textId="77777777" w:rsidTr="00AA3186">
        <w:trPr>
          <w:tblCellSpacing w:w="20" w:type="dxa"/>
        </w:trPr>
        <w:tc>
          <w:tcPr>
            <w:tcW w:w="2067" w:type="dxa"/>
          </w:tcPr>
          <w:p w14:paraId="3639EC3C" w14:textId="77777777" w:rsidR="00857283" w:rsidRPr="00512937" w:rsidRDefault="00057001" w:rsidP="00557421">
            <w:pPr>
              <w:jc w:val="center"/>
              <w:rPr>
                <w:rFonts w:ascii="Calibri" w:eastAsia="DFKai-SB" w:hAnsi="Calibri"/>
                <w:lang w:val="fr-FR"/>
              </w:rPr>
            </w:pPr>
            <w:r>
              <w:rPr>
                <w:rFonts w:ascii="Calibri" w:eastAsia="DFKai-SB" w:hAnsi="Calibri"/>
                <w:lang w:val="fr-FR"/>
              </w:rPr>
              <w:t>4月16日</w:t>
            </w:r>
          </w:p>
          <w:p w14:paraId="67288745" w14:textId="77777777" w:rsidR="00857283" w:rsidRPr="00512937" w:rsidRDefault="00057001" w:rsidP="007010C6">
            <w:pPr>
              <w:jc w:val="center"/>
              <w:rPr>
                <w:rFonts w:ascii="Calibri" w:eastAsia="DFKai-SB" w:hAnsi="Calibri"/>
              </w:rPr>
            </w:pPr>
            <w:r>
              <w:rPr>
                <w:rFonts w:ascii="Calibri" w:eastAsia="DFKai-SB" w:hAnsi="Calibri"/>
                <w:lang w:val="fr-FR"/>
              </w:rPr>
              <w:t>週三（第2天）</w:t>
            </w:r>
          </w:p>
        </w:tc>
        <w:tc>
          <w:tcPr>
            <w:tcW w:w="3929" w:type="dxa"/>
          </w:tcPr>
          <w:p w14:paraId="18DA5B3A" w14:textId="77777777" w:rsidR="00EA3720" w:rsidRDefault="00857283" w:rsidP="00EA3720">
            <w:pPr>
              <w:tabs>
                <w:tab w:val="center" w:pos="4153"/>
                <w:tab w:val="right" w:pos="8306"/>
              </w:tabs>
              <w:ind w:left="602" w:hangingChars="250" w:hanging="602"/>
              <w:jc w:val="both"/>
              <w:rPr>
                <w:rFonts w:ascii="Calibri" w:hAnsi="Calibri"/>
                <w:b/>
                <w:color w:val="0070C0"/>
                <w:lang w:val="en-US"/>
              </w:rPr>
            </w:pPr>
            <w:r>
              <w:rPr>
                <w:rFonts w:ascii="Calibri" w:hAnsi="Calibri"/>
                <w:b/>
                <w:color w:val="0070C0"/>
                <w:lang w:val="en-US"/>
              </w:rPr>
              <w:t>上午搭乘觀光列車前往花蓮</w:t>
            </w:r>
          </w:p>
          <w:p w14:paraId="0BEA8EE6" w14:textId="77777777" w:rsidR="00857283" w:rsidRDefault="00761C10" w:rsidP="001A185E">
            <w:pPr>
              <w:tabs>
                <w:tab w:val="center" w:pos="4153"/>
                <w:tab w:val="right" w:pos="8306"/>
              </w:tabs>
              <w:ind w:left="600" w:hangingChars="250" w:hanging="600"/>
              <w:jc w:val="both"/>
              <w:rPr>
                <w:rFonts w:ascii="Calibri" w:eastAsia="DFKai-SB" w:hAnsi="Calibri"/>
              </w:rPr>
            </w:pPr>
            <w:r>
              <w:rPr>
                <w:rFonts w:ascii="Calibri" w:hAnsi="Calibri"/>
                <w:b/>
                <w:color w:val="0070C0"/>
                <w:lang w:val="en-US"/>
              </w:rPr>
              <w:t>下午拍攝海岸景觀與地方美食</w:t>
            </w:r>
          </w:p>
          <w:p w14:paraId="4078C454" w14:textId="77777777" w:rsidR="00327C2F" w:rsidRPr="00724F19" w:rsidRDefault="00327C2F" w:rsidP="00327C2F">
            <w:pPr>
              <w:tabs>
                <w:tab w:val="center" w:pos="4153"/>
                <w:tab w:val="right" w:pos="8306"/>
              </w:tabs>
              <w:ind w:left="600" w:hangingChars="250" w:hanging="600"/>
              <w:jc w:val="both"/>
              <w:rPr>
                <w:rFonts w:ascii="Calibri" w:eastAsia="DFKai-SB" w:hAnsi="Calibri"/>
              </w:rPr>
            </w:pPr>
            <w:r>
              <w:rPr>
                <w:rFonts w:ascii="Calibri" w:hAnsi="Calibri"/>
                <w:b/>
                <w:color w:val="0070C0"/>
                <w:lang w:val="en-US"/>
              </w:rPr>
              <w:t>晚間整理素材並訪問在地業者</w:t>
            </w:r>
          </w:p>
        </w:tc>
        <w:tc>
          <w:tcPr>
            <w:tcW w:w="2633" w:type="dxa"/>
          </w:tcPr>
          <w:p w14:paraId="74109BE3" w14:textId="77777777" w:rsidR="008B4CE9" w:rsidRDefault="00057001" w:rsidP="00153797">
            <w:pPr>
              <w:tabs>
                <w:tab w:val="center" w:pos="4153"/>
                <w:tab w:val="right" w:pos="8306"/>
              </w:tabs>
              <w:ind w:left="720" w:hangingChars="300" w:hanging="720"/>
              <w:jc w:val="both"/>
              <w:rPr>
                <w:rFonts w:ascii="Calibri" w:eastAsia="DFKai-SB" w:hAnsi="Calibri"/>
              </w:rPr>
            </w:pPr>
            <w:r>
              <w:rPr>
                <w:rFonts w:ascii="Calibri" w:eastAsia="DFKai-SB" w:hAnsi="Calibri"/>
              </w:rPr>
              <w:t>花蓮</w:t>
            </w:r>
          </w:p>
          <w:p w14:paraId="3C393758" w14:textId="77777777" w:rsidR="00153797" w:rsidRPr="004A29C8" w:rsidRDefault="008B4CE9" w:rsidP="00153797">
            <w:pPr>
              <w:tabs>
                <w:tab w:val="center" w:pos="4153"/>
                <w:tab w:val="right" w:pos="8306"/>
              </w:tabs>
              <w:ind w:left="720" w:hangingChars="300" w:hanging="720"/>
              <w:jc w:val="both"/>
              <w:rPr>
                <w:rFonts w:ascii="Calibri" w:eastAsia="DFKai-SB" w:hAnsi="Calibri"/>
              </w:rPr>
            </w:pPr>
            <w:r>
              <w:rPr>
                <w:rFonts w:ascii="Calibri" w:eastAsia="DFKai-SB" w:hAnsi="Calibri"/>
              </w:rPr>
              <w:t>海景旅館</w:t>
            </w:r>
          </w:p>
        </w:tc>
      </w:tr>
      <w:tr w:rsidR="008B4CE9" w:rsidRPr="00512937" w14:paraId="27244D21" w14:textId="77777777" w:rsidTr="00AA3186">
        <w:trPr>
          <w:tblCellSpacing w:w="20" w:type="dxa"/>
        </w:trPr>
        <w:tc>
          <w:tcPr>
            <w:tcW w:w="2067" w:type="dxa"/>
          </w:tcPr>
          <w:p w14:paraId="5632732F" w14:textId="77777777" w:rsidR="008B4CE9" w:rsidRPr="00512937" w:rsidRDefault="008B4CE9" w:rsidP="008B4CE9">
            <w:pPr>
              <w:jc w:val="center"/>
              <w:rPr>
                <w:rFonts w:ascii="Calibri" w:eastAsia="DFKai-SB" w:hAnsi="Calibri"/>
                <w:lang w:val="fr-FR"/>
              </w:rPr>
            </w:pPr>
            <w:r>
              <w:rPr>
                <w:rFonts w:ascii="Calibri" w:eastAsia="DFKai-SB" w:hAnsi="Calibri"/>
                <w:lang w:val="fr-FR"/>
              </w:rPr>
              <w:t>4月17日</w:t>
            </w:r>
          </w:p>
          <w:p w14:paraId="6879B906" w14:textId="77777777" w:rsidR="008B4CE9" w:rsidRPr="00512937" w:rsidRDefault="008B4CE9" w:rsidP="008B4CE9">
            <w:pPr>
              <w:jc w:val="center"/>
              <w:rPr>
                <w:rFonts w:ascii="Calibri" w:eastAsia="DFKai-SB" w:hAnsi="Calibri"/>
              </w:rPr>
            </w:pPr>
            <w:r>
              <w:rPr>
                <w:rFonts w:ascii="Calibri" w:eastAsia="DFKai-SB" w:hAnsi="Calibri"/>
                <w:lang w:val="fr-FR"/>
              </w:rPr>
              <w:t>週四（第3天）</w:t>
            </w:r>
          </w:p>
        </w:tc>
        <w:tc>
          <w:tcPr>
            <w:tcW w:w="3929" w:type="dxa"/>
          </w:tcPr>
          <w:p w14:paraId="20BC0B0D" w14:textId="77777777" w:rsidR="004C0235" w:rsidRDefault="004C0235" w:rsidP="004C0235">
            <w:r>
              <w:rPr>
                <w:rFonts w:hint="eastAsia"/>
              </w:rPr>
              <w:t>上午體驗溫泉設施</w:t>
            </w:r>
          </w:p>
          <w:p w14:paraId="6900AC77" w14:textId="77777777" w:rsidR="004C0235" w:rsidRDefault="004C0235" w:rsidP="004C0235">
            <w:r>
              <w:rPr>
                <w:rFonts w:hint="eastAsia"/>
              </w:rPr>
              <w:t>中午拍攝特色餐飲</w:t>
            </w:r>
          </w:p>
          <w:p w14:paraId="59E53AA7" w14:textId="77777777" w:rsidR="008B4CE9" w:rsidRPr="00857283" w:rsidRDefault="007D4724" w:rsidP="004C0235">
            <w:pPr>
              <w:rPr>
                <w:rFonts w:ascii="Calibri" w:eastAsia="DFKai-SB" w:hAnsi="Calibri" w:hint="eastAsia"/>
                <w:lang w:val="fr-FR"/>
              </w:rPr>
            </w:pPr>
            <w:r>
              <w:rPr>
                <w:rFonts w:hint="eastAsia"/>
              </w:rPr>
              <w:t>下午進行旅館與周邊景點專訪</w:t>
            </w:r>
          </w:p>
        </w:tc>
        <w:tc>
          <w:tcPr>
            <w:tcW w:w="2633" w:type="dxa"/>
          </w:tcPr>
          <w:p w14:paraId="4A080850" w14:textId="77777777" w:rsidR="008B4CE9" w:rsidRDefault="008B4CE9" w:rsidP="008B4CE9">
            <w:pPr>
              <w:tabs>
                <w:tab w:val="center" w:pos="4153"/>
                <w:tab w:val="right" w:pos="8306"/>
              </w:tabs>
              <w:ind w:left="720" w:hangingChars="300" w:hanging="720"/>
              <w:jc w:val="both"/>
              <w:rPr>
                <w:rFonts w:ascii="Calibri" w:eastAsia="DFKai-SB" w:hAnsi="Calibri"/>
              </w:rPr>
            </w:pPr>
            <w:r>
              <w:rPr>
                <w:rFonts w:ascii="Calibri" w:eastAsia="DFKai-SB" w:hAnsi="Calibri"/>
              </w:rPr>
              <w:t>礁溪</w:t>
            </w:r>
          </w:p>
          <w:p w14:paraId="3133B144" w14:textId="77777777" w:rsidR="008B4CE9" w:rsidRPr="00373BD5" w:rsidRDefault="008B4CE9" w:rsidP="008B4CE9">
            <w:pPr>
              <w:tabs>
                <w:tab w:val="center" w:pos="4153"/>
                <w:tab w:val="right" w:pos="8306"/>
              </w:tabs>
              <w:ind w:left="720" w:hangingChars="300" w:hanging="720"/>
              <w:jc w:val="both"/>
              <w:rPr>
                <w:rFonts w:ascii="Calibri" w:eastAsia="DFKai-SB" w:hAnsi="Calibri"/>
              </w:rPr>
            </w:pPr>
            <w:r>
              <w:rPr>
                <w:rFonts w:ascii="Calibri" w:eastAsia="DFKai-SB" w:hAnsi="Calibri"/>
              </w:rPr>
              <w:t>溫泉飯店</w:t>
            </w:r>
          </w:p>
        </w:tc>
      </w:tr>
      <w:tr w:rsidR="004C0235" w:rsidRPr="00857283" w14:paraId="0DEC5C80" w14:textId="77777777" w:rsidTr="00AA3186">
        <w:trPr>
          <w:tblCellSpacing w:w="20" w:type="dxa"/>
        </w:trPr>
        <w:tc>
          <w:tcPr>
            <w:tcW w:w="2067" w:type="dxa"/>
          </w:tcPr>
          <w:p w14:paraId="36AFB325" w14:textId="77777777" w:rsidR="004C0235" w:rsidRPr="00512937" w:rsidRDefault="004C0235" w:rsidP="004C0235">
            <w:pPr>
              <w:jc w:val="center"/>
              <w:rPr>
                <w:rFonts w:ascii="Calibri" w:eastAsia="DFKai-SB" w:hAnsi="Calibri"/>
                <w:lang w:val="fr-FR"/>
              </w:rPr>
            </w:pPr>
            <w:r>
              <w:rPr>
                <w:rFonts w:ascii="Calibri" w:eastAsia="DFKai-SB" w:hAnsi="Calibri"/>
                <w:lang w:val="fr-FR"/>
              </w:rPr>
              <w:t>4月18日</w:t>
            </w:r>
          </w:p>
          <w:p w14:paraId="0D786936" w14:textId="77777777" w:rsidR="004C0235" w:rsidRPr="00512937" w:rsidRDefault="004C0235" w:rsidP="004C0235">
            <w:pPr>
              <w:jc w:val="center"/>
              <w:rPr>
                <w:rFonts w:ascii="Calibri" w:eastAsia="DFKai-SB" w:hAnsi="Calibri"/>
                <w:lang w:val="fr-FR"/>
              </w:rPr>
            </w:pPr>
            <w:r>
              <w:rPr>
                <w:rFonts w:ascii="Calibri" w:eastAsia="DFKai-SB" w:hAnsi="Calibri"/>
                <w:lang w:val="fr-FR"/>
              </w:rPr>
              <w:t>週五（第4天）</w:t>
            </w:r>
          </w:p>
        </w:tc>
        <w:tc>
          <w:tcPr>
            <w:tcW w:w="3929" w:type="dxa"/>
          </w:tcPr>
          <w:p w14:paraId="5F68FD21" w14:textId="77777777" w:rsidR="004C0235" w:rsidRDefault="004C0235" w:rsidP="004C0235">
            <w:pPr>
              <w:rPr>
                <w:rFonts w:ascii="Calibri" w:eastAsia="DFKai-SB" w:hAnsi="Calibri"/>
                <w:lang w:val="en-US"/>
              </w:rPr>
            </w:pPr>
            <w:r>
              <w:rPr>
                <w:rFonts w:ascii="Calibri" w:eastAsia="DFKai-SB" w:hAnsi="Calibri"/>
                <w:lang w:val="en-US"/>
              </w:rPr>
              <w:t>返回台北拍攝文創街區</w:t>
            </w:r>
          </w:p>
          <w:p w14:paraId="59C3C3E3" w14:textId="77777777" w:rsidR="004C0235" w:rsidRDefault="004C0235" w:rsidP="004C0235">
            <w:pPr>
              <w:rPr>
                <w:rFonts w:ascii="Calibri" w:eastAsia="DFKai-SB" w:hAnsi="Calibri"/>
                <w:lang w:val="en-US"/>
              </w:rPr>
            </w:pPr>
            <w:r>
              <w:rPr>
                <w:rFonts w:ascii="Calibri" w:eastAsia="DFKai-SB" w:hAnsi="Calibri"/>
                <w:lang w:val="en-US"/>
              </w:rPr>
              <w:t>安排合作單位交流會議</w:t>
            </w:r>
          </w:p>
          <w:p w14:paraId="463EC0B1" w14:textId="77777777" w:rsidR="004C0235" w:rsidRPr="00724F19" w:rsidRDefault="007D4724" w:rsidP="004C0235">
            <w:pPr>
              <w:rPr>
                <w:rFonts w:ascii="Calibri" w:eastAsia="DFKai-SB" w:hAnsi="Calibri"/>
                <w:lang w:val="en-US"/>
              </w:rPr>
            </w:pPr>
            <w:r>
              <w:rPr>
                <w:rFonts w:ascii="Calibri" w:eastAsia="DFKai-SB" w:hAnsi="Calibri"/>
                <w:lang w:val="en-US"/>
              </w:rPr>
              <w:t>晚間補拍城市夜景</w:t>
            </w:r>
          </w:p>
        </w:tc>
        <w:tc>
          <w:tcPr>
            <w:tcW w:w="2633" w:type="dxa"/>
          </w:tcPr>
          <w:p w14:paraId="70732F59" w14:textId="77777777" w:rsidR="004C0235" w:rsidRPr="00373BD5" w:rsidRDefault="004C0235" w:rsidP="004C0235">
            <w:pPr>
              <w:tabs>
                <w:tab w:val="center" w:pos="4153"/>
                <w:tab w:val="right" w:pos="8306"/>
              </w:tabs>
              <w:ind w:left="720" w:hangingChars="300" w:hanging="720"/>
              <w:jc w:val="both"/>
              <w:rPr>
                <w:rFonts w:ascii="Calibri" w:eastAsia="DFKai-SB" w:hAnsi="Calibri"/>
              </w:rPr>
            </w:pPr>
            <w:r>
              <w:rPr>
                <w:rFonts w:ascii="Calibri" w:eastAsia="DFKai-SB" w:hAnsi="Calibri"/>
              </w:rPr>
              <w:t>台北市</w:t>
            </w:r>
          </w:p>
          <w:p>
            <w:pPr>
              <w:tabs>
                <w:tab w:val="center" w:pos="4153"/>
                <w:tab w:val="right" w:pos="8306"/>
              </w:tabs>
              <w:ind w:left="720" w:hangingChars="300" w:hanging="720"/>
              <w:jc w:val="both"/>
              <w:rPr>
                <w:rFonts w:ascii="Calibri" w:eastAsia="DFKai-SB" w:hAnsi="Calibri"/>
              </w:rPr>
            </w:pPr>
            <w:r>
              <w:rPr>
                <w:rFonts w:ascii="Calibri" w:eastAsia="DFKai-SB" w:hAnsi="Calibri"/>
              </w:rPr>
              <w:t>都會商務旅館</w:t>
            </w:r>
          </w:p>
        </w:tc>
      </w:tr>
      <w:tr w:rsidR="004C0235" w:rsidRPr="00512937" w14:paraId="1ED6340D" w14:textId="77777777" w:rsidTr="00AA3186">
        <w:trPr>
          <w:tblCellSpacing w:w="20" w:type="dxa"/>
        </w:trPr>
        <w:tc>
          <w:tcPr>
            <w:tcW w:w="2067" w:type="dxa"/>
            <w:tcBorders>
              <w:top w:val="outset" w:sz="6" w:space="0" w:color="auto"/>
              <w:left w:val="outset" w:sz="6" w:space="0" w:color="auto"/>
              <w:bottom w:val="outset" w:sz="6" w:space="0" w:color="auto"/>
              <w:right w:val="outset" w:sz="6" w:space="0" w:color="auto"/>
            </w:tcBorders>
          </w:tcPr>
          <w:p w14:paraId="3FA55505" w14:textId="77777777" w:rsidR="004C0235" w:rsidRPr="00512937" w:rsidRDefault="004C0235" w:rsidP="004C0235">
            <w:pPr>
              <w:jc w:val="center"/>
              <w:rPr>
                <w:rFonts w:ascii="Calibri" w:eastAsia="DFKai-SB" w:hAnsi="Calibri"/>
                <w:lang w:val="fr-FR"/>
              </w:rPr>
            </w:pPr>
            <w:r>
              <w:rPr>
                <w:rFonts w:ascii="Calibri" w:eastAsia="DFKai-SB" w:hAnsi="Calibri"/>
                <w:lang w:val="fr-FR"/>
              </w:rPr>
              <w:t>4月19日</w:t>
            </w:r>
          </w:p>
          <w:p w14:paraId="44BB7556" w14:textId="77777777" w:rsidR="004C0235" w:rsidRPr="00512937" w:rsidRDefault="004C0235" w:rsidP="004C0235">
            <w:pPr>
              <w:jc w:val="center"/>
              <w:rPr>
                <w:rFonts w:ascii="Calibri" w:eastAsia="DFKai-SB" w:hAnsi="Calibri"/>
                <w:lang w:val="fr-FR"/>
              </w:rPr>
            </w:pPr>
            <w:r>
              <w:rPr>
                <w:rFonts w:ascii="Calibri" w:eastAsia="DFKai-SB" w:hAnsi="Calibri"/>
                <w:lang w:val="fr-FR"/>
              </w:rPr>
              <w:t>週六（第5天）</w:t>
            </w:r>
          </w:p>
        </w:tc>
        <w:tc>
          <w:tcPr>
            <w:tcW w:w="3929" w:type="dxa"/>
            <w:tcBorders>
              <w:top w:val="outset" w:sz="6" w:space="0" w:color="auto"/>
              <w:left w:val="outset" w:sz="6" w:space="0" w:color="auto"/>
              <w:bottom w:val="outset" w:sz="6" w:space="0" w:color="auto"/>
              <w:right w:val="outset" w:sz="6" w:space="0" w:color="auto"/>
            </w:tcBorders>
          </w:tcPr>
          <w:p w14:paraId="669139E2" w14:textId="77777777" w:rsidR="007D4724" w:rsidRDefault="007D4724" w:rsidP="004C0235">
            <w:pPr>
              <w:rPr>
                <w:lang w:val="en-GB"/>
              </w:rPr>
            </w:pPr>
            <w:r>
              <w:rPr>
                <w:lang w:val="en-GB"/>
              </w:rPr>
              <w:t>上午自由補拍與採訪</w:t>
            </w:r>
          </w:p>
          <w:p w14:paraId="6C66848A" w14:textId="77777777" w:rsidR="004C0235" w:rsidRPr="007D4724" w:rsidRDefault="007D4724" w:rsidP="004C0235">
            <w:pPr>
              <w:rPr>
                <w:lang w:val="en-GB"/>
              </w:rPr>
            </w:pPr>
            <w:r>
              <w:rPr>
                <w:lang w:val="en-GB"/>
              </w:rPr>
              <w:t>中午前往機場</w:t>
            </w:r>
          </w:p>
          <w:p>
            <w:pPr>
              <w:rPr>
                <w:lang w:val="en-GB"/>
              </w:rPr>
            </w:pPr>
            <w:r>
              <w:rPr>
                <w:lang w:val="en-GB"/>
              </w:rPr>
              <w:t>下午搭機返日</w:t>
            </w:r>
          </w:p>
        </w:tc>
        <w:tc>
          <w:tcPr>
            <w:tcW w:w="2633" w:type="dxa"/>
            <w:tcBorders>
              <w:top w:val="outset" w:sz="6" w:space="0" w:color="auto"/>
              <w:left w:val="outset" w:sz="6" w:space="0" w:color="auto"/>
              <w:bottom w:val="outset" w:sz="6" w:space="0" w:color="auto"/>
              <w:right w:val="outset" w:sz="6" w:space="0" w:color="auto"/>
            </w:tcBorders>
          </w:tcPr>
          <w:p w14:paraId="33F7A27C" w14:textId="77777777" w:rsidR="004C0235" w:rsidRDefault="004C0235" w:rsidP="004C0235">
            <w:pPr>
              <w:tabs>
                <w:tab w:val="center" w:pos="4153"/>
                <w:tab w:val="right" w:pos="8306"/>
              </w:tabs>
              <w:ind w:left="720" w:hangingChars="300" w:hanging="720"/>
              <w:rPr>
                <w:rFonts w:ascii="Calibri" w:eastAsia="DFKai-SB" w:hAnsi="Calibri"/>
                <w:lang w:val="fr-FR"/>
              </w:rPr>
            </w:pPr>
            <w:r>
              <w:rPr>
                <w:rFonts w:ascii="Calibri" w:eastAsia="DFKai-SB" w:hAnsi="Calibri"/>
                <w:lang w:val="fr-FR"/>
              </w:rPr>
              <w:t>返程</w:t>
            </w:r>
          </w:p>
          <w:p w14:paraId="3E214EBB" w14:textId="77777777" w:rsidR="004C0235" w:rsidRPr="00512937" w:rsidRDefault="004C0235" w:rsidP="004C0235">
            <w:pPr>
              <w:tabs>
                <w:tab w:val="center" w:pos="4153"/>
                <w:tab w:val="right" w:pos="8306"/>
              </w:tabs>
              <w:rPr>
                <w:rFonts w:ascii="Calibri" w:eastAsia="DFKai-SB" w:hAnsi="Calibri"/>
                <w:lang w:val="fr-FR"/>
              </w:rPr>
            </w:pPr>
            <w:r>
              <w:rPr>
                <w:rFonts w:ascii="Calibri" w:eastAsia="DFKai-SB" w:hAnsi="Calibri"/>
                <w:lang w:val="fr-FR"/>
              </w:rPr>
              <w:t>機上</w:t>
            </w:r>
          </w:p>
        </w:tc>
      </w:tr>
    </w:tbl>
    <w:sectPr w:rsidR="007D4724" w:rsidRPr="00B51575" w:rsidSect="00A73CCF">
      <w:footerReference w:type="default" r:id="rId10"/>
      <w:pgSz w:w="11906" w:h="16838"/>
      <w:pgMar w:top="1418" w:right="1418"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F7D8F" w14:textId="77777777" w:rsidR="00291D81" w:rsidRDefault="00291D81">
      <w:r>
        <w:separator/>
      </w:r>
    </w:p>
  </w:endnote>
  <w:endnote w:type="continuationSeparator" w:id="0">
    <w:p w14:paraId="6129D862" w14:textId="77777777" w:rsidR="00291D81" w:rsidRDefault="00291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華康楷書體W3(P)">
    <w:altName w:val="Batang"/>
    <w:charset w:val="88"/>
    <w:family w:val="script"/>
    <w:pitch w:val="variable"/>
    <w:sig w:usb0="F1007BFF" w:usb1="29FFFFFF" w:usb2="00000037" w:usb3="00000000" w:csb0="003F00FF" w:csb1="00000000"/>
  </w:font>
  <w:font w:name="DFKai-SB">
    <w:panose1 w:val="03000509000000000000"/>
    <w:charset w:val="88"/>
    <w:family w:val="script"/>
    <w:pitch w:val="fixed"/>
    <w:sig w:usb0="00000003" w:usb1="080E0000" w:usb2="00000016" w:usb3="00000000" w:csb0="00100001" w:csb1="00000000"/>
  </w:font>
  <w:font w:name="KaiTi">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華康楷書體W3">
    <w:altName w:val="Arial Unicode MS"/>
    <w:charset w:val="88"/>
    <w:family w:val="script"/>
    <w:pitch w:val="fixed"/>
    <w:sig w:usb0="F1007BFF" w:usb1="29FFFFFF" w:usb2="00000037" w:usb3="00000000" w:csb0="003F00FF" w:csb1="00000000"/>
  </w:font>
  <w:font w:name="PingFang TC">
    <w:altName w:val="Microsoft JhengHei"/>
    <w:charset w:val="88"/>
    <w:family w:val="swiss"/>
    <w:pitch w:val="variable"/>
    <w:sig w:usb0="A00002FF" w:usb1="7ACFFDFB" w:usb2="00000017" w:usb3="00000000" w:csb0="00100001"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8B9F" w14:textId="77777777" w:rsidR="00A91113" w:rsidRDefault="00A91113">
    <w:pPr>
      <w:pStyle w:val="Footer"/>
      <w:jc w:val="center"/>
    </w:pPr>
    <w:r>
      <w:rPr>
        <w:rFonts w:hint="eastAsia"/>
      </w:rPr>
      <w:t xml:space="preserve">第 </w:t>
    </w:r>
    <w:r>
      <w:fldChar w:fldCharType="begin"/>
    </w:r>
    <w:r>
      <w:instrText xml:space="preserve"> PAGE </w:instrText>
    </w:r>
    <w:r>
      <w:fldChar w:fldCharType="separate"/>
    </w:r>
    <w:r w:rsidR="00EF6948">
      <w:rPr>
        <w:noProof/>
      </w:rPr>
      <w:t>6</w:t>
    </w:r>
    <w:r>
      <w:fldChar w:fldCharType="end"/>
    </w:r>
    <w:r>
      <w:rPr>
        <w:rFonts w:hint="eastAsia"/>
      </w:rPr>
      <w:t xml:space="preserve"> 頁，共 </w:t>
    </w:r>
    <w:r>
      <w:fldChar w:fldCharType="begin"/>
    </w:r>
    <w:r>
      <w:instrText xml:space="preserve"> NUMPAGES </w:instrText>
    </w:r>
    <w:r>
      <w:fldChar w:fldCharType="separate"/>
    </w:r>
    <w:r w:rsidR="00EF6948">
      <w:rPr>
        <w:noProof/>
      </w:rPr>
      <w:t>6</w:t>
    </w:r>
    <w:r>
      <w:fldChar w:fldCharType="end"/>
    </w:r>
    <w:r>
      <w:rPr>
        <w:rFonts w:hint="eastAsia"/>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568B3" w14:textId="77777777" w:rsidR="00291D81" w:rsidRDefault="00291D81">
      <w:r>
        <w:separator/>
      </w:r>
    </w:p>
  </w:footnote>
  <w:footnote w:type="continuationSeparator" w:id="0">
    <w:p w14:paraId="40BDB16A" w14:textId="77777777" w:rsidR="00291D81" w:rsidRDefault="00291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44081A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49157B"/>
    <w:multiLevelType w:val="hybridMultilevel"/>
    <w:tmpl w:val="9B849C3E"/>
    <w:lvl w:ilvl="0" w:tplc="7E76066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04C0A7F"/>
    <w:multiLevelType w:val="hybridMultilevel"/>
    <w:tmpl w:val="A40E2D4A"/>
    <w:lvl w:ilvl="0" w:tplc="B5A88CC4">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7296552"/>
    <w:multiLevelType w:val="hybridMultilevel"/>
    <w:tmpl w:val="CB8C3496"/>
    <w:lvl w:ilvl="0" w:tplc="E7C4D5CE">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F740B4C"/>
    <w:multiLevelType w:val="hybridMultilevel"/>
    <w:tmpl w:val="DDDA9D28"/>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94D506A"/>
    <w:multiLevelType w:val="hybridMultilevel"/>
    <w:tmpl w:val="D5E6804C"/>
    <w:lvl w:ilvl="0" w:tplc="8C3C5976">
      <w:start w:val="1"/>
      <w:numFmt w:val="decimal"/>
      <w:lvlText w:val="%1."/>
      <w:lvlJc w:val="left"/>
      <w:pPr>
        <w:tabs>
          <w:tab w:val="num" w:pos="2158"/>
        </w:tabs>
        <w:ind w:left="2158" w:hanging="720"/>
      </w:pPr>
      <w:rPr>
        <w:rFonts w:ascii="華康楷書體W3(P)" w:eastAsia="華康楷書體W3(P)" w:hAnsi="華康楷書體W3(P)" w:cs="華康楷書體W3(P)"/>
      </w:rPr>
    </w:lvl>
    <w:lvl w:ilvl="1" w:tplc="04090019" w:tentative="1">
      <w:start w:val="1"/>
      <w:numFmt w:val="lowerLetter"/>
      <w:lvlText w:val="%2."/>
      <w:lvlJc w:val="left"/>
      <w:pPr>
        <w:tabs>
          <w:tab w:val="num" w:pos="2518"/>
        </w:tabs>
        <w:ind w:left="2518" w:hanging="360"/>
      </w:pPr>
    </w:lvl>
    <w:lvl w:ilvl="2" w:tplc="0409001B" w:tentative="1">
      <w:start w:val="1"/>
      <w:numFmt w:val="lowerRoman"/>
      <w:lvlText w:val="%3."/>
      <w:lvlJc w:val="right"/>
      <w:pPr>
        <w:tabs>
          <w:tab w:val="num" w:pos="3238"/>
        </w:tabs>
        <w:ind w:left="3238" w:hanging="180"/>
      </w:pPr>
    </w:lvl>
    <w:lvl w:ilvl="3" w:tplc="0409000F" w:tentative="1">
      <w:start w:val="1"/>
      <w:numFmt w:val="decimal"/>
      <w:lvlText w:val="%4."/>
      <w:lvlJc w:val="left"/>
      <w:pPr>
        <w:tabs>
          <w:tab w:val="num" w:pos="3958"/>
        </w:tabs>
        <w:ind w:left="3958" w:hanging="360"/>
      </w:pPr>
    </w:lvl>
    <w:lvl w:ilvl="4" w:tplc="04090019" w:tentative="1">
      <w:start w:val="1"/>
      <w:numFmt w:val="lowerLetter"/>
      <w:lvlText w:val="%5."/>
      <w:lvlJc w:val="left"/>
      <w:pPr>
        <w:tabs>
          <w:tab w:val="num" w:pos="4678"/>
        </w:tabs>
        <w:ind w:left="4678" w:hanging="360"/>
      </w:pPr>
    </w:lvl>
    <w:lvl w:ilvl="5" w:tplc="0409001B" w:tentative="1">
      <w:start w:val="1"/>
      <w:numFmt w:val="lowerRoman"/>
      <w:lvlText w:val="%6."/>
      <w:lvlJc w:val="right"/>
      <w:pPr>
        <w:tabs>
          <w:tab w:val="num" w:pos="5398"/>
        </w:tabs>
        <w:ind w:left="5398" w:hanging="180"/>
      </w:pPr>
    </w:lvl>
    <w:lvl w:ilvl="6" w:tplc="0409000F" w:tentative="1">
      <w:start w:val="1"/>
      <w:numFmt w:val="decimal"/>
      <w:lvlText w:val="%7."/>
      <w:lvlJc w:val="left"/>
      <w:pPr>
        <w:tabs>
          <w:tab w:val="num" w:pos="6118"/>
        </w:tabs>
        <w:ind w:left="6118" w:hanging="360"/>
      </w:pPr>
    </w:lvl>
    <w:lvl w:ilvl="7" w:tplc="04090019" w:tentative="1">
      <w:start w:val="1"/>
      <w:numFmt w:val="lowerLetter"/>
      <w:lvlText w:val="%8."/>
      <w:lvlJc w:val="left"/>
      <w:pPr>
        <w:tabs>
          <w:tab w:val="num" w:pos="6838"/>
        </w:tabs>
        <w:ind w:left="6838" w:hanging="360"/>
      </w:pPr>
    </w:lvl>
    <w:lvl w:ilvl="8" w:tplc="0409001B" w:tentative="1">
      <w:start w:val="1"/>
      <w:numFmt w:val="lowerRoman"/>
      <w:lvlText w:val="%9."/>
      <w:lvlJc w:val="right"/>
      <w:pPr>
        <w:tabs>
          <w:tab w:val="num" w:pos="7558"/>
        </w:tabs>
        <w:ind w:left="7558" w:hanging="180"/>
      </w:pPr>
    </w:lvl>
  </w:abstractNum>
  <w:abstractNum w:abstractNumId="6" w15:restartNumberingAfterBreak="0">
    <w:nsid w:val="19BD2F97"/>
    <w:multiLevelType w:val="hybridMultilevel"/>
    <w:tmpl w:val="8B581D34"/>
    <w:lvl w:ilvl="0" w:tplc="856A94B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B3617D8"/>
    <w:multiLevelType w:val="hybridMultilevel"/>
    <w:tmpl w:val="088E85F4"/>
    <w:lvl w:ilvl="0" w:tplc="5AC6E04C">
      <w:start w:val="1"/>
      <w:numFmt w:val="decimal"/>
      <w:lvlText w:val="%1、"/>
      <w:lvlJc w:val="left"/>
      <w:pPr>
        <w:tabs>
          <w:tab w:val="num" w:pos="720"/>
        </w:tabs>
        <w:ind w:left="720" w:hanging="720"/>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BED0533"/>
    <w:multiLevelType w:val="hybridMultilevel"/>
    <w:tmpl w:val="951E311C"/>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CC275E1"/>
    <w:multiLevelType w:val="hybridMultilevel"/>
    <w:tmpl w:val="403E01CA"/>
    <w:lvl w:ilvl="0" w:tplc="DE086EE8">
      <w:start w:val="18"/>
      <w:numFmt w:val="bullet"/>
      <w:lvlText w:val="※"/>
      <w:lvlJc w:val="left"/>
      <w:pPr>
        <w:tabs>
          <w:tab w:val="num" w:pos="360"/>
        </w:tabs>
        <w:ind w:left="360" w:hanging="360"/>
      </w:pPr>
      <w:rPr>
        <w:rFonts w:ascii="Times New Roman" w:eastAsia="DFKai-SB" w:hAnsi="Times New Roman"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1EDE683D"/>
    <w:multiLevelType w:val="hybridMultilevel"/>
    <w:tmpl w:val="75AA5622"/>
    <w:lvl w:ilvl="0" w:tplc="D7C2B24A">
      <w:start w:val="1"/>
      <w:numFmt w:val="bullet"/>
      <w:lvlText w:val=""/>
      <w:lvlJc w:val="left"/>
      <w:pPr>
        <w:tabs>
          <w:tab w:val="num" w:pos="360"/>
        </w:tabs>
        <w:ind w:left="360" w:hanging="360"/>
      </w:pPr>
      <w:rPr>
        <w:rFonts w:ascii="Wingdings" w:hAnsi="Wingdings" w:hint="default"/>
        <w:lang w:val="en-US"/>
      </w:rPr>
    </w:lvl>
    <w:lvl w:ilvl="1" w:tplc="0407000B">
      <w:start w:val="1"/>
      <w:numFmt w:val="bullet"/>
      <w:lvlText w:val=""/>
      <w:lvlJc w:val="left"/>
      <w:pPr>
        <w:tabs>
          <w:tab w:val="num" w:pos="1080"/>
        </w:tabs>
        <w:ind w:left="1080" w:hanging="360"/>
      </w:pPr>
      <w:rPr>
        <w:rFonts w:ascii="Wingdings" w:hAnsi="Wingdings" w:hint="default"/>
        <w:lang w:val="en-US"/>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7923FA0"/>
    <w:multiLevelType w:val="hybridMultilevel"/>
    <w:tmpl w:val="C8D88E1C"/>
    <w:lvl w:ilvl="0" w:tplc="67186CF8">
      <w:start w:val="1"/>
      <w:numFmt w:val="decimal"/>
      <w:lvlText w:val="(%1)"/>
      <w:lvlJc w:val="left"/>
      <w:pPr>
        <w:ind w:left="2770" w:hanging="360"/>
      </w:pPr>
      <w:rPr>
        <w:rFonts w:ascii="KaiTi" w:eastAsia="KaiTi" w:hAnsi="KaiTi" w:hint="default"/>
      </w:rPr>
    </w:lvl>
    <w:lvl w:ilvl="1" w:tplc="04070019" w:tentative="1">
      <w:start w:val="1"/>
      <w:numFmt w:val="lowerLetter"/>
      <w:lvlText w:val="%2."/>
      <w:lvlJc w:val="left"/>
      <w:pPr>
        <w:ind w:left="3490" w:hanging="360"/>
      </w:pPr>
    </w:lvl>
    <w:lvl w:ilvl="2" w:tplc="0407001B" w:tentative="1">
      <w:start w:val="1"/>
      <w:numFmt w:val="lowerRoman"/>
      <w:lvlText w:val="%3."/>
      <w:lvlJc w:val="right"/>
      <w:pPr>
        <w:ind w:left="4210" w:hanging="180"/>
      </w:pPr>
    </w:lvl>
    <w:lvl w:ilvl="3" w:tplc="0407000F" w:tentative="1">
      <w:start w:val="1"/>
      <w:numFmt w:val="decimal"/>
      <w:lvlText w:val="%4."/>
      <w:lvlJc w:val="left"/>
      <w:pPr>
        <w:ind w:left="4930" w:hanging="360"/>
      </w:pPr>
    </w:lvl>
    <w:lvl w:ilvl="4" w:tplc="04070019" w:tentative="1">
      <w:start w:val="1"/>
      <w:numFmt w:val="lowerLetter"/>
      <w:lvlText w:val="%5."/>
      <w:lvlJc w:val="left"/>
      <w:pPr>
        <w:ind w:left="5650" w:hanging="360"/>
      </w:pPr>
    </w:lvl>
    <w:lvl w:ilvl="5" w:tplc="0407001B" w:tentative="1">
      <w:start w:val="1"/>
      <w:numFmt w:val="lowerRoman"/>
      <w:lvlText w:val="%6."/>
      <w:lvlJc w:val="right"/>
      <w:pPr>
        <w:ind w:left="6370" w:hanging="180"/>
      </w:pPr>
    </w:lvl>
    <w:lvl w:ilvl="6" w:tplc="0407000F" w:tentative="1">
      <w:start w:val="1"/>
      <w:numFmt w:val="decimal"/>
      <w:lvlText w:val="%7."/>
      <w:lvlJc w:val="left"/>
      <w:pPr>
        <w:ind w:left="7090" w:hanging="360"/>
      </w:pPr>
    </w:lvl>
    <w:lvl w:ilvl="7" w:tplc="04070019" w:tentative="1">
      <w:start w:val="1"/>
      <w:numFmt w:val="lowerLetter"/>
      <w:lvlText w:val="%8."/>
      <w:lvlJc w:val="left"/>
      <w:pPr>
        <w:ind w:left="7810" w:hanging="360"/>
      </w:pPr>
    </w:lvl>
    <w:lvl w:ilvl="8" w:tplc="0407001B" w:tentative="1">
      <w:start w:val="1"/>
      <w:numFmt w:val="lowerRoman"/>
      <w:lvlText w:val="%9."/>
      <w:lvlJc w:val="right"/>
      <w:pPr>
        <w:ind w:left="8530" w:hanging="180"/>
      </w:pPr>
    </w:lvl>
  </w:abstractNum>
  <w:abstractNum w:abstractNumId="12" w15:restartNumberingAfterBreak="0">
    <w:nsid w:val="304205E0"/>
    <w:multiLevelType w:val="hybridMultilevel"/>
    <w:tmpl w:val="3538FE36"/>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82C7CEE"/>
    <w:multiLevelType w:val="hybridMultilevel"/>
    <w:tmpl w:val="2EE8F36C"/>
    <w:lvl w:ilvl="0" w:tplc="FFC00E18">
      <w:start w:val="1"/>
      <w:numFmt w:val="decimal"/>
      <w:lvlText w:val="%1."/>
      <w:lvlJc w:val="left"/>
      <w:pPr>
        <w:tabs>
          <w:tab w:val="num" w:pos="360"/>
        </w:tabs>
        <w:ind w:left="360" w:hanging="360"/>
      </w:pPr>
      <w:rPr>
        <w:rFonts w:ascii="Times New Roman" w:hAnsi="Times New Roma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4895320E"/>
    <w:multiLevelType w:val="hybridMultilevel"/>
    <w:tmpl w:val="BCACB990"/>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C6D172F"/>
    <w:multiLevelType w:val="hybridMultilevel"/>
    <w:tmpl w:val="072EA8E6"/>
    <w:lvl w:ilvl="0" w:tplc="0409000F">
      <w:start w:val="1"/>
      <w:numFmt w:val="decimal"/>
      <w:lvlText w:val="%1."/>
      <w:lvlJc w:val="left"/>
      <w:pPr>
        <w:tabs>
          <w:tab w:val="num" w:pos="480"/>
        </w:tabs>
        <w:ind w:left="480" w:hanging="480"/>
      </w:pPr>
    </w:lvl>
    <w:lvl w:ilvl="1" w:tplc="19763870">
      <w:start w:val="1"/>
      <w:numFmt w:val="taiwaneseCountingThousand"/>
      <w:lvlText w:val="%2、"/>
      <w:lvlJc w:val="left"/>
      <w:pPr>
        <w:tabs>
          <w:tab w:val="num" w:pos="960"/>
        </w:tabs>
        <w:ind w:left="96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72EC1EFC"/>
    <w:multiLevelType w:val="hybridMultilevel"/>
    <w:tmpl w:val="C7908A2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776495A"/>
    <w:multiLevelType w:val="hybridMultilevel"/>
    <w:tmpl w:val="8C0AEB72"/>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B4D10D6"/>
    <w:multiLevelType w:val="hybridMultilevel"/>
    <w:tmpl w:val="2F3EB8E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7E7768BF"/>
    <w:multiLevelType w:val="multilevel"/>
    <w:tmpl w:val="838AE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3276147">
    <w:abstractNumId w:val="12"/>
  </w:num>
  <w:num w:numId="2" w16cid:durableId="2146384891">
    <w:abstractNumId w:val="16"/>
  </w:num>
  <w:num w:numId="3" w16cid:durableId="1392194850">
    <w:abstractNumId w:val="18"/>
  </w:num>
  <w:num w:numId="4" w16cid:durableId="546336092">
    <w:abstractNumId w:val="15"/>
  </w:num>
  <w:num w:numId="5" w16cid:durableId="527913369">
    <w:abstractNumId w:val="9"/>
  </w:num>
  <w:num w:numId="6" w16cid:durableId="719210688">
    <w:abstractNumId w:val="2"/>
  </w:num>
  <w:num w:numId="7" w16cid:durableId="705443462">
    <w:abstractNumId w:val="4"/>
  </w:num>
  <w:num w:numId="8" w16cid:durableId="1755661004">
    <w:abstractNumId w:val="10"/>
  </w:num>
  <w:num w:numId="9" w16cid:durableId="1415855543">
    <w:abstractNumId w:val="8"/>
  </w:num>
  <w:num w:numId="10" w16cid:durableId="1389064280">
    <w:abstractNumId w:val="17"/>
  </w:num>
  <w:num w:numId="11" w16cid:durableId="793912028">
    <w:abstractNumId w:val="14"/>
  </w:num>
  <w:num w:numId="12" w16cid:durableId="293147545">
    <w:abstractNumId w:val="13"/>
  </w:num>
  <w:num w:numId="13" w16cid:durableId="1979921705">
    <w:abstractNumId w:val="3"/>
  </w:num>
  <w:num w:numId="14" w16cid:durableId="435635535">
    <w:abstractNumId w:val="6"/>
  </w:num>
  <w:num w:numId="15" w16cid:durableId="898323331">
    <w:abstractNumId w:val="5"/>
  </w:num>
  <w:num w:numId="16" w16cid:durableId="278807010">
    <w:abstractNumId w:val="1"/>
  </w:num>
  <w:num w:numId="17" w16cid:durableId="782648490">
    <w:abstractNumId w:val="7"/>
  </w:num>
  <w:num w:numId="18" w16cid:durableId="1721856477">
    <w:abstractNumId w:val="0"/>
  </w:num>
  <w:num w:numId="19" w16cid:durableId="1855921514">
    <w:abstractNumId w:val="11"/>
  </w:num>
  <w:num w:numId="20" w16cid:durableId="8352228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694F"/>
    <w:rsid w:val="00002411"/>
    <w:rsid w:val="000056AD"/>
    <w:rsid w:val="00011FA6"/>
    <w:rsid w:val="00022156"/>
    <w:rsid w:val="00033880"/>
    <w:rsid w:val="00036DCD"/>
    <w:rsid w:val="000372C6"/>
    <w:rsid w:val="00040AD5"/>
    <w:rsid w:val="000466AE"/>
    <w:rsid w:val="00046E4C"/>
    <w:rsid w:val="00057001"/>
    <w:rsid w:val="00061F29"/>
    <w:rsid w:val="000625D5"/>
    <w:rsid w:val="0006413D"/>
    <w:rsid w:val="000701E9"/>
    <w:rsid w:val="000752CC"/>
    <w:rsid w:val="0009036A"/>
    <w:rsid w:val="000955C5"/>
    <w:rsid w:val="000958DD"/>
    <w:rsid w:val="000B72E2"/>
    <w:rsid w:val="000C1D1C"/>
    <w:rsid w:val="000C34DF"/>
    <w:rsid w:val="000D14A9"/>
    <w:rsid w:val="000D71D5"/>
    <w:rsid w:val="000E671F"/>
    <w:rsid w:val="000F0DA6"/>
    <w:rsid w:val="000F3DDD"/>
    <w:rsid w:val="000F5C14"/>
    <w:rsid w:val="00102657"/>
    <w:rsid w:val="00112EE8"/>
    <w:rsid w:val="001145CB"/>
    <w:rsid w:val="001203FD"/>
    <w:rsid w:val="0012795F"/>
    <w:rsid w:val="001332AE"/>
    <w:rsid w:val="00133368"/>
    <w:rsid w:val="00151F9D"/>
    <w:rsid w:val="00153797"/>
    <w:rsid w:val="001557E6"/>
    <w:rsid w:val="00157E4C"/>
    <w:rsid w:val="00175AEF"/>
    <w:rsid w:val="0017762F"/>
    <w:rsid w:val="00180A88"/>
    <w:rsid w:val="001844DA"/>
    <w:rsid w:val="001904C4"/>
    <w:rsid w:val="001A185E"/>
    <w:rsid w:val="001A2132"/>
    <w:rsid w:val="001A306B"/>
    <w:rsid w:val="001A508C"/>
    <w:rsid w:val="001A5633"/>
    <w:rsid w:val="001B2841"/>
    <w:rsid w:val="001C110F"/>
    <w:rsid w:val="001C1D16"/>
    <w:rsid w:val="001C527F"/>
    <w:rsid w:val="001D60E0"/>
    <w:rsid w:val="001E1194"/>
    <w:rsid w:val="001E6419"/>
    <w:rsid w:val="001E680B"/>
    <w:rsid w:val="00203098"/>
    <w:rsid w:val="002061CE"/>
    <w:rsid w:val="00206F9D"/>
    <w:rsid w:val="00207FB0"/>
    <w:rsid w:val="00211CB2"/>
    <w:rsid w:val="00216A69"/>
    <w:rsid w:val="0022344F"/>
    <w:rsid w:val="002256AE"/>
    <w:rsid w:val="002264EB"/>
    <w:rsid w:val="00235579"/>
    <w:rsid w:val="00237374"/>
    <w:rsid w:val="00242AB7"/>
    <w:rsid w:val="00243A2E"/>
    <w:rsid w:val="00257AEA"/>
    <w:rsid w:val="00264A4D"/>
    <w:rsid w:val="002749B6"/>
    <w:rsid w:val="002872D4"/>
    <w:rsid w:val="00291D81"/>
    <w:rsid w:val="00293DD0"/>
    <w:rsid w:val="002B0F80"/>
    <w:rsid w:val="002B3104"/>
    <w:rsid w:val="002B47A6"/>
    <w:rsid w:val="002C25C0"/>
    <w:rsid w:val="002C32CA"/>
    <w:rsid w:val="002D6DD6"/>
    <w:rsid w:val="002D703C"/>
    <w:rsid w:val="002D7565"/>
    <w:rsid w:val="002E0BA8"/>
    <w:rsid w:val="002E69C4"/>
    <w:rsid w:val="002F0814"/>
    <w:rsid w:val="002F0E24"/>
    <w:rsid w:val="002F20BF"/>
    <w:rsid w:val="00305104"/>
    <w:rsid w:val="00307064"/>
    <w:rsid w:val="00314C95"/>
    <w:rsid w:val="0032141B"/>
    <w:rsid w:val="003229CF"/>
    <w:rsid w:val="00327C2F"/>
    <w:rsid w:val="00327D72"/>
    <w:rsid w:val="0033451C"/>
    <w:rsid w:val="00340DE4"/>
    <w:rsid w:val="00342C03"/>
    <w:rsid w:val="003448FD"/>
    <w:rsid w:val="003525D2"/>
    <w:rsid w:val="00360D71"/>
    <w:rsid w:val="0037352E"/>
    <w:rsid w:val="0038524A"/>
    <w:rsid w:val="003861DC"/>
    <w:rsid w:val="0039334C"/>
    <w:rsid w:val="003949AF"/>
    <w:rsid w:val="003A0035"/>
    <w:rsid w:val="003B44C3"/>
    <w:rsid w:val="003B62BE"/>
    <w:rsid w:val="003C0E9A"/>
    <w:rsid w:val="003C4D1B"/>
    <w:rsid w:val="003D1366"/>
    <w:rsid w:val="003D16F9"/>
    <w:rsid w:val="003D20AE"/>
    <w:rsid w:val="003D23A1"/>
    <w:rsid w:val="003D44D1"/>
    <w:rsid w:val="003E1830"/>
    <w:rsid w:val="003E4FE3"/>
    <w:rsid w:val="003F3EC9"/>
    <w:rsid w:val="003F6374"/>
    <w:rsid w:val="00407061"/>
    <w:rsid w:val="004135FA"/>
    <w:rsid w:val="00432522"/>
    <w:rsid w:val="00432922"/>
    <w:rsid w:val="0043359B"/>
    <w:rsid w:val="00433954"/>
    <w:rsid w:val="004474C8"/>
    <w:rsid w:val="004725D6"/>
    <w:rsid w:val="0047721C"/>
    <w:rsid w:val="00483A9C"/>
    <w:rsid w:val="0048694F"/>
    <w:rsid w:val="00491B98"/>
    <w:rsid w:val="00496B29"/>
    <w:rsid w:val="004A2AB4"/>
    <w:rsid w:val="004B015F"/>
    <w:rsid w:val="004B407A"/>
    <w:rsid w:val="004B7BA8"/>
    <w:rsid w:val="004C0235"/>
    <w:rsid w:val="004C3ACB"/>
    <w:rsid w:val="004C6B68"/>
    <w:rsid w:val="004D66CD"/>
    <w:rsid w:val="004E23E5"/>
    <w:rsid w:val="004E662A"/>
    <w:rsid w:val="004F2254"/>
    <w:rsid w:val="004F7F06"/>
    <w:rsid w:val="005054B8"/>
    <w:rsid w:val="00505D22"/>
    <w:rsid w:val="005264C9"/>
    <w:rsid w:val="00532848"/>
    <w:rsid w:val="0053683D"/>
    <w:rsid w:val="00551071"/>
    <w:rsid w:val="0055336C"/>
    <w:rsid w:val="00554513"/>
    <w:rsid w:val="00557421"/>
    <w:rsid w:val="00560EF5"/>
    <w:rsid w:val="005675DB"/>
    <w:rsid w:val="00567968"/>
    <w:rsid w:val="00572B1E"/>
    <w:rsid w:val="005822A6"/>
    <w:rsid w:val="005827E6"/>
    <w:rsid w:val="005A0498"/>
    <w:rsid w:val="005B4F6E"/>
    <w:rsid w:val="005C37F6"/>
    <w:rsid w:val="005C783F"/>
    <w:rsid w:val="005D0279"/>
    <w:rsid w:val="005D6789"/>
    <w:rsid w:val="005E138E"/>
    <w:rsid w:val="005E307F"/>
    <w:rsid w:val="005F3369"/>
    <w:rsid w:val="005F3863"/>
    <w:rsid w:val="006006D0"/>
    <w:rsid w:val="0060189D"/>
    <w:rsid w:val="00605E9E"/>
    <w:rsid w:val="006210B3"/>
    <w:rsid w:val="0062246C"/>
    <w:rsid w:val="0062557F"/>
    <w:rsid w:val="006304B7"/>
    <w:rsid w:val="006348A6"/>
    <w:rsid w:val="00637FA5"/>
    <w:rsid w:val="00641EE2"/>
    <w:rsid w:val="00646D8D"/>
    <w:rsid w:val="006523EE"/>
    <w:rsid w:val="00667E2F"/>
    <w:rsid w:val="00670ADD"/>
    <w:rsid w:val="0067317A"/>
    <w:rsid w:val="00677EB2"/>
    <w:rsid w:val="00681AE8"/>
    <w:rsid w:val="006825A8"/>
    <w:rsid w:val="00684C67"/>
    <w:rsid w:val="00694E99"/>
    <w:rsid w:val="00697328"/>
    <w:rsid w:val="006A0695"/>
    <w:rsid w:val="006A0EA3"/>
    <w:rsid w:val="006A5608"/>
    <w:rsid w:val="006A7EB0"/>
    <w:rsid w:val="006B093D"/>
    <w:rsid w:val="006B4E54"/>
    <w:rsid w:val="006B5F88"/>
    <w:rsid w:val="006C3342"/>
    <w:rsid w:val="006C7A7B"/>
    <w:rsid w:val="006D1B45"/>
    <w:rsid w:val="006D2E95"/>
    <w:rsid w:val="006D4301"/>
    <w:rsid w:val="006D50FA"/>
    <w:rsid w:val="006D5AED"/>
    <w:rsid w:val="006F0A86"/>
    <w:rsid w:val="007010C6"/>
    <w:rsid w:val="00704B75"/>
    <w:rsid w:val="00706118"/>
    <w:rsid w:val="00706A0E"/>
    <w:rsid w:val="00706AA5"/>
    <w:rsid w:val="007110F5"/>
    <w:rsid w:val="00713CDD"/>
    <w:rsid w:val="00714D98"/>
    <w:rsid w:val="00724F19"/>
    <w:rsid w:val="00726648"/>
    <w:rsid w:val="00735129"/>
    <w:rsid w:val="007444E6"/>
    <w:rsid w:val="00744EAD"/>
    <w:rsid w:val="00751321"/>
    <w:rsid w:val="00752A2A"/>
    <w:rsid w:val="00760DFB"/>
    <w:rsid w:val="00761C10"/>
    <w:rsid w:val="00766C62"/>
    <w:rsid w:val="007803FD"/>
    <w:rsid w:val="00784251"/>
    <w:rsid w:val="00793A85"/>
    <w:rsid w:val="007A65CC"/>
    <w:rsid w:val="007C08C7"/>
    <w:rsid w:val="007C6CE3"/>
    <w:rsid w:val="007D1497"/>
    <w:rsid w:val="007D1ED7"/>
    <w:rsid w:val="007D1EDF"/>
    <w:rsid w:val="007D4724"/>
    <w:rsid w:val="007E5FD6"/>
    <w:rsid w:val="007E7AF7"/>
    <w:rsid w:val="007F1E9B"/>
    <w:rsid w:val="00820384"/>
    <w:rsid w:val="008236E7"/>
    <w:rsid w:val="0082438F"/>
    <w:rsid w:val="00824C45"/>
    <w:rsid w:val="008274A0"/>
    <w:rsid w:val="00827C24"/>
    <w:rsid w:val="008300D0"/>
    <w:rsid w:val="008354BD"/>
    <w:rsid w:val="008443B5"/>
    <w:rsid w:val="00847D76"/>
    <w:rsid w:val="00857283"/>
    <w:rsid w:val="00867F01"/>
    <w:rsid w:val="00870133"/>
    <w:rsid w:val="008719E1"/>
    <w:rsid w:val="008732EF"/>
    <w:rsid w:val="008804CD"/>
    <w:rsid w:val="00884878"/>
    <w:rsid w:val="00890C06"/>
    <w:rsid w:val="00897BC5"/>
    <w:rsid w:val="008B4CE9"/>
    <w:rsid w:val="008C5447"/>
    <w:rsid w:val="008D04C0"/>
    <w:rsid w:val="008D289A"/>
    <w:rsid w:val="008D57B3"/>
    <w:rsid w:val="008D67F2"/>
    <w:rsid w:val="008E477E"/>
    <w:rsid w:val="008E57E5"/>
    <w:rsid w:val="008F2A8E"/>
    <w:rsid w:val="008F3F2F"/>
    <w:rsid w:val="008F51CC"/>
    <w:rsid w:val="00905F3C"/>
    <w:rsid w:val="0091571D"/>
    <w:rsid w:val="00920312"/>
    <w:rsid w:val="00923104"/>
    <w:rsid w:val="009300B8"/>
    <w:rsid w:val="00936640"/>
    <w:rsid w:val="00937EEE"/>
    <w:rsid w:val="009414A7"/>
    <w:rsid w:val="0094208B"/>
    <w:rsid w:val="009574EA"/>
    <w:rsid w:val="009641E9"/>
    <w:rsid w:val="00990DE0"/>
    <w:rsid w:val="00994523"/>
    <w:rsid w:val="00997E45"/>
    <w:rsid w:val="009A13F0"/>
    <w:rsid w:val="009A30AA"/>
    <w:rsid w:val="009B0629"/>
    <w:rsid w:val="009B349D"/>
    <w:rsid w:val="009C22DC"/>
    <w:rsid w:val="009C41B9"/>
    <w:rsid w:val="009C5A87"/>
    <w:rsid w:val="009D5D35"/>
    <w:rsid w:val="009E0D94"/>
    <w:rsid w:val="009F1AEB"/>
    <w:rsid w:val="00A05AA0"/>
    <w:rsid w:val="00A16421"/>
    <w:rsid w:val="00A272CF"/>
    <w:rsid w:val="00A31105"/>
    <w:rsid w:val="00A32FCE"/>
    <w:rsid w:val="00A36E4C"/>
    <w:rsid w:val="00A43A6A"/>
    <w:rsid w:val="00A44E74"/>
    <w:rsid w:val="00A46154"/>
    <w:rsid w:val="00A61990"/>
    <w:rsid w:val="00A61C8B"/>
    <w:rsid w:val="00A66598"/>
    <w:rsid w:val="00A67F10"/>
    <w:rsid w:val="00A70802"/>
    <w:rsid w:val="00A70D61"/>
    <w:rsid w:val="00A72692"/>
    <w:rsid w:val="00A73CCF"/>
    <w:rsid w:val="00A85692"/>
    <w:rsid w:val="00A91113"/>
    <w:rsid w:val="00A933F9"/>
    <w:rsid w:val="00A9360D"/>
    <w:rsid w:val="00AA11E8"/>
    <w:rsid w:val="00AA1A9F"/>
    <w:rsid w:val="00AA3186"/>
    <w:rsid w:val="00AB2F13"/>
    <w:rsid w:val="00AB3B77"/>
    <w:rsid w:val="00AB4233"/>
    <w:rsid w:val="00AB4CD8"/>
    <w:rsid w:val="00AC1D74"/>
    <w:rsid w:val="00AC443E"/>
    <w:rsid w:val="00AC70A2"/>
    <w:rsid w:val="00AD1282"/>
    <w:rsid w:val="00AD32B2"/>
    <w:rsid w:val="00AD3E64"/>
    <w:rsid w:val="00AE00D7"/>
    <w:rsid w:val="00AE4110"/>
    <w:rsid w:val="00AF0385"/>
    <w:rsid w:val="00AF6774"/>
    <w:rsid w:val="00B00BC0"/>
    <w:rsid w:val="00B03307"/>
    <w:rsid w:val="00B124F3"/>
    <w:rsid w:val="00B126D4"/>
    <w:rsid w:val="00B151C5"/>
    <w:rsid w:val="00B20A6C"/>
    <w:rsid w:val="00B229B8"/>
    <w:rsid w:val="00B233C7"/>
    <w:rsid w:val="00B40BB6"/>
    <w:rsid w:val="00B44A90"/>
    <w:rsid w:val="00B50CA3"/>
    <w:rsid w:val="00B51575"/>
    <w:rsid w:val="00B52A3E"/>
    <w:rsid w:val="00B73069"/>
    <w:rsid w:val="00B7338A"/>
    <w:rsid w:val="00B745A3"/>
    <w:rsid w:val="00B82058"/>
    <w:rsid w:val="00B938B9"/>
    <w:rsid w:val="00B94176"/>
    <w:rsid w:val="00B96026"/>
    <w:rsid w:val="00BA6AFA"/>
    <w:rsid w:val="00BC3476"/>
    <w:rsid w:val="00BE22D3"/>
    <w:rsid w:val="00BE374F"/>
    <w:rsid w:val="00BE3FCF"/>
    <w:rsid w:val="00BE6E4E"/>
    <w:rsid w:val="00BE72D6"/>
    <w:rsid w:val="00C048C4"/>
    <w:rsid w:val="00C16475"/>
    <w:rsid w:val="00C217B5"/>
    <w:rsid w:val="00C21DA4"/>
    <w:rsid w:val="00C22F55"/>
    <w:rsid w:val="00C25E1F"/>
    <w:rsid w:val="00C329C7"/>
    <w:rsid w:val="00C47A5B"/>
    <w:rsid w:val="00C57B7E"/>
    <w:rsid w:val="00C60A77"/>
    <w:rsid w:val="00C669FC"/>
    <w:rsid w:val="00C7219C"/>
    <w:rsid w:val="00C77B5A"/>
    <w:rsid w:val="00C844F7"/>
    <w:rsid w:val="00C84D6E"/>
    <w:rsid w:val="00C86DF7"/>
    <w:rsid w:val="00C877B9"/>
    <w:rsid w:val="00C90FAC"/>
    <w:rsid w:val="00C91377"/>
    <w:rsid w:val="00C92101"/>
    <w:rsid w:val="00C92727"/>
    <w:rsid w:val="00CA3331"/>
    <w:rsid w:val="00CB2E9B"/>
    <w:rsid w:val="00CB5F23"/>
    <w:rsid w:val="00CC1218"/>
    <w:rsid w:val="00CC30AC"/>
    <w:rsid w:val="00CF0F74"/>
    <w:rsid w:val="00CF563B"/>
    <w:rsid w:val="00CF574F"/>
    <w:rsid w:val="00CF7AE7"/>
    <w:rsid w:val="00D03D84"/>
    <w:rsid w:val="00D04B45"/>
    <w:rsid w:val="00D07150"/>
    <w:rsid w:val="00D105C5"/>
    <w:rsid w:val="00D10AC5"/>
    <w:rsid w:val="00D13280"/>
    <w:rsid w:val="00D14E02"/>
    <w:rsid w:val="00D15FBF"/>
    <w:rsid w:val="00D21446"/>
    <w:rsid w:val="00D36451"/>
    <w:rsid w:val="00D403C6"/>
    <w:rsid w:val="00D42B66"/>
    <w:rsid w:val="00D44C6B"/>
    <w:rsid w:val="00D52F8C"/>
    <w:rsid w:val="00D80D9B"/>
    <w:rsid w:val="00D816B8"/>
    <w:rsid w:val="00D95A87"/>
    <w:rsid w:val="00DA5AD6"/>
    <w:rsid w:val="00DB1913"/>
    <w:rsid w:val="00DB3CDC"/>
    <w:rsid w:val="00DD3555"/>
    <w:rsid w:val="00DD3956"/>
    <w:rsid w:val="00DE0B71"/>
    <w:rsid w:val="00DE47A6"/>
    <w:rsid w:val="00DE6C48"/>
    <w:rsid w:val="00DF454D"/>
    <w:rsid w:val="00E053E7"/>
    <w:rsid w:val="00E07FCA"/>
    <w:rsid w:val="00E107C3"/>
    <w:rsid w:val="00E120F6"/>
    <w:rsid w:val="00E12BD8"/>
    <w:rsid w:val="00E12FF5"/>
    <w:rsid w:val="00E16452"/>
    <w:rsid w:val="00E16793"/>
    <w:rsid w:val="00E22421"/>
    <w:rsid w:val="00E24131"/>
    <w:rsid w:val="00E4258C"/>
    <w:rsid w:val="00E5430F"/>
    <w:rsid w:val="00E55B0E"/>
    <w:rsid w:val="00E5776B"/>
    <w:rsid w:val="00E72869"/>
    <w:rsid w:val="00E73650"/>
    <w:rsid w:val="00E76A8F"/>
    <w:rsid w:val="00E773F3"/>
    <w:rsid w:val="00E829C5"/>
    <w:rsid w:val="00E87F40"/>
    <w:rsid w:val="00E96930"/>
    <w:rsid w:val="00EA3720"/>
    <w:rsid w:val="00EA7853"/>
    <w:rsid w:val="00EB081E"/>
    <w:rsid w:val="00EB53B5"/>
    <w:rsid w:val="00EB6E79"/>
    <w:rsid w:val="00EB7061"/>
    <w:rsid w:val="00EC0FAB"/>
    <w:rsid w:val="00ED5120"/>
    <w:rsid w:val="00ED56A5"/>
    <w:rsid w:val="00ED7A39"/>
    <w:rsid w:val="00EF6948"/>
    <w:rsid w:val="00F00663"/>
    <w:rsid w:val="00F03D25"/>
    <w:rsid w:val="00F05DE4"/>
    <w:rsid w:val="00F2321E"/>
    <w:rsid w:val="00F24BE0"/>
    <w:rsid w:val="00F253CA"/>
    <w:rsid w:val="00F270AB"/>
    <w:rsid w:val="00F3647D"/>
    <w:rsid w:val="00F36DD6"/>
    <w:rsid w:val="00F37DE4"/>
    <w:rsid w:val="00F412E0"/>
    <w:rsid w:val="00F54951"/>
    <w:rsid w:val="00F54B7A"/>
    <w:rsid w:val="00F611BE"/>
    <w:rsid w:val="00F77E19"/>
    <w:rsid w:val="00FA15D7"/>
    <w:rsid w:val="00FA2EDF"/>
    <w:rsid w:val="00FB6B93"/>
    <w:rsid w:val="00FD0AD4"/>
    <w:rsid w:val="00FD41BD"/>
    <w:rsid w:val="00FE4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97347"/>
  <w14:defaultImageDpi w14:val="32767"/>
  <w15:chartTrackingRefBased/>
  <w15:docId w15:val="{E40D5507-A5B9-4C2A-9F4B-295977AAD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Table Grid" w:uiPriority="3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97"/>
    <w:rPr>
      <w:rFonts w:eastAsia="Times New Roman"/>
      <w:sz w:val="24"/>
      <w:szCs w:val="24"/>
      <w:lang w:val="de-DE" w:eastAsia="zh-TW"/>
    </w:rPr>
  </w:style>
  <w:style w:type="paragraph" w:styleId="Heading1">
    <w:name w:val="heading 1"/>
    <w:basedOn w:val="Normal"/>
    <w:next w:val="Normal"/>
    <w:qFormat/>
    <w:pPr>
      <w:keepNext/>
      <w:outlineLvl w:val="0"/>
    </w:pPr>
    <w:rPr>
      <w:rFonts w:ascii="Arial" w:hAnsi="Arial" w:cs="Arial"/>
      <w:i/>
      <w:iCs/>
      <w:sz w:val="20"/>
      <w:szCs w:val="20"/>
    </w:rPr>
  </w:style>
  <w:style w:type="paragraph" w:styleId="Heading2">
    <w:name w:val="heading 2"/>
    <w:basedOn w:val="Normal"/>
    <w:next w:val="Normal"/>
    <w:qFormat/>
    <w:pPr>
      <w:keepNext/>
      <w:spacing w:before="40"/>
      <w:ind w:right="284"/>
      <w:outlineLvl w:val="1"/>
    </w:pPr>
    <w:rPr>
      <w:b/>
      <w:bCs/>
      <w:sz w:val="22"/>
      <w:lang w:eastAsia="de-DE"/>
    </w:rPr>
  </w:style>
  <w:style w:type="paragraph" w:styleId="Heading3">
    <w:name w:val="heading 3"/>
    <w:basedOn w:val="Normal"/>
    <w:qFormat/>
    <w:pPr>
      <w:spacing w:before="100" w:beforeAutospacing="1" w:after="100" w:afterAutospacing="1"/>
      <w:outlineLvl w:val="2"/>
    </w:pPr>
    <w:rPr>
      <w:rFonts w:ascii="Arial Unicode MS" w:eastAsia="Arial Unicode MS" w:hAnsi="Arial Unicode MS" w:cs="Arial Unicode MS"/>
      <w:b/>
      <w:bCs/>
      <w:sz w:val="27"/>
      <w:szCs w:val="27"/>
    </w:rPr>
  </w:style>
  <w:style w:type="paragraph" w:styleId="Heading4">
    <w:name w:val="heading 4"/>
    <w:basedOn w:val="Normal"/>
    <w:next w:val="Normal"/>
    <w:qFormat/>
    <w:pPr>
      <w:keepNext/>
      <w:spacing w:before="40"/>
      <w:ind w:right="284"/>
      <w:outlineLvl w:val="3"/>
    </w:pPr>
    <w:rPr>
      <w:rFonts w:ascii="Arial" w:hAnsi="Arial" w:cs="Arial"/>
      <w:b/>
      <w:bCs/>
      <w:sz w:val="20"/>
      <w:lang w:eastAsia="de-DE"/>
    </w:rPr>
  </w:style>
  <w:style w:type="paragraph" w:styleId="Heading5">
    <w:name w:val="heading 5"/>
    <w:basedOn w:val="Normal"/>
    <w:next w:val="Normal"/>
    <w:qFormat/>
    <w:pPr>
      <w:keepNext/>
      <w:outlineLvl w:val="4"/>
    </w:pPr>
    <w:rPr>
      <w:rFonts w:eastAsia="DFKai-SB"/>
      <w:iCs/>
      <w:sz w:val="28"/>
      <w:szCs w:val="28"/>
    </w:rPr>
  </w:style>
  <w:style w:type="paragraph" w:styleId="Heading6">
    <w:name w:val="heading 6"/>
    <w:basedOn w:val="Normal"/>
    <w:next w:val="Normal"/>
    <w:qFormat/>
    <w:pPr>
      <w:keepNext/>
      <w:jc w:val="both"/>
      <w:outlineLvl w:val="5"/>
    </w:pPr>
    <w:rPr>
      <w:rFonts w:eastAsia="DFKai-SB"/>
      <w:sz w:val="28"/>
      <w:szCs w:val="28"/>
    </w:rPr>
  </w:style>
  <w:style w:type="paragraph" w:styleId="Heading7">
    <w:name w:val="heading 7"/>
    <w:basedOn w:val="Normal"/>
    <w:next w:val="Normal"/>
    <w:qFormat/>
    <w:pPr>
      <w:keepNext/>
      <w:tabs>
        <w:tab w:val="left" w:pos="1620"/>
      </w:tabs>
      <w:outlineLvl w:val="6"/>
    </w:pPr>
    <w:rPr>
      <w:rFonts w:ascii="Arial" w:hAnsi="Arial" w:cs="Arial"/>
      <w:b/>
    </w:rPr>
  </w:style>
  <w:style w:type="paragraph" w:styleId="Heading8">
    <w:name w:val="heading 8"/>
    <w:basedOn w:val="Normal"/>
    <w:next w:val="Normal"/>
    <w:qFormat/>
    <w:pPr>
      <w:keepNext/>
      <w:outlineLvl w:val="7"/>
    </w:pPr>
    <w:rPr>
      <w:b/>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qFormat/>
    <w:rPr>
      <w:b/>
      <w:bCs/>
    </w:rPr>
  </w:style>
  <w:style w:type="paragraph" w:styleId="Header">
    <w:name w:val="header"/>
    <w:basedOn w:val="Normal"/>
    <w:pPr>
      <w:tabs>
        <w:tab w:val="center" w:pos="4153"/>
        <w:tab w:val="right" w:pos="8306"/>
      </w:tabs>
      <w:snapToGrid w:val="0"/>
    </w:pPr>
    <w:rPr>
      <w:sz w:val="20"/>
      <w:szCs w:val="20"/>
    </w:rPr>
  </w:style>
  <w:style w:type="paragraph" w:styleId="Footer">
    <w:name w:val="footer"/>
    <w:basedOn w:val="Normal"/>
    <w:pPr>
      <w:tabs>
        <w:tab w:val="center" w:pos="4153"/>
        <w:tab w:val="right" w:pos="8306"/>
      </w:tabs>
      <w:snapToGrid w:val="0"/>
    </w:pPr>
    <w:rPr>
      <w:sz w:val="20"/>
      <w:szCs w:val="20"/>
    </w:rPr>
  </w:style>
  <w:style w:type="paragraph" w:styleId="BalloonText">
    <w:name w:val="Balloon Text"/>
    <w:basedOn w:val="Normal"/>
    <w:semiHidden/>
    <w:rPr>
      <w:rFonts w:ascii="Arial" w:hAnsi="Arial"/>
      <w:sz w:val="18"/>
      <w:szCs w:val="18"/>
    </w:rPr>
  </w:style>
  <w:style w:type="paragraph" w:styleId="BodyText">
    <w:name w:val="Body Text"/>
    <w:basedOn w:val="Normal"/>
    <w:pPr>
      <w:spacing w:before="40"/>
      <w:ind w:right="288"/>
    </w:pPr>
    <w:rPr>
      <w:rFonts w:ascii="Garamond" w:hAnsi="Garamond"/>
      <w:sz w:val="22"/>
      <w:lang w:eastAsia="de-DE"/>
    </w:rPr>
  </w:style>
  <w:style w:type="paragraph" w:styleId="BodyText2">
    <w:name w:val="Body Text 2"/>
    <w:basedOn w:val="Normal"/>
    <w:rPr>
      <w:rFonts w:ascii="DFKai-SB" w:eastAsia="DFKai-SB" w:hAnsi="DFKai-SB"/>
      <w:bCs/>
      <w:sz w:val="32"/>
      <w:szCs w:val="32"/>
    </w:rPr>
  </w:style>
  <w:style w:type="paragraph" w:styleId="BodyTextIndent">
    <w:name w:val="Body Text Indent"/>
    <w:basedOn w:val="Normal"/>
    <w:pPr>
      <w:ind w:left="708" w:hanging="708"/>
      <w:jc w:val="right"/>
    </w:pPr>
    <w:rPr>
      <w:rFonts w:ascii="Arial Rounded MT Bold" w:hAnsi="Arial Rounded MT Bold"/>
      <w:szCs w:val="20"/>
      <w:lang w:val="en-GB" w:eastAsia="de-DE"/>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character" w:styleId="Hyperlink">
    <w:name w:val="Hyperlink"/>
    <w:uiPriority w:val="99"/>
    <w:rPr>
      <w:color w:val="0000FF"/>
      <w:u w:val="single"/>
    </w:rPr>
  </w:style>
  <w:style w:type="paragraph" w:styleId="Title">
    <w:name w:val="Title"/>
    <w:basedOn w:val="Normal"/>
    <w:qFormat/>
    <w:pPr>
      <w:tabs>
        <w:tab w:val="left" w:pos="2880"/>
        <w:tab w:val="left" w:pos="3119"/>
        <w:tab w:val="left" w:pos="8505"/>
        <w:tab w:val="left" w:pos="8647"/>
        <w:tab w:val="left" w:pos="9923"/>
      </w:tabs>
      <w:jc w:val="center"/>
    </w:pPr>
    <w:rPr>
      <w:b/>
      <w:i/>
      <w:sz w:val="32"/>
      <w:szCs w:val="20"/>
    </w:rPr>
  </w:style>
  <w:style w:type="paragraph" w:styleId="BodyText3">
    <w:name w:val="Body Text 3"/>
    <w:basedOn w:val="Normal"/>
    <w:pPr>
      <w:jc w:val="center"/>
    </w:pPr>
    <w:rPr>
      <w:rFonts w:eastAsia="DFKai-SB"/>
      <w:sz w:val="28"/>
      <w:szCs w:val="28"/>
    </w:rPr>
  </w:style>
  <w:style w:type="character" w:styleId="FollowedHyperlink">
    <w:name w:val="FollowedHyperlink"/>
    <w:rPr>
      <w:color w:val="800080"/>
      <w:u w:val="single"/>
    </w:rPr>
  </w:style>
  <w:style w:type="paragraph" w:styleId="HTMLPreformatted">
    <w:name w:val="HTML Preformatted"/>
    <w:basedOn w:val="Normal"/>
    <w:rsid w:val="00190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paragraph" w:styleId="MessageHeader">
    <w:name w:val="Message Header"/>
    <w:basedOn w:val="BodyText"/>
    <w:rsid w:val="004C6B68"/>
    <w:pPr>
      <w:keepLines/>
      <w:spacing w:before="0" w:after="40" w:line="140" w:lineRule="atLeast"/>
      <w:ind w:left="360" w:right="0"/>
    </w:pPr>
    <w:rPr>
      <w:spacing w:val="-5"/>
      <w:sz w:val="24"/>
      <w:szCs w:val="20"/>
      <w:lang w:eastAsia="zh-TW"/>
    </w:rPr>
  </w:style>
  <w:style w:type="paragraph" w:styleId="DocumentMap">
    <w:name w:val="Document Map"/>
    <w:basedOn w:val="Normal"/>
    <w:semiHidden/>
    <w:rsid w:val="0012795F"/>
    <w:pPr>
      <w:shd w:val="clear" w:color="auto" w:fill="000080"/>
    </w:pPr>
    <w:rPr>
      <w:rFonts w:ascii="PMingLiU"/>
      <w:sz w:val="20"/>
      <w:szCs w:val="20"/>
    </w:rPr>
  </w:style>
  <w:style w:type="table" w:styleId="TableGrid">
    <w:name w:val="Table Grid"/>
    <w:basedOn w:val="TableNormal"/>
    <w:uiPriority w:val="39"/>
    <w:rsid w:val="001A30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rsid w:val="003D1366"/>
    <w:pPr>
      <w:pBdr>
        <w:top w:val="nil"/>
        <w:left w:val="nil"/>
        <w:bottom w:val="nil"/>
        <w:right w:val="nil"/>
        <w:between w:val="nil"/>
        <w:bar w:val="nil"/>
      </w:pBdr>
    </w:pPr>
    <w:rPr>
      <w:rFonts w:eastAsia="Arial Unicode MS"/>
      <w:bdr w:val="nil"/>
      <w:lang w:val="de-DE" w:eastAsia="zh-TW"/>
    </w:rPr>
    <w:tblPr>
      <w:tblInd w:w="0" w:type="dxa"/>
      <w:tblCellMar>
        <w:top w:w="0" w:type="dxa"/>
        <w:left w:w="0" w:type="dxa"/>
        <w:bottom w:w="0" w:type="dxa"/>
        <w:right w:w="0" w:type="dxa"/>
      </w:tblCellMar>
    </w:tblPr>
  </w:style>
  <w:style w:type="paragraph" w:customStyle="1" w:styleId="Text">
    <w:name w:val="Text"/>
    <w:rsid w:val="003D1366"/>
    <w:pPr>
      <w:pBdr>
        <w:top w:val="nil"/>
        <w:left w:val="nil"/>
        <w:bottom w:val="nil"/>
        <w:right w:val="nil"/>
        <w:between w:val="nil"/>
        <w:bar w:val="nil"/>
      </w:pBdr>
    </w:pPr>
    <w:rPr>
      <w:rFonts w:eastAsia="Arial Unicode MS" w:cs="Arial Unicode MS"/>
      <w:color w:val="000000"/>
      <w:sz w:val="24"/>
      <w:szCs w:val="24"/>
      <w:u w:color="000000"/>
      <w:bdr w:val="nil"/>
      <w:lang w:eastAsia="zh-TW"/>
    </w:rPr>
  </w:style>
  <w:style w:type="paragraph" w:customStyle="1" w:styleId="TextAA">
    <w:name w:val="Text A A"/>
    <w:rsid w:val="003D1366"/>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de-DE" w:eastAsia="zh-TW"/>
    </w:rPr>
  </w:style>
  <w:style w:type="paragraph" w:styleId="PlainText">
    <w:name w:val="Plain Text"/>
    <w:basedOn w:val="Normal"/>
    <w:link w:val="PlainTextChar"/>
    <w:uiPriority w:val="99"/>
    <w:unhideWhenUsed/>
    <w:rsid w:val="0082438F"/>
    <w:rPr>
      <w:rFonts w:ascii="Calibri" w:hAnsi="Courier New" w:cs="Courier New"/>
    </w:rPr>
  </w:style>
  <w:style w:type="character" w:customStyle="1" w:styleId="PlainTextChar">
    <w:name w:val="Plain Text Char"/>
    <w:link w:val="PlainText"/>
    <w:uiPriority w:val="99"/>
    <w:rsid w:val="0082438F"/>
    <w:rPr>
      <w:rFonts w:ascii="Calibri" w:eastAsia="Times New Roman" w:hAnsi="Courier New" w:cs="Courier New"/>
      <w:sz w:val="24"/>
      <w:szCs w:val="24"/>
    </w:rPr>
  </w:style>
  <w:style w:type="character" w:customStyle="1" w:styleId="apple-converted-space">
    <w:name w:val="apple-converted-space"/>
    <w:basedOn w:val="DefaultParagraphFont"/>
    <w:rsid w:val="00C90FAC"/>
  </w:style>
  <w:style w:type="paragraph" w:styleId="ListParagraph">
    <w:name w:val="List Paragraph"/>
    <w:basedOn w:val="Normal"/>
    <w:uiPriority w:val="34"/>
    <w:qFormat/>
    <w:rsid w:val="00C90FAC"/>
    <w:pPr>
      <w:spacing w:before="100" w:beforeAutospacing="1" w:after="100" w:afterAutospacing="1"/>
    </w:pPr>
  </w:style>
  <w:style w:type="character" w:customStyle="1" w:styleId="pel">
    <w:name w:val="_pe_l"/>
    <w:basedOn w:val="DefaultParagraphFont"/>
    <w:rsid w:val="007D4724"/>
  </w:style>
  <w:style w:type="character" w:customStyle="1" w:styleId="bidi">
    <w:name w:val="bidi"/>
    <w:basedOn w:val="DefaultParagraphFont"/>
    <w:rsid w:val="007D4724"/>
  </w:style>
  <w:style w:type="character" w:customStyle="1" w:styleId="allowtextselection">
    <w:name w:val="allowtextselection"/>
    <w:basedOn w:val="DefaultParagraphFont"/>
    <w:rsid w:val="007D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94">
      <w:bodyDiv w:val="1"/>
      <w:marLeft w:val="0"/>
      <w:marRight w:val="0"/>
      <w:marTop w:val="0"/>
      <w:marBottom w:val="0"/>
      <w:divBdr>
        <w:top w:val="none" w:sz="0" w:space="0" w:color="auto"/>
        <w:left w:val="none" w:sz="0" w:space="0" w:color="auto"/>
        <w:bottom w:val="none" w:sz="0" w:space="0" w:color="auto"/>
        <w:right w:val="none" w:sz="0" w:space="0" w:color="auto"/>
      </w:divBdr>
      <w:divsChild>
        <w:div w:id="250823261">
          <w:marLeft w:val="0"/>
          <w:marRight w:val="0"/>
          <w:marTop w:val="0"/>
          <w:marBottom w:val="0"/>
          <w:divBdr>
            <w:top w:val="none" w:sz="0" w:space="0" w:color="auto"/>
            <w:left w:val="none" w:sz="0" w:space="0" w:color="auto"/>
            <w:bottom w:val="none" w:sz="0" w:space="0" w:color="auto"/>
            <w:right w:val="none" w:sz="0" w:space="0" w:color="auto"/>
          </w:divBdr>
          <w:divsChild>
            <w:div w:id="874856289">
              <w:marLeft w:val="0"/>
              <w:marRight w:val="0"/>
              <w:marTop w:val="0"/>
              <w:marBottom w:val="0"/>
              <w:divBdr>
                <w:top w:val="none" w:sz="0" w:space="0" w:color="auto"/>
                <w:left w:val="none" w:sz="0" w:space="0" w:color="auto"/>
                <w:bottom w:val="none" w:sz="0" w:space="0" w:color="auto"/>
                <w:right w:val="none" w:sz="0" w:space="0" w:color="auto"/>
              </w:divBdr>
              <w:divsChild>
                <w:div w:id="2033416572">
                  <w:marLeft w:val="0"/>
                  <w:marRight w:val="0"/>
                  <w:marTop w:val="0"/>
                  <w:marBottom w:val="0"/>
                  <w:divBdr>
                    <w:top w:val="none" w:sz="0" w:space="0" w:color="auto"/>
                    <w:left w:val="none" w:sz="0" w:space="0" w:color="auto"/>
                    <w:bottom w:val="none" w:sz="0" w:space="0" w:color="auto"/>
                    <w:right w:val="none" w:sz="0" w:space="0" w:color="auto"/>
                  </w:divBdr>
                  <w:divsChild>
                    <w:div w:id="701324741">
                      <w:marLeft w:val="0"/>
                      <w:marRight w:val="0"/>
                      <w:marTop w:val="0"/>
                      <w:marBottom w:val="75"/>
                      <w:divBdr>
                        <w:top w:val="none" w:sz="0" w:space="0" w:color="auto"/>
                        <w:left w:val="none" w:sz="0" w:space="0" w:color="auto"/>
                        <w:bottom w:val="none" w:sz="0" w:space="0" w:color="auto"/>
                        <w:right w:val="none" w:sz="0" w:space="0" w:color="auto"/>
                      </w:divBdr>
                      <w:divsChild>
                        <w:div w:id="10669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685835">
          <w:marLeft w:val="0"/>
          <w:marRight w:val="0"/>
          <w:marTop w:val="0"/>
          <w:marBottom w:val="0"/>
          <w:divBdr>
            <w:top w:val="none" w:sz="0" w:space="0" w:color="auto"/>
            <w:left w:val="none" w:sz="0" w:space="0" w:color="auto"/>
            <w:bottom w:val="none" w:sz="0" w:space="0" w:color="auto"/>
            <w:right w:val="none" w:sz="0" w:space="0" w:color="auto"/>
          </w:divBdr>
          <w:divsChild>
            <w:div w:id="1295328456">
              <w:marLeft w:val="0"/>
              <w:marRight w:val="0"/>
              <w:marTop w:val="0"/>
              <w:marBottom w:val="0"/>
              <w:divBdr>
                <w:top w:val="none" w:sz="0" w:space="0" w:color="auto"/>
                <w:left w:val="none" w:sz="0" w:space="0" w:color="auto"/>
                <w:bottom w:val="none" w:sz="0" w:space="0" w:color="auto"/>
                <w:right w:val="none" w:sz="0" w:space="0" w:color="auto"/>
              </w:divBdr>
              <w:divsChild>
                <w:div w:id="377315143">
                  <w:marLeft w:val="0"/>
                  <w:marRight w:val="0"/>
                  <w:marTop w:val="0"/>
                  <w:marBottom w:val="0"/>
                  <w:divBdr>
                    <w:top w:val="none" w:sz="0" w:space="0" w:color="auto"/>
                    <w:left w:val="none" w:sz="0" w:space="0" w:color="auto"/>
                    <w:bottom w:val="none" w:sz="0" w:space="0" w:color="auto"/>
                    <w:right w:val="none" w:sz="0" w:space="0" w:color="auto"/>
                  </w:divBdr>
                  <w:divsChild>
                    <w:div w:id="1040084099">
                      <w:marLeft w:val="0"/>
                      <w:marRight w:val="0"/>
                      <w:marTop w:val="0"/>
                      <w:marBottom w:val="0"/>
                      <w:divBdr>
                        <w:top w:val="none" w:sz="0" w:space="0" w:color="auto"/>
                        <w:left w:val="none" w:sz="0" w:space="0" w:color="auto"/>
                        <w:bottom w:val="none" w:sz="0" w:space="0" w:color="auto"/>
                        <w:right w:val="none" w:sz="0" w:space="0" w:color="auto"/>
                      </w:divBdr>
                      <w:divsChild>
                        <w:div w:id="2134981087">
                          <w:marLeft w:val="0"/>
                          <w:marRight w:val="0"/>
                          <w:marTop w:val="0"/>
                          <w:marBottom w:val="0"/>
                          <w:divBdr>
                            <w:top w:val="none" w:sz="0" w:space="0" w:color="auto"/>
                            <w:left w:val="none" w:sz="0" w:space="0" w:color="auto"/>
                            <w:bottom w:val="none" w:sz="0" w:space="0" w:color="auto"/>
                            <w:right w:val="none" w:sz="0" w:space="0" w:color="auto"/>
                          </w:divBdr>
                          <w:divsChild>
                            <w:div w:id="2080783147">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1776754024">
                                      <w:marLeft w:val="0"/>
                                      <w:marRight w:val="0"/>
                                      <w:marTop w:val="0"/>
                                      <w:marBottom w:val="0"/>
                                      <w:divBdr>
                                        <w:top w:val="none" w:sz="0" w:space="0" w:color="auto"/>
                                        <w:left w:val="none" w:sz="0" w:space="0" w:color="auto"/>
                                        <w:bottom w:val="none" w:sz="0" w:space="0" w:color="auto"/>
                                        <w:right w:val="none" w:sz="0" w:space="0" w:color="auto"/>
                                      </w:divBdr>
                                      <w:divsChild>
                                        <w:div w:id="244581756">
                                          <w:marLeft w:val="0"/>
                                          <w:marRight w:val="0"/>
                                          <w:marTop w:val="0"/>
                                          <w:marBottom w:val="0"/>
                                          <w:divBdr>
                                            <w:top w:val="none" w:sz="0" w:space="0" w:color="auto"/>
                                            <w:left w:val="none" w:sz="0" w:space="0" w:color="auto"/>
                                            <w:bottom w:val="none" w:sz="0" w:space="0" w:color="auto"/>
                                            <w:right w:val="none" w:sz="0" w:space="0" w:color="auto"/>
                                          </w:divBdr>
                                          <w:divsChild>
                                            <w:div w:id="66809923">
                                              <w:marLeft w:val="0"/>
                                              <w:marRight w:val="0"/>
                                              <w:marTop w:val="0"/>
                                              <w:marBottom w:val="0"/>
                                              <w:divBdr>
                                                <w:top w:val="none" w:sz="0" w:space="0" w:color="auto"/>
                                                <w:left w:val="none" w:sz="0" w:space="0" w:color="auto"/>
                                                <w:bottom w:val="none" w:sz="0" w:space="0" w:color="auto"/>
                                                <w:right w:val="none" w:sz="0" w:space="0" w:color="auto"/>
                                              </w:divBdr>
                                            </w:div>
                                            <w:div w:id="746466359">
                                              <w:marLeft w:val="0"/>
                                              <w:marRight w:val="0"/>
                                              <w:marTop w:val="0"/>
                                              <w:marBottom w:val="0"/>
                                              <w:divBdr>
                                                <w:top w:val="none" w:sz="0" w:space="0" w:color="auto"/>
                                                <w:left w:val="none" w:sz="0" w:space="0" w:color="auto"/>
                                                <w:bottom w:val="none" w:sz="0" w:space="0" w:color="auto"/>
                                                <w:right w:val="none" w:sz="0" w:space="0" w:color="auto"/>
                                              </w:divBdr>
                                            </w:div>
                                            <w:div w:id="1224294902">
                                              <w:marLeft w:val="0"/>
                                              <w:marRight w:val="0"/>
                                              <w:marTop w:val="0"/>
                                              <w:marBottom w:val="0"/>
                                              <w:divBdr>
                                                <w:top w:val="none" w:sz="0" w:space="0" w:color="auto"/>
                                                <w:left w:val="none" w:sz="0" w:space="0" w:color="auto"/>
                                                <w:bottom w:val="none" w:sz="0" w:space="0" w:color="auto"/>
                                                <w:right w:val="none" w:sz="0" w:space="0" w:color="auto"/>
                                              </w:divBdr>
                                            </w:div>
                                            <w:div w:id="18154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942060">
                  <w:marLeft w:val="0"/>
                  <w:marRight w:val="0"/>
                  <w:marTop w:val="0"/>
                  <w:marBottom w:val="0"/>
                  <w:divBdr>
                    <w:top w:val="none" w:sz="0" w:space="0" w:color="auto"/>
                    <w:left w:val="none" w:sz="0" w:space="0" w:color="auto"/>
                    <w:bottom w:val="none" w:sz="0" w:space="0" w:color="auto"/>
                    <w:right w:val="none" w:sz="0" w:space="0" w:color="auto"/>
                  </w:divBdr>
                  <w:divsChild>
                    <w:div w:id="210295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11204">
      <w:bodyDiv w:val="1"/>
      <w:marLeft w:val="0"/>
      <w:marRight w:val="0"/>
      <w:marTop w:val="0"/>
      <w:marBottom w:val="0"/>
      <w:divBdr>
        <w:top w:val="none" w:sz="0" w:space="0" w:color="auto"/>
        <w:left w:val="none" w:sz="0" w:space="0" w:color="auto"/>
        <w:bottom w:val="none" w:sz="0" w:space="0" w:color="auto"/>
        <w:right w:val="none" w:sz="0" w:space="0" w:color="auto"/>
      </w:divBdr>
    </w:div>
    <w:div w:id="40592640">
      <w:bodyDiv w:val="1"/>
      <w:marLeft w:val="0"/>
      <w:marRight w:val="0"/>
      <w:marTop w:val="0"/>
      <w:marBottom w:val="0"/>
      <w:divBdr>
        <w:top w:val="none" w:sz="0" w:space="0" w:color="auto"/>
        <w:left w:val="none" w:sz="0" w:space="0" w:color="auto"/>
        <w:bottom w:val="none" w:sz="0" w:space="0" w:color="auto"/>
        <w:right w:val="none" w:sz="0" w:space="0" w:color="auto"/>
      </w:divBdr>
    </w:div>
    <w:div w:id="59670054">
      <w:bodyDiv w:val="1"/>
      <w:marLeft w:val="0"/>
      <w:marRight w:val="0"/>
      <w:marTop w:val="0"/>
      <w:marBottom w:val="0"/>
      <w:divBdr>
        <w:top w:val="none" w:sz="0" w:space="0" w:color="auto"/>
        <w:left w:val="none" w:sz="0" w:space="0" w:color="auto"/>
        <w:bottom w:val="none" w:sz="0" w:space="0" w:color="auto"/>
        <w:right w:val="none" w:sz="0" w:space="0" w:color="auto"/>
      </w:divBdr>
    </w:div>
    <w:div w:id="136461982">
      <w:bodyDiv w:val="1"/>
      <w:marLeft w:val="0"/>
      <w:marRight w:val="0"/>
      <w:marTop w:val="0"/>
      <w:marBottom w:val="0"/>
      <w:divBdr>
        <w:top w:val="none" w:sz="0" w:space="0" w:color="auto"/>
        <w:left w:val="none" w:sz="0" w:space="0" w:color="auto"/>
        <w:bottom w:val="none" w:sz="0" w:space="0" w:color="auto"/>
        <w:right w:val="none" w:sz="0" w:space="0" w:color="auto"/>
      </w:divBdr>
    </w:div>
    <w:div w:id="266164074">
      <w:bodyDiv w:val="1"/>
      <w:marLeft w:val="0"/>
      <w:marRight w:val="0"/>
      <w:marTop w:val="0"/>
      <w:marBottom w:val="0"/>
      <w:divBdr>
        <w:top w:val="none" w:sz="0" w:space="0" w:color="auto"/>
        <w:left w:val="none" w:sz="0" w:space="0" w:color="auto"/>
        <w:bottom w:val="none" w:sz="0" w:space="0" w:color="auto"/>
        <w:right w:val="none" w:sz="0" w:space="0" w:color="auto"/>
      </w:divBdr>
      <w:divsChild>
        <w:div w:id="9643359">
          <w:marLeft w:val="0"/>
          <w:marRight w:val="0"/>
          <w:marTop w:val="0"/>
          <w:marBottom w:val="0"/>
          <w:divBdr>
            <w:top w:val="none" w:sz="0" w:space="0" w:color="auto"/>
            <w:left w:val="none" w:sz="0" w:space="0" w:color="auto"/>
            <w:bottom w:val="none" w:sz="0" w:space="0" w:color="auto"/>
            <w:right w:val="none" w:sz="0" w:space="0" w:color="auto"/>
          </w:divBdr>
          <w:divsChild>
            <w:div w:id="1668245534">
              <w:marLeft w:val="0"/>
              <w:marRight w:val="0"/>
              <w:marTop w:val="0"/>
              <w:marBottom w:val="0"/>
              <w:divBdr>
                <w:top w:val="none" w:sz="0" w:space="0" w:color="auto"/>
                <w:left w:val="none" w:sz="0" w:space="0" w:color="auto"/>
                <w:bottom w:val="none" w:sz="0" w:space="0" w:color="auto"/>
                <w:right w:val="none" w:sz="0" w:space="0" w:color="auto"/>
              </w:divBdr>
            </w:div>
          </w:divsChild>
        </w:div>
        <w:div w:id="283192430">
          <w:marLeft w:val="0"/>
          <w:marRight w:val="0"/>
          <w:marTop w:val="0"/>
          <w:marBottom w:val="0"/>
          <w:divBdr>
            <w:top w:val="none" w:sz="0" w:space="0" w:color="auto"/>
            <w:left w:val="none" w:sz="0" w:space="0" w:color="auto"/>
            <w:bottom w:val="none" w:sz="0" w:space="0" w:color="auto"/>
            <w:right w:val="none" w:sz="0" w:space="0" w:color="auto"/>
          </w:divBdr>
          <w:divsChild>
            <w:div w:id="13321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9059">
      <w:bodyDiv w:val="1"/>
      <w:marLeft w:val="0"/>
      <w:marRight w:val="0"/>
      <w:marTop w:val="0"/>
      <w:marBottom w:val="0"/>
      <w:divBdr>
        <w:top w:val="none" w:sz="0" w:space="0" w:color="auto"/>
        <w:left w:val="none" w:sz="0" w:space="0" w:color="auto"/>
        <w:bottom w:val="none" w:sz="0" w:space="0" w:color="auto"/>
        <w:right w:val="none" w:sz="0" w:space="0" w:color="auto"/>
      </w:divBdr>
    </w:div>
    <w:div w:id="323046509">
      <w:bodyDiv w:val="1"/>
      <w:marLeft w:val="0"/>
      <w:marRight w:val="0"/>
      <w:marTop w:val="0"/>
      <w:marBottom w:val="0"/>
      <w:divBdr>
        <w:top w:val="none" w:sz="0" w:space="0" w:color="auto"/>
        <w:left w:val="none" w:sz="0" w:space="0" w:color="auto"/>
        <w:bottom w:val="none" w:sz="0" w:space="0" w:color="auto"/>
        <w:right w:val="none" w:sz="0" w:space="0" w:color="auto"/>
      </w:divBdr>
    </w:div>
    <w:div w:id="331220362">
      <w:bodyDiv w:val="1"/>
      <w:marLeft w:val="0"/>
      <w:marRight w:val="0"/>
      <w:marTop w:val="0"/>
      <w:marBottom w:val="0"/>
      <w:divBdr>
        <w:top w:val="none" w:sz="0" w:space="0" w:color="auto"/>
        <w:left w:val="none" w:sz="0" w:space="0" w:color="auto"/>
        <w:bottom w:val="none" w:sz="0" w:space="0" w:color="auto"/>
        <w:right w:val="none" w:sz="0" w:space="0" w:color="auto"/>
      </w:divBdr>
    </w:div>
    <w:div w:id="387992101">
      <w:bodyDiv w:val="1"/>
      <w:marLeft w:val="0"/>
      <w:marRight w:val="0"/>
      <w:marTop w:val="0"/>
      <w:marBottom w:val="0"/>
      <w:divBdr>
        <w:top w:val="none" w:sz="0" w:space="0" w:color="auto"/>
        <w:left w:val="none" w:sz="0" w:space="0" w:color="auto"/>
        <w:bottom w:val="none" w:sz="0" w:space="0" w:color="auto"/>
        <w:right w:val="none" w:sz="0" w:space="0" w:color="auto"/>
      </w:divBdr>
    </w:div>
    <w:div w:id="514002615">
      <w:bodyDiv w:val="1"/>
      <w:marLeft w:val="0"/>
      <w:marRight w:val="0"/>
      <w:marTop w:val="0"/>
      <w:marBottom w:val="0"/>
      <w:divBdr>
        <w:top w:val="none" w:sz="0" w:space="0" w:color="auto"/>
        <w:left w:val="none" w:sz="0" w:space="0" w:color="auto"/>
        <w:bottom w:val="none" w:sz="0" w:space="0" w:color="auto"/>
        <w:right w:val="none" w:sz="0" w:space="0" w:color="auto"/>
      </w:divBdr>
    </w:div>
    <w:div w:id="569268624">
      <w:bodyDiv w:val="1"/>
      <w:marLeft w:val="0"/>
      <w:marRight w:val="0"/>
      <w:marTop w:val="0"/>
      <w:marBottom w:val="0"/>
      <w:divBdr>
        <w:top w:val="none" w:sz="0" w:space="0" w:color="auto"/>
        <w:left w:val="none" w:sz="0" w:space="0" w:color="auto"/>
        <w:bottom w:val="none" w:sz="0" w:space="0" w:color="auto"/>
        <w:right w:val="none" w:sz="0" w:space="0" w:color="auto"/>
      </w:divBdr>
    </w:div>
    <w:div w:id="637761522">
      <w:bodyDiv w:val="1"/>
      <w:marLeft w:val="0"/>
      <w:marRight w:val="0"/>
      <w:marTop w:val="0"/>
      <w:marBottom w:val="0"/>
      <w:divBdr>
        <w:top w:val="none" w:sz="0" w:space="0" w:color="auto"/>
        <w:left w:val="none" w:sz="0" w:space="0" w:color="auto"/>
        <w:bottom w:val="none" w:sz="0" w:space="0" w:color="auto"/>
        <w:right w:val="none" w:sz="0" w:space="0" w:color="auto"/>
      </w:divBdr>
    </w:div>
    <w:div w:id="645403615">
      <w:bodyDiv w:val="1"/>
      <w:marLeft w:val="0"/>
      <w:marRight w:val="0"/>
      <w:marTop w:val="0"/>
      <w:marBottom w:val="0"/>
      <w:divBdr>
        <w:top w:val="none" w:sz="0" w:space="0" w:color="auto"/>
        <w:left w:val="none" w:sz="0" w:space="0" w:color="auto"/>
        <w:bottom w:val="none" w:sz="0" w:space="0" w:color="auto"/>
        <w:right w:val="none" w:sz="0" w:space="0" w:color="auto"/>
      </w:divBdr>
      <w:divsChild>
        <w:div w:id="374433059">
          <w:marLeft w:val="0"/>
          <w:marRight w:val="0"/>
          <w:marTop w:val="0"/>
          <w:marBottom w:val="0"/>
          <w:divBdr>
            <w:top w:val="none" w:sz="0" w:space="0" w:color="auto"/>
            <w:left w:val="none" w:sz="0" w:space="0" w:color="auto"/>
            <w:bottom w:val="none" w:sz="0" w:space="0" w:color="auto"/>
            <w:right w:val="none" w:sz="0" w:space="0" w:color="auto"/>
          </w:divBdr>
          <w:divsChild>
            <w:div w:id="1676686350">
              <w:marLeft w:val="0"/>
              <w:marRight w:val="0"/>
              <w:marTop w:val="0"/>
              <w:marBottom w:val="0"/>
              <w:divBdr>
                <w:top w:val="none" w:sz="0" w:space="0" w:color="auto"/>
                <w:left w:val="none" w:sz="0" w:space="0" w:color="auto"/>
                <w:bottom w:val="none" w:sz="0" w:space="0" w:color="auto"/>
                <w:right w:val="none" w:sz="0" w:space="0" w:color="auto"/>
              </w:divBdr>
            </w:div>
          </w:divsChild>
        </w:div>
        <w:div w:id="434641340">
          <w:marLeft w:val="0"/>
          <w:marRight w:val="0"/>
          <w:marTop w:val="0"/>
          <w:marBottom w:val="0"/>
          <w:divBdr>
            <w:top w:val="none" w:sz="0" w:space="0" w:color="auto"/>
            <w:left w:val="none" w:sz="0" w:space="0" w:color="auto"/>
            <w:bottom w:val="none" w:sz="0" w:space="0" w:color="auto"/>
            <w:right w:val="none" w:sz="0" w:space="0" w:color="auto"/>
          </w:divBdr>
          <w:divsChild>
            <w:div w:id="10299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73004">
      <w:bodyDiv w:val="1"/>
      <w:marLeft w:val="0"/>
      <w:marRight w:val="0"/>
      <w:marTop w:val="0"/>
      <w:marBottom w:val="0"/>
      <w:divBdr>
        <w:top w:val="none" w:sz="0" w:space="0" w:color="auto"/>
        <w:left w:val="none" w:sz="0" w:space="0" w:color="auto"/>
        <w:bottom w:val="none" w:sz="0" w:space="0" w:color="auto"/>
        <w:right w:val="none" w:sz="0" w:space="0" w:color="auto"/>
      </w:divBdr>
    </w:div>
    <w:div w:id="976102571">
      <w:bodyDiv w:val="1"/>
      <w:marLeft w:val="0"/>
      <w:marRight w:val="0"/>
      <w:marTop w:val="0"/>
      <w:marBottom w:val="0"/>
      <w:divBdr>
        <w:top w:val="none" w:sz="0" w:space="0" w:color="auto"/>
        <w:left w:val="none" w:sz="0" w:space="0" w:color="auto"/>
        <w:bottom w:val="none" w:sz="0" w:space="0" w:color="auto"/>
        <w:right w:val="none" w:sz="0" w:space="0" w:color="auto"/>
      </w:divBdr>
    </w:div>
    <w:div w:id="982319519">
      <w:bodyDiv w:val="1"/>
      <w:marLeft w:val="0"/>
      <w:marRight w:val="0"/>
      <w:marTop w:val="0"/>
      <w:marBottom w:val="0"/>
      <w:divBdr>
        <w:top w:val="none" w:sz="0" w:space="0" w:color="auto"/>
        <w:left w:val="none" w:sz="0" w:space="0" w:color="auto"/>
        <w:bottom w:val="none" w:sz="0" w:space="0" w:color="auto"/>
        <w:right w:val="none" w:sz="0" w:space="0" w:color="auto"/>
      </w:divBdr>
    </w:div>
    <w:div w:id="1005209686">
      <w:bodyDiv w:val="1"/>
      <w:marLeft w:val="0"/>
      <w:marRight w:val="0"/>
      <w:marTop w:val="0"/>
      <w:marBottom w:val="0"/>
      <w:divBdr>
        <w:top w:val="none" w:sz="0" w:space="0" w:color="auto"/>
        <w:left w:val="none" w:sz="0" w:space="0" w:color="auto"/>
        <w:bottom w:val="none" w:sz="0" w:space="0" w:color="auto"/>
        <w:right w:val="none" w:sz="0" w:space="0" w:color="auto"/>
      </w:divBdr>
    </w:div>
    <w:div w:id="1108355100">
      <w:bodyDiv w:val="1"/>
      <w:marLeft w:val="0"/>
      <w:marRight w:val="0"/>
      <w:marTop w:val="0"/>
      <w:marBottom w:val="0"/>
      <w:divBdr>
        <w:top w:val="none" w:sz="0" w:space="0" w:color="auto"/>
        <w:left w:val="none" w:sz="0" w:space="0" w:color="auto"/>
        <w:bottom w:val="none" w:sz="0" w:space="0" w:color="auto"/>
        <w:right w:val="none" w:sz="0" w:space="0" w:color="auto"/>
      </w:divBdr>
      <w:divsChild>
        <w:div w:id="836306235">
          <w:marLeft w:val="0"/>
          <w:marRight w:val="0"/>
          <w:marTop w:val="0"/>
          <w:marBottom w:val="0"/>
          <w:divBdr>
            <w:top w:val="none" w:sz="0" w:space="0" w:color="auto"/>
            <w:left w:val="none" w:sz="0" w:space="0" w:color="auto"/>
            <w:bottom w:val="none" w:sz="0" w:space="0" w:color="auto"/>
            <w:right w:val="none" w:sz="0" w:space="0" w:color="auto"/>
          </w:divBdr>
          <w:divsChild>
            <w:div w:id="232594088">
              <w:marLeft w:val="0"/>
              <w:marRight w:val="0"/>
              <w:marTop w:val="0"/>
              <w:marBottom w:val="0"/>
              <w:divBdr>
                <w:top w:val="none" w:sz="0" w:space="0" w:color="auto"/>
                <w:left w:val="none" w:sz="0" w:space="0" w:color="auto"/>
                <w:bottom w:val="none" w:sz="0" w:space="0" w:color="auto"/>
                <w:right w:val="none" w:sz="0" w:space="0" w:color="auto"/>
              </w:divBdr>
            </w:div>
          </w:divsChild>
        </w:div>
        <w:div w:id="944846476">
          <w:marLeft w:val="0"/>
          <w:marRight w:val="0"/>
          <w:marTop w:val="0"/>
          <w:marBottom w:val="0"/>
          <w:divBdr>
            <w:top w:val="none" w:sz="0" w:space="0" w:color="auto"/>
            <w:left w:val="none" w:sz="0" w:space="0" w:color="auto"/>
            <w:bottom w:val="none" w:sz="0" w:space="0" w:color="auto"/>
            <w:right w:val="none" w:sz="0" w:space="0" w:color="auto"/>
          </w:divBdr>
          <w:divsChild>
            <w:div w:id="7560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14195">
      <w:bodyDiv w:val="1"/>
      <w:marLeft w:val="0"/>
      <w:marRight w:val="0"/>
      <w:marTop w:val="0"/>
      <w:marBottom w:val="0"/>
      <w:divBdr>
        <w:top w:val="none" w:sz="0" w:space="0" w:color="auto"/>
        <w:left w:val="none" w:sz="0" w:space="0" w:color="auto"/>
        <w:bottom w:val="none" w:sz="0" w:space="0" w:color="auto"/>
        <w:right w:val="none" w:sz="0" w:space="0" w:color="auto"/>
      </w:divBdr>
    </w:div>
    <w:div w:id="1181046176">
      <w:bodyDiv w:val="1"/>
      <w:marLeft w:val="0"/>
      <w:marRight w:val="0"/>
      <w:marTop w:val="0"/>
      <w:marBottom w:val="0"/>
      <w:divBdr>
        <w:top w:val="none" w:sz="0" w:space="0" w:color="auto"/>
        <w:left w:val="none" w:sz="0" w:space="0" w:color="auto"/>
        <w:bottom w:val="none" w:sz="0" w:space="0" w:color="auto"/>
        <w:right w:val="none" w:sz="0" w:space="0" w:color="auto"/>
      </w:divBdr>
    </w:div>
    <w:div w:id="1198467039">
      <w:bodyDiv w:val="1"/>
      <w:marLeft w:val="0"/>
      <w:marRight w:val="0"/>
      <w:marTop w:val="0"/>
      <w:marBottom w:val="0"/>
      <w:divBdr>
        <w:top w:val="none" w:sz="0" w:space="0" w:color="auto"/>
        <w:left w:val="none" w:sz="0" w:space="0" w:color="auto"/>
        <w:bottom w:val="none" w:sz="0" w:space="0" w:color="auto"/>
        <w:right w:val="none" w:sz="0" w:space="0" w:color="auto"/>
      </w:divBdr>
    </w:div>
    <w:div w:id="1201555499">
      <w:bodyDiv w:val="1"/>
      <w:marLeft w:val="0"/>
      <w:marRight w:val="0"/>
      <w:marTop w:val="0"/>
      <w:marBottom w:val="0"/>
      <w:divBdr>
        <w:top w:val="none" w:sz="0" w:space="0" w:color="auto"/>
        <w:left w:val="none" w:sz="0" w:space="0" w:color="auto"/>
        <w:bottom w:val="none" w:sz="0" w:space="0" w:color="auto"/>
        <w:right w:val="none" w:sz="0" w:space="0" w:color="auto"/>
      </w:divBdr>
    </w:div>
    <w:div w:id="1356151992">
      <w:bodyDiv w:val="1"/>
      <w:marLeft w:val="0"/>
      <w:marRight w:val="0"/>
      <w:marTop w:val="0"/>
      <w:marBottom w:val="0"/>
      <w:divBdr>
        <w:top w:val="none" w:sz="0" w:space="0" w:color="auto"/>
        <w:left w:val="none" w:sz="0" w:space="0" w:color="auto"/>
        <w:bottom w:val="none" w:sz="0" w:space="0" w:color="auto"/>
        <w:right w:val="none" w:sz="0" w:space="0" w:color="auto"/>
      </w:divBdr>
    </w:div>
    <w:div w:id="1406150588">
      <w:bodyDiv w:val="1"/>
      <w:marLeft w:val="0"/>
      <w:marRight w:val="0"/>
      <w:marTop w:val="0"/>
      <w:marBottom w:val="0"/>
      <w:divBdr>
        <w:top w:val="none" w:sz="0" w:space="0" w:color="auto"/>
        <w:left w:val="none" w:sz="0" w:space="0" w:color="auto"/>
        <w:bottom w:val="none" w:sz="0" w:space="0" w:color="auto"/>
        <w:right w:val="none" w:sz="0" w:space="0" w:color="auto"/>
      </w:divBdr>
    </w:div>
    <w:div w:id="1409383645">
      <w:bodyDiv w:val="1"/>
      <w:marLeft w:val="0"/>
      <w:marRight w:val="0"/>
      <w:marTop w:val="0"/>
      <w:marBottom w:val="0"/>
      <w:divBdr>
        <w:top w:val="none" w:sz="0" w:space="0" w:color="auto"/>
        <w:left w:val="none" w:sz="0" w:space="0" w:color="auto"/>
        <w:bottom w:val="none" w:sz="0" w:space="0" w:color="auto"/>
        <w:right w:val="none" w:sz="0" w:space="0" w:color="auto"/>
      </w:divBdr>
    </w:div>
    <w:div w:id="1548646648">
      <w:bodyDiv w:val="1"/>
      <w:marLeft w:val="0"/>
      <w:marRight w:val="0"/>
      <w:marTop w:val="0"/>
      <w:marBottom w:val="0"/>
      <w:divBdr>
        <w:top w:val="none" w:sz="0" w:space="0" w:color="auto"/>
        <w:left w:val="none" w:sz="0" w:space="0" w:color="auto"/>
        <w:bottom w:val="none" w:sz="0" w:space="0" w:color="auto"/>
        <w:right w:val="none" w:sz="0" w:space="0" w:color="auto"/>
      </w:divBdr>
    </w:div>
    <w:div w:id="1593933322">
      <w:bodyDiv w:val="1"/>
      <w:marLeft w:val="0"/>
      <w:marRight w:val="0"/>
      <w:marTop w:val="0"/>
      <w:marBottom w:val="0"/>
      <w:divBdr>
        <w:top w:val="none" w:sz="0" w:space="0" w:color="auto"/>
        <w:left w:val="none" w:sz="0" w:space="0" w:color="auto"/>
        <w:bottom w:val="none" w:sz="0" w:space="0" w:color="auto"/>
        <w:right w:val="none" w:sz="0" w:space="0" w:color="auto"/>
      </w:divBdr>
    </w:div>
    <w:div w:id="1772239348">
      <w:bodyDiv w:val="1"/>
      <w:marLeft w:val="0"/>
      <w:marRight w:val="0"/>
      <w:marTop w:val="0"/>
      <w:marBottom w:val="0"/>
      <w:divBdr>
        <w:top w:val="none" w:sz="0" w:space="0" w:color="auto"/>
        <w:left w:val="none" w:sz="0" w:space="0" w:color="auto"/>
        <w:bottom w:val="none" w:sz="0" w:space="0" w:color="auto"/>
        <w:right w:val="none" w:sz="0" w:space="0" w:color="auto"/>
      </w:divBdr>
    </w:div>
    <w:div w:id="1834831783">
      <w:bodyDiv w:val="1"/>
      <w:marLeft w:val="0"/>
      <w:marRight w:val="0"/>
      <w:marTop w:val="0"/>
      <w:marBottom w:val="0"/>
      <w:divBdr>
        <w:top w:val="none" w:sz="0" w:space="0" w:color="auto"/>
        <w:left w:val="none" w:sz="0" w:space="0" w:color="auto"/>
        <w:bottom w:val="none" w:sz="0" w:space="0" w:color="auto"/>
        <w:right w:val="none" w:sz="0" w:space="0" w:color="auto"/>
      </w:divBdr>
    </w:div>
    <w:div w:id="1893730748">
      <w:bodyDiv w:val="1"/>
      <w:marLeft w:val="0"/>
      <w:marRight w:val="0"/>
      <w:marTop w:val="0"/>
      <w:marBottom w:val="0"/>
      <w:divBdr>
        <w:top w:val="none" w:sz="0" w:space="0" w:color="auto"/>
        <w:left w:val="none" w:sz="0" w:space="0" w:color="auto"/>
        <w:bottom w:val="none" w:sz="0" w:space="0" w:color="auto"/>
        <w:right w:val="none" w:sz="0" w:space="0" w:color="auto"/>
      </w:divBdr>
    </w:div>
    <w:div w:id="1922255988">
      <w:bodyDiv w:val="1"/>
      <w:marLeft w:val="0"/>
      <w:marRight w:val="0"/>
      <w:marTop w:val="0"/>
      <w:marBottom w:val="0"/>
      <w:divBdr>
        <w:top w:val="none" w:sz="0" w:space="0" w:color="auto"/>
        <w:left w:val="none" w:sz="0" w:space="0" w:color="auto"/>
        <w:bottom w:val="none" w:sz="0" w:space="0" w:color="auto"/>
        <w:right w:val="none" w:sz="0" w:space="0" w:color="auto"/>
      </w:divBdr>
      <w:divsChild>
        <w:div w:id="143204939">
          <w:marLeft w:val="720"/>
          <w:marRight w:val="0"/>
          <w:marTop w:val="0"/>
          <w:marBottom w:val="0"/>
          <w:divBdr>
            <w:top w:val="none" w:sz="0" w:space="0" w:color="auto"/>
            <w:left w:val="none" w:sz="0" w:space="0" w:color="auto"/>
            <w:bottom w:val="none" w:sz="0" w:space="0" w:color="auto"/>
            <w:right w:val="none" w:sz="0" w:space="0" w:color="auto"/>
          </w:divBdr>
        </w:div>
        <w:div w:id="391275416">
          <w:marLeft w:val="0"/>
          <w:marRight w:val="0"/>
          <w:marTop w:val="0"/>
          <w:marBottom w:val="0"/>
          <w:divBdr>
            <w:top w:val="none" w:sz="0" w:space="0" w:color="auto"/>
            <w:left w:val="none" w:sz="0" w:space="0" w:color="auto"/>
            <w:bottom w:val="none" w:sz="0" w:space="0" w:color="auto"/>
            <w:right w:val="none" w:sz="0" w:space="0" w:color="auto"/>
          </w:divBdr>
        </w:div>
        <w:div w:id="456145175">
          <w:marLeft w:val="720"/>
          <w:marRight w:val="0"/>
          <w:marTop w:val="0"/>
          <w:marBottom w:val="0"/>
          <w:divBdr>
            <w:top w:val="none" w:sz="0" w:space="0" w:color="auto"/>
            <w:left w:val="none" w:sz="0" w:space="0" w:color="auto"/>
            <w:bottom w:val="none" w:sz="0" w:space="0" w:color="auto"/>
            <w:right w:val="none" w:sz="0" w:space="0" w:color="auto"/>
          </w:divBdr>
        </w:div>
        <w:div w:id="481044142">
          <w:marLeft w:val="0"/>
          <w:marRight w:val="0"/>
          <w:marTop w:val="0"/>
          <w:marBottom w:val="0"/>
          <w:divBdr>
            <w:top w:val="none" w:sz="0" w:space="0" w:color="auto"/>
            <w:left w:val="none" w:sz="0" w:space="0" w:color="auto"/>
            <w:bottom w:val="none" w:sz="0" w:space="0" w:color="auto"/>
            <w:right w:val="none" w:sz="0" w:space="0" w:color="auto"/>
          </w:divBdr>
        </w:div>
        <w:div w:id="493691931">
          <w:marLeft w:val="0"/>
          <w:marRight w:val="0"/>
          <w:marTop w:val="0"/>
          <w:marBottom w:val="0"/>
          <w:divBdr>
            <w:top w:val="none" w:sz="0" w:space="0" w:color="auto"/>
            <w:left w:val="none" w:sz="0" w:space="0" w:color="auto"/>
            <w:bottom w:val="none" w:sz="0" w:space="0" w:color="auto"/>
            <w:right w:val="none" w:sz="0" w:space="0" w:color="auto"/>
          </w:divBdr>
        </w:div>
        <w:div w:id="609166854">
          <w:marLeft w:val="720"/>
          <w:marRight w:val="0"/>
          <w:marTop w:val="0"/>
          <w:marBottom w:val="0"/>
          <w:divBdr>
            <w:top w:val="none" w:sz="0" w:space="0" w:color="auto"/>
            <w:left w:val="none" w:sz="0" w:space="0" w:color="auto"/>
            <w:bottom w:val="none" w:sz="0" w:space="0" w:color="auto"/>
            <w:right w:val="none" w:sz="0" w:space="0" w:color="auto"/>
          </w:divBdr>
        </w:div>
        <w:div w:id="754597002">
          <w:marLeft w:val="720"/>
          <w:marRight w:val="0"/>
          <w:marTop w:val="0"/>
          <w:marBottom w:val="0"/>
          <w:divBdr>
            <w:top w:val="none" w:sz="0" w:space="0" w:color="auto"/>
            <w:left w:val="none" w:sz="0" w:space="0" w:color="auto"/>
            <w:bottom w:val="none" w:sz="0" w:space="0" w:color="auto"/>
            <w:right w:val="none" w:sz="0" w:space="0" w:color="auto"/>
          </w:divBdr>
        </w:div>
        <w:div w:id="764762423">
          <w:marLeft w:val="0"/>
          <w:marRight w:val="0"/>
          <w:marTop w:val="0"/>
          <w:marBottom w:val="0"/>
          <w:divBdr>
            <w:top w:val="none" w:sz="0" w:space="0" w:color="auto"/>
            <w:left w:val="none" w:sz="0" w:space="0" w:color="auto"/>
            <w:bottom w:val="none" w:sz="0" w:space="0" w:color="auto"/>
            <w:right w:val="none" w:sz="0" w:space="0" w:color="auto"/>
          </w:divBdr>
        </w:div>
        <w:div w:id="986007556">
          <w:marLeft w:val="720"/>
          <w:marRight w:val="0"/>
          <w:marTop w:val="0"/>
          <w:marBottom w:val="0"/>
          <w:divBdr>
            <w:top w:val="none" w:sz="0" w:space="0" w:color="auto"/>
            <w:left w:val="none" w:sz="0" w:space="0" w:color="auto"/>
            <w:bottom w:val="none" w:sz="0" w:space="0" w:color="auto"/>
            <w:right w:val="none" w:sz="0" w:space="0" w:color="auto"/>
          </w:divBdr>
        </w:div>
        <w:div w:id="1025981077">
          <w:marLeft w:val="0"/>
          <w:marRight w:val="0"/>
          <w:marTop w:val="0"/>
          <w:marBottom w:val="0"/>
          <w:divBdr>
            <w:top w:val="none" w:sz="0" w:space="0" w:color="auto"/>
            <w:left w:val="none" w:sz="0" w:space="0" w:color="auto"/>
            <w:bottom w:val="none" w:sz="0" w:space="0" w:color="auto"/>
            <w:right w:val="none" w:sz="0" w:space="0" w:color="auto"/>
          </w:divBdr>
        </w:div>
        <w:div w:id="1034960721">
          <w:marLeft w:val="0"/>
          <w:marRight w:val="0"/>
          <w:marTop w:val="0"/>
          <w:marBottom w:val="0"/>
          <w:divBdr>
            <w:top w:val="none" w:sz="0" w:space="0" w:color="auto"/>
            <w:left w:val="none" w:sz="0" w:space="0" w:color="auto"/>
            <w:bottom w:val="none" w:sz="0" w:space="0" w:color="auto"/>
            <w:right w:val="none" w:sz="0" w:space="0" w:color="auto"/>
          </w:divBdr>
        </w:div>
        <w:div w:id="1076323045">
          <w:marLeft w:val="720"/>
          <w:marRight w:val="0"/>
          <w:marTop w:val="0"/>
          <w:marBottom w:val="0"/>
          <w:divBdr>
            <w:top w:val="none" w:sz="0" w:space="0" w:color="auto"/>
            <w:left w:val="none" w:sz="0" w:space="0" w:color="auto"/>
            <w:bottom w:val="none" w:sz="0" w:space="0" w:color="auto"/>
            <w:right w:val="none" w:sz="0" w:space="0" w:color="auto"/>
          </w:divBdr>
        </w:div>
        <w:div w:id="1104616576">
          <w:marLeft w:val="0"/>
          <w:marRight w:val="0"/>
          <w:marTop w:val="0"/>
          <w:marBottom w:val="0"/>
          <w:divBdr>
            <w:top w:val="none" w:sz="0" w:space="0" w:color="auto"/>
            <w:left w:val="none" w:sz="0" w:space="0" w:color="auto"/>
            <w:bottom w:val="none" w:sz="0" w:space="0" w:color="auto"/>
            <w:right w:val="none" w:sz="0" w:space="0" w:color="auto"/>
          </w:divBdr>
        </w:div>
        <w:div w:id="1126511038">
          <w:marLeft w:val="720"/>
          <w:marRight w:val="0"/>
          <w:marTop w:val="0"/>
          <w:marBottom w:val="0"/>
          <w:divBdr>
            <w:top w:val="none" w:sz="0" w:space="0" w:color="auto"/>
            <w:left w:val="none" w:sz="0" w:space="0" w:color="auto"/>
            <w:bottom w:val="none" w:sz="0" w:space="0" w:color="auto"/>
            <w:right w:val="none" w:sz="0" w:space="0" w:color="auto"/>
          </w:divBdr>
        </w:div>
        <w:div w:id="1338315036">
          <w:marLeft w:val="0"/>
          <w:marRight w:val="0"/>
          <w:marTop w:val="0"/>
          <w:marBottom w:val="0"/>
          <w:divBdr>
            <w:top w:val="none" w:sz="0" w:space="0" w:color="auto"/>
            <w:left w:val="none" w:sz="0" w:space="0" w:color="auto"/>
            <w:bottom w:val="none" w:sz="0" w:space="0" w:color="auto"/>
            <w:right w:val="none" w:sz="0" w:space="0" w:color="auto"/>
          </w:divBdr>
        </w:div>
        <w:div w:id="1381244112">
          <w:marLeft w:val="0"/>
          <w:marRight w:val="0"/>
          <w:marTop w:val="0"/>
          <w:marBottom w:val="0"/>
          <w:divBdr>
            <w:top w:val="none" w:sz="0" w:space="0" w:color="auto"/>
            <w:left w:val="none" w:sz="0" w:space="0" w:color="auto"/>
            <w:bottom w:val="none" w:sz="0" w:space="0" w:color="auto"/>
            <w:right w:val="none" w:sz="0" w:space="0" w:color="auto"/>
          </w:divBdr>
          <w:divsChild>
            <w:div w:id="116992938">
              <w:marLeft w:val="0"/>
              <w:marRight w:val="0"/>
              <w:marTop w:val="0"/>
              <w:marBottom w:val="0"/>
              <w:divBdr>
                <w:top w:val="none" w:sz="0" w:space="0" w:color="auto"/>
                <w:left w:val="none" w:sz="0" w:space="0" w:color="auto"/>
                <w:bottom w:val="none" w:sz="0" w:space="0" w:color="auto"/>
                <w:right w:val="none" w:sz="0" w:space="0" w:color="auto"/>
              </w:divBdr>
            </w:div>
            <w:div w:id="236984630">
              <w:marLeft w:val="0"/>
              <w:marRight w:val="0"/>
              <w:marTop w:val="0"/>
              <w:marBottom w:val="0"/>
              <w:divBdr>
                <w:top w:val="none" w:sz="0" w:space="0" w:color="auto"/>
                <w:left w:val="none" w:sz="0" w:space="0" w:color="auto"/>
                <w:bottom w:val="none" w:sz="0" w:space="0" w:color="auto"/>
                <w:right w:val="none" w:sz="0" w:space="0" w:color="auto"/>
              </w:divBdr>
            </w:div>
            <w:div w:id="803738952">
              <w:marLeft w:val="0"/>
              <w:marRight w:val="0"/>
              <w:marTop w:val="0"/>
              <w:marBottom w:val="0"/>
              <w:divBdr>
                <w:top w:val="none" w:sz="0" w:space="0" w:color="auto"/>
                <w:left w:val="none" w:sz="0" w:space="0" w:color="auto"/>
                <w:bottom w:val="none" w:sz="0" w:space="0" w:color="auto"/>
                <w:right w:val="none" w:sz="0" w:space="0" w:color="auto"/>
              </w:divBdr>
            </w:div>
            <w:div w:id="869731434">
              <w:marLeft w:val="0"/>
              <w:marRight w:val="0"/>
              <w:marTop w:val="0"/>
              <w:marBottom w:val="0"/>
              <w:divBdr>
                <w:top w:val="none" w:sz="0" w:space="0" w:color="auto"/>
                <w:left w:val="none" w:sz="0" w:space="0" w:color="auto"/>
                <w:bottom w:val="none" w:sz="0" w:space="0" w:color="auto"/>
                <w:right w:val="none" w:sz="0" w:space="0" w:color="auto"/>
              </w:divBdr>
            </w:div>
            <w:div w:id="959266986">
              <w:marLeft w:val="0"/>
              <w:marRight w:val="0"/>
              <w:marTop w:val="0"/>
              <w:marBottom w:val="0"/>
              <w:divBdr>
                <w:top w:val="none" w:sz="0" w:space="0" w:color="auto"/>
                <w:left w:val="none" w:sz="0" w:space="0" w:color="auto"/>
                <w:bottom w:val="none" w:sz="0" w:space="0" w:color="auto"/>
                <w:right w:val="none" w:sz="0" w:space="0" w:color="auto"/>
              </w:divBdr>
            </w:div>
            <w:div w:id="1369796497">
              <w:marLeft w:val="0"/>
              <w:marRight w:val="0"/>
              <w:marTop w:val="0"/>
              <w:marBottom w:val="0"/>
              <w:divBdr>
                <w:top w:val="none" w:sz="0" w:space="0" w:color="auto"/>
                <w:left w:val="none" w:sz="0" w:space="0" w:color="auto"/>
                <w:bottom w:val="none" w:sz="0" w:space="0" w:color="auto"/>
                <w:right w:val="none" w:sz="0" w:space="0" w:color="auto"/>
              </w:divBdr>
            </w:div>
          </w:divsChild>
        </w:div>
        <w:div w:id="1498181265">
          <w:marLeft w:val="720"/>
          <w:marRight w:val="0"/>
          <w:marTop w:val="0"/>
          <w:marBottom w:val="0"/>
          <w:divBdr>
            <w:top w:val="none" w:sz="0" w:space="0" w:color="auto"/>
            <w:left w:val="none" w:sz="0" w:space="0" w:color="auto"/>
            <w:bottom w:val="none" w:sz="0" w:space="0" w:color="auto"/>
            <w:right w:val="none" w:sz="0" w:space="0" w:color="auto"/>
          </w:divBdr>
        </w:div>
        <w:div w:id="1525748251">
          <w:marLeft w:val="720"/>
          <w:marRight w:val="0"/>
          <w:marTop w:val="0"/>
          <w:marBottom w:val="0"/>
          <w:divBdr>
            <w:top w:val="none" w:sz="0" w:space="0" w:color="auto"/>
            <w:left w:val="none" w:sz="0" w:space="0" w:color="auto"/>
            <w:bottom w:val="none" w:sz="0" w:space="0" w:color="auto"/>
            <w:right w:val="none" w:sz="0" w:space="0" w:color="auto"/>
          </w:divBdr>
        </w:div>
        <w:div w:id="1558056357">
          <w:marLeft w:val="720"/>
          <w:marRight w:val="0"/>
          <w:marTop w:val="0"/>
          <w:marBottom w:val="0"/>
          <w:divBdr>
            <w:top w:val="none" w:sz="0" w:space="0" w:color="auto"/>
            <w:left w:val="none" w:sz="0" w:space="0" w:color="auto"/>
            <w:bottom w:val="none" w:sz="0" w:space="0" w:color="auto"/>
            <w:right w:val="none" w:sz="0" w:space="0" w:color="auto"/>
          </w:divBdr>
        </w:div>
        <w:div w:id="1571424792">
          <w:marLeft w:val="720"/>
          <w:marRight w:val="0"/>
          <w:marTop w:val="0"/>
          <w:marBottom w:val="0"/>
          <w:divBdr>
            <w:top w:val="none" w:sz="0" w:space="0" w:color="auto"/>
            <w:left w:val="none" w:sz="0" w:space="0" w:color="auto"/>
            <w:bottom w:val="none" w:sz="0" w:space="0" w:color="auto"/>
            <w:right w:val="none" w:sz="0" w:space="0" w:color="auto"/>
          </w:divBdr>
        </w:div>
        <w:div w:id="1637485702">
          <w:marLeft w:val="720"/>
          <w:marRight w:val="0"/>
          <w:marTop w:val="0"/>
          <w:marBottom w:val="0"/>
          <w:divBdr>
            <w:top w:val="none" w:sz="0" w:space="0" w:color="auto"/>
            <w:left w:val="none" w:sz="0" w:space="0" w:color="auto"/>
            <w:bottom w:val="none" w:sz="0" w:space="0" w:color="auto"/>
            <w:right w:val="none" w:sz="0" w:space="0" w:color="auto"/>
          </w:divBdr>
        </w:div>
        <w:div w:id="1875776144">
          <w:marLeft w:val="720"/>
          <w:marRight w:val="0"/>
          <w:marTop w:val="0"/>
          <w:marBottom w:val="0"/>
          <w:divBdr>
            <w:top w:val="none" w:sz="0" w:space="0" w:color="auto"/>
            <w:left w:val="none" w:sz="0" w:space="0" w:color="auto"/>
            <w:bottom w:val="none" w:sz="0" w:space="0" w:color="auto"/>
            <w:right w:val="none" w:sz="0" w:space="0" w:color="auto"/>
          </w:divBdr>
        </w:div>
        <w:div w:id="1892376378">
          <w:marLeft w:val="0"/>
          <w:marRight w:val="0"/>
          <w:marTop w:val="0"/>
          <w:marBottom w:val="0"/>
          <w:divBdr>
            <w:top w:val="none" w:sz="0" w:space="0" w:color="auto"/>
            <w:left w:val="none" w:sz="0" w:space="0" w:color="auto"/>
            <w:bottom w:val="none" w:sz="0" w:space="0" w:color="auto"/>
            <w:right w:val="none" w:sz="0" w:space="0" w:color="auto"/>
          </w:divBdr>
        </w:div>
        <w:div w:id="1982150313">
          <w:marLeft w:val="0"/>
          <w:marRight w:val="0"/>
          <w:marTop w:val="0"/>
          <w:marBottom w:val="0"/>
          <w:divBdr>
            <w:top w:val="none" w:sz="0" w:space="0" w:color="auto"/>
            <w:left w:val="none" w:sz="0" w:space="0" w:color="auto"/>
            <w:bottom w:val="none" w:sz="0" w:space="0" w:color="auto"/>
            <w:right w:val="none" w:sz="0" w:space="0" w:color="auto"/>
          </w:divBdr>
        </w:div>
        <w:div w:id="2024159571">
          <w:marLeft w:val="720"/>
          <w:marRight w:val="0"/>
          <w:marTop w:val="0"/>
          <w:marBottom w:val="0"/>
          <w:divBdr>
            <w:top w:val="none" w:sz="0" w:space="0" w:color="auto"/>
            <w:left w:val="none" w:sz="0" w:space="0" w:color="auto"/>
            <w:bottom w:val="none" w:sz="0" w:space="0" w:color="auto"/>
            <w:right w:val="none" w:sz="0" w:space="0" w:color="auto"/>
          </w:divBdr>
        </w:div>
        <w:div w:id="2071296668">
          <w:marLeft w:val="720"/>
          <w:marRight w:val="0"/>
          <w:marTop w:val="0"/>
          <w:marBottom w:val="0"/>
          <w:divBdr>
            <w:top w:val="none" w:sz="0" w:space="0" w:color="auto"/>
            <w:left w:val="none" w:sz="0" w:space="0" w:color="auto"/>
            <w:bottom w:val="none" w:sz="0" w:space="0" w:color="auto"/>
            <w:right w:val="none" w:sz="0" w:space="0" w:color="auto"/>
          </w:divBdr>
        </w:div>
        <w:div w:id="2071343554">
          <w:marLeft w:val="720"/>
          <w:marRight w:val="0"/>
          <w:marTop w:val="0"/>
          <w:marBottom w:val="0"/>
          <w:divBdr>
            <w:top w:val="none" w:sz="0" w:space="0" w:color="auto"/>
            <w:left w:val="none" w:sz="0" w:space="0" w:color="auto"/>
            <w:bottom w:val="none" w:sz="0" w:space="0" w:color="auto"/>
            <w:right w:val="none" w:sz="0" w:space="0" w:color="auto"/>
          </w:divBdr>
        </w:div>
        <w:div w:id="2114016129">
          <w:marLeft w:val="0"/>
          <w:marRight w:val="0"/>
          <w:marTop w:val="0"/>
          <w:marBottom w:val="0"/>
          <w:divBdr>
            <w:top w:val="none" w:sz="0" w:space="0" w:color="auto"/>
            <w:left w:val="none" w:sz="0" w:space="0" w:color="auto"/>
            <w:bottom w:val="none" w:sz="0" w:space="0" w:color="auto"/>
            <w:right w:val="none" w:sz="0" w:space="0" w:color="auto"/>
          </w:divBdr>
        </w:div>
      </w:divsChild>
    </w:div>
    <w:div w:id="2011135114">
      <w:bodyDiv w:val="1"/>
      <w:marLeft w:val="0"/>
      <w:marRight w:val="0"/>
      <w:marTop w:val="0"/>
      <w:marBottom w:val="0"/>
      <w:divBdr>
        <w:top w:val="none" w:sz="0" w:space="0" w:color="auto"/>
        <w:left w:val="none" w:sz="0" w:space="0" w:color="auto"/>
        <w:bottom w:val="none" w:sz="0" w:space="0" w:color="auto"/>
        <w:right w:val="none" w:sz="0" w:space="0" w:color="auto"/>
      </w:divBdr>
    </w:div>
    <w:div w:id="2025982879">
      <w:bodyDiv w:val="1"/>
      <w:marLeft w:val="0"/>
      <w:marRight w:val="0"/>
      <w:marTop w:val="0"/>
      <w:marBottom w:val="0"/>
      <w:divBdr>
        <w:top w:val="none" w:sz="0" w:space="0" w:color="auto"/>
        <w:left w:val="none" w:sz="0" w:space="0" w:color="auto"/>
        <w:bottom w:val="none" w:sz="0" w:space="0" w:color="auto"/>
        <w:right w:val="none" w:sz="0" w:space="0" w:color="auto"/>
      </w:divBdr>
    </w:div>
    <w:div w:id="209335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https://it.wikipedia.org/wiki/Costantino_della_Gherardesca" TargetMode="External" Type="http://schemas.openxmlformats.org/officeDocument/2006/relationships/hyperlink"/><Relationship Id="rId9" Target="https://en.wikipedia.org/wiki/Pechino_Express"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1151</Words>
  <Characters>6564</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交通部觀光局駐外辦事處重要人士邀訪申請書</vt:lpstr>
    </vt:vector>
  </TitlesOfParts>
  <Company>ccc</Company>
  <LinksUpToDate>false</LinksUpToDate>
  <CharactersWithSpaces>7700</CharactersWithSpaces>
  <SharedDoc>false</SharedDoc>
  <HLinks>
    <vt:vector size="12" baseType="variant">
      <vt:variant>
        <vt:i4>6815761</vt:i4>
      </vt:variant>
      <vt:variant>
        <vt:i4>3</vt:i4>
      </vt:variant>
      <vt:variant>
        <vt:i4>0</vt:i4>
      </vt:variant>
      <vt:variant>
        <vt:i4>5</vt:i4>
      </vt:variant>
      <vt:variant>
        <vt:lpwstr>https://en.wikipedia.org/wiki/Pechino_Express</vt:lpwstr>
      </vt:variant>
      <vt:variant>
        <vt:lpwstr/>
      </vt:variant>
      <vt:variant>
        <vt:i4>3670132</vt:i4>
      </vt:variant>
      <vt:variant>
        <vt:i4>0</vt:i4>
      </vt:variant>
      <vt:variant>
        <vt:i4>0</vt:i4>
      </vt:variant>
      <vt:variant>
        <vt:i4>5</vt:i4>
      </vt:variant>
      <vt:variant>
        <vt:lpwstr>https://it.wikipedia.org/wiki/Costantino_della_Gherardesca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2026-03-29T09:24:00Z</dcterms:created>
  <dc:creator>bbb</dc:creator>
  <cp:lastModifiedBy>嘉宸 謝</cp:lastModifiedBy>
  <cp:lastPrinted>2024-07-08T02:58:00Z</cp:lastPrinted>
  <dcterms:modified xsi:type="dcterms:W3CDTF">2026-03-29T09:24:00Z</dcterms:modified>
  <cp:revision>2</cp:revision>
  <dc:title>交通部觀光局駐外辦事處重要人士邀訪申請書</dc:title>
</cp:coreProperties>
</file>