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583F" w14:textId="77777777" w:rsidR="00867F01" w:rsidRPr="006D1B45" w:rsidRDefault="00867F01">
      <w:pPr>
        <w:jc w:val="center"/>
        <w:rPr>
          <w:rFonts w:ascii="KaiTi" w:eastAsia="KaiTi" w:hAnsi="KaiTi"/>
          <w:b/>
          <w:sz w:val="36"/>
          <w:szCs w:val="36"/>
        </w:rPr>
      </w:pPr>
      <w:r>
        <w:rPr>
          <w:rFonts w:ascii="KaiTi" w:eastAsia="KaiTi" w:hAnsi="KaiTi"/>
          <w:b/>
          <w:sz w:val="36"/>
          <w:szCs w:val="36"/>
        </w:rPr>
        <w:t>交通部觀光署駐外辦事處重要人士邀訪申請表</w:t>
      </w:r>
    </w:p>
    <w:tbl>
      <w:tblPr>
        <w:tblW w:w="896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"/>
        <w:gridCol w:w="1907"/>
        <w:gridCol w:w="2177"/>
        <w:gridCol w:w="1310"/>
        <w:gridCol w:w="107"/>
        <w:gridCol w:w="1308"/>
        <w:gridCol w:w="834"/>
        <w:gridCol w:w="835"/>
      </w:tblGrid>
      <w:tr w:rsidR="00867F01" w:rsidRPr="00B51575" w14:paraId="28E14EB2" w14:textId="77777777" w:rsidTr="006F0A86">
        <w:trPr>
          <w:cantSplit/>
        </w:trPr>
        <w:tc>
          <w:tcPr>
            <w:tcW w:w="2398" w:type="dxa"/>
            <w:gridSpan w:val="2"/>
            <w:vMerge w:val="restart"/>
            <w:vAlign w:val="center"/>
          </w:tcPr>
          <w:p w14:paraId="64DC723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申請單位</w:t>
            </w:r>
          </w:p>
        </w:tc>
        <w:tc>
          <w:tcPr>
            <w:tcW w:w="2177" w:type="dxa"/>
            <w:vMerge w:val="restart"/>
            <w:vAlign w:val="center"/>
          </w:tcPr>
          <w:p w14:paraId="78171952" w14:textId="77777777" w:rsidR="00867F01" w:rsidRPr="00B51575" w:rsidRDefault="00867F01" w:rsidP="00314C95">
            <w:pPr>
              <w:jc w:val="both"/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駐法蘭克福辦事處</w:t>
            </w:r>
          </w:p>
        </w:tc>
        <w:tc>
          <w:tcPr>
            <w:tcW w:w="1417" w:type="dxa"/>
            <w:gridSpan w:val="2"/>
          </w:tcPr>
          <w:p w14:paraId="29336177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申請日期</w:t>
            </w:r>
          </w:p>
        </w:tc>
        <w:tc>
          <w:tcPr>
            <w:tcW w:w="2977" w:type="dxa"/>
            <w:gridSpan w:val="3"/>
          </w:tcPr>
          <w:p w14:paraId="332EE3AE" w14:textId="77777777" w:rsidR="00867F01" w:rsidRPr="00B51575" w:rsidRDefault="006D1B45" w:rsidP="00AF038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113年 7月 9日</w:t>
            </w:r>
          </w:p>
        </w:tc>
      </w:tr>
      <w:tr w:rsidR="00867F01" w:rsidRPr="00B51575" w14:paraId="6F7F8493" w14:textId="77777777" w:rsidTr="006F0A86">
        <w:trPr>
          <w:cantSplit/>
        </w:trPr>
        <w:tc>
          <w:tcPr>
            <w:tcW w:w="2398" w:type="dxa"/>
            <w:gridSpan w:val="2"/>
            <w:vMerge/>
          </w:tcPr>
          <w:p w14:paraId="6694DD40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2177" w:type="dxa"/>
            <w:vMerge/>
          </w:tcPr>
          <w:p w14:paraId="77F8D13D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417" w:type="dxa"/>
            <w:gridSpan w:val="2"/>
          </w:tcPr>
          <w:p w14:paraId="1F800E11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申請文號</w:t>
            </w:r>
          </w:p>
        </w:tc>
        <w:tc>
          <w:tcPr>
            <w:tcW w:w="2977" w:type="dxa"/>
            <w:gridSpan w:val="3"/>
          </w:tcPr>
          <w:p w14:paraId="0EA8743A" w14:textId="77777777" w:rsidR="00867F01" w:rsidRPr="00B51575" w:rsidRDefault="00867F01">
            <w:pPr>
              <w:pStyle w:val="Header"/>
              <w:tabs>
                <w:tab w:val="clear" w:pos="4153"/>
                <w:tab w:val="clear" w:pos="8306"/>
              </w:tabs>
              <w:snapToGrid/>
              <w:rPr>
                <w:rFonts w:ascii="KaiTi" w:eastAsia="KaiTi" w:hAnsi="KaiTi"/>
                <w:sz w:val="24"/>
                <w:szCs w:val="24"/>
              </w:rPr>
            </w:pPr>
            <w:r>
              <w:rPr>
                <w:rFonts w:ascii="KaiTi" w:eastAsia="KaiTi" w:hAnsi="KaiTi"/>
                <w:sz w:val="24"/>
                <w:szCs w:val="24"/>
              </w:rPr>
              <w:t>觀德字第1130000123號</w:t>
            </w:r>
          </w:p>
        </w:tc>
      </w:tr>
      <w:tr w:rsidR="00867F01" w:rsidRPr="00B51575" w14:paraId="7DDCF053" w14:textId="77777777" w:rsidTr="006F0A86">
        <w:trPr>
          <w:cantSplit/>
        </w:trPr>
        <w:tc>
          <w:tcPr>
            <w:tcW w:w="491" w:type="dxa"/>
            <w:vMerge w:val="restart"/>
            <w:vAlign w:val="center"/>
          </w:tcPr>
          <w:p w14:paraId="0A0DDB64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邀訪內容</w:t>
            </w:r>
          </w:p>
        </w:tc>
        <w:tc>
          <w:tcPr>
            <w:tcW w:w="1907" w:type="dxa"/>
            <w:vAlign w:val="center"/>
          </w:tcPr>
          <w:p w14:paraId="50A632AA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對象</w:t>
            </w:r>
          </w:p>
        </w:tc>
        <w:tc>
          <w:tcPr>
            <w:tcW w:w="6571" w:type="dxa"/>
            <w:gridSpan w:val="6"/>
          </w:tcPr>
          <w:p w14:paraId="12F28B76" w14:textId="77777777" w:rsidR="00867F01" w:rsidRPr="00B51575" w:rsidRDefault="00E96930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 w:cs="Segoe UI Symbol"/>
              </w:rPr>
              <w:t>★ 知名網紅  □  業者  □ 其他（請註明）</w:t>
            </w:r>
          </w:p>
        </w:tc>
      </w:tr>
      <w:tr w:rsidR="00867F01" w:rsidRPr="00B51575" w14:paraId="6187C51F" w14:textId="77777777" w:rsidTr="006F0A86">
        <w:trPr>
          <w:cantSplit/>
        </w:trPr>
        <w:tc>
          <w:tcPr>
            <w:tcW w:w="491" w:type="dxa"/>
            <w:vMerge/>
          </w:tcPr>
          <w:p w14:paraId="1FFCA4C7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3A4A2D40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緣由</w:t>
            </w:r>
          </w:p>
        </w:tc>
        <w:tc>
          <w:tcPr>
            <w:tcW w:w="6571" w:type="dxa"/>
            <w:gridSpan w:val="6"/>
          </w:tcPr>
          <w:p w14:paraId="4AB6CA9D" w14:textId="77777777" w:rsidR="00867F01" w:rsidRPr="00B51575" w:rsidRDefault="007F1E9B" w:rsidP="00CF7AE7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為於義大利市場宣傳台灣觀光，擬辦理義大利知名網紅Costantino della Gherardesca等2人來台邀訪案</w:t>
            </w:r>
          </w:p>
        </w:tc>
      </w:tr>
      <w:tr w:rsidR="00867F01" w:rsidRPr="00B51575" w14:paraId="726BC4A4" w14:textId="77777777" w:rsidTr="006F0A86">
        <w:trPr>
          <w:cantSplit/>
        </w:trPr>
        <w:tc>
          <w:tcPr>
            <w:tcW w:w="491" w:type="dxa"/>
            <w:vMerge/>
          </w:tcPr>
          <w:p w14:paraId="30A2192B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55AC5778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市場屬性</w:t>
            </w:r>
          </w:p>
        </w:tc>
        <w:tc>
          <w:tcPr>
            <w:tcW w:w="6571" w:type="dxa"/>
            <w:gridSpan w:val="6"/>
          </w:tcPr>
          <w:p w14:paraId="4FA4700F" w14:textId="77777777" w:rsidR="00867F01" w:rsidRPr="00B51575" w:rsidRDefault="00677EB2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hint="eastAsia"/>
              </w:rPr>
              <w:t>義大利市場</w:t>
            </w:r>
          </w:p>
        </w:tc>
      </w:tr>
      <w:tr w:rsidR="00867F01" w:rsidRPr="00B51575" w14:paraId="047F7251" w14:textId="77777777" w:rsidTr="006F0A86">
        <w:trPr>
          <w:cantSplit/>
        </w:trPr>
        <w:tc>
          <w:tcPr>
            <w:tcW w:w="491" w:type="dxa"/>
            <w:vMerge/>
          </w:tcPr>
          <w:p w14:paraId="2B63B593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2B3994C2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方式</w:t>
            </w:r>
          </w:p>
        </w:tc>
        <w:tc>
          <w:tcPr>
            <w:tcW w:w="6571" w:type="dxa"/>
            <w:gridSpan w:val="6"/>
          </w:tcPr>
          <w:p w14:paraId="5B0C8D79" w14:textId="77777777" w:rsidR="00867F01" w:rsidRPr="00B51575" w:rsidRDefault="00D80D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□ 自行邀訪</w:t>
            </w:r>
          </w:p>
          <w:p w14:paraId="0B9C413D" w14:textId="77777777" w:rsidR="00867F01" w:rsidRPr="008732EF" w:rsidRDefault="00D80D9B">
            <w:pPr>
              <w:rPr>
                <w:rFonts w:ascii="Calibri" w:eastAsia="KaiTi" w:hAnsi="Calibri" w:cs="Calibri" w:hint="eastAsia"/>
                <w:u w:val="single"/>
              </w:rPr>
            </w:pPr>
            <w:r>
              <w:rPr>
                <w:rFonts w:ascii="KaiTi" w:eastAsia="KaiTi" w:hAnsi="KaiTi"/>
              </w:rPr>
              <w:t>★ 合作邀訪，合作單位: 長榮航空義大利分公司</w:t>
            </w:r>
          </w:p>
        </w:tc>
      </w:tr>
      <w:tr w:rsidR="00867F01" w:rsidRPr="00B51575" w14:paraId="40359773" w14:textId="77777777" w:rsidTr="006F0A86">
        <w:trPr>
          <w:cantSplit/>
        </w:trPr>
        <w:tc>
          <w:tcPr>
            <w:tcW w:w="491" w:type="dxa"/>
            <w:vMerge/>
          </w:tcPr>
          <w:p w14:paraId="285146E6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5119A53E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人數</w:t>
            </w:r>
          </w:p>
        </w:tc>
        <w:tc>
          <w:tcPr>
            <w:tcW w:w="2177" w:type="dxa"/>
          </w:tcPr>
          <w:p w14:paraId="5FE5247F" w14:textId="77777777" w:rsidR="00867F01" w:rsidRPr="00B51575" w:rsidRDefault="00824C4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2人（附件一：名單）</w:t>
            </w:r>
          </w:p>
        </w:tc>
        <w:tc>
          <w:tcPr>
            <w:tcW w:w="1417" w:type="dxa"/>
            <w:gridSpan w:val="2"/>
          </w:tcPr>
          <w:p w14:paraId="74B60855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出發地</w:t>
            </w:r>
          </w:p>
        </w:tc>
        <w:tc>
          <w:tcPr>
            <w:tcW w:w="2977" w:type="dxa"/>
            <w:gridSpan w:val="3"/>
          </w:tcPr>
          <w:p w14:paraId="066A89D0" w14:textId="77777777" w:rsidR="00A61C8B" w:rsidRPr="00B51575" w:rsidRDefault="00677EB2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義大利米蘭</w:t>
            </w:r>
          </w:p>
        </w:tc>
      </w:tr>
      <w:tr w:rsidR="00867F01" w:rsidRPr="00B51575" w14:paraId="3DD1EADF" w14:textId="77777777" w:rsidTr="006F0A86">
        <w:trPr>
          <w:cantSplit/>
        </w:trPr>
        <w:tc>
          <w:tcPr>
            <w:tcW w:w="491" w:type="dxa"/>
            <w:vMerge/>
          </w:tcPr>
          <w:p w14:paraId="62FFFB08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114E3D19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時間</w:t>
            </w:r>
          </w:p>
        </w:tc>
        <w:tc>
          <w:tcPr>
            <w:tcW w:w="6571" w:type="dxa"/>
            <w:gridSpan w:val="6"/>
          </w:tcPr>
          <w:p w14:paraId="018A9DBC" w14:textId="77777777" w:rsidR="00867F01" w:rsidRPr="00B51575" w:rsidRDefault="00867F01" w:rsidP="00175AEF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自 113年8月8日至8月12日，共計5天4夜（附件二：行程表）</w:t>
            </w:r>
          </w:p>
        </w:tc>
      </w:tr>
      <w:tr w:rsidR="00867F01" w:rsidRPr="00B51575" w14:paraId="3AC7DA06" w14:textId="77777777" w:rsidTr="006F0A86">
        <w:trPr>
          <w:cantSplit/>
        </w:trPr>
        <w:tc>
          <w:tcPr>
            <w:tcW w:w="491" w:type="dxa"/>
            <w:vMerge/>
          </w:tcPr>
          <w:p w14:paraId="392C41FB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1907" w:type="dxa"/>
            <w:vAlign w:val="center"/>
          </w:tcPr>
          <w:p w14:paraId="71EC1EBC" w14:textId="77777777" w:rsidR="00867F01" w:rsidRPr="00B51575" w:rsidRDefault="00867F01">
            <w:pPr>
              <w:jc w:val="distribute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年度計畫</w:t>
            </w:r>
          </w:p>
        </w:tc>
        <w:tc>
          <w:tcPr>
            <w:tcW w:w="6571" w:type="dxa"/>
            <w:gridSpan w:val="6"/>
          </w:tcPr>
          <w:p w14:paraId="0A64095D" w14:textId="77777777" w:rsidR="00867F01" w:rsidRPr="00B51575" w:rsidRDefault="0062557F" w:rsidP="00BA6AFA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★未核定:擬增列入本辦事處113年第3季邀訪計畫項下</w:t>
            </w:r>
          </w:p>
        </w:tc>
      </w:tr>
      <w:tr w:rsidR="00867F01" w:rsidRPr="00B51575" w14:paraId="3BA386CF" w14:textId="77777777" w:rsidTr="006F0A86">
        <w:trPr>
          <w:cantSplit/>
        </w:trPr>
        <w:tc>
          <w:tcPr>
            <w:tcW w:w="491" w:type="dxa"/>
            <w:vMerge w:val="restart"/>
            <w:vAlign w:val="center"/>
          </w:tcPr>
          <w:p w14:paraId="2003FC96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 xml:space="preserve"> </w:t>
            </w:r>
          </w:p>
        </w:tc>
        <w:tc>
          <w:tcPr>
            <w:tcW w:w="4084" w:type="dxa"/>
            <w:gridSpan w:val="2"/>
          </w:tcPr>
          <w:p w14:paraId="53FDC941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經費來源</w:t>
            </w:r>
          </w:p>
        </w:tc>
        <w:tc>
          <w:tcPr>
            <w:tcW w:w="3559" w:type="dxa"/>
            <w:gridSpan w:val="4"/>
          </w:tcPr>
          <w:p w14:paraId="4A1E9662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預估金額</w:t>
            </w:r>
          </w:p>
        </w:tc>
        <w:tc>
          <w:tcPr>
            <w:tcW w:w="835" w:type="dxa"/>
          </w:tcPr>
          <w:p w14:paraId="127C0A4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分攤比例</w:t>
            </w:r>
          </w:p>
        </w:tc>
      </w:tr>
      <w:tr w:rsidR="00867F01" w:rsidRPr="00B51575" w14:paraId="3B5A28A9" w14:textId="77777777" w:rsidTr="006F0A86">
        <w:trPr>
          <w:cantSplit/>
        </w:trPr>
        <w:tc>
          <w:tcPr>
            <w:tcW w:w="491" w:type="dxa"/>
            <w:vMerge/>
          </w:tcPr>
          <w:p w14:paraId="0B778972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03E09084" w14:textId="77777777" w:rsidR="00867F01" w:rsidRPr="00B51575" w:rsidRDefault="007F1E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□ 申請單位經費</w:t>
            </w:r>
          </w:p>
          <w:p w14:paraId="5914D0F9" w14:textId="77777777" w:rsidR="00867F01" w:rsidRPr="00B51575" w:rsidRDefault="00867F0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（附件三：經費概算表）</w:t>
            </w:r>
          </w:p>
          <w:p w14:paraId="0EA1C311" w14:textId="77777777" w:rsidR="00867F01" w:rsidRPr="00B51575" w:rsidRDefault="00867F01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/>
              </w:rPr>
              <w:t>預算科目：邀訪預算</w:t>
            </w:r>
          </w:p>
        </w:tc>
        <w:tc>
          <w:tcPr>
            <w:tcW w:w="3559" w:type="dxa"/>
            <w:gridSpan w:val="4"/>
          </w:tcPr>
          <w:p w14:paraId="6EC51826" w14:textId="77777777" w:rsidR="00867F01" w:rsidRPr="00B51575" w:rsidRDefault="00867F01">
            <w:pPr>
              <w:rPr>
                <w:rFonts w:ascii="KaiTi" w:eastAsia="KaiTi" w:hAnsi="KaiTi" w:hint="eastAsia"/>
                <w:bCs/>
              </w:rPr>
            </w:pPr>
            <w:r>
              <w:rPr>
                <w:rFonts w:ascii="KaiTi" w:eastAsia="KaiTi" w:hAnsi="KaiTi"/>
              </w:rPr>
              <w:t>外幣：</w:t>
            </w:r>
          </w:p>
          <w:p w14:paraId="1A3C53C2" w14:textId="77777777" w:rsidR="00867F01" w:rsidRPr="00B51575" w:rsidRDefault="00867F01" w:rsidP="00760DFB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/>
              </w:rPr>
              <w:t>約合新台幣：</w:t>
            </w:r>
          </w:p>
        </w:tc>
        <w:tc>
          <w:tcPr>
            <w:tcW w:w="835" w:type="dxa"/>
          </w:tcPr>
          <w:p w14:paraId="1765E6F6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/>
            </w:r>
          </w:p>
        </w:tc>
      </w:tr>
      <w:tr w:rsidR="00867F01" w:rsidRPr="00B51575" w14:paraId="74DEDA0C" w14:textId="77777777" w:rsidTr="006F0A86">
        <w:trPr>
          <w:cantSplit/>
        </w:trPr>
        <w:tc>
          <w:tcPr>
            <w:tcW w:w="491" w:type="dxa"/>
            <w:vMerge/>
          </w:tcPr>
          <w:p w14:paraId="0CD6A534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218C6C26" w14:textId="77777777" w:rsidR="00867F01" w:rsidRPr="00B51575" w:rsidRDefault="007F1E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□ 其他來源：</w:t>
            </w:r>
          </w:p>
          <w:p w14:paraId="231DA062" w14:textId="77777777" w:rsidR="00A44E74" w:rsidRPr="00B51575" w:rsidRDefault="00A44E74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預算科目：</w:t>
            </w:r>
          </w:p>
        </w:tc>
        <w:tc>
          <w:tcPr>
            <w:tcW w:w="3559" w:type="dxa"/>
            <w:gridSpan w:val="4"/>
          </w:tcPr>
          <w:p w14:paraId="429E9A61" w14:textId="77777777" w:rsidR="00A44E74" w:rsidRPr="00B51575" w:rsidRDefault="00A44E74" w:rsidP="00A44E74">
            <w:pPr>
              <w:rPr>
                <w:rFonts w:ascii="KaiTi" w:eastAsia="KaiTi" w:hAnsi="KaiTi"/>
                <w:bCs/>
              </w:rPr>
            </w:pPr>
            <w:r>
              <w:rPr>
                <w:rFonts w:ascii="KaiTi" w:eastAsia="KaiTi" w:hAnsi="KaiTi"/>
              </w:rPr>
              <w:t>外幣：</w:t>
            </w:r>
          </w:p>
          <w:p w14:paraId="59955FB7" w14:textId="77777777" w:rsidR="00867F01" w:rsidRPr="00B51575" w:rsidRDefault="00A44E74" w:rsidP="00A44E74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/>
              </w:rPr>
              <w:t>約合新台幣：</w:t>
            </w:r>
          </w:p>
        </w:tc>
        <w:tc>
          <w:tcPr>
            <w:tcW w:w="835" w:type="dxa"/>
          </w:tcPr>
          <w:p w14:paraId="5285DF93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/>
            </w:r>
          </w:p>
        </w:tc>
      </w:tr>
      <w:tr w:rsidR="00867F01" w:rsidRPr="00B51575" w14:paraId="12FB24E6" w14:textId="77777777" w:rsidTr="006F0A86">
        <w:trPr>
          <w:cantSplit/>
        </w:trPr>
        <w:tc>
          <w:tcPr>
            <w:tcW w:w="491" w:type="dxa"/>
            <w:vMerge/>
          </w:tcPr>
          <w:p w14:paraId="246001C9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12314694" w14:textId="77777777" w:rsidR="00867F01" w:rsidRPr="00B51575" w:rsidRDefault="007F1E9B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擬請求本署經費支應項目：</w:t>
            </w:r>
          </w:p>
          <w:p w14:paraId="076D44FB" w14:textId="77777777" w:rsidR="008732EF" w:rsidRDefault="008732EF" w:rsidP="004C023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在台交通費</w:t>
            </w:r>
          </w:p>
          <w:p w14:paraId="05FC00EB" w14:textId="77777777" w:rsidR="008732EF" w:rsidRDefault="001A508C" w:rsidP="004C023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住宿費 □ 膳雜費</w:t>
            </w:r>
          </w:p>
          <w:p w14:paraId="2FBBDF89" w14:textId="77777777" w:rsidR="00867F01" w:rsidRPr="004C0235" w:rsidRDefault="004C0235" w:rsidP="004C0235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□ 導遊費 □ 機票款</w:t>
            </w:r>
          </w:p>
        </w:tc>
        <w:tc>
          <w:tcPr>
            <w:tcW w:w="3559" w:type="dxa"/>
            <w:gridSpan w:val="4"/>
          </w:tcPr>
          <w:p w14:paraId="557B4C08" w14:textId="77777777" w:rsidR="00867F01" w:rsidRPr="00B51575" w:rsidRDefault="00867F01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/>
              </w:rPr>
              <w:t>外幣：</w:t>
            </w:r>
          </w:p>
          <w:p w14:paraId="7620B0C2" w14:textId="77777777" w:rsidR="00867F01" w:rsidRPr="00B51575" w:rsidRDefault="00867F01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約合新台幣：</w:t>
            </w:r>
          </w:p>
          <w:p w14:paraId="5F2A0B38" w14:textId="77777777" w:rsidR="006C7A7B" w:rsidRPr="00B51575" w:rsidRDefault="006C7A7B">
            <w:pPr>
              <w:rPr>
                <w:rFonts w:ascii="KaiTi" w:eastAsia="KaiTi" w:hAnsi="KaiTi"/>
                <w:u w:val="single"/>
              </w:rPr>
            </w:pPr>
            <w:r>
              <w:rPr>
                <w:rFonts w:ascii="KaiTi" w:eastAsia="KaiTi" w:hAnsi="KaiTi"/>
              </w:rPr>
              <w:t>接待費用請 鈞署估算</w:t>
            </w:r>
          </w:p>
        </w:tc>
        <w:tc>
          <w:tcPr>
            <w:tcW w:w="835" w:type="dxa"/>
          </w:tcPr>
          <w:p w14:paraId="6AFD5036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/>
            </w:r>
          </w:p>
        </w:tc>
      </w:tr>
      <w:tr w:rsidR="00867F01" w:rsidRPr="00B51575" w14:paraId="3C45D911" w14:textId="77777777" w:rsidTr="006F0A86">
        <w:trPr>
          <w:cantSplit/>
        </w:trPr>
        <w:tc>
          <w:tcPr>
            <w:tcW w:w="491" w:type="dxa"/>
            <w:vMerge/>
          </w:tcPr>
          <w:p w14:paraId="47C35A01" w14:textId="77777777" w:rsidR="00867F01" w:rsidRPr="00B51575" w:rsidRDefault="00867F01">
            <w:pPr>
              <w:rPr>
                <w:rFonts w:ascii="KaiTi" w:eastAsia="KaiTi" w:hAnsi="KaiTi"/>
              </w:rPr>
            </w:pPr>
          </w:p>
        </w:tc>
        <w:tc>
          <w:tcPr>
            <w:tcW w:w="4084" w:type="dxa"/>
            <w:gridSpan w:val="2"/>
          </w:tcPr>
          <w:p w14:paraId="2C60B906" w14:textId="77777777" w:rsidR="00867F01" w:rsidRPr="00B51575" w:rsidRDefault="00867F01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若申請單位及本</w:t>
            </w:r>
            <w:r w:rsidR="00AC1D74">
              <w:rPr>
                <w:rFonts w:ascii="KaiTi" w:eastAsia="KaiTi" w:hAnsi="KaiTi"/>
              </w:rPr>
              <w:t>署</w:t>
            </w:r>
            <w:r w:rsidRPr="00B51575">
              <w:rPr>
                <w:rFonts w:ascii="KaiTi" w:eastAsia="KaiTi" w:hAnsi="KaiTi"/>
              </w:rPr>
              <w:t>合計分攤（或補助）比例超過50％，請敘明理由</w:t>
            </w:r>
          </w:p>
        </w:tc>
        <w:tc>
          <w:tcPr>
            <w:tcW w:w="4394" w:type="dxa"/>
            <w:gridSpan w:val="5"/>
          </w:tcPr>
          <w:p w14:paraId="15A6DACC" w14:textId="77777777" w:rsidR="00867F01" w:rsidRPr="00B51575" w:rsidRDefault="00867F01">
            <w:pPr>
              <w:ind w:firstLineChars="100" w:firstLine="240"/>
              <w:rPr>
                <w:rFonts w:ascii="KaiTi" w:eastAsia="KaiTi" w:hAnsi="KaiTi"/>
                <w:u w:val="single"/>
              </w:rPr>
            </w:pPr>
            <w:r>
              <w:t/>
            </w:r>
          </w:p>
        </w:tc>
      </w:tr>
      <w:tr w:rsidR="00867F01" w:rsidRPr="00B51575" w14:paraId="6581E77A" w14:textId="77777777" w:rsidTr="006F0A86">
        <w:tc>
          <w:tcPr>
            <w:tcW w:w="2398" w:type="dxa"/>
            <w:gridSpan w:val="2"/>
            <w:vAlign w:val="center"/>
          </w:tcPr>
          <w:p w14:paraId="5EA545BA" w14:textId="77777777" w:rsidR="00867F01" w:rsidRPr="00B51575" w:rsidRDefault="00867F01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預期效益</w:t>
            </w:r>
          </w:p>
        </w:tc>
        <w:tc>
          <w:tcPr>
            <w:tcW w:w="6571" w:type="dxa"/>
            <w:gridSpan w:val="6"/>
          </w:tcPr>
          <w:p w14:paraId="0570E7A3" w14:textId="77777777" w:rsidR="00867F01" w:rsidRPr="00824C45" w:rsidRDefault="00867F01" w:rsidP="00714D98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影響範圍：□ 全轄區  ★ 特定範圍    義大利市場</w:t>
            </w:r>
          </w:p>
          <w:p w14:paraId="5772FD61" w14:textId="77777777" w:rsidR="00867F01" w:rsidRPr="00B51575" w:rsidRDefault="00867F01" w:rsidP="00714D98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影響層面：  義大利地區網路用戶</w:t>
            </w:r>
          </w:p>
          <w:p w14:paraId="716F4FAC" w14:textId="77777777" w:rsidR="00867F01" w:rsidRPr="00824C45" w:rsidRDefault="00867F01" w:rsidP="00714D98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</w:rPr>
              <w:t>預估達成旅遊人數：2024年歐洲地區來台目標旅客人數</w:t>
            </w:r>
          </w:p>
          <w:p w14:paraId="565066BB" w14:textId="77777777" w:rsidR="00867F01" w:rsidRPr="00B51575" w:rsidRDefault="00867F01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/>
              </w:rPr>
              <w:t>其他效益：為於義大利市場宣傳推廣台灣旅遊，擬邀請義大利知名主持人/網紅Costantino della Gherardesca等一行2人來台過境旅遊，與國籍航空共同宣傳台灣觀光。</w:t>
            </w:r>
          </w:p>
        </w:tc>
      </w:tr>
      <w:tr w:rsidR="00857283" w:rsidRPr="00B51575" w14:paraId="6248892B" w14:textId="77777777" w:rsidTr="006F0A86">
        <w:tc>
          <w:tcPr>
            <w:tcW w:w="2398" w:type="dxa"/>
            <w:gridSpan w:val="2"/>
            <w:vAlign w:val="center"/>
          </w:tcPr>
          <w:p w14:paraId="439A2177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預定核銷時間</w:t>
            </w:r>
          </w:p>
        </w:tc>
        <w:tc>
          <w:tcPr>
            <w:tcW w:w="3487" w:type="dxa"/>
            <w:gridSpan w:val="2"/>
          </w:tcPr>
          <w:p w14:paraId="0B02AC86" w14:textId="77777777" w:rsidR="00857283" w:rsidRPr="00B51575" w:rsidRDefault="00AC1D74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>
              <w:rPr>
                <w:rFonts w:ascii="KaiTi" w:eastAsia="KaiTi" w:hAnsi="KaiTi" w:cs="Times New Roman"/>
                <w:kern w:val="2"/>
              </w:rPr>
              <w:t>113.9.30</w:t>
            </w:r>
          </w:p>
        </w:tc>
        <w:tc>
          <w:tcPr>
            <w:tcW w:w="1415" w:type="dxa"/>
            <w:gridSpan w:val="2"/>
          </w:tcPr>
          <w:p w14:paraId="00A13F70" w14:textId="77777777" w:rsidR="00857283" w:rsidRPr="00B51575" w:rsidRDefault="00857283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 w:rsidRPr="00B51575">
              <w:rPr>
                <w:rFonts w:ascii="KaiTi" w:eastAsia="KaiTi" w:hAnsi="KaiTi" w:cs="Times New Roman"/>
                <w:kern w:val="2"/>
              </w:rPr>
              <w:t>預定成果報核時間</w:t>
            </w:r>
          </w:p>
        </w:tc>
        <w:tc>
          <w:tcPr>
            <w:tcW w:w="1669" w:type="dxa"/>
            <w:gridSpan w:val="2"/>
          </w:tcPr>
          <w:p w14:paraId="450B6C5A" w14:textId="77777777" w:rsidR="00857283" w:rsidRPr="00B51575" w:rsidRDefault="00AC1D74" w:rsidP="00857283">
            <w:pPr>
              <w:pStyle w:val="NormalWeb"/>
              <w:widowControl w:val="0"/>
              <w:spacing w:before="0" w:beforeAutospacing="0" w:after="0" w:afterAutospacing="0"/>
              <w:rPr>
                <w:rFonts w:ascii="KaiTi" w:eastAsia="KaiTi" w:hAnsi="KaiTi" w:cs="Times New Roman"/>
                <w:kern w:val="2"/>
              </w:rPr>
            </w:pPr>
            <w:r>
              <w:rPr>
                <w:rFonts w:ascii="KaiTi" w:eastAsia="KaiTi" w:hAnsi="KaiTi" w:cs="Times New Roman"/>
                <w:kern w:val="2"/>
              </w:rPr>
              <w:t>113.9.30</w:t>
            </w:r>
          </w:p>
        </w:tc>
      </w:tr>
      <w:tr w:rsidR="00857283" w:rsidRPr="00B51575" w14:paraId="7C41F94A" w14:textId="77777777" w:rsidTr="006F0A86">
        <w:trPr>
          <w:cantSplit/>
          <w:trHeight w:val="1608"/>
        </w:trPr>
        <w:tc>
          <w:tcPr>
            <w:tcW w:w="2398" w:type="dxa"/>
            <w:gridSpan w:val="2"/>
            <w:vAlign w:val="center"/>
          </w:tcPr>
          <w:p w14:paraId="13C31F13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lastRenderedPageBreak/>
              <w:t>備註</w:t>
            </w:r>
          </w:p>
        </w:tc>
        <w:tc>
          <w:tcPr>
            <w:tcW w:w="6571" w:type="dxa"/>
            <w:gridSpan w:val="6"/>
          </w:tcPr>
          <w:p w14:paraId="3F8BD752" w14:textId="77777777" w:rsidR="00857283" w:rsidRPr="009B0629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本案擬增列入本辦事處113年第3季邀訪計畫項下。</w:t>
            </w:r>
          </w:p>
          <w:p w14:paraId="72D04033" w14:textId="77777777" w:rsidR="00857283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本辦事處擬與長榮航空義大利分公司合作，邀請知名主持人/網紅Costantino della Gherardesca及助理，一行2人來台過境旅遊，G君預定於本(113)年8月7日搭乘長榮米蘭至台北直航班機，隔(8)日抵台停留5天4夜，於8月12日前往泰國清邁。</w:t>
            </w:r>
          </w:p>
          <w:p w14:paraId="3A3BD572" w14:textId="77777777" w:rsidR="00B50CA3" w:rsidRDefault="00857283" w:rsidP="00AA3186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經查，義大利知名主持人Costantino della Gherardesca帳號@costantinodellagherardesca，目前Instagram追蹤人數331,000、TikTok 42,900人、Youtube 85,000人，自2012年起擔任義大利電視台Rai2 「Pechino Express旅遊節目」主持人，G君是義大利電視主持人、評論家、電台主持人、美食節目評審、托斯卡納貴族家庭母姓後裔，在義大利地區知名度高、極具媒體影響力。渠等來台期間預計於其Facebook及Instagram等社群網頁每日更新至少1則限時動態。</w:t>
            </w:r>
          </w:p>
          <w:p w14:paraId="24784611" w14:textId="77777777" w:rsidR="00D95A87" w:rsidRPr="00AA3186" w:rsidRDefault="00D44C6B" w:rsidP="00AA3186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rPr>
                <w:rFonts w:ascii="KaiTi" w:eastAsia="KaiTi" w:hAnsi="KaiTi" w:hint="eastAsia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「Pechino Express」為比利時電視台原創實境真人旅遊節目，2012年起與Rai2電視台合作製播義大利語版，2022年起轉由Sky Uno、Now及TV8等網路電視台播出，2024年單輯節目平均收視觀眾56萬8,000人。G君擔任「Pechino Express旅遊節目」主持人，曾介紹菲律賓、日本、南韓、台灣、中國、印度、馬來西亞、斯里蘭卡、越南、柬埔寨、寮國、泰國、新加坡、印尼等亞洲國家旅遊目的地，G君來台過境將重點介紹日月潭景點及住宿旅館，有助宣傳台灣觀光在義大利旅遊形象。</w:t>
            </w:r>
          </w:p>
          <w:p w14:paraId="3524B0E0" w14:textId="77777777" w:rsidR="00857283" w:rsidRPr="003E1830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ind w:left="357" w:hanging="357"/>
              <w:rPr>
                <w:rFonts w:ascii="KaiTi" w:eastAsia="KaiTi" w:hAnsi="KaiTi" w:hint="eastAsia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本案已獲得長榮義大利分公司提供2人米蘭至台北來回免費機票，請 鈞署提供渠訪台期間交通及住宿等接待事宜，歐陸段接駁及機場稅等由G君自理。</w:t>
            </w:r>
          </w:p>
          <w:p w14:paraId="5BA24BC7" w14:textId="77777777" w:rsidR="00857283" w:rsidRPr="00B51575" w:rsidRDefault="00857283" w:rsidP="00857283">
            <w:pPr>
              <w:pStyle w:val="MessageHeader"/>
              <w:numPr>
                <w:ilvl w:val="0"/>
                <w:numId w:val="16"/>
              </w:numPr>
              <w:spacing w:after="0" w:line="360" w:lineRule="exact"/>
              <w:ind w:left="357" w:hanging="357"/>
              <w:rPr>
                <w:rFonts w:ascii="KaiTi" w:eastAsia="KaiTi" w:hAnsi="KaiTi"/>
                <w:spacing w:val="0"/>
                <w:kern w:val="2"/>
                <w:szCs w:val="24"/>
              </w:rPr>
            </w:pPr>
            <w:r>
              <w:rPr>
                <w:rFonts w:ascii="KaiTi" w:eastAsia="KaiTi" w:hAnsi="KaiTi"/>
              </w:rPr>
              <w:t>檢附長榮航空義大利分公司來函乙份，如附件。</w:t>
            </w:r>
          </w:p>
        </w:tc>
      </w:tr>
      <w:tr w:rsidR="00857283" w:rsidRPr="00B51575" w14:paraId="38F75101" w14:textId="77777777" w:rsidTr="006F0A86">
        <w:tc>
          <w:tcPr>
            <w:tcW w:w="2398" w:type="dxa"/>
            <w:gridSpan w:val="2"/>
            <w:vAlign w:val="center"/>
          </w:tcPr>
          <w:p w14:paraId="0A059096" w14:textId="77777777" w:rsidR="00857283" w:rsidRPr="00B51575" w:rsidRDefault="00857283" w:rsidP="00857283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附件資料</w:t>
            </w:r>
          </w:p>
        </w:tc>
        <w:tc>
          <w:tcPr>
            <w:tcW w:w="6571" w:type="dxa"/>
            <w:gridSpan w:val="6"/>
          </w:tcPr>
          <w:p w14:paraId="128871FC" w14:textId="77777777" w:rsidR="00857283" w:rsidRDefault="00857283" w:rsidP="00857283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邀訪名單（附件一）</w:t>
            </w:r>
          </w:p>
          <w:p w14:paraId="17897976" w14:textId="77777777" w:rsidR="00857283" w:rsidRPr="00B51575" w:rsidRDefault="00857283" w:rsidP="00857283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預定行程表(附件二)</w:t>
            </w:r>
          </w:p>
          <w:p w14:paraId="10055E17" w14:textId="77777777" w:rsidR="00857283" w:rsidRPr="00B51575" w:rsidRDefault="00857283" w:rsidP="00857283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 w:cs="Segoe UI Symbol"/>
              </w:rPr>
              <w:t>★ 長榮航空義大利分公司來函（附件三）</w:t>
            </w:r>
          </w:p>
        </w:tc>
      </w:tr>
    </w:tbl>
    <w:p w14:paraId="02EB5322" w14:textId="77777777" w:rsidR="00AD1282" w:rsidRDefault="005E138E" w:rsidP="00E829C5">
      <w:pPr>
        <w:rPr>
          <w:rFonts w:ascii="KaiTi" w:eastAsia="KaiTi" w:hAnsi="KaiTi"/>
          <w:b/>
          <w:sz w:val="28"/>
          <w:szCs w:val="28"/>
        </w:rPr>
      </w:pPr>
      <w:r>
        <w:rPr>
          <w:rFonts w:ascii="KaiTi" w:eastAsia="KaiTi" w:hAnsi="KaiTi" w:hint="eastAsia"/>
          <w:b/>
          <w:sz w:val="28"/>
          <w:szCs w:val="28"/>
        </w:rPr>
        <w:t xml:space="preserve">                                              </w:t>
      </w:r>
      <w:r w:rsidR="006A0695">
        <w:rPr>
          <w:rFonts w:ascii="KaiTi" w:eastAsia="KaiTi" w:hAnsi="KaiTi" w:cs="華康楷書體W3"/>
          <w:b/>
          <w:noProof/>
          <w:sz w:val="32"/>
          <w:szCs w:val="32"/>
        </w:rPr>
        <w:pict w14:anchorId="79CCB5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1" o:spid="_x0000_i1025" type="#_x0000_t75" style="width:110.5pt;height:108pt;visibility:visible">
            <v:imagedata r:id="rId7" o:title=""/>
            <o:lock v:ext="edit" aspectratio="f"/>
          </v:shape>
        </w:pict>
      </w:r>
    </w:p>
    <w:p w14:paraId="18E0E292" w14:textId="77777777" w:rsidR="003E1830" w:rsidRDefault="003E1830" w:rsidP="00E829C5">
      <w:pPr>
        <w:rPr>
          <w:rFonts w:ascii="KaiTi" w:eastAsia="KaiTi" w:hAnsi="KaiTi"/>
          <w:b/>
          <w:sz w:val="28"/>
          <w:szCs w:val="28"/>
        </w:rPr>
      </w:pPr>
    </w:p>
    <w:p w14:paraId="0660BCC2" w14:textId="77777777" w:rsidR="00E829C5" w:rsidRPr="000D14A9" w:rsidRDefault="00E829C5" w:rsidP="00E829C5">
      <w:pPr>
        <w:rPr>
          <w:rFonts w:ascii="KaiTi" w:eastAsia="KaiTi" w:hAnsi="KaiTi"/>
          <w:b/>
          <w:sz w:val="28"/>
          <w:szCs w:val="28"/>
        </w:rPr>
      </w:pPr>
      <w:r>
        <w:rPr>
          <w:rFonts w:ascii="KaiTi" w:eastAsia="KaiTi" w:hAnsi="KaiTi"/>
          <w:b/>
          <w:sz w:val="28"/>
          <w:szCs w:val="28"/>
        </w:rPr>
        <w:t>附件一：邀訪名單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980"/>
        <w:gridCol w:w="360"/>
        <w:gridCol w:w="1836"/>
        <w:gridCol w:w="1418"/>
        <w:gridCol w:w="425"/>
        <w:gridCol w:w="567"/>
        <w:gridCol w:w="851"/>
        <w:gridCol w:w="1275"/>
      </w:tblGrid>
      <w:tr w:rsidR="00E829C5" w:rsidRPr="00B51575" w14:paraId="53047018" w14:textId="77777777" w:rsidTr="00057001">
        <w:tc>
          <w:tcPr>
            <w:tcW w:w="468" w:type="dxa"/>
            <w:vMerge w:val="restart"/>
            <w:vAlign w:val="center"/>
          </w:tcPr>
          <w:p w14:paraId="48360E0E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編號</w:t>
            </w:r>
          </w:p>
        </w:tc>
        <w:tc>
          <w:tcPr>
            <w:tcW w:w="1980" w:type="dxa"/>
            <w:vMerge w:val="restart"/>
            <w:vAlign w:val="center"/>
          </w:tcPr>
          <w:p w14:paraId="5CC61609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姓名</w:t>
            </w:r>
          </w:p>
        </w:tc>
        <w:tc>
          <w:tcPr>
            <w:tcW w:w="360" w:type="dxa"/>
            <w:vMerge w:val="restart"/>
            <w:vAlign w:val="center"/>
          </w:tcPr>
          <w:p w14:paraId="36484723" w14:textId="77777777" w:rsidR="00E829C5" w:rsidRPr="00B51575" w:rsidRDefault="00E829C5" w:rsidP="00EB6E79">
            <w:pPr>
              <w:ind w:leftChars="-45" w:left="-108" w:rightChars="-45" w:right="-108"/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性別</w:t>
            </w:r>
          </w:p>
        </w:tc>
        <w:tc>
          <w:tcPr>
            <w:tcW w:w="1836" w:type="dxa"/>
            <w:vMerge w:val="restart"/>
            <w:vAlign w:val="center"/>
          </w:tcPr>
          <w:p w14:paraId="0DDDEAD3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職稱</w:t>
            </w:r>
          </w:p>
        </w:tc>
        <w:tc>
          <w:tcPr>
            <w:tcW w:w="1418" w:type="dxa"/>
            <w:vMerge w:val="restart"/>
            <w:vAlign w:val="center"/>
          </w:tcPr>
          <w:p w14:paraId="158663B7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單位名稱</w:t>
            </w:r>
          </w:p>
        </w:tc>
        <w:tc>
          <w:tcPr>
            <w:tcW w:w="992" w:type="dxa"/>
            <w:gridSpan w:val="2"/>
            <w:vAlign w:val="center"/>
          </w:tcPr>
          <w:p w14:paraId="5FAC2CC2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邀訪</w:t>
            </w:r>
          </w:p>
          <w:p w14:paraId="6B3E010A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紀錄</w:t>
            </w:r>
          </w:p>
        </w:tc>
        <w:tc>
          <w:tcPr>
            <w:tcW w:w="851" w:type="dxa"/>
            <w:vMerge w:val="restart"/>
            <w:vAlign w:val="center"/>
          </w:tcPr>
          <w:p w14:paraId="44BAD26C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成效評估</w:t>
            </w:r>
          </w:p>
        </w:tc>
        <w:tc>
          <w:tcPr>
            <w:tcW w:w="1275" w:type="dxa"/>
            <w:vMerge w:val="restart"/>
            <w:vAlign w:val="center"/>
          </w:tcPr>
          <w:p w14:paraId="4E274164" w14:textId="77777777" w:rsidR="00E829C5" w:rsidRPr="00B51575" w:rsidRDefault="00E829C5" w:rsidP="00EB6E79">
            <w:pPr>
              <w:jc w:val="center"/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備註</w:t>
            </w:r>
          </w:p>
        </w:tc>
      </w:tr>
      <w:tr w:rsidR="00E829C5" w:rsidRPr="00B51575" w14:paraId="7A1CD6F6" w14:textId="77777777" w:rsidTr="00057001">
        <w:tc>
          <w:tcPr>
            <w:tcW w:w="468" w:type="dxa"/>
            <w:vMerge/>
          </w:tcPr>
          <w:p w14:paraId="6C4D2F98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980" w:type="dxa"/>
            <w:vMerge/>
          </w:tcPr>
          <w:p w14:paraId="6827C31E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360" w:type="dxa"/>
            <w:vMerge/>
          </w:tcPr>
          <w:p w14:paraId="58753B20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836" w:type="dxa"/>
            <w:vMerge/>
          </w:tcPr>
          <w:p w14:paraId="246A23AD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418" w:type="dxa"/>
            <w:vMerge/>
          </w:tcPr>
          <w:p w14:paraId="16E770A7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425" w:type="dxa"/>
          </w:tcPr>
          <w:p w14:paraId="47D9711D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否</w:t>
            </w:r>
          </w:p>
        </w:tc>
        <w:tc>
          <w:tcPr>
            <w:tcW w:w="567" w:type="dxa"/>
          </w:tcPr>
          <w:p w14:paraId="7BD53315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  <w:r w:rsidRPr="00B51575">
              <w:rPr>
                <w:rFonts w:ascii="KaiTi" w:eastAsia="KaiTi" w:hAnsi="KaiTi"/>
              </w:rPr>
              <w:t>是</w:t>
            </w:r>
          </w:p>
        </w:tc>
        <w:tc>
          <w:tcPr>
            <w:tcW w:w="851" w:type="dxa"/>
            <w:vMerge/>
          </w:tcPr>
          <w:p w14:paraId="3D15ACC2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  <w:tc>
          <w:tcPr>
            <w:tcW w:w="1275" w:type="dxa"/>
            <w:vMerge/>
          </w:tcPr>
          <w:p w14:paraId="03915955" w14:textId="77777777" w:rsidR="00E829C5" w:rsidRPr="00B51575" w:rsidRDefault="00E829C5" w:rsidP="00EB6E79">
            <w:pPr>
              <w:rPr>
                <w:rFonts w:ascii="KaiTi" w:eastAsia="KaiTi" w:hAnsi="KaiTi"/>
              </w:rPr>
            </w:pPr>
          </w:p>
        </w:tc>
      </w:tr>
      <w:tr w:rsidR="00153797" w:rsidRPr="00B51575" w14:paraId="114D388E" w14:textId="77777777" w:rsidTr="00057001">
        <w:trPr>
          <w:trHeight w:hRule="exact" w:val="1279"/>
        </w:trPr>
        <w:tc>
          <w:tcPr>
            <w:tcW w:w="468" w:type="dxa"/>
          </w:tcPr>
          <w:p w14:paraId="3F6F8757" w14:textId="77777777" w:rsidR="00153797" w:rsidRPr="003C0E9A" w:rsidRDefault="00153797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0" w:type="dxa"/>
          </w:tcPr>
          <w:p w14:paraId="34A7E4B4" w14:textId="77777777" w:rsidR="00153797" w:rsidRPr="003C0E9A" w:rsidRDefault="0053683D" w:rsidP="003C0E9A">
            <w:pPr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Costantino della Gherardesca</w:t>
            </w:r>
          </w:p>
        </w:tc>
        <w:tc>
          <w:tcPr>
            <w:tcW w:w="360" w:type="dxa"/>
          </w:tcPr>
          <w:p w14:paraId="27FDADE6" w14:textId="77777777" w:rsidR="00153797" w:rsidRPr="003C0E9A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M</w:t>
            </w:r>
          </w:p>
        </w:tc>
        <w:tc>
          <w:tcPr>
            <w:tcW w:w="1836" w:type="dxa"/>
            <w:vAlign w:val="center"/>
          </w:tcPr>
          <w:p w14:paraId="4A052898" w14:textId="77777777" w:rsidR="00153797" w:rsidRDefault="00057001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Moderator/Influencer</w:t>
            </w:r>
          </w:p>
        </w:tc>
        <w:tc>
          <w:tcPr>
            <w:tcW w:w="1418" w:type="dxa"/>
            <w:vMerge w:val="restart"/>
            <w:vAlign w:val="center"/>
          </w:tcPr>
          <w:p w14:paraId="42F33978" w14:textId="77777777" w:rsidR="00153797" w:rsidRPr="00057001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@costantinodellagherardesca</w:t>
            </w:r>
          </w:p>
        </w:tc>
        <w:tc>
          <w:tcPr>
            <w:tcW w:w="425" w:type="dxa"/>
          </w:tcPr>
          <w:p w14:paraId="07F079CD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2F7D72B5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/>
            </w:r>
          </w:p>
        </w:tc>
        <w:tc>
          <w:tcPr>
            <w:tcW w:w="851" w:type="dxa"/>
          </w:tcPr>
          <w:p w14:paraId="7AA65D4C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/>
            </w:r>
          </w:p>
        </w:tc>
        <w:tc>
          <w:tcPr>
            <w:tcW w:w="1275" w:type="dxa"/>
          </w:tcPr>
          <w:p w14:paraId="5B561AC1" w14:textId="77777777" w:rsidR="00153797" w:rsidRPr="00B51575" w:rsidRDefault="00D95A87" w:rsidP="000F0DA6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  <w:tr w:rsidR="00153797" w:rsidRPr="00B51575" w14:paraId="1FE6AF9A" w14:textId="77777777" w:rsidTr="00057001">
        <w:trPr>
          <w:trHeight w:hRule="exact" w:val="1279"/>
        </w:trPr>
        <w:tc>
          <w:tcPr>
            <w:tcW w:w="468" w:type="dxa"/>
          </w:tcPr>
          <w:p w14:paraId="5A7F5C47" w14:textId="77777777" w:rsidR="00153797" w:rsidRDefault="00153797" w:rsidP="003C0E9A">
            <w:pP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</w:pPr>
            <w:r>
              <w:rPr>
                <w:rFonts w:ascii="PingFang TC" w:eastAsia="PingFang TC" w:hAnsi="PingFang TC" w:cs="PingFang TC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6303EE93" w14:textId="77777777" w:rsidR="00153797" w:rsidRDefault="006F0A86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Rossana Moro</w:t>
            </w:r>
          </w:p>
        </w:tc>
        <w:tc>
          <w:tcPr>
            <w:tcW w:w="360" w:type="dxa"/>
          </w:tcPr>
          <w:p w14:paraId="28E474FD" w14:textId="77777777" w:rsidR="00153797" w:rsidRDefault="006F0A86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836" w:type="dxa"/>
            <w:vAlign w:val="center"/>
          </w:tcPr>
          <w:p w14:paraId="5F68E3DA" w14:textId="77777777" w:rsidR="00153797" w:rsidRDefault="006F0A86" w:rsidP="003C0E9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Assistant</w:t>
            </w:r>
          </w:p>
        </w:tc>
        <w:tc>
          <w:tcPr>
            <w:tcW w:w="1418" w:type="dxa"/>
            <w:vMerge/>
            <w:vAlign w:val="center"/>
          </w:tcPr>
          <w:p w14:paraId="55FA0925" w14:textId="77777777" w:rsidR="00153797" w:rsidRPr="00E5776B" w:rsidRDefault="00153797" w:rsidP="003C0E9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t/>
            </w:r>
          </w:p>
        </w:tc>
        <w:tc>
          <w:tcPr>
            <w:tcW w:w="425" w:type="dxa"/>
          </w:tcPr>
          <w:p w14:paraId="743DC04E" w14:textId="77777777" w:rsidR="00153797" w:rsidRPr="00B51575" w:rsidRDefault="00057001" w:rsidP="000F0DA6">
            <w:pPr>
              <w:rPr>
                <w:rFonts w:ascii="KaiTi" w:eastAsia="KaiTi" w:hAnsi="KaiTi"/>
                <w:sz w:val="28"/>
                <w:szCs w:val="28"/>
              </w:rPr>
            </w:pPr>
            <w:r>
              <w:rPr>
                <w:rFonts w:ascii="KaiTi" w:eastAsia="KaiTi" w:hAnsi="KaiTi"/>
                <w:sz w:val="28"/>
                <w:szCs w:val="28"/>
              </w:rPr>
              <w:t>ˇ</w:t>
            </w:r>
          </w:p>
        </w:tc>
        <w:tc>
          <w:tcPr>
            <w:tcW w:w="567" w:type="dxa"/>
          </w:tcPr>
          <w:p w14:paraId="000777CF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/>
            </w:r>
          </w:p>
        </w:tc>
        <w:tc>
          <w:tcPr>
            <w:tcW w:w="851" w:type="dxa"/>
          </w:tcPr>
          <w:p w14:paraId="398C0343" w14:textId="77777777" w:rsidR="00153797" w:rsidRPr="00B51575" w:rsidRDefault="00153797" w:rsidP="000F0DA6">
            <w:pPr>
              <w:rPr>
                <w:rFonts w:ascii="KaiTi" w:eastAsia="KaiTi" w:hAnsi="KaiTi"/>
              </w:rPr>
            </w:pPr>
            <w:r>
              <w:t/>
            </w:r>
          </w:p>
        </w:tc>
        <w:tc>
          <w:tcPr>
            <w:tcW w:w="1275" w:type="dxa"/>
          </w:tcPr>
          <w:p w14:paraId="4B65EA9F" w14:textId="77777777" w:rsidR="00153797" w:rsidRPr="00B51575" w:rsidRDefault="00D95A87" w:rsidP="000F0DA6">
            <w:pPr>
              <w:rPr>
                <w:rFonts w:ascii="KaiTi" w:eastAsia="KaiTi" w:hAnsi="KaiTi" w:hint="eastAsia"/>
              </w:rPr>
            </w:pPr>
            <w:r>
              <w:rPr>
                <w:rFonts w:ascii="KaiTi" w:eastAsia="KaiTi" w:hAnsi="KaiTi" w:hint="eastAsia"/>
              </w:rPr>
              <w:t>單人房</w:t>
            </w:r>
          </w:p>
        </w:tc>
      </w:tr>
    </w:tbl>
    <w:p w14:paraId="6FEB789D" w14:textId="77777777" w:rsidR="00B126D4" w:rsidRPr="00B51575" w:rsidRDefault="00B126D4" w:rsidP="00F253CA">
      <w:pPr>
        <w:rPr>
          <w:rFonts w:ascii="KaiTi" w:eastAsia="KaiTi" w:hAnsi="KaiTi" w:hint="eastAsia"/>
          <w:b/>
          <w:sz w:val="28"/>
          <w:szCs w:val="28"/>
        </w:rPr>
      </w:pPr>
    </w:p>
    <w:p w14:paraId="377F1ECA" w14:textId="77777777" w:rsidR="00036DCD" w:rsidRPr="00B51575" w:rsidRDefault="00036DCD" w:rsidP="00F253CA">
      <w:pPr>
        <w:rPr>
          <w:rFonts w:ascii="KaiTi" w:eastAsia="KaiTi" w:hAnsi="KaiTi"/>
          <w:b/>
          <w:sz w:val="28"/>
          <w:szCs w:val="28"/>
        </w:rPr>
      </w:pPr>
    </w:p>
    <w:p w14:paraId="22CCF9AF" w14:textId="77777777" w:rsidR="00207FB0" w:rsidRDefault="00207FB0" w:rsidP="00F253CA">
      <w:pPr>
        <w:rPr>
          <w:rFonts w:ascii="KaiTi" w:eastAsia="KaiTi" w:hAnsi="KaiTi"/>
          <w:b/>
          <w:sz w:val="28"/>
          <w:szCs w:val="28"/>
        </w:rPr>
      </w:pPr>
    </w:p>
    <w:p w14:paraId="2C93814C" w14:textId="77777777" w:rsidR="003C0E9A" w:rsidRPr="00B51575" w:rsidRDefault="003C0E9A" w:rsidP="00F253CA">
      <w:pPr>
        <w:rPr>
          <w:rFonts w:ascii="KaiTi" w:eastAsia="KaiTi" w:hAnsi="KaiTi"/>
          <w:b/>
          <w:sz w:val="28"/>
          <w:szCs w:val="28"/>
        </w:rPr>
      </w:pPr>
    </w:p>
    <w:p w14:paraId="31D40878" w14:textId="77777777" w:rsidR="00207FB0" w:rsidRPr="00B51575" w:rsidRDefault="00207FB0" w:rsidP="00F253CA">
      <w:pPr>
        <w:rPr>
          <w:rFonts w:ascii="KaiTi" w:eastAsia="KaiTi" w:hAnsi="KaiTi"/>
          <w:b/>
          <w:sz w:val="28"/>
          <w:szCs w:val="28"/>
        </w:rPr>
      </w:pPr>
    </w:p>
    <w:p w14:paraId="2E559E7D" w14:textId="77777777" w:rsidR="00C60A77" w:rsidRPr="00B51575" w:rsidRDefault="00C60A77" w:rsidP="00F253CA">
      <w:pPr>
        <w:rPr>
          <w:rFonts w:ascii="KaiTi" w:eastAsia="KaiTi" w:hAnsi="KaiTi"/>
          <w:b/>
          <w:sz w:val="28"/>
          <w:szCs w:val="28"/>
        </w:rPr>
      </w:pPr>
    </w:p>
    <w:p w14:paraId="25ADF269" w14:textId="77777777" w:rsidR="00C60A77" w:rsidRPr="00B51575" w:rsidRDefault="00C60A77" w:rsidP="00F253CA">
      <w:pPr>
        <w:rPr>
          <w:rFonts w:ascii="KaiTi" w:eastAsia="KaiTi" w:hAnsi="KaiTi"/>
          <w:b/>
          <w:sz w:val="28"/>
          <w:szCs w:val="28"/>
        </w:rPr>
      </w:pPr>
    </w:p>
    <w:p w14:paraId="1D39672F" w14:textId="77777777" w:rsidR="00C60A77" w:rsidRDefault="00C60A77" w:rsidP="00F253CA">
      <w:pPr>
        <w:rPr>
          <w:rFonts w:ascii="KaiTi" w:eastAsia="KaiTi" w:hAnsi="KaiTi"/>
          <w:b/>
          <w:sz w:val="28"/>
          <w:szCs w:val="28"/>
        </w:rPr>
      </w:pPr>
    </w:p>
    <w:p w14:paraId="3E384307" w14:textId="77777777" w:rsidR="008F3F2F" w:rsidRPr="00B51575" w:rsidRDefault="008F3F2F" w:rsidP="00F253CA">
      <w:pPr>
        <w:rPr>
          <w:rFonts w:ascii="KaiTi" w:eastAsia="KaiTi" w:hAnsi="KaiTi"/>
          <w:b/>
          <w:sz w:val="28"/>
          <w:szCs w:val="28"/>
        </w:rPr>
      </w:pPr>
    </w:p>
    <w:p w14:paraId="0F702BED" w14:textId="77777777" w:rsidR="00B94176" w:rsidRDefault="00B94176" w:rsidP="00F253CA">
      <w:pPr>
        <w:rPr>
          <w:rFonts w:ascii="KaiTi" w:eastAsia="KaiTi" w:hAnsi="KaiTi"/>
          <w:b/>
          <w:sz w:val="28"/>
          <w:szCs w:val="28"/>
        </w:rPr>
      </w:pPr>
    </w:p>
    <w:p w14:paraId="5D51E868" w14:textId="77777777" w:rsidR="008732EF" w:rsidRDefault="008732EF" w:rsidP="00F253CA">
      <w:pPr>
        <w:rPr>
          <w:rFonts w:ascii="KaiTi" w:eastAsia="KaiTi" w:hAnsi="KaiTi"/>
          <w:b/>
          <w:sz w:val="28"/>
          <w:szCs w:val="28"/>
        </w:rPr>
      </w:pPr>
    </w:p>
    <w:p w14:paraId="2A4DB84C" w14:textId="77777777" w:rsidR="00B94176" w:rsidRDefault="00B94176" w:rsidP="00F253CA">
      <w:pPr>
        <w:rPr>
          <w:rFonts w:ascii="KaiTi" w:eastAsia="KaiTi" w:hAnsi="KaiTi"/>
          <w:b/>
          <w:sz w:val="28"/>
          <w:szCs w:val="28"/>
        </w:rPr>
      </w:pPr>
    </w:p>
    <w:p w14:paraId="02A3FF46" w14:textId="77777777" w:rsidR="00342C03" w:rsidRDefault="00342C03" w:rsidP="00F253CA">
      <w:pPr>
        <w:rPr>
          <w:rFonts w:ascii="KaiTi" w:eastAsia="KaiTi" w:hAnsi="KaiTi"/>
          <w:b/>
          <w:sz w:val="28"/>
          <w:szCs w:val="28"/>
        </w:rPr>
      </w:pPr>
    </w:p>
    <w:p w14:paraId="6884D4BA" w14:textId="77777777" w:rsidR="00FE4467" w:rsidRPr="00B51575" w:rsidRDefault="00FE4467" w:rsidP="00F253CA">
      <w:pPr>
        <w:rPr>
          <w:rFonts w:ascii="KaiTi" w:eastAsia="KaiTi" w:hAnsi="KaiTi"/>
          <w:b/>
          <w:sz w:val="28"/>
          <w:szCs w:val="28"/>
        </w:rPr>
      </w:pPr>
      <w:r>
        <w:rPr>
          <w:rFonts w:ascii="KaiTi" w:eastAsia="KaiTi" w:hAnsi="KaiTi"/>
          <w:b/>
          <w:sz w:val="28"/>
          <w:szCs w:val="28"/>
        </w:rPr>
        <w:t>附件二：預定行程表</w:t>
      </w: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1"/>
        <w:gridCol w:w="1296"/>
        <w:gridCol w:w="2330"/>
        <w:gridCol w:w="2200"/>
      </w:tblGrid>
      <w:tr w:rsidR="0082438F" w:rsidRPr="00B50CA3" w14:paraId="2C8B9102" w14:textId="77777777" w:rsidTr="00E5776B">
        <w:tc>
          <w:tcPr>
            <w:tcW w:w="1692" w:type="pct"/>
            <w:vAlign w:val="center"/>
          </w:tcPr>
          <w:p w14:paraId="4AE1DB88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 w:hint="eastAsia"/>
                <w:sz w:val="26"/>
                <w:szCs w:val="26"/>
              </w:rPr>
            </w:pPr>
            <w:r>
              <w:rPr>
                <w:rFonts w:ascii="KaiTi" w:eastAsia="KaiTi" w:hAnsi="KaiTi" w:hint="eastAsia"/>
                <w:sz w:val="26"/>
                <w:szCs w:val="26"/>
              </w:rPr>
              <w:t>航班資訊</w:t>
            </w:r>
          </w:p>
        </w:tc>
        <w:tc>
          <w:tcPr>
            <w:tcW w:w="736" w:type="pct"/>
            <w:vAlign w:val="center"/>
          </w:tcPr>
          <w:p w14:paraId="55AFD9D4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</w:rPr>
              <w:t>班機號碼</w:t>
            </w:r>
          </w:p>
        </w:tc>
        <w:tc>
          <w:tcPr>
            <w:tcW w:w="1323" w:type="pct"/>
            <w:vAlign w:val="center"/>
          </w:tcPr>
          <w:p w14:paraId="564489A8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 w:hint="eastAsia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  <w:lang w:val="en-US"/>
              </w:rPr>
              <w:t>出發</w:t>
            </w:r>
            <w:r w:rsidRPr="00B50CA3">
              <w:rPr>
                <w:rFonts w:ascii="KaiTi" w:eastAsia="KaiTi" w:hAnsi="KaiTi" w:hint="eastAsia"/>
                <w:sz w:val="26"/>
                <w:szCs w:val="26"/>
              </w:rPr>
              <w:t>時間</w:t>
            </w:r>
          </w:p>
        </w:tc>
        <w:tc>
          <w:tcPr>
            <w:tcW w:w="1249" w:type="pct"/>
            <w:vAlign w:val="center"/>
          </w:tcPr>
          <w:p w14:paraId="1E61E499" w14:textId="77777777" w:rsidR="0082438F" w:rsidRPr="00B50CA3" w:rsidRDefault="00B50CA3" w:rsidP="00C92101">
            <w:pPr>
              <w:spacing w:line="300" w:lineRule="exact"/>
              <w:jc w:val="center"/>
              <w:rPr>
                <w:rFonts w:ascii="KaiTi" w:eastAsia="KaiTi" w:hAnsi="KaiTi" w:hint="eastAsia"/>
                <w:sz w:val="26"/>
                <w:szCs w:val="26"/>
              </w:rPr>
            </w:pPr>
            <w:r w:rsidRPr="00B50CA3">
              <w:rPr>
                <w:rFonts w:ascii="KaiTi" w:eastAsia="KaiTi" w:hAnsi="KaiTi" w:hint="eastAsia"/>
                <w:sz w:val="26"/>
                <w:szCs w:val="26"/>
                <w:lang w:val="en-US"/>
              </w:rPr>
              <w:t>抵達</w:t>
            </w:r>
            <w:r w:rsidRPr="00B50CA3">
              <w:rPr>
                <w:rFonts w:ascii="KaiTi" w:eastAsia="KaiTi" w:hAnsi="KaiTi" w:hint="eastAsia"/>
                <w:sz w:val="26"/>
                <w:szCs w:val="26"/>
              </w:rPr>
              <w:t>時間</w:t>
            </w:r>
          </w:p>
        </w:tc>
      </w:tr>
      <w:tr w:rsidR="0082438F" w:rsidRPr="00C5145E" w14:paraId="62591024" w14:textId="77777777" w:rsidTr="00E5776B">
        <w:trPr>
          <w:trHeight w:val="720"/>
        </w:trPr>
        <w:tc>
          <w:tcPr>
            <w:tcW w:w="1692" w:type="pct"/>
            <w:vAlign w:val="center"/>
          </w:tcPr>
          <w:p w14:paraId="0146C1E3" w14:textId="77777777" w:rsidR="0082438F" w:rsidRPr="00C5145E" w:rsidRDefault="00857283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MXPTPE</w:t>
            </w:r>
          </w:p>
        </w:tc>
        <w:tc>
          <w:tcPr>
            <w:tcW w:w="736" w:type="pct"/>
            <w:vAlign w:val="center"/>
          </w:tcPr>
          <w:p w14:paraId="1288D1DF" w14:textId="77777777" w:rsidR="0082438F" w:rsidRPr="00C5145E" w:rsidRDefault="0082438F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BR096</w:t>
            </w:r>
          </w:p>
        </w:tc>
        <w:tc>
          <w:tcPr>
            <w:tcW w:w="1323" w:type="pct"/>
            <w:vAlign w:val="center"/>
          </w:tcPr>
          <w:p w14:paraId="25E81887" w14:textId="77777777" w:rsidR="0082438F" w:rsidRPr="00C669FC" w:rsidRDefault="006D4301" w:rsidP="00C9210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2024.08.07 11:00</w:t>
            </w:r>
          </w:p>
        </w:tc>
        <w:tc>
          <w:tcPr>
            <w:tcW w:w="1249" w:type="pct"/>
            <w:vAlign w:val="center"/>
          </w:tcPr>
          <w:p w14:paraId="5401C114" w14:textId="77777777" w:rsidR="0082438F" w:rsidRPr="00C669FC" w:rsidRDefault="006D4301" w:rsidP="00C92101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  <w:r>
              <w:rPr>
                <w:rFonts w:ascii="Calibri" w:eastAsia="DFKai-SB" w:hAnsi="Calibri"/>
                <w:b/>
                <w:color w:val="0070C0"/>
                <w:u w:val="single"/>
              </w:rPr>
              <w:t>2024.08.08 06:25</w:t>
            </w:r>
          </w:p>
        </w:tc>
      </w:tr>
      <w:tr w:rsidR="00E5776B" w:rsidRPr="00C5145E" w14:paraId="29EDDDAD" w14:textId="77777777" w:rsidTr="00E5776B">
        <w:trPr>
          <w:trHeight w:val="720"/>
        </w:trPr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1E95" w14:textId="77777777" w:rsidR="00E5776B" w:rsidRPr="00C5145E" w:rsidRDefault="00AA3186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TPECNX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E404" w14:textId="77777777" w:rsidR="00E5776B" w:rsidRPr="00C5145E" w:rsidRDefault="00E5776B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BR257</w:t>
            </w:r>
          </w:p>
        </w:tc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3589" w14:textId="77777777" w:rsidR="00E5776B" w:rsidRPr="00E5776B" w:rsidRDefault="006D4301">
            <w:pPr>
              <w:jc w:val="center"/>
              <w:rPr>
                <w:rFonts w:ascii="Calibri" w:eastAsia="DFKai-SB" w:hAnsi="Calibri"/>
                <w:b/>
                <w:color w:val="0070C0"/>
                <w:u w:val="single"/>
              </w:rPr>
            </w:pPr>
            <w:r>
              <w:rPr>
                <w:rFonts w:ascii="Calibri" w:eastAsia="DFKai-SB" w:hAnsi="Calibri"/>
                <w:b/>
                <w:color w:val="0070C0"/>
                <w:u w:val="single"/>
              </w:rPr>
              <w:t>2024.08.12 07:25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49891" w14:textId="77777777" w:rsidR="00E5776B" w:rsidRDefault="006D4301">
            <w:pPr>
              <w:jc w:val="center"/>
              <w:rPr>
                <w:rFonts w:ascii="Calibri" w:eastAsia="DFKai-SB" w:hAnsi="Calibri"/>
                <w:bCs/>
                <w:color w:val="000000"/>
              </w:rPr>
            </w:pPr>
            <w:r>
              <w:rPr>
                <w:rFonts w:ascii="Calibri" w:eastAsia="DFKai-SB" w:hAnsi="Calibri"/>
                <w:bCs/>
                <w:color w:val="000000"/>
              </w:rPr>
              <w:t>2024.08.13 10:25</w:t>
            </w:r>
          </w:p>
        </w:tc>
      </w:tr>
    </w:tbl>
    <w:p w14:paraId="255DF803" w14:textId="77777777" w:rsidR="00407061" w:rsidRPr="000F5C14" w:rsidRDefault="00407061" w:rsidP="00407061">
      <w:pPr>
        <w:rPr>
          <w:rFonts w:ascii="KaiTi" w:eastAsia="KaiTi" w:hAnsi="KaiTi"/>
          <w:b/>
          <w:bCs/>
        </w:rPr>
      </w:pPr>
    </w:p>
    <w:tbl>
      <w:tblPr>
        <w:tblW w:w="8789" w:type="dxa"/>
        <w:tblCellSpacing w:w="20" w:type="dxa"/>
        <w:tblInd w:w="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127"/>
        <w:gridCol w:w="3969"/>
        <w:gridCol w:w="2693"/>
      </w:tblGrid>
      <w:tr w:rsidR="00857283" w:rsidRPr="00B50CA3" w14:paraId="19E514C9" w14:textId="77777777" w:rsidTr="00AA3186">
        <w:trPr>
          <w:tblCellSpacing w:w="20" w:type="dxa"/>
        </w:trPr>
        <w:tc>
          <w:tcPr>
            <w:tcW w:w="2067" w:type="dxa"/>
            <w:vAlign w:val="center"/>
          </w:tcPr>
          <w:p w14:paraId="21004D7B" w14:textId="77777777" w:rsidR="00857283" w:rsidRPr="00B50CA3" w:rsidRDefault="00B50CA3" w:rsidP="00557421">
            <w:pPr>
              <w:jc w:val="center"/>
              <w:rPr>
                <w:rFonts w:ascii="KaiTi" w:eastAsia="KaiTi" w:hAnsi="KaiTi" w:hint="eastAsia"/>
                <w:bCs/>
                <w:lang w:val="fr-FR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日期</w:t>
            </w:r>
          </w:p>
        </w:tc>
        <w:tc>
          <w:tcPr>
            <w:tcW w:w="3929" w:type="dxa"/>
            <w:vAlign w:val="center"/>
          </w:tcPr>
          <w:p w14:paraId="23A9189D" w14:textId="77777777" w:rsidR="00857283" w:rsidRPr="00B50CA3" w:rsidRDefault="00B50CA3" w:rsidP="00557421">
            <w:pPr>
              <w:jc w:val="center"/>
              <w:rPr>
                <w:rFonts w:ascii="KaiTi" w:eastAsia="KaiTi" w:hAnsi="KaiTi"/>
                <w:bCs/>
                <w:lang w:val="fr-FR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建議行程</w:t>
            </w:r>
          </w:p>
        </w:tc>
        <w:tc>
          <w:tcPr>
            <w:tcW w:w="2633" w:type="dxa"/>
            <w:vAlign w:val="center"/>
          </w:tcPr>
          <w:p w14:paraId="292209F7" w14:textId="77777777" w:rsidR="00857283" w:rsidRPr="00B50CA3" w:rsidRDefault="00B50CA3" w:rsidP="00557421">
            <w:pPr>
              <w:jc w:val="center"/>
              <w:rPr>
                <w:rFonts w:ascii="KaiTi" w:eastAsia="KaiTi" w:hAnsi="KaiTi"/>
                <w:bCs/>
                <w:lang w:val="fr-FR"/>
              </w:rPr>
            </w:pPr>
            <w:r w:rsidRPr="00B50CA3">
              <w:rPr>
                <w:rFonts w:ascii="KaiTi" w:eastAsia="KaiTi" w:hAnsi="KaiTi" w:hint="eastAsia"/>
                <w:bCs/>
                <w:lang w:val="fr-FR"/>
              </w:rPr>
              <w:t>住宿</w:t>
            </w:r>
          </w:p>
        </w:tc>
      </w:tr>
      <w:tr w:rsidR="00857283" w:rsidRPr="00512937" w14:paraId="239C1763" w14:textId="77777777" w:rsidTr="00AA3186">
        <w:trPr>
          <w:tblCellSpacing w:w="20" w:type="dxa"/>
        </w:trPr>
        <w:tc>
          <w:tcPr>
            <w:tcW w:w="2067" w:type="dxa"/>
          </w:tcPr>
          <w:p w14:paraId="045B2483" w14:textId="77777777" w:rsidR="00857283" w:rsidRDefault="00057001" w:rsidP="0055742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7th August</w:t>
            </w:r>
          </w:p>
          <w:p w14:paraId="37945FA0" w14:textId="77777777" w:rsidR="004C3ACB" w:rsidRPr="004C3ACB" w:rsidRDefault="00057001" w:rsidP="00557421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Wed</w:t>
            </w:r>
          </w:p>
        </w:tc>
        <w:tc>
          <w:tcPr>
            <w:tcW w:w="3929" w:type="dxa"/>
          </w:tcPr>
          <w:p w14:paraId="52255324" w14:textId="77777777" w:rsidR="00857283" w:rsidRPr="0019103B" w:rsidRDefault="00857283" w:rsidP="00557421">
            <w:pPr>
              <w:rPr>
                <w:rFonts w:ascii="Calibri" w:hAnsi="Calibri"/>
                <w:b/>
                <w:color w:val="0070C0"/>
                <w:lang w:val="fr-FR"/>
              </w:rPr>
            </w:pPr>
            <w:r>
              <w:rPr>
                <w:rFonts w:ascii="Calibri" w:hAnsi="Calibri"/>
                <w:b/>
                <w:color w:val="0070C0"/>
                <w:lang w:val="fr-FR"/>
              </w:rPr>
              <w:t>MXP-TPE BR096</w:t>
            </w:r>
          </w:p>
        </w:tc>
        <w:tc>
          <w:tcPr>
            <w:tcW w:w="2633" w:type="dxa"/>
          </w:tcPr>
          <w:p w14:paraId="7CF379FF" w14:textId="77777777" w:rsidR="00857283" w:rsidRPr="00512937" w:rsidRDefault="00857283" w:rsidP="00557421">
            <w:pPr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Flight</w:t>
            </w:r>
          </w:p>
        </w:tc>
      </w:tr>
      <w:tr w:rsidR="00857283" w:rsidRPr="00FD0AD4" w14:paraId="613C0255" w14:textId="77777777" w:rsidTr="00AA3186">
        <w:trPr>
          <w:tblCellSpacing w:w="20" w:type="dxa"/>
        </w:trPr>
        <w:tc>
          <w:tcPr>
            <w:tcW w:w="2067" w:type="dxa"/>
          </w:tcPr>
          <w:p w14:paraId="3639EC3C" w14:textId="77777777" w:rsidR="00857283" w:rsidRPr="00512937" w:rsidRDefault="00057001" w:rsidP="00557421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8th August</w:t>
            </w:r>
          </w:p>
          <w:p w14:paraId="67288745" w14:textId="77777777" w:rsidR="00857283" w:rsidRPr="00512937" w:rsidRDefault="00057001" w:rsidP="007010C6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  <w:lang w:val="fr-FR"/>
              </w:rPr>
              <w:t>Thu (Day 1)</w:t>
            </w:r>
          </w:p>
        </w:tc>
        <w:tc>
          <w:tcPr>
            <w:tcW w:w="3929" w:type="dxa"/>
          </w:tcPr>
          <w:p w14:paraId="18DA5B3A" w14:textId="77777777" w:rsidR="00EA3720" w:rsidRDefault="00857283" w:rsidP="00EA3720">
            <w:pPr>
              <w:tabs>
                <w:tab w:val="center" w:pos="4153"/>
                <w:tab w:val="right" w:pos="8306"/>
              </w:tabs>
              <w:ind w:left="602" w:hangingChars="250" w:hanging="602"/>
              <w:jc w:val="both"/>
              <w:rPr>
                <w:rFonts w:ascii="Calibri" w:hAnsi="Calibri"/>
                <w:b/>
                <w:color w:val="0070C0"/>
                <w:lang w:val="en-US"/>
              </w:rPr>
            </w:pPr>
            <w:r>
              <w:rPr>
                <w:rFonts w:ascii="Calibri" w:hAnsi="Calibri"/>
                <w:b/>
                <w:color w:val="0070C0"/>
                <w:lang w:val="en-US"/>
              </w:rPr>
              <w:t>Arrival at 0620AM</w:t>
            </w:r>
          </w:p>
          <w:p w14:paraId="0BEA8EE6" w14:textId="77777777" w:rsidR="00857283" w:rsidRDefault="00761C10" w:rsidP="001A185E">
            <w:pPr>
              <w:tabs>
                <w:tab w:val="center" w:pos="4153"/>
                <w:tab w:val="right" w:pos="8306"/>
              </w:tabs>
              <w:ind w:left="600" w:hangingChars="250" w:hanging="600"/>
              <w:jc w:val="both"/>
              <w:rPr>
                <w:rFonts w:ascii="Calibri" w:eastAsia="DFKai-SB" w:hAnsi="Calibri"/>
              </w:rPr>
            </w:pPr>
            <w:r>
              <w:rPr>
                <w:rFonts w:ascii="Calibri" w:hAnsi="Calibri"/>
                <w:b/>
                <w:color w:val="0070C0"/>
                <w:lang w:val="en-US"/>
              </w:rPr>
              <w:t>Check-in upon arrival</w:t>
            </w:r>
          </w:p>
        </w:tc>
        <w:tc>
          <w:tcPr>
            <w:tcW w:w="2633" w:type="dxa"/>
          </w:tcPr>
          <w:p w14:paraId="74109BE3" w14:textId="77777777" w:rsidR="008B4CE9" w:rsidRDefault="00057001" w:rsidP="00153797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Sun Moon Lake</w:t>
            </w:r>
          </w:p>
          <w:p w14:paraId="3C393758" w14:textId="77777777" w:rsidR="00153797" w:rsidRPr="004A29C8" w:rsidRDefault="008B4CE9" w:rsidP="00153797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(The Lalu)</w:t>
            </w:r>
          </w:p>
        </w:tc>
      </w:tr>
      <w:tr w:rsidR="008B4CE9" w:rsidRPr="00512937" w14:paraId="27244D21" w14:textId="77777777" w:rsidTr="00AA3186">
        <w:trPr>
          <w:tblCellSpacing w:w="20" w:type="dxa"/>
        </w:trPr>
        <w:tc>
          <w:tcPr>
            <w:tcW w:w="2067" w:type="dxa"/>
          </w:tcPr>
          <w:p w14:paraId="5632732F" w14:textId="77777777" w:rsidR="008B4CE9" w:rsidRPr="00512937" w:rsidRDefault="008B4CE9" w:rsidP="008B4CE9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9th August</w:t>
            </w:r>
          </w:p>
          <w:p w14:paraId="6879B906" w14:textId="77777777" w:rsidR="008B4CE9" w:rsidRPr="00512937" w:rsidRDefault="008B4CE9" w:rsidP="008B4CE9">
            <w:pPr>
              <w:jc w:val="center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  <w:lang w:val="fr-FR"/>
              </w:rPr>
              <w:t>Fri (Day 2)</w:t>
            </w:r>
          </w:p>
        </w:tc>
        <w:tc>
          <w:tcPr>
            <w:tcW w:w="3929" w:type="dxa"/>
          </w:tcPr>
          <w:p w14:paraId="20BC0B0D" w14:textId="77777777" w:rsidR="004C0235" w:rsidRDefault="004C0235" w:rsidP="004C0235">
            <w:r>
              <w:rPr>
                <w:rFonts w:hint="eastAsia"/>
              </w:rPr>
              <w:t>Sun Moon Lake</w:t>
            </w:r>
          </w:p>
          <w:p w14:paraId="6900AC77" w14:textId="77777777" w:rsidR="004C0235" w:rsidRDefault="004C0235" w:rsidP="004C0235">
            <w:r>
              <w:rPr>
                <w:rFonts w:hint="eastAsia"/>
              </w:rPr>
              <w:t>Hanbi Trail-&gt;Chiang-Kai-Shek Pier</w:t>
            </w:r>
          </w:p>
          <w:p w14:paraId="59E53AA7" w14:textId="77777777" w:rsidR="008B4CE9" w:rsidRPr="00857283" w:rsidRDefault="007D4724" w:rsidP="004C0235">
            <w:pPr>
              <w:rPr>
                <w:rFonts w:ascii="Calibri" w:eastAsia="DFKai-SB" w:hAnsi="Calibri" w:hint="eastAsia"/>
                <w:lang w:val="fr-FR"/>
              </w:rPr>
            </w:pPr>
            <w:r>
              <w:rPr>
                <w:rFonts w:hint="eastAsia"/>
              </w:rPr>
              <w:t>Afternoon:Boat tour Shuishe Pier-&gt;Wenwu Temple Steps-&gt;Xuanzang Temple-&gt;Cien Pagoda-&gt;Return to hotel</w:t>
            </w:r>
          </w:p>
        </w:tc>
        <w:tc>
          <w:tcPr>
            <w:tcW w:w="2633" w:type="dxa"/>
          </w:tcPr>
          <w:p w14:paraId="4A080850" w14:textId="77777777" w:rsidR="008B4CE9" w:rsidRDefault="008B4CE9" w:rsidP="008B4CE9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Sun Moon Lake</w:t>
            </w:r>
          </w:p>
          <w:p w14:paraId="3133B144" w14:textId="77777777" w:rsidR="008B4CE9" w:rsidRPr="00373BD5" w:rsidRDefault="008B4CE9" w:rsidP="008B4CE9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(The Lalu)</w:t>
            </w:r>
          </w:p>
        </w:tc>
      </w:tr>
      <w:tr w:rsidR="004C0235" w:rsidRPr="00857283" w14:paraId="0DEC5C80" w14:textId="77777777" w:rsidTr="00AA3186">
        <w:trPr>
          <w:tblCellSpacing w:w="20" w:type="dxa"/>
        </w:trPr>
        <w:tc>
          <w:tcPr>
            <w:tcW w:w="2067" w:type="dxa"/>
          </w:tcPr>
          <w:p w14:paraId="36AFB325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10th August</w:t>
            </w:r>
          </w:p>
          <w:p w14:paraId="0D786936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Sat (Day 3)</w:t>
            </w:r>
          </w:p>
        </w:tc>
        <w:tc>
          <w:tcPr>
            <w:tcW w:w="3929" w:type="dxa"/>
          </w:tcPr>
          <w:p w14:paraId="5F68FD21" w14:textId="77777777" w:rsidR="004C0235" w:rsidRDefault="004C0235" w:rsidP="004C0235">
            <w:pPr>
              <w:rPr>
                <w:rFonts w:ascii="Calibri" w:eastAsia="DFKai-SB" w:hAnsi="Calibri"/>
                <w:lang w:val="en-US"/>
              </w:rPr>
            </w:pPr>
            <w:r>
              <w:rPr>
                <w:rFonts w:ascii="Calibri" w:eastAsia="DFKai-SB" w:hAnsi="Calibri"/>
                <w:lang w:val="en-US"/>
              </w:rPr>
              <w:t>11:00 Hotel Check-out</w:t>
            </w:r>
          </w:p>
          <w:p w14:paraId="59C3C3E3" w14:textId="77777777" w:rsidR="004C0235" w:rsidRDefault="004C0235" w:rsidP="004C0235">
            <w:pPr>
              <w:rPr>
                <w:rFonts w:ascii="Calibri" w:eastAsia="DFKai-SB" w:hAnsi="Calibri"/>
                <w:lang w:val="en-US"/>
              </w:rPr>
            </w:pPr>
            <w:r>
              <w:rPr>
                <w:rFonts w:ascii="Calibri" w:eastAsia="DFKai-SB" w:hAnsi="Calibri"/>
                <w:lang w:val="en-US"/>
              </w:rPr>
              <w:t>Transfer to Taipei</w:t>
            </w:r>
          </w:p>
          <w:p w14:paraId="463EC0B1" w14:textId="77777777" w:rsidR="004C0235" w:rsidRPr="00724F19" w:rsidRDefault="007D4724" w:rsidP="004C0235">
            <w:pPr>
              <w:rPr>
                <w:rFonts w:ascii="Calibri" w:eastAsia="DFKai-SB" w:hAnsi="Calibri"/>
                <w:lang w:val="en-US"/>
              </w:rPr>
            </w:pPr>
            <w:r>
              <w:rPr>
                <w:rFonts w:ascii="Calibri" w:eastAsia="DFKai-SB" w:hAnsi="Calibri"/>
                <w:lang w:val="en-US"/>
              </w:rPr>
              <w:t>Hotel Check-in upon arrival</w:t>
            </w:r>
          </w:p>
        </w:tc>
        <w:tc>
          <w:tcPr>
            <w:tcW w:w="2633" w:type="dxa"/>
          </w:tcPr>
          <w:p w14:paraId="70732F59" w14:textId="77777777" w:rsidR="004C0235" w:rsidRPr="00373BD5" w:rsidRDefault="004C0235" w:rsidP="004C0235">
            <w:pPr>
              <w:tabs>
                <w:tab w:val="center" w:pos="4153"/>
                <w:tab w:val="right" w:pos="8306"/>
              </w:tabs>
              <w:ind w:left="720" w:hangingChars="300" w:hanging="720"/>
              <w:jc w:val="both"/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Taipei</w:t>
            </w:r>
          </w:p>
        </w:tc>
      </w:tr>
      <w:tr w:rsidR="004C0235" w:rsidRPr="00512937" w14:paraId="1ED6340D" w14:textId="77777777" w:rsidTr="00AA3186">
        <w:trPr>
          <w:tblCellSpacing w:w="20" w:type="dxa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A55505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11th August</w:t>
            </w:r>
          </w:p>
          <w:p w14:paraId="44BB7556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Fri (Day 4)</w:t>
            </w:r>
          </w:p>
        </w:tc>
        <w:tc>
          <w:tcPr>
            <w:tcW w:w="3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9139E2" w14:textId="77777777" w:rsidR="007D4724" w:rsidRDefault="007D4724" w:rsidP="004C0235">
            <w:pPr>
              <w:rPr>
                <w:lang w:val="en-GB"/>
              </w:rPr>
            </w:pPr>
            <w:r>
              <w:rPr>
                <w:lang w:val="en-GB"/>
              </w:rPr>
              <w:t>Visit Taipei101</w:t>
            </w:r>
          </w:p>
          <w:p w14:paraId="6C66848A" w14:textId="77777777" w:rsidR="004C0235" w:rsidRPr="007D4724" w:rsidRDefault="007D4724" w:rsidP="004C0235">
            <w:pPr>
              <w:rPr>
                <w:lang w:val="en-GB"/>
              </w:rPr>
            </w:pPr>
            <w:r>
              <w:rPr>
                <w:lang w:val="en-GB"/>
              </w:rPr>
              <w:t>Free time for own research</w:t>
            </w:r>
          </w:p>
        </w:tc>
        <w:tc>
          <w:tcPr>
            <w:tcW w:w="26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F7A27C" w14:textId="77777777" w:rsidR="004C0235" w:rsidRDefault="004C0235" w:rsidP="004C0235">
            <w:pPr>
              <w:tabs>
                <w:tab w:val="center" w:pos="4153"/>
                <w:tab w:val="right" w:pos="8306"/>
              </w:tabs>
              <w:ind w:left="720" w:hangingChars="300" w:hanging="720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Taipei</w:t>
            </w:r>
          </w:p>
        </w:tc>
      </w:tr>
      <w:tr w:rsidR="004C0235" w:rsidRPr="00FD0AD4" w14:paraId="636FE507" w14:textId="77777777" w:rsidTr="00AA3186">
        <w:trPr>
          <w:tblCellSpacing w:w="20" w:type="dxa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97A194" w14:textId="77777777" w:rsidR="004C0235" w:rsidRPr="00512937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12th August</w:t>
            </w:r>
          </w:p>
          <w:p w14:paraId="461E6FD9" w14:textId="77777777" w:rsidR="004C0235" w:rsidRPr="00724F19" w:rsidRDefault="004C0235" w:rsidP="004C0235">
            <w:pPr>
              <w:jc w:val="center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Sat (Day 5)</w:t>
            </w:r>
          </w:p>
        </w:tc>
        <w:tc>
          <w:tcPr>
            <w:tcW w:w="3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B5C3CE" w14:textId="77777777" w:rsidR="004C0235" w:rsidRDefault="004C0235" w:rsidP="004C0235">
            <w:pPr>
              <w:rPr>
                <w:rFonts w:ascii="Calibri" w:eastAsia="DFKai-SB" w:hAnsi="Calibri"/>
              </w:rPr>
            </w:pPr>
            <w:r>
              <w:rPr>
                <w:rFonts w:ascii="Calibri" w:eastAsia="DFKai-SB" w:hAnsi="Calibri"/>
              </w:rPr>
              <w:t>5:00 Transfer to TPE Airport</w:t>
            </w:r>
          </w:p>
          <w:p w14:paraId="102585DD" w14:textId="77777777" w:rsidR="004C0235" w:rsidRPr="00057001" w:rsidRDefault="004C0235" w:rsidP="004C0235">
            <w:pPr>
              <w:rPr>
                <w:rFonts w:ascii="Calibri" w:eastAsia="DFKai-SB" w:hAnsi="Calibri" w:hint="eastAsia"/>
              </w:rPr>
            </w:pPr>
            <w:r>
              <w:rPr>
                <w:rFonts w:ascii="Calibri" w:eastAsia="DFKai-SB" w:hAnsi="Calibri"/>
              </w:rPr>
              <w:t>BR257 07:25 to CNX</w:t>
            </w:r>
          </w:p>
        </w:tc>
        <w:tc>
          <w:tcPr>
            <w:tcW w:w="26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8D2277" w14:textId="77777777" w:rsidR="004C0235" w:rsidRPr="00724F19" w:rsidRDefault="004C0235" w:rsidP="004C0235">
            <w:pPr>
              <w:tabs>
                <w:tab w:val="center" w:pos="4153"/>
                <w:tab w:val="right" w:pos="8306"/>
              </w:tabs>
              <w:ind w:left="720" w:hangingChars="300" w:hanging="720"/>
              <w:rPr>
                <w:rFonts w:ascii="Calibri" w:eastAsia="DFKai-SB" w:hAnsi="Calibri"/>
                <w:lang w:val="fr-FR"/>
              </w:rPr>
            </w:pPr>
            <w:r>
              <w:rPr>
                <w:rFonts w:ascii="Calibri" w:eastAsia="DFKai-SB" w:hAnsi="Calibri"/>
                <w:lang w:val="fr-FR"/>
              </w:rPr>
              <w:t>Taipei</w:t>
            </w:r>
          </w:p>
        </w:tc>
      </w:tr>
    </w:tbl>
    <w:sectPr w:rsidR="007D4724" w:rsidRPr="00B51575" w:rsidSect="00A73CCF">
      <w:footerReference w:type="default" r:id="rId10"/>
      <w:pgSz w:w="11906" w:h="16838"/>
      <w:pgMar w:top="1418" w:right="1418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7D8F" w14:textId="77777777" w:rsidR="00291D81" w:rsidRDefault="00291D81">
      <w:r>
        <w:separator/>
      </w:r>
    </w:p>
  </w:endnote>
  <w:endnote w:type="continuationSeparator" w:id="0">
    <w:p w14:paraId="6129D862" w14:textId="77777777" w:rsidR="00291D81" w:rsidRDefault="0029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3(P)">
    <w:altName w:val="Batang"/>
    <w:charset w:val="88"/>
    <w:family w:val="script"/>
    <w:pitch w:val="variable"/>
    <w:sig w:usb0="F1007BFF" w:usb1="29FFFFFF" w:usb2="00000037" w:usb3="00000000" w:csb0="003F00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楷書體W3">
    <w:altName w:val="Arial Unicode MS"/>
    <w:charset w:val="88"/>
    <w:family w:val="script"/>
    <w:pitch w:val="fixed"/>
    <w:sig w:usb0="F1007BFF" w:usb1="29FFFFFF" w:usb2="00000037" w:usb3="00000000" w:csb0="003F00F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8B9F" w14:textId="77777777" w:rsidR="00A91113" w:rsidRDefault="00A91113">
    <w:pPr>
      <w:pStyle w:val="Footer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EF6948">
      <w:rPr>
        <w:noProof/>
      </w:rPr>
      <w:t>6</w:t>
    </w:r>
    <w:r>
      <w:fldChar w:fldCharType="end"/>
    </w:r>
    <w:r>
      <w:rPr>
        <w:rFonts w:hint="eastAsia"/>
      </w:rPr>
      <w:t xml:space="preserve"> 頁，共 </w:t>
    </w:r>
    <w:r>
      <w:fldChar w:fldCharType="begin"/>
    </w:r>
    <w:r>
      <w:instrText xml:space="preserve"> NUMPAGES </w:instrText>
    </w:r>
    <w:r>
      <w:fldChar w:fldCharType="separate"/>
    </w:r>
    <w:r w:rsidR="00EF6948">
      <w:rPr>
        <w:noProof/>
      </w:rPr>
      <w:t>6</w:t>
    </w:r>
    <w:r>
      <w:fldChar w:fldCharType="end"/>
    </w:r>
    <w:r>
      <w:rPr>
        <w:rFonts w:hint="eastAsia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68B3" w14:textId="77777777" w:rsidR="00291D81" w:rsidRDefault="00291D81">
      <w:r>
        <w:separator/>
      </w:r>
    </w:p>
  </w:footnote>
  <w:footnote w:type="continuationSeparator" w:id="0">
    <w:p w14:paraId="40BDB16A" w14:textId="77777777" w:rsidR="00291D81" w:rsidRDefault="00291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44081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9157B"/>
    <w:multiLevelType w:val="hybridMultilevel"/>
    <w:tmpl w:val="9B849C3E"/>
    <w:lvl w:ilvl="0" w:tplc="7E76066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04C0A7F"/>
    <w:multiLevelType w:val="hybridMultilevel"/>
    <w:tmpl w:val="A40E2D4A"/>
    <w:lvl w:ilvl="0" w:tplc="B5A88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7296552"/>
    <w:multiLevelType w:val="hybridMultilevel"/>
    <w:tmpl w:val="CB8C3496"/>
    <w:lvl w:ilvl="0" w:tplc="E7C4D5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740B4C"/>
    <w:multiLevelType w:val="hybridMultilevel"/>
    <w:tmpl w:val="DDDA9D28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D506A"/>
    <w:multiLevelType w:val="hybridMultilevel"/>
    <w:tmpl w:val="D5E6804C"/>
    <w:lvl w:ilvl="0" w:tplc="8C3C5976">
      <w:start w:val="1"/>
      <w:numFmt w:val="decimal"/>
      <w:lvlText w:val="%1."/>
      <w:lvlJc w:val="left"/>
      <w:pPr>
        <w:tabs>
          <w:tab w:val="num" w:pos="2158"/>
        </w:tabs>
        <w:ind w:left="2158" w:hanging="720"/>
      </w:pPr>
      <w:rPr>
        <w:rFonts w:ascii="華康楷書體W3(P)" w:eastAsia="華康楷書體W3(P)" w:hAnsi="華康楷書體W3(P)" w:cs="華康楷書體W3(P)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18"/>
        </w:tabs>
        <w:ind w:left="251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38"/>
        </w:tabs>
        <w:ind w:left="323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58"/>
        </w:tabs>
        <w:ind w:left="395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78"/>
        </w:tabs>
        <w:ind w:left="467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98"/>
        </w:tabs>
        <w:ind w:left="539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18"/>
        </w:tabs>
        <w:ind w:left="611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38"/>
        </w:tabs>
        <w:ind w:left="683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58"/>
        </w:tabs>
        <w:ind w:left="7558" w:hanging="180"/>
      </w:pPr>
    </w:lvl>
  </w:abstractNum>
  <w:abstractNum w:abstractNumId="6" w15:restartNumberingAfterBreak="0">
    <w:nsid w:val="19BD2F97"/>
    <w:multiLevelType w:val="hybridMultilevel"/>
    <w:tmpl w:val="8B581D34"/>
    <w:lvl w:ilvl="0" w:tplc="856A94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B3617D8"/>
    <w:multiLevelType w:val="hybridMultilevel"/>
    <w:tmpl w:val="088E85F4"/>
    <w:lvl w:ilvl="0" w:tplc="5AC6E04C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ED0533"/>
    <w:multiLevelType w:val="hybridMultilevel"/>
    <w:tmpl w:val="951E311C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C275E1"/>
    <w:multiLevelType w:val="hybridMultilevel"/>
    <w:tmpl w:val="403E01CA"/>
    <w:lvl w:ilvl="0" w:tplc="DE086EE8">
      <w:start w:val="18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Times New Roman" w:eastAsia="DFKai-SB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EDE683D"/>
    <w:multiLevelType w:val="hybridMultilevel"/>
    <w:tmpl w:val="75AA5622"/>
    <w:lvl w:ilvl="0" w:tplc="D7C2B24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407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lang w:val="en-US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923FA0"/>
    <w:multiLevelType w:val="hybridMultilevel"/>
    <w:tmpl w:val="C8D88E1C"/>
    <w:lvl w:ilvl="0" w:tplc="67186CF8">
      <w:start w:val="1"/>
      <w:numFmt w:val="decimal"/>
      <w:lvlText w:val="(%1)"/>
      <w:lvlJc w:val="left"/>
      <w:pPr>
        <w:ind w:left="2770" w:hanging="360"/>
      </w:pPr>
      <w:rPr>
        <w:rFonts w:ascii="KaiTi" w:eastAsia="KaiTi" w:hAnsi="KaiTi" w:hint="default"/>
      </w:rPr>
    </w:lvl>
    <w:lvl w:ilvl="1" w:tplc="04070019" w:tentative="1">
      <w:start w:val="1"/>
      <w:numFmt w:val="lowerLetter"/>
      <w:lvlText w:val="%2."/>
      <w:lvlJc w:val="left"/>
      <w:pPr>
        <w:ind w:left="3490" w:hanging="360"/>
      </w:pPr>
    </w:lvl>
    <w:lvl w:ilvl="2" w:tplc="0407001B" w:tentative="1">
      <w:start w:val="1"/>
      <w:numFmt w:val="lowerRoman"/>
      <w:lvlText w:val="%3."/>
      <w:lvlJc w:val="right"/>
      <w:pPr>
        <w:ind w:left="4210" w:hanging="180"/>
      </w:pPr>
    </w:lvl>
    <w:lvl w:ilvl="3" w:tplc="0407000F" w:tentative="1">
      <w:start w:val="1"/>
      <w:numFmt w:val="decimal"/>
      <w:lvlText w:val="%4."/>
      <w:lvlJc w:val="left"/>
      <w:pPr>
        <w:ind w:left="4930" w:hanging="360"/>
      </w:pPr>
    </w:lvl>
    <w:lvl w:ilvl="4" w:tplc="04070019" w:tentative="1">
      <w:start w:val="1"/>
      <w:numFmt w:val="lowerLetter"/>
      <w:lvlText w:val="%5."/>
      <w:lvlJc w:val="left"/>
      <w:pPr>
        <w:ind w:left="5650" w:hanging="360"/>
      </w:pPr>
    </w:lvl>
    <w:lvl w:ilvl="5" w:tplc="0407001B" w:tentative="1">
      <w:start w:val="1"/>
      <w:numFmt w:val="lowerRoman"/>
      <w:lvlText w:val="%6."/>
      <w:lvlJc w:val="right"/>
      <w:pPr>
        <w:ind w:left="6370" w:hanging="180"/>
      </w:pPr>
    </w:lvl>
    <w:lvl w:ilvl="6" w:tplc="0407000F" w:tentative="1">
      <w:start w:val="1"/>
      <w:numFmt w:val="decimal"/>
      <w:lvlText w:val="%7."/>
      <w:lvlJc w:val="left"/>
      <w:pPr>
        <w:ind w:left="7090" w:hanging="360"/>
      </w:pPr>
    </w:lvl>
    <w:lvl w:ilvl="7" w:tplc="04070019" w:tentative="1">
      <w:start w:val="1"/>
      <w:numFmt w:val="lowerLetter"/>
      <w:lvlText w:val="%8."/>
      <w:lvlJc w:val="left"/>
      <w:pPr>
        <w:ind w:left="7810" w:hanging="360"/>
      </w:pPr>
    </w:lvl>
    <w:lvl w:ilvl="8" w:tplc="0407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2" w15:restartNumberingAfterBreak="0">
    <w:nsid w:val="304205E0"/>
    <w:multiLevelType w:val="hybridMultilevel"/>
    <w:tmpl w:val="3538FE3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82C7CEE"/>
    <w:multiLevelType w:val="hybridMultilevel"/>
    <w:tmpl w:val="2EE8F36C"/>
    <w:lvl w:ilvl="0" w:tplc="FFC00E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895320E"/>
    <w:multiLevelType w:val="hybridMultilevel"/>
    <w:tmpl w:val="BCACB990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6D172F"/>
    <w:multiLevelType w:val="hybridMultilevel"/>
    <w:tmpl w:val="072EA8E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19763870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72EC1EFC"/>
    <w:multiLevelType w:val="hybridMultilevel"/>
    <w:tmpl w:val="C7908A2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776495A"/>
    <w:multiLevelType w:val="hybridMultilevel"/>
    <w:tmpl w:val="8C0AEB72"/>
    <w:lvl w:ilvl="0" w:tplc="0407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4D10D6"/>
    <w:multiLevelType w:val="hybridMultilevel"/>
    <w:tmpl w:val="2F3EB8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E7768BF"/>
    <w:multiLevelType w:val="multilevel"/>
    <w:tmpl w:val="838AEE0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76147">
    <w:abstractNumId w:val="12"/>
  </w:num>
  <w:num w:numId="2" w16cid:durableId="2146384891">
    <w:abstractNumId w:val="16"/>
  </w:num>
  <w:num w:numId="3" w16cid:durableId="1392194850">
    <w:abstractNumId w:val="18"/>
  </w:num>
  <w:num w:numId="4" w16cid:durableId="546336092">
    <w:abstractNumId w:val="15"/>
  </w:num>
  <w:num w:numId="5" w16cid:durableId="527913369">
    <w:abstractNumId w:val="9"/>
  </w:num>
  <w:num w:numId="6" w16cid:durableId="719210688">
    <w:abstractNumId w:val="2"/>
  </w:num>
  <w:num w:numId="7" w16cid:durableId="705443462">
    <w:abstractNumId w:val="4"/>
  </w:num>
  <w:num w:numId="8" w16cid:durableId="1755661004">
    <w:abstractNumId w:val="10"/>
  </w:num>
  <w:num w:numId="9" w16cid:durableId="1415855543">
    <w:abstractNumId w:val="8"/>
  </w:num>
  <w:num w:numId="10" w16cid:durableId="1389064280">
    <w:abstractNumId w:val="17"/>
  </w:num>
  <w:num w:numId="11" w16cid:durableId="793912028">
    <w:abstractNumId w:val="14"/>
  </w:num>
  <w:num w:numId="12" w16cid:durableId="293147545">
    <w:abstractNumId w:val="13"/>
  </w:num>
  <w:num w:numId="13" w16cid:durableId="1979921705">
    <w:abstractNumId w:val="3"/>
  </w:num>
  <w:num w:numId="14" w16cid:durableId="435635535">
    <w:abstractNumId w:val="6"/>
  </w:num>
  <w:num w:numId="15" w16cid:durableId="898323331">
    <w:abstractNumId w:val="5"/>
  </w:num>
  <w:num w:numId="16" w16cid:durableId="278807010">
    <w:abstractNumId w:val="1"/>
  </w:num>
  <w:num w:numId="17" w16cid:durableId="782648490">
    <w:abstractNumId w:val="7"/>
  </w:num>
  <w:num w:numId="18" w16cid:durableId="1721856477">
    <w:abstractNumId w:val="0"/>
  </w:num>
  <w:num w:numId="19" w16cid:durableId="1855921514">
    <w:abstractNumId w:val="11"/>
  </w:num>
  <w:num w:numId="20" w16cid:durableId="8352228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94F"/>
    <w:rsid w:val="00002411"/>
    <w:rsid w:val="000056AD"/>
    <w:rsid w:val="00011FA6"/>
    <w:rsid w:val="00022156"/>
    <w:rsid w:val="00033880"/>
    <w:rsid w:val="00036DCD"/>
    <w:rsid w:val="000372C6"/>
    <w:rsid w:val="00040AD5"/>
    <w:rsid w:val="000466AE"/>
    <w:rsid w:val="00046E4C"/>
    <w:rsid w:val="00057001"/>
    <w:rsid w:val="00061F29"/>
    <w:rsid w:val="000625D5"/>
    <w:rsid w:val="0006413D"/>
    <w:rsid w:val="000701E9"/>
    <w:rsid w:val="000752CC"/>
    <w:rsid w:val="0009036A"/>
    <w:rsid w:val="000955C5"/>
    <w:rsid w:val="000958DD"/>
    <w:rsid w:val="000B72E2"/>
    <w:rsid w:val="000C1D1C"/>
    <w:rsid w:val="000C34DF"/>
    <w:rsid w:val="000D14A9"/>
    <w:rsid w:val="000D71D5"/>
    <w:rsid w:val="000E671F"/>
    <w:rsid w:val="000F0DA6"/>
    <w:rsid w:val="000F3DDD"/>
    <w:rsid w:val="000F5C14"/>
    <w:rsid w:val="00102657"/>
    <w:rsid w:val="00112EE8"/>
    <w:rsid w:val="001145CB"/>
    <w:rsid w:val="001203FD"/>
    <w:rsid w:val="0012795F"/>
    <w:rsid w:val="001332AE"/>
    <w:rsid w:val="00133368"/>
    <w:rsid w:val="00151F9D"/>
    <w:rsid w:val="00153797"/>
    <w:rsid w:val="001557E6"/>
    <w:rsid w:val="00157E4C"/>
    <w:rsid w:val="00175AEF"/>
    <w:rsid w:val="0017762F"/>
    <w:rsid w:val="00180A88"/>
    <w:rsid w:val="001844DA"/>
    <w:rsid w:val="001904C4"/>
    <w:rsid w:val="001A185E"/>
    <w:rsid w:val="001A2132"/>
    <w:rsid w:val="001A306B"/>
    <w:rsid w:val="001A508C"/>
    <w:rsid w:val="001A5633"/>
    <w:rsid w:val="001B2841"/>
    <w:rsid w:val="001C110F"/>
    <w:rsid w:val="001C1D16"/>
    <w:rsid w:val="001C527F"/>
    <w:rsid w:val="001D60E0"/>
    <w:rsid w:val="001E1194"/>
    <w:rsid w:val="001E6419"/>
    <w:rsid w:val="001E680B"/>
    <w:rsid w:val="00203098"/>
    <w:rsid w:val="002061CE"/>
    <w:rsid w:val="00206F9D"/>
    <w:rsid w:val="00207FB0"/>
    <w:rsid w:val="00211CB2"/>
    <w:rsid w:val="00216A69"/>
    <w:rsid w:val="0022344F"/>
    <w:rsid w:val="002256AE"/>
    <w:rsid w:val="002264EB"/>
    <w:rsid w:val="00235579"/>
    <w:rsid w:val="00237374"/>
    <w:rsid w:val="00242AB7"/>
    <w:rsid w:val="00243A2E"/>
    <w:rsid w:val="00257AEA"/>
    <w:rsid w:val="00264A4D"/>
    <w:rsid w:val="002749B6"/>
    <w:rsid w:val="002872D4"/>
    <w:rsid w:val="00291D81"/>
    <w:rsid w:val="00293DD0"/>
    <w:rsid w:val="002B0F80"/>
    <w:rsid w:val="002B3104"/>
    <w:rsid w:val="002B47A6"/>
    <w:rsid w:val="002C25C0"/>
    <w:rsid w:val="002C32CA"/>
    <w:rsid w:val="002D6DD6"/>
    <w:rsid w:val="002D703C"/>
    <w:rsid w:val="002D7565"/>
    <w:rsid w:val="002E0BA8"/>
    <w:rsid w:val="002E69C4"/>
    <w:rsid w:val="002F0814"/>
    <w:rsid w:val="002F0E24"/>
    <w:rsid w:val="002F20BF"/>
    <w:rsid w:val="00305104"/>
    <w:rsid w:val="00307064"/>
    <w:rsid w:val="00314C95"/>
    <w:rsid w:val="0032141B"/>
    <w:rsid w:val="003229CF"/>
    <w:rsid w:val="00327C2F"/>
    <w:rsid w:val="00327D72"/>
    <w:rsid w:val="0033451C"/>
    <w:rsid w:val="00340DE4"/>
    <w:rsid w:val="00342C03"/>
    <w:rsid w:val="003448FD"/>
    <w:rsid w:val="003525D2"/>
    <w:rsid w:val="00360D71"/>
    <w:rsid w:val="0037352E"/>
    <w:rsid w:val="0038524A"/>
    <w:rsid w:val="003861DC"/>
    <w:rsid w:val="0039334C"/>
    <w:rsid w:val="003949AF"/>
    <w:rsid w:val="003A0035"/>
    <w:rsid w:val="003B44C3"/>
    <w:rsid w:val="003B62BE"/>
    <w:rsid w:val="003C0E9A"/>
    <w:rsid w:val="003C4D1B"/>
    <w:rsid w:val="003D1366"/>
    <w:rsid w:val="003D16F9"/>
    <w:rsid w:val="003D20AE"/>
    <w:rsid w:val="003D23A1"/>
    <w:rsid w:val="003D44D1"/>
    <w:rsid w:val="003E1830"/>
    <w:rsid w:val="003E4FE3"/>
    <w:rsid w:val="003F3EC9"/>
    <w:rsid w:val="003F6374"/>
    <w:rsid w:val="00407061"/>
    <w:rsid w:val="004135FA"/>
    <w:rsid w:val="00432522"/>
    <w:rsid w:val="00432922"/>
    <w:rsid w:val="0043359B"/>
    <w:rsid w:val="00433954"/>
    <w:rsid w:val="004474C8"/>
    <w:rsid w:val="004725D6"/>
    <w:rsid w:val="0047721C"/>
    <w:rsid w:val="00483A9C"/>
    <w:rsid w:val="0048694F"/>
    <w:rsid w:val="00491B98"/>
    <w:rsid w:val="00496B29"/>
    <w:rsid w:val="004A2AB4"/>
    <w:rsid w:val="004B015F"/>
    <w:rsid w:val="004B407A"/>
    <w:rsid w:val="004B7BA8"/>
    <w:rsid w:val="004C0235"/>
    <w:rsid w:val="004C3ACB"/>
    <w:rsid w:val="004C6B68"/>
    <w:rsid w:val="004D66CD"/>
    <w:rsid w:val="004E23E5"/>
    <w:rsid w:val="004E662A"/>
    <w:rsid w:val="004F2254"/>
    <w:rsid w:val="004F7F06"/>
    <w:rsid w:val="005054B8"/>
    <w:rsid w:val="00505D22"/>
    <w:rsid w:val="005264C9"/>
    <w:rsid w:val="00532848"/>
    <w:rsid w:val="0053683D"/>
    <w:rsid w:val="00551071"/>
    <w:rsid w:val="0055336C"/>
    <w:rsid w:val="00554513"/>
    <w:rsid w:val="00557421"/>
    <w:rsid w:val="00560EF5"/>
    <w:rsid w:val="005675DB"/>
    <w:rsid w:val="00567968"/>
    <w:rsid w:val="00572B1E"/>
    <w:rsid w:val="005822A6"/>
    <w:rsid w:val="005827E6"/>
    <w:rsid w:val="005A0498"/>
    <w:rsid w:val="005B4F6E"/>
    <w:rsid w:val="005C37F6"/>
    <w:rsid w:val="005C783F"/>
    <w:rsid w:val="005D0279"/>
    <w:rsid w:val="005D6789"/>
    <w:rsid w:val="005E138E"/>
    <w:rsid w:val="005E307F"/>
    <w:rsid w:val="005F3369"/>
    <w:rsid w:val="005F3863"/>
    <w:rsid w:val="006006D0"/>
    <w:rsid w:val="0060189D"/>
    <w:rsid w:val="00605E9E"/>
    <w:rsid w:val="006210B3"/>
    <w:rsid w:val="0062246C"/>
    <w:rsid w:val="0062557F"/>
    <w:rsid w:val="006304B7"/>
    <w:rsid w:val="006348A6"/>
    <w:rsid w:val="00637FA5"/>
    <w:rsid w:val="00641EE2"/>
    <w:rsid w:val="00646D8D"/>
    <w:rsid w:val="006523EE"/>
    <w:rsid w:val="00667E2F"/>
    <w:rsid w:val="00670ADD"/>
    <w:rsid w:val="0067317A"/>
    <w:rsid w:val="00677EB2"/>
    <w:rsid w:val="00681AE8"/>
    <w:rsid w:val="006825A8"/>
    <w:rsid w:val="00684C67"/>
    <w:rsid w:val="00694E99"/>
    <w:rsid w:val="00697328"/>
    <w:rsid w:val="006A0695"/>
    <w:rsid w:val="006A0EA3"/>
    <w:rsid w:val="006A5608"/>
    <w:rsid w:val="006A7EB0"/>
    <w:rsid w:val="006B093D"/>
    <w:rsid w:val="006B4E54"/>
    <w:rsid w:val="006B5F88"/>
    <w:rsid w:val="006C3342"/>
    <w:rsid w:val="006C7A7B"/>
    <w:rsid w:val="006D1B45"/>
    <w:rsid w:val="006D2E95"/>
    <w:rsid w:val="006D4301"/>
    <w:rsid w:val="006D50FA"/>
    <w:rsid w:val="006D5AED"/>
    <w:rsid w:val="006F0A86"/>
    <w:rsid w:val="007010C6"/>
    <w:rsid w:val="00704B75"/>
    <w:rsid w:val="00706118"/>
    <w:rsid w:val="00706A0E"/>
    <w:rsid w:val="00706AA5"/>
    <w:rsid w:val="007110F5"/>
    <w:rsid w:val="00713CDD"/>
    <w:rsid w:val="00714D98"/>
    <w:rsid w:val="00724F19"/>
    <w:rsid w:val="00726648"/>
    <w:rsid w:val="00735129"/>
    <w:rsid w:val="007444E6"/>
    <w:rsid w:val="00744EAD"/>
    <w:rsid w:val="00751321"/>
    <w:rsid w:val="00752A2A"/>
    <w:rsid w:val="00760DFB"/>
    <w:rsid w:val="00761C10"/>
    <w:rsid w:val="00766C62"/>
    <w:rsid w:val="007803FD"/>
    <w:rsid w:val="00784251"/>
    <w:rsid w:val="00793A85"/>
    <w:rsid w:val="007A65CC"/>
    <w:rsid w:val="007C08C7"/>
    <w:rsid w:val="007C6CE3"/>
    <w:rsid w:val="007D1497"/>
    <w:rsid w:val="007D1ED7"/>
    <w:rsid w:val="007D1EDF"/>
    <w:rsid w:val="007D4724"/>
    <w:rsid w:val="007E5FD6"/>
    <w:rsid w:val="007E7AF7"/>
    <w:rsid w:val="007F1E9B"/>
    <w:rsid w:val="00820384"/>
    <w:rsid w:val="008236E7"/>
    <w:rsid w:val="0082438F"/>
    <w:rsid w:val="00824C45"/>
    <w:rsid w:val="008274A0"/>
    <w:rsid w:val="00827C24"/>
    <w:rsid w:val="008300D0"/>
    <w:rsid w:val="008354BD"/>
    <w:rsid w:val="008443B5"/>
    <w:rsid w:val="00847D76"/>
    <w:rsid w:val="00857283"/>
    <w:rsid w:val="00867F01"/>
    <w:rsid w:val="00870133"/>
    <w:rsid w:val="008719E1"/>
    <w:rsid w:val="008732EF"/>
    <w:rsid w:val="008804CD"/>
    <w:rsid w:val="00884878"/>
    <w:rsid w:val="00890C06"/>
    <w:rsid w:val="00897BC5"/>
    <w:rsid w:val="008B4CE9"/>
    <w:rsid w:val="008C5447"/>
    <w:rsid w:val="008D04C0"/>
    <w:rsid w:val="008D289A"/>
    <w:rsid w:val="008D57B3"/>
    <w:rsid w:val="008D67F2"/>
    <w:rsid w:val="008E477E"/>
    <w:rsid w:val="008E57E5"/>
    <w:rsid w:val="008F2A8E"/>
    <w:rsid w:val="008F3F2F"/>
    <w:rsid w:val="008F51CC"/>
    <w:rsid w:val="00905F3C"/>
    <w:rsid w:val="0091571D"/>
    <w:rsid w:val="00920312"/>
    <w:rsid w:val="00923104"/>
    <w:rsid w:val="009300B8"/>
    <w:rsid w:val="00936640"/>
    <w:rsid w:val="00937EEE"/>
    <w:rsid w:val="009414A7"/>
    <w:rsid w:val="0094208B"/>
    <w:rsid w:val="009574EA"/>
    <w:rsid w:val="009641E9"/>
    <w:rsid w:val="00990DE0"/>
    <w:rsid w:val="00994523"/>
    <w:rsid w:val="00997E45"/>
    <w:rsid w:val="009A13F0"/>
    <w:rsid w:val="009A30AA"/>
    <w:rsid w:val="009B0629"/>
    <w:rsid w:val="009B349D"/>
    <w:rsid w:val="009C22DC"/>
    <w:rsid w:val="009C41B9"/>
    <w:rsid w:val="009C5A87"/>
    <w:rsid w:val="009D5D35"/>
    <w:rsid w:val="009E0D94"/>
    <w:rsid w:val="009F1AEB"/>
    <w:rsid w:val="00A05AA0"/>
    <w:rsid w:val="00A16421"/>
    <w:rsid w:val="00A272CF"/>
    <w:rsid w:val="00A31105"/>
    <w:rsid w:val="00A32FCE"/>
    <w:rsid w:val="00A36E4C"/>
    <w:rsid w:val="00A43A6A"/>
    <w:rsid w:val="00A44E74"/>
    <w:rsid w:val="00A46154"/>
    <w:rsid w:val="00A61990"/>
    <w:rsid w:val="00A61C8B"/>
    <w:rsid w:val="00A66598"/>
    <w:rsid w:val="00A67F10"/>
    <w:rsid w:val="00A70802"/>
    <w:rsid w:val="00A70D61"/>
    <w:rsid w:val="00A72692"/>
    <w:rsid w:val="00A73CCF"/>
    <w:rsid w:val="00A85692"/>
    <w:rsid w:val="00A91113"/>
    <w:rsid w:val="00A933F9"/>
    <w:rsid w:val="00A9360D"/>
    <w:rsid w:val="00AA11E8"/>
    <w:rsid w:val="00AA1A9F"/>
    <w:rsid w:val="00AA3186"/>
    <w:rsid w:val="00AB2F13"/>
    <w:rsid w:val="00AB3B77"/>
    <w:rsid w:val="00AB4233"/>
    <w:rsid w:val="00AB4CD8"/>
    <w:rsid w:val="00AC1D74"/>
    <w:rsid w:val="00AC443E"/>
    <w:rsid w:val="00AC70A2"/>
    <w:rsid w:val="00AD1282"/>
    <w:rsid w:val="00AD32B2"/>
    <w:rsid w:val="00AD3E64"/>
    <w:rsid w:val="00AE00D7"/>
    <w:rsid w:val="00AE4110"/>
    <w:rsid w:val="00AF0385"/>
    <w:rsid w:val="00AF6774"/>
    <w:rsid w:val="00B00BC0"/>
    <w:rsid w:val="00B03307"/>
    <w:rsid w:val="00B124F3"/>
    <w:rsid w:val="00B126D4"/>
    <w:rsid w:val="00B151C5"/>
    <w:rsid w:val="00B20A6C"/>
    <w:rsid w:val="00B229B8"/>
    <w:rsid w:val="00B233C7"/>
    <w:rsid w:val="00B40BB6"/>
    <w:rsid w:val="00B44A90"/>
    <w:rsid w:val="00B50CA3"/>
    <w:rsid w:val="00B51575"/>
    <w:rsid w:val="00B52A3E"/>
    <w:rsid w:val="00B73069"/>
    <w:rsid w:val="00B7338A"/>
    <w:rsid w:val="00B745A3"/>
    <w:rsid w:val="00B82058"/>
    <w:rsid w:val="00B938B9"/>
    <w:rsid w:val="00B94176"/>
    <w:rsid w:val="00B96026"/>
    <w:rsid w:val="00BA6AFA"/>
    <w:rsid w:val="00BC3476"/>
    <w:rsid w:val="00BE22D3"/>
    <w:rsid w:val="00BE374F"/>
    <w:rsid w:val="00BE3FCF"/>
    <w:rsid w:val="00BE6E4E"/>
    <w:rsid w:val="00BE72D6"/>
    <w:rsid w:val="00C048C4"/>
    <w:rsid w:val="00C16475"/>
    <w:rsid w:val="00C217B5"/>
    <w:rsid w:val="00C21DA4"/>
    <w:rsid w:val="00C22F55"/>
    <w:rsid w:val="00C25E1F"/>
    <w:rsid w:val="00C329C7"/>
    <w:rsid w:val="00C47A5B"/>
    <w:rsid w:val="00C57B7E"/>
    <w:rsid w:val="00C60A77"/>
    <w:rsid w:val="00C669FC"/>
    <w:rsid w:val="00C7219C"/>
    <w:rsid w:val="00C77B5A"/>
    <w:rsid w:val="00C844F7"/>
    <w:rsid w:val="00C84D6E"/>
    <w:rsid w:val="00C86DF7"/>
    <w:rsid w:val="00C877B9"/>
    <w:rsid w:val="00C90FAC"/>
    <w:rsid w:val="00C91377"/>
    <w:rsid w:val="00C92101"/>
    <w:rsid w:val="00C92727"/>
    <w:rsid w:val="00CA3331"/>
    <w:rsid w:val="00CB2E9B"/>
    <w:rsid w:val="00CB5F23"/>
    <w:rsid w:val="00CC1218"/>
    <w:rsid w:val="00CC30AC"/>
    <w:rsid w:val="00CF0F74"/>
    <w:rsid w:val="00CF563B"/>
    <w:rsid w:val="00CF574F"/>
    <w:rsid w:val="00CF7AE7"/>
    <w:rsid w:val="00D03D84"/>
    <w:rsid w:val="00D04B45"/>
    <w:rsid w:val="00D07150"/>
    <w:rsid w:val="00D105C5"/>
    <w:rsid w:val="00D10AC5"/>
    <w:rsid w:val="00D13280"/>
    <w:rsid w:val="00D14E02"/>
    <w:rsid w:val="00D15FBF"/>
    <w:rsid w:val="00D21446"/>
    <w:rsid w:val="00D36451"/>
    <w:rsid w:val="00D403C6"/>
    <w:rsid w:val="00D42B66"/>
    <w:rsid w:val="00D44C6B"/>
    <w:rsid w:val="00D52F8C"/>
    <w:rsid w:val="00D80D9B"/>
    <w:rsid w:val="00D816B8"/>
    <w:rsid w:val="00D95A87"/>
    <w:rsid w:val="00DA5AD6"/>
    <w:rsid w:val="00DB1913"/>
    <w:rsid w:val="00DB3CDC"/>
    <w:rsid w:val="00DD3555"/>
    <w:rsid w:val="00DD3956"/>
    <w:rsid w:val="00DE0B71"/>
    <w:rsid w:val="00DE47A6"/>
    <w:rsid w:val="00DE6C48"/>
    <w:rsid w:val="00DF454D"/>
    <w:rsid w:val="00E053E7"/>
    <w:rsid w:val="00E07FCA"/>
    <w:rsid w:val="00E107C3"/>
    <w:rsid w:val="00E120F6"/>
    <w:rsid w:val="00E12BD8"/>
    <w:rsid w:val="00E12FF5"/>
    <w:rsid w:val="00E16452"/>
    <w:rsid w:val="00E16793"/>
    <w:rsid w:val="00E22421"/>
    <w:rsid w:val="00E24131"/>
    <w:rsid w:val="00E4258C"/>
    <w:rsid w:val="00E5430F"/>
    <w:rsid w:val="00E55B0E"/>
    <w:rsid w:val="00E5776B"/>
    <w:rsid w:val="00E72869"/>
    <w:rsid w:val="00E73650"/>
    <w:rsid w:val="00E76A8F"/>
    <w:rsid w:val="00E773F3"/>
    <w:rsid w:val="00E829C5"/>
    <w:rsid w:val="00E87F40"/>
    <w:rsid w:val="00E96930"/>
    <w:rsid w:val="00EA3720"/>
    <w:rsid w:val="00EA7853"/>
    <w:rsid w:val="00EB081E"/>
    <w:rsid w:val="00EB53B5"/>
    <w:rsid w:val="00EB6E79"/>
    <w:rsid w:val="00EB7061"/>
    <w:rsid w:val="00EC0FAB"/>
    <w:rsid w:val="00ED5120"/>
    <w:rsid w:val="00ED56A5"/>
    <w:rsid w:val="00ED7A39"/>
    <w:rsid w:val="00EF6948"/>
    <w:rsid w:val="00F00663"/>
    <w:rsid w:val="00F03D25"/>
    <w:rsid w:val="00F05DE4"/>
    <w:rsid w:val="00F2321E"/>
    <w:rsid w:val="00F24BE0"/>
    <w:rsid w:val="00F253CA"/>
    <w:rsid w:val="00F270AB"/>
    <w:rsid w:val="00F3647D"/>
    <w:rsid w:val="00F36DD6"/>
    <w:rsid w:val="00F37DE4"/>
    <w:rsid w:val="00F412E0"/>
    <w:rsid w:val="00F54951"/>
    <w:rsid w:val="00F54B7A"/>
    <w:rsid w:val="00F611BE"/>
    <w:rsid w:val="00F77E19"/>
    <w:rsid w:val="00FA15D7"/>
    <w:rsid w:val="00FA2EDF"/>
    <w:rsid w:val="00FB6B93"/>
    <w:rsid w:val="00FD0AD4"/>
    <w:rsid w:val="00FD41BD"/>
    <w:rsid w:val="00FE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97347"/>
  <w14:defaultImageDpi w14:val="32767"/>
  <w15:chartTrackingRefBased/>
  <w15:docId w15:val="{E40D5507-A5B9-4C2A-9F4B-295977AA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Table Grid" w:uiPriority="39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3797"/>
    <w:rPr>
      <w:rFonts w:eastAsia="Times New Roman"/>
      <w:sz w:val="24"/>
      <w:szCs w:val="24"/>
      <w:lang w:val="de-DE"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i/>
      <w:i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before="40"/>
      <w:ind w:right="284"/>
      <w:outlineLvl w:val="1"/>
    </w:pPr>
    <w:rPr>
      <w:b/>
      <w:bCs/>
      <w:sz w:val="22"/>
      <w:lang w:eastAsia="de-D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spacing w:before="40"/>
      <w:ind w:right="284"/>
      <w:outlineLvl w:val="3"/>
    </w:pPr>
    <w:rPr>
      <w:rFonts w:ascii="Arial" w:hAnsi="Arial" w:cs="Arial"/>
      <w:b/>
      <w:bCs/>
      <w:sz w:val="20"/>
      <w:lang w:eastAsia="de-D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eastAsia="DFKai-SB"/>
      <w:i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eastAsia="DFKai-SB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tabs>
        <w:tab w:val="left" w:pos="1620"/>
      </w:tabs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">
    <w:name w:val="Body Text"/>
    <w:basedOn w:val="Normal"/>
    <w:pPr>
      <w:spacing w:before="40"/>
      <w:ind w:right="288"/>
    </w:pPr>
    <w:rPr>
      <w:rFonts w:ascii="Garamond" w:hAnsi="Garamond"/>
      <w:sz w:val="22"/>
      <w:lang w:eastAsia="de-DE"/>
    </w:rPr>
  </w:style>
  <w:style w:type="paragraph" w:styleId="BodyText2">
    <w:name w:val="Body Text 2"/>
    <w:basedOn w:val="Normal"/>
    <w:rPr>
      <w:rFonts w:ascii="DFKai-SB" w:eastAsia="DFKai-SB" w:hAnsi="DFKai-SB"/>
      <w:bCs/>
      <w:sz w:val="32"/>
      <w:szCs w:val="32"/>
    </w:rPr>
  </w:style>
  <w:style w:type="paragraph" w:styleId="BodyTextIndent">
    <w:name w:val="Body Text Indent"/>
    <w:basedOn w:val="Normal"/>
    <w:pPr>
      <w:ind w:left="708" w:hanging="708"/>
      <w:jc w:val="right"/>
    </w:pPr>
    <w:rPr>
      <w:rFonts w:ascii="Arial Rounded MT Bold" w:hAnsi="Arial Rounded MT Bold"/>
      <w:szCs w:val="20"/>
      <w:lang w:val="en-GB" w:eastAsia="de-D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itle">
    <w:name w:val="Title"/>
    <w:basedOn w:val="Normal"/>
    <w:qFormat/>
    <w:pPr>
      <w:tabs>
        <w:tab w:val="left" w:pos="2880"/>
        <w:tab w:val="left" w:pos="3119"/>
        <w:tab w:val="left" w:pos="8505"/>
        <w:tab w:val="left" w:pos="8647"/>
        <w:tab w:val="left" w:pos="9923"/>
      </w:tabs>
      <w:jc w:val="center"/>
    </w:pPr>
    <w:rPr>
      <w:b/>
      <w:i/>
      <w:sz w:val="32"/>
      <w:szCs w:val="20"/>
    </w:rPr>
  </w:style>
  <w:style w:type="paragraph" w:styleId="BodyText3">
    <w:name w:val="Body Text 3"/>
    <w:basedOn w:val="Normal"/>
    <w:pPr>
      <w:jc w:val="center"/>
    </w:pPr>
    <w:rPr>
      <w:rFonts w:eastAsia="DFKai-SB"/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HTMLPreformatted">
    <w:name w:val="HTML Preformatted"/>
    <w:basedOn w:val="Normal"/>
    <w:rsid w:val="00190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MessageHeader">
    <w:name w:val="Message Header"/>
    <w:basedOn w:val="BodyText"/>
    <w:rsid w:val="004C6B68"/>
    <w:pPr>
      <w:keepLines/>
      <w:spacing w:before="0" w:after="40" w:line="140" w:lineRule="atLeast"/>
      <w:ind w:left="360" w:right="0"/>
    </w:pPr>
    <w:rPr>
      <w:spacing w:val="-5"/>
      <w:sz w:val="24"/>
      <w:szCs w:val="20"/>
      <w:lang w:eastAsia="zh-TW"/>
    </w:rPr>
  </w:style>
  <w:style w:type="paragraph" w:styleId="DocumentMap">
    <w:name w:val="Document Map"/>
    <w:basedOn w:val="Normal"/>
    <w:semiHidden/>
    <w:rsid w:val="0012795F"/>
    <w:pPr>
      <w:shd w:val="clear" w:color="auto" w:fill="000080"/>
    </w:pPr>
    <w:rPr>
      <w:rFonts w:ascii="PMingLiU"/>
      <w:sz w:val="20"/>
      <w:szCs w:val="20"/>
    </w:rPr>
  </w:style>
  <w:style w:type="table" w:styleId="TableGrid">
    <w:name w:val="Table Grid"/>
    <w:basedOn w:val="TableNormal"/>
    <w:uiPriority w:val="39"/>
    <w:rsid w:val="001A3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  <w:lang w:val="de-DE" w:eastAsia="zh-TW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eastAsia="zh-TW"/>
    </w:rPr>
  </w:style>
  <w:style w:type="paragraph" w:customStyle="1" w:styleId="TextAA">
    <w:name w:val="Text A A"/>
    <w:rsid w:val="003D13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u w:color="000000"/>
      <w:bdr w:val="nil"/>
      <w:lang w:val="de-DE" w:eastAsia="zh-TW"/>
    </w:rPr>
  </w:style>
  <w:style w:type="paragraph" w:styleId="PlainText">
    <w:name w:val="Plain Text"/>
    <w:basedOn w:val="Normal"/>
    <w:link w:val="PlainTextChar"/>
    <w:uiPriority w:val="99"/>
    <w:unhideWhenUsed/>
    <w:rsid w:val="0082438F"/>
    <w:rPr>
      <w:rFonts w:ascii="Calibri" w:hAnsi="Courier New" w:cs="Courier New"/>
    </w:rPr>
  </w:style>
  <w:style w:type="character" w:customStyle="1" w:styleId="PlainTextChar">
    <w:name w:val="Plain Text Char"/>
    <w:link w:val="PlainText"/>
    <w:uiPriority w:val="99"/>
    <w:rsid w:val="0082438F"/>
    <w:rPr>
      <w:rFonts w:ascii="Calibri" w:eastAsia="Times New Roman" w:hAnsi="Courier New" w:cs="Courier New"/>
      <w:sz w:val="24"/>
      <w:szCs w:val="24"/>
    </w:rPr>
  </w:style>
  <w:style w:type="character" w:customStyle="1" w:styleId="apple-converted-space">
    <w:name w:val="apple-converted-space"/>
    <w:basedOn w:val="DefaultParagraphFont"/>
    <w:rsid w:val="00C90FAC"/>
  </w:style>
  <w:style w:type="paragraph" w:styleId="ListParagraph">
    <w:name w:val="List Paragraph"/>
    <w:basedOn w:val="Normal"/>
    <w:uiPriority w:val="34"/>
    <w:qFormat/>
    <w:rsid w:val="00C90FAC"/>
    <w:pPr>
      <w:spacing w:before="100" w:beforeAutospacing="1" w:after="100" w:afterAutospacing="1"/>
    </w:pPr>
  </w:style>
  <w:style w:type="character" w:customStyle="1" w:styleId="pel">
    <w:name w:val="_pe_l"/>
    <w:basedOn w:val="DefaultParagraphFont"/>
    <w:rsid w:val="007D4724"/>
  </w:style>
  <w:style w:type="character" w:customStyle="1" w:styleId="bidi">
    <w:name w:val="bidi"/>
    <w:basedOn w:val="DefaultParagraphFont"/>
    <w:rsid w:val="007D4724"/>
  </w:style>
  <w:style w:type="character" w:customStyle="1" w:styleId="allowtextselection">
    <w:name w:val="allowtextselection"/>
    <w:basedOn w:val="DefaultParagraphFont"/>
    <w:rsid w:val="007D4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47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6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8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46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29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48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9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9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5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68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5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3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1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12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8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6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5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966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3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ttps://it.wikipedia.org/wiki/Costantino_della_Gherardesca" TargetMode="External" Type="http://schemas.openxmlformats.org/officeDocument/2006/relationships/hyperlink"/><Relationship Id="rId9" Target="https://en.wikipedia.org/wiki/Pechino_Express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交通部觀光局駐外辦事處重要人士邀訪申請書</vt:lpstr>
    </vt:vector>
  </TitlesOfParts>
  <Company>ccc</Company>
  <LinksUpToDate>false</LinksUpToDate>
  <CharactersWithSpaces>7700</CharactersWithSpaces>
  <SharedDoc>false</SharedDoc>
  <HLinks>
    <vt:vector size="12" baseType="variant">
      <vt:variant>
        <vt:i4>6815761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https://en.wikipedia.org/wiki/Pechino_Express</vt:lpwstr>
      </vt:variant>
      <vt:variant>
        <vt:lpwstr/>
      </vt:variant>
      <vt:variant>
        <vt:i4>3670132</vt:i4>
      </vt:variant>
      <vt:variant>
        <vt:i4>0</vt:i4>
      </vt:variant>
      <vt:variant>
        <vt:i4>0</vt:i4>
      </vt:variant>
      <vt:variant>
        <vt:i4>5</vt:i4>
      </vt:variant>
      <vt:variant>
        <vt:lpwstr>https://it.wikipedia.org/wiki/Costantino_della_Gherardesca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2026-03-29T09:24:00Z</dcterms:created>
  <dc:creator>bbb</dc:creator>
  <cp:lastModifiedBy>嘉宸 謝</cp:lastModifiedBy>
  <cp:lastPrinted>2024-07-08T02:58:00Z</cp:lastPrinted>
  <dcterms:modified xsi:type="dcterms:W3CDTF">2026-03-29T09:24:00Z</dcterms:modified>
  <cp:revision>2</cp:revision>
  <dc:title>交通部觀光局駐外辦事處重要人士邀訪申請書</dc:title>
</cp:coreProperties>
</file>