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color w:val="6B7280"/>
          <w:sz w:val="20"/>
          <w:szCs w:val="20"/>
        </w:rPr>
        <w:t xml:space="preserve">株式会社パネット 御中</w:t>
      </w:r>
    </w:p>
    <w:p>
      <w:pPr>
        <w:spacing w:after="240"/>
      </w:pPr>
      <w:r>
        <w:rPr>
          <w:b/>
          <w:bCs/>
          <w:color w:val="111827"/>
          <w:sz w:val="40"/>
          <w:szCs w:val="40"/>
        </w:rPr>
        <w:t xml:space="preserve">業務日報ダッシュボード 外部連携API 仕様書</w:t>
      </w:r>
    </w:p>
    <w:p>
      <w:pPr>
        <w:spacing w:after="120" w:line="300"/>
      </w:pPr>
      <w:r>
        <w:rPr>
          <w:sz w:val="20"/>
          <w:szCs w:val="20"/>
        </w:rPr>
        <w:t xml:space="preserve">最終更新: 2026-09-07対象バージョン: 2026-09-07 デプロイ版（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POST /api/external/draft</w:t>
      </w:r>
      <w:r>
        <w:rPr>
          <w:sz w:val="20"/>
          <w:szCs w:val="20"/>
        </w:rPr>
        <w:t xml:space="preserve"> の 409 応答、暦日検証の修正を含む）</w:t>
      </w:r>
    </w:p>
    <w:p>
      <w:pPr>
        <w:spacing w:after="120" w:line="300"/>
      </w:pPr>
      <w:r>
        <w:rPr>
          <w:sz w:val="20"/>
          <w:szCs w:val="20"/>
        </w:rPr>
        <w:t xml:space="preserve">この文書は実装（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src/app/api/external/</w:t>
      </w:r>
      <w:r>
        <w:rPr>
          <w:sz w:val="20"/>
          <w:szCs w:val="20"/>
        </w:rPr>
        <w:t xml:space="preserve"> および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src/lib/external-api.ts</w:t>
      </w:r>
      <w:r>
        <w:rPr>
          <w:sz w:val="20"/>
          <w:szCs w:val="20"/>
        </w:rPr>
        <w:t xml:space="preserve">）から起こしています。挙動に疑問がある場合はこの文書ではなく実装が正です。</w:t>
      </w:r>
    </w:p>
    <w:p>
      <w:pPr>
        <w:pStyle w:val="Heading1"/>
        <w:pageBreakBefore/>
      </w:pPr>
      <w:r>
        <w:t xml:space="preserve">1. 概要</w:t>
      </w:r>
    </w:p>
    <w:p>
      <w:pPr>
        <w:spacing w:after="120" w:line="300"/>
      </w:pPr>
      <w:r>
        <w:rPr>
          <w:sz w:val="20"/>
          <w:szCs w:val="20"/>
        </w:rPr>
        <w:t xml:space="preserve">GAS・スクリプト・BI ツールなどの外部システムから、日報の</w:t>
      </w:r>
      <w:r>
        <w:rPr>
          <w:b/>
          <w:bCs/>
          <w:sz w:val="20"/>
          <w:szCs w:val="20"/>
        </w:rPr>
        <w:t xml:space="preserve">下書き</w:t>
      </w:r>
      <w:r>
        <w:rPr>
          <w:sz w:val="20"/>
          <w:szCs w:val="20"/>
        </w:rPr>
        <w:t xml:space="preserve">を自動投入し、</w:t>
      </w:r>
      <w:r>
        <w:rPr>
          <w:b/>
          <w:bCs/>
          <w:sz w:val="20"/>
          <w:szCs w:val="20"/>
        </w:rPr>
        <w:t xml:space="preserve">提出済み</w:t>
      </w:r>
      <w:r>
        <w:rPr>
          <w:sz w:val="20"/>
          <w:szCs w:val="20"/>
        </w:rPr>
        <w:t xml:space="preserve">日報を一括取得するための API です。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487"/>
        <w:gridCol w:w="5151"/>
      </w:tblGrid>
      <w:tr>
        <w:trPr>
          <w:tblHeader/>
        </w:trPr>
        <w:tc>
          <w:tcPr>
            <w:tcW w:type="dxa" w:w="4487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用途</w:t>
            </w:r>
          </w:p>
        </w:tc>
        <w:tc>
          <w:tcPr>
            <w:tcW w:type="dxa" w:w="5151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エンドポイント</w:t>
            </w:r>
          </w:p>
        </w:tc>
      </w:tr>
      <w:tr>
        <w:tc>
          <w:tcPr>
            <w:tcW w:type="dxa" w:w="4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提出済み日報の一括取得（BigQuery 取り込み等）</w:t>
            </w:r>
          </w:p>
        </w:tc>
        <w:tc>
          <w:tcPr>
            <w:tcW w:type="dxa" w:w="51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GET /api/external/reports</w:t>
            </w:r>
          </w:p>
        </w:tc>
      </w:tr>
      <w:tr>
        <w:tc>
          <w:tcPr>
            <w:tcW w:type="dxa" w:w="4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自分の下書き一覧</w:t>
            </w:r>
          </w:p>
        </w:tc>
        <w:tc>
          <w:tcPr>
            <w:tcW w:type="dxa" w:w="51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GET /api/external/draft</w:t>
            </w:r>
          </w:p>
        </w:tc>
      </w:tr>
      <w:tr>
        <w:tc>
          <w:tcPr>
            <w:tcW w:type="dxa" w:w="4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下書きの作成・上書き</w:t>
            </w:r>
          </w:p>
        </w:tc>
        <w:tc>
          <w:tcPr>
            <w:tcW w:type="dxa" w:w="51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POST /api/external/draft</w:t>
            </w:r>
          </w:p>
        </w:tc>
      </w:tr>
      <w:tr>
        <w:tc>
          <w:tcPr>
            <w:tcW w:type="dxa" w:w="4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下書きの部分更新</w:t>
            </w:r>
          </w:p>
        </w:tc>
        <w:tc>
          <w:tcPr>
            <w:tcW w:type="dxa" w:w="51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PATCH /api/external/draft/{id}</w:t>
            </w:r>
          </w:p>
        </w:tc>
      </w:tr>
      <w:tr>
        <w:tc>
          <w:tcPr>
            <w:tcW w:type="dxa" w:w="4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下書きの削除</w:t>
            </w:r>
          </w:p>
        </w:tc>
        <w:tc>
          <w:tcPr>
            <w:tcW w:type="dxa" w:w="51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DELETE /api/external/draft/{id}</w:t>
            </w:r>
          </w:p>
        </w:tc>
      </w:tr>
      <w:tr>
        <w:tc>
          <w:tcPr>
            <w:tcW w:type="dxa" w:w="4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API トークンの取得・再生成（ブラウザから）</w:t>
            </w:r>
          </w:p>
        </w:tc>
        <w:tc>
          <w:tcPr>
            <w:tcW w:type="dxa" w:w="51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GET / POST /api/external/token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sz w:val="20"/>
          <w:szCs w:val="20"/>
        </w:rPr>
        <w:t xml:space="preserve">ベース URL: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https://panetto-dashboard.vercel.app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API から操作できるのは下書き（status = draft）だけです。</w:t>
      </w:r>
      <w:r>
        <w:rPr>
          <w:sz w:val="20"/>
          <w:szCs w:val="20"/>
        </w:rPr>
        <w:t xml:space="preserve"> 提出済み・承認済みの日報は読み取りのみで、作成・更新・削除はできません。</w:t>
      </w:r>
    </w:p>
    <w:p>
      <w:pPr>
        <w:pStyle w:val="Heading1"/>
        <w:pageBreakBefore/>
      </w:pPr>
      <w:r>
        <w:t xml:space="preserve">2. 認証</w:t>
      </w:r>
    </w:p>
    <w:p>
      <w:pPr>
        <w:pStyle w:val="Heading2"/>
      </w:pPr>
      <w:r>
        <w:t xml:space="preserve">2.1 API トークン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Authorization: Bearer &lt;api_token&gt;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トークンはユーザーごとに1つ。ダッシュボードの </w:t>
      </w:r>
      <w:r>
        <w:rPr>
          <w:b/>
          <w:bCs/>
          <w:sz w:val="20"/>
          <w:szCs w:val="20"/>
        </w:rPr>
        <w:t xml:space="preserve">設定 → プロフィール → API連携トークン</w:t>
      </w:r>
      <w:r>
        <w:rPr>
          <w:sz w:val="20"/>
          <w:szCs w:val="20"/>
        </w:rPr>
        <w:t xml:space="preserve"> で確認・再生成できます。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再生成すると旧トークンは即時無効になります。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トークンが無い・一致しない場合は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401</w:t>
      </w:r>
      <w:r>
        <w:rPr>
          <w:sz w:val="20"/>
          <w:szCs w:val="20"/>
        </w:rPr>
        <w:t xml:space="preserve"> を返します。</w:t>
      </w:r>
    </w:p>
    <w:p>
      <w:pPr>
        <w:pStyle w:val="Heading2"/>
      </w:pPr>
      <w:r>
        <w:t xml:space="preserve">2.2 トークン管理 API（ブラウザセッション認証）</w:t>
      </w: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/api/external/token</w:t>
      </w:r>
      <w:r>
        <w:rPr>
          <w:sz w:val="20"/>
          <w:szCs w:val="20"/>
        </w:rPr>
        <w:t xml:space="preserve"> だけは Bearer ではなく、ダッシュボードにログイン済みのブラウザセッション（Cookie）で認証します。外部システムから呼ぶ想定ではありません。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116"/>
        <w:gridCol w:w="3292"/>
        <w:gridCol w:w="5230"/>
      </w:tblGrid>
      <w:tr>
        <w:trPr>
          <w:tblHeader/>
        </w:trPr>
        <w:tc>
          <w:tcPr>
            <w:tcW w:type="dxa" w:w="111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329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動作</w:t>
            </w:r>
          </w:p>
        </w:tc>
        <w:tc>
          <w:tcPr>
            <w:tcW w:type="dxa" w:w="523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レスポンス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GET</w:t>
            </w:r>
          </w:p>
        </w:tc>
        <w:tc>
          <w:tcPr>
            <w:tcW w:type="dxa" w:w="3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自分のトークンを返す</w:t>
            </w:r>
          </w:p>
        </w:tc>
        <w:tc>
          <w:tcPr>
            <w:tcW w:type="dxa" w:w="5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{ "api_token": "…" | null }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POST</w:t>
            </w:r>
          </w:p>
        </w:tc>
        <w:tc>
          <w:tcPr>
            <w:tcW w:type="dxa" w:w="3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トークンを再生成し、新しい値を返す</w:t>
            </w:r>
          </w:p>
        </w:tc>
        <w:tc>
          <w:tcPr>
            <w:tcW w:type="dxa" w:w="5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{ "api_token": "…" }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3. 共通仕様</w:t>
      </w:r>
    </w:p>
    <w:p>
      <w:pPr>
        <w:pStyle w:val="Heading2"/>
      </w:pPr>
      <w:r>
        <w:t xml:space="preserve">3.1 リクエスト・レスポンス形式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リクエストボディは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application/json</w:t>
      </w:r>
      <w:r>
        <w:rPr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レスポンスは常に JSON。エラー時は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{ "error": "&lt;日本語メッセージ&gt;" }</w:t>
      </w:r>
      <w:r>
        <w:rPr>
          <w:sz w:val="20"/>
          <w:szCs w:val="20"/>
        </w:rPr>
        <w:t xml:space="preserve"> 形式。</w:t>
      </w:r>
    </w:p>
    <w:p>
      <w:pPr>
        <w:pStyle w:val="Heading2"/>
      </w:pPr>
      <w:r>
        <w:t xml:space="preserve">3.2 未知のキーの扱い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この仕様書に記載のないキーは、エラーにならず黙って無視されます。</w:t>
      </w:r>
      <w:r>
        <w:rPr>
          <w:sz w:val="20"/>
          <w:szCs w:val="20"/>
        </w:rPr>
        <w:t xml:space="preserve"> キー名の綴り間違い（例: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estimated_hour</w:t>
      </w:r>
      <w:r>
        <w:rPr>
          <w:sz w:val="20"/>
          <w:szCs w:val="20"/>
        </w:rPr>
        <w:t xml:space="preserve">）は検出されないので、送信後に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GET /api/external/reports?include=tasks</w:t>
      </w:r>
      <w:r>
        <w:rPr>
          <w:sz w:val="20"/>
          <w:szCs w:val="20"/>
        </w:rPr>
        <w:t xml:space="preserve"> で保存結果を確認することを推奨します。</w:t>
      </w:r>
    </w:p>
    <w:p>
      <w:pPr>
        <w:pStyle w:val="Heading2"/>
      </w:pPr>
      <w:r>
        <w:t xml:space="preserve">3.3 日付・時刻の形式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134"/>
        <w:gridCol w:w="1752"/>
        <w:gridCol w:w="1752"/>
      </w:tblGrid>
      <w:tr>
        <w:trPr>
          <w:tblHeader/>
        </w:trPr>
        <w:tc>
          <w:tcPr>
            <w:tcW w:type="dxa" w:w="613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項目</w:t>
            </w:r>
          </w:p>
        </w:tc>
        <w:tc>
          <w:tcPr>
            <w:tcW w:type="dxa" w:w="175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形式</w:t>
            </w:r>
          </w:p>
        </w:tc>
        <w:tc>
          <w:tcPr>
            <w:tcW w:type="dxa" w:w="175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6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日付（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report_date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due_date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from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to</w:t>
            </w:r>
            <w:r>
              <w:rPr>
                <w:color w:val="111827"/>
                <w:sz w:val="18"/>
                <w:szCs w:val="18"/>
              </w:rPr>
              <w:t xml:space="preserve">）</w:t>
            </w:r>
          </w:p>
        </w:tc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YYYY-MM-DD</w:t>
            </w:r>
          </w:p>
        </w:tc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2026-09-07</w:t>
            </w:r>
          </w:p>
        </w:tc>
      </w:tr>
      <w:tr>
        <w:tc>
          <w:tcPr>
            <w:tcW w:type="dxa" w:w="6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時刻（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start_time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end_time</w:t>
            </w:r>
            <w:r>
              <w:rPr>
                <w:color w:val="111827"/>
                <w:sz w:val="18"/>
                <w:szCs w:val="18"/>
              </w:rPr>
              <w:t xml:space="preserve">）</w:t>
            </w:r>
          </w:p>
        </w:tc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HH:MM</w:t>
            </w:r>
          </w:p>
        </w:tc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09:30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report_date</w:t>
      </w:r>
      <w:r>
        <w:rPr>
          <w:sz w:val="20"/>
          <w:szCs w:val="20"/>
        </w:rPr>
        <w:t xml:space="preserve"> は形式に加えて暦日として実在するかも検証されます（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2026-02-30</w:t>
      </w:r>
      <w:r>
        <w:rPr>
          <w:sz w:val="20"/>
          <w:szCs w:val="20"/>
        </w:rPr>
        <w:t xml:space="preserve"> は 400）。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GET /reports</w:t>
      </w:r>
      <w:r>
        <w:rPr>
          <w:sz w:val="20"/>
          <w:szCs w:val="20"/>
        </w:rPr>
        <w:t xml:space="preserve"> の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from</w:t>
      </w:r>
      <w:r>
        <w:rPr>
          <w:sz w:val="20"/>
          <w:szCs w:val="20"/>
        </w:rPr>
        <w:t xml:space="preserve"> /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to</w:t>
      </w:r>
      <w:r>
        <w:rPr>
          <w:sz w:val="20"/>
          <w:szCs w:val="20"/>
        </w:rPr>
        <w:t xml:space="preserve"> も同様です。</w:t>
      </w:r>
    </w:p>
    <w:p>
      <w:pPr>
        <w:pStyle w:val="Heading2"/>
      </w:pPr>
      <w:r>
        <w:t xml:space="preserve">3.4 値の正規化（サーバー側で自動補正されるもの）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667"/>
        <w:gridCol w:w="5971"/>
      </w:tblGrid>
      <w:tr>
        <w:trPr>
          <w:tblHeader/>
        </w:trPr>
        <w:tc>
          <w:tcPr>
            <w:tcW w:type="dxa" w:w="3667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項目</w:t>
            </w:r>
          </w:p>
        </w:tc>
        <w:tc>
          <w:tcPr>
            <w:tcW w:type="dxa" w:w="5971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補正内容</w:t>
            </w:r>
          </w:p>
        </w:tc>
      </w:tr>
      <w:tr>
        <w:tc>
          <w:tcPr>
            <w:tcW w:type="dxa" w:w="3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priority</w:t>
            </w:r>
          </w:p>
        </w:tc>
        <w:tc>
          <w:tcPr>
            <w:tcW w:type="dxa" w:w="5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high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low</w:t>
            </w:r>
            <w:r>
              <w:rPr>
                <w:color w:val="111827"/>
                <w:sz w:val="18"/>
                <w:szCs w:val="18"/>
              </w:rPr>
              <w:t xml:space="preserve"> 以外はすべて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  <w:r>
              <w:rPr>
                <w:color w:val="111827"/>
                <w:sz w:val="18"/>
                <w:szCs w:val="18"/>
              </w:rPr>
              <w:t xml:space="preserve"> に置換。</w:t>
            </w:r>
            <w:r>
              <w:rPr>
                <w:color w:val="111827"/>
                <w:sz w:val="18"/>
                <w:szCs w:val="18"/>
              </w:rPr>
              <w:t xml:space="preserve">日本語（高・中・低）は無効。</w:t>
            </w:r>
          </w:p>
        </w:tc>
      </w:tr>
      <w:tr>
        <w:tc>
          <w:tcPr>
            <w:tcW w:type="dxa" w:w="3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progress_rate</w:t>
            </w:r>
          </w:p>
        </w:tc>
        <w:tc>
          <w:tcPr>
            <w:tcW w:type="dxa" w:w="5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0〜100 に丸め込み（-5 → 0、150 → 100）。未指定は 0</w:t>
            </w:r>
          </w:p>
        </w:tc>
      </w:tr>
      <w:tr>
        <w:tc>
          <w:tcPr>
            <w:tcW w:type="dxa" w:w="3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title</w:t>
            </w:r>
            <w:r>
              <w:rPr>
                <w:color w:val="111827"/>
                <w:sz w:val="18"/>
                <w:szCs w:val="18"/>
              </w:rPr>
              <w:t xml:space="preserve">（タスク・翌日予定）</w:t>
            </w:r>
          </w:p>
        </w:tc>
        <w:tc>
          <w:tcPr>
            <w:tcW w:type="dxa" w:w="5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空文字・空白のみ・未指定は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(無題)</w:t>
            </w:r>
            <w:r>
              <w:rPr>
                <w:color w:val="111827"/>
                <w:sz w:val="18"/>
                <w:szCs w:val="18"/>
              </w:rPr>
              <w:t xml:space="preserve"> に置換</w:t>
            </w:r>
          </w:p>
        </w:tc>
      </w:tr>
      <w:tr>
        <w:tc>
          <w:tcPr>
            <w:tcW w:type="dxa" w:w="3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task_status</w:t>
            </w:r>
          </w:p>
        </w:tc>
        <w:tc>
          <w:tcPr>
            <w:tcW w:type="dxa" w:w="5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未指定は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未着手</w:t>
            </w:r>
            <w:r>
              <w:rPr>
                <w:color w:val="111827"/>
                <w:sz w:val="18"/>
                <w:szCs w:val="18"/>
              </w:rPr>
              <w:t xml:space="preserve">。それ以外は任意の文字列をそのまま保存（検証なし）</w:t>
            </w:r>
          </w:p>
        </w:tc>
      </w:tr>
      <w:tr>
        <w:tc>
          <w:tcPr>
            <w:tcW w:type="dxa" w:w="3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recurrence_pattern</w:t>
            </w:r>
          </w:p>
        </w:tc>
        <w:tc>
          <w:tcPr>
            <w:tcW w:type="dxa" w:w="5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is_recurring</w:t>
            </w:r>
            <w:r>
              <w:rPr>
                <w:color w:val="111827"/>
                <w:sz w:val="18"/>
                <w:szCs w:val="18"/>
              </w:rPr>
              <w:t xml:space="preserve"> が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true</w:t>
            </w:r>
            <w:r>
              <w:rPr>
                <w:color w:val="111827"/>
                <w:sz w:val="18"/>
                <w:szCs w:val="18"/>
              </w:rPr>
              <w:t xml:space="preserve"> のときのみ保存（未指定は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daily</w:t>
            </w:r>
            <w:r>
              <w:rPr>
                <w:color w:val="111827"/>
                <w:sz w:val="18"/>
                <w:szCs w:val="18"/>
              </w:rPr>
              <w:t xml:space="preserve">）。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false</w:t>
            </w:r>
            <w:r>
              <w:rPr>
                <w:color w:val="111827"/>
                <w:sz w:val="18"/>
                <w:szCs w:val="18"/>
              </w:rPr>
              <w:t xml:space="preserve"> なら常に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</w:tr>
      <w:tr>
        <w:tc>
          <w:tcPr>
            <w:tcW w:type="dxa" w:w="3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数値項目（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work_hours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estimated_hours</w:t>
            </w:r>
            <w:r>
              <w:rPr>
                <w:color w:val="111827"/>
                <w:sz w:val="18"/>
                <w:szCs w:val="18"/>
              </w:rPr>
              <w:t xml:space="preserve"> 等）</w:t>
            </w:r>
          </w:p>
        </w:tc>
        <w:tc>
          <w:tcPr>
            <w:tcW w:type="dxa" w:w="5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Number()</w:t>
            </w:r>
            <w:r>
              <w:rPr>
                <w:color w:val="111827"/>
                <w:sz w:val="18"/>
                <w:szCs w:val="18"/>
              </w:rPr>
              <w:t xml:space="preserve"> で変換。数値にできない文字列は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NaN</w:t>
            </w:r>
            <w:r>
              <w:rPr>
                <w:color w:val="111827"/>
                <w:sz w:val="18"/>
                <w:szCs w:val="18"/>
              </w:rPr>
              <w:t xml:space="preserve"> として保存される可能性があるため、数値型で送ってください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4. `GET /api/external/reports` — 提出済み日報の一括取得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自組織の全ユーザー</w:t>
      </w:r>
      <w:r>
        <w:rPr>
          <w:sz w:val="20"/>
          <w:szCs w:val="20"/>
        </w:rPr>
        <w:t xml:space="preserve">の提出済み・承認済み日報を、日付降順で返します。自分の日報だけではない点に注意してください。下書きは含まれません。</w:t>
      </w:r>
    </w:p>
    <w:p>
      <w:pPr>
        <w:pStyle w:val="Heading2"/>
      </w:pPr>
      <w:r>
        <w:t xml:space="preserve">クエリパラメータ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489"/>
        <w:gridCol w:w="2126"/>
        <w:gridCol w:w="1098"/>
        <w:gridCol w:w="1098"/>
        <w:gridCol w:w="3827"/>
      </w:tblGrid>
      <w:tr>
        <w:trPr>
          <w:tblHeader/>
        </w:trPr>
        <w:tc>
          <w:tcPr>
            <w:tcW w:type="dxa" w:w="1489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212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型</w:t>
            </w:r>
          </w:p>
        </w:tc>
        <w:tc>
          <w:tcPr>
            <w:tcW w:type="dxa" w:w="1098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必須</w:t>
            </w:r>
          </w:p>
        </w:tc>
        <w:tc>
          <w:tcPr>
            <w:tcW w:type="dxa" w:w="1098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既定値</w:t>
            </w:r>
          </w:p>
        </w:tc>
        <w:tc>
          <w:tcPr>
            <w:tcW w:type="dxa" w:w="3827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from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YYYY-MM-DD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30日前</w:t>
            </w:r>
          </w:p>
        </w:tc>
        <w:tc>
          <w:tcPr>
            <w:tcW w:type="dxa" w:w="3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取得開始日（含む）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to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YYYY-MM-DD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今日</w:t>
            </w:r>
          </w:p>
        </w:tc>
        <w:tc>
          <w:tcPr>
            <w:tcW w:type="dxa" w:w="3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取得終了日（含む）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limit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整数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100</w:t>
            </w:r>
          </w:p>
        </w:tc>
        <w:tc>
          <w:tcPr>
            <w:tcW w:type="dxa" w:w="3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1〜200。範囲外は丸め込み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offset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整数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3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ページング用オフセット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include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tasks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指定するとタスクと翌日予定を埋め込む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レスポンス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{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"data": [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{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"id": "…", "user_id": "…", "organization_id": "…", "department_id": "…",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"report_date": "2026-09-07", "status": "submitted",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"title": "…", "start_time": "09:00:00", "end_time": "18:00:00", "work_hours": 8,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"progress_rate": 60, "next_day_plan": "…", "template_id": null, "lineworks_notified_at": "…",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"submitted_at": "…", "created_at": "…", "updated_at": "…",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"user": { "name": "氏名", "email": "…" },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"tasks": [ … ],            // include=tasks 時のみ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"planned_tasks": [ … ]     // include=tasks 時のみ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}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],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"total": 123,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"limit": 100,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"offset": 0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}</w:t>
      </w:r>
    </w:p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reports</w:t>
      </w:r>
      <w:r>
        <w:rPr>
          <w:sz w:val="20"/>
          <w:szCs w:val="20"/>
        </w:rPr>
        <w:t xml:space="preserve"> テーブルの全カラム（上記 17 項目）がそのまま返ります。画面にある「本日の成果」「課題」「勤務場所」「体調」は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reports</w:t>
      </w:r>
      <w:r>
        <w:rPr>
          <w:sz w:val="20"/>
          <w:szCs w:val="20"/>
        </w:rPr>
        <w:t xml:space="preserve"> テーブルに列が無いため含まれません。</w:t>
      </w:r>
    </w:p>
    <w:p>
      <w:pPr>
        <w:pStyle w:val="Heading2"/>
      </w:pPr>
      <w:r>
        <w:t xml:space="preserve">エラー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102"/>
        <w:gridCol w:w="8536"/>
      </w:tblGrid>
      <w:tr>
        <w:trPr>
          <w:tblHeader/>
        </w:trPr>
        <w:tc>
          <w:tcPr>
            <w:tcW w:type="dxa" w:w="110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状態</w:t>
            </w:r>
          </w:p>
        </w:tc>
        <w:tc>
          <w:tcPr>
            <w:tcW w:type="dxa" w:w="853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8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from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to</w:t>
            </w:r>
            <w:r>
              <w:rPr>
                <w:color w:val="111827"/>
                <w:sz w:val="18"/>
                <w:szCs w:val="18"/>
              </w:rPr>
              <w:t xml:space="preserve"> が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YYYY-MM-DD</w:t>
            </w:r>
            <w:r>
              <w:rPr>
                <w:color w:val="111827"/>
                <w:sz w:val="18"/>
                <w:szCs w:val="18"/>
              </w:rPr>
              <w:t xml:space="preserve"> 形式でない、または実在しない日付（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2026-02-30</w:t>
            </w:r>
            <w:r>
              <w:rPr>
                <w:color w:val="111827"/>
                <w:sz w:val="18"/>
                <w:szCs w:val="18"/>
              </w:rPr>
              <w:t xml:space="preserve"> 等）</w:t>
            </w:r>
          </w:p>
        </w:tc>
      </w:tr>
      <w:tr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8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トークン不正</w:t>
            </w:r>
          </w:p>
        </w:tc>
      </w:tr>
      <w:tr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8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DB エラー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5. `GET /api/external/draft` — 自分の下書き一覧</w:t>
      </w:r>
    </w:p>
    <w:p>
      <w:pPr>
        <w:spacing w:after="120" w:line="300"/>
      </w:pPr>
      <w:r>
        <w:rPr>
          <w:sz w:val="20"/>
          <w:szCs w:val="20"/>
        </w:rPr>
        <w:t xml:space="preserve">自分（トークン所有者）の下書きを更新日時の降順で最大 20 件返します。タスクは含まれません。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{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"data": [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{ "id": "…", "report_date": "2026-09-07", "title": "…",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"start_time": "09:00:00", "end_time": null, "work_hours": null,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"next_day_plan": null, "updated_at": "…" }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]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}</w:t>
      </w:r>
    </w:p>
    <w:p>
      <w:pPr>
        <w:spacing w:after="120" w:before="0"/>
      </w:pPr>
    </w:p>
    <w:p>
      <w:pPr>
        <w:pStyle w:val="Heading1"/>
        <w:pageBreakBefore/>
      </w:pPr>
      <w:r>
        <w:t xml:space="preserve">6. `POST /api/external/draft` — 下書きの作成・上書き</w:t>
      </w:r>
    </w:p>
    <w:p>
      <w:pPr>
        <w:pStyle w:val="Heading2"/>
      </w:pPr>
      <w:r>
        <w:t xml:space="preserve">6.1 同じ日付の日報が既にある場合の挙動（重要）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343"/>
        <w:gridCol w:w="3173"/>
        <w:gridCol w:w="1122"/>
      </w:tblGrid>
      <w:tr>
        <w:trPr>
          <w:tblHeader/>
        </w:trPr>
        <w:tc>
          <w:tcPr>
            <w:tcW w:type="dxa" w:w="5343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同日の既存日報</w:t>
            </w:r>
          </w:p>
        </w:tc>
        <w:tc>
          <w:tcPr>
            <w:tcW w:type="dxa" w:w="3173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挙動</w:t>
            </w:r>
          </w:p>
        </w:tc>
        <w:tc>
          <w:tcPr>
            <w:tcW w:type="dxa" w:w="112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状態コード</w:t>
            </w:r>
          </w:p>
        </w:tc>
      </w:tr>
      <w:tr>
        <w:tc>
          <w:tcPr>
            <w:tcW w:type="dxa" w:w="5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なし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新規作成</w:t>
            </w:r>
          </w:p>
        </w:tc>
        <w:tc>
          <w:tcPr>
            <w:tcW w:type="dxa" w:w="1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201</w:t>
            </w:r>
          </w:p>
        </w:tc>
      </w:tr>
      <w:tr>
        <w:tc>
          <w:tcPr>
            <w:tcW w:type="dxa" w:w="5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下書き（draft）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既存の下書きを上書き</w:t>
            </w:r>
            <w:r>
              <w:rPr>
                <w:color w:val="111827"/>
                <w:sz w:val="18"/>
                <w:szCs w:val="18"/>
              </w:rPr>
              <w:t xml:space="preserve">（詳細は 6.3）</w:t>
            </w:r>
          </w:p>
        </w:tc>
        <w:tc>
          <w:tcPr>
            <w:tcW w:type="dxa" w:w="1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200</w:t>
            </w:r>
          </w:p>
        </w:tc>
      </w:tr>
      <w:tr>
        <w:tc>
          <w:tcPr>
            <w:tcW w:type="dxa" w:w="5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提出済み（submitted）または承認済み（approved）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作成せず拒否</w:t>
            </w:r>
            <w:r>
              <w:rPr>
                <w:color w:val="111827"/>
                <w:sz w:val="18"/>
                <w:szCs w:val="18"/>
              </w:rPr>
              <w:t xml:space="preserve">。既存日報は変更されない</w:t>
            </w:r>
          </w:p>
        </w:tc>
        <w:tc>
          <w:tcPr>
            <w:tcW w:type="dxa" w:w="1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409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sz w:val="20"/>
          <w:szCs w:val="20"/>
        </w:rPr>
        <w:t xml:space="preserve">409 のレスポンスには既存日報の ID が含まれます。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{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"error": "2026-09-07 には提出済みの日報が既にあります。提出済みの日報はAPIから変更できません。修正する場合はダッシュボードの日報編集画面から行ってください",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"report_id": "…"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}</w:t>
      </w:r>
    </w:p>
    <w:p>
      <w:pPr>
        <w:spacing w:after="120" w:before="0"/>
      </w:pPr>
    </w:p>
    <w:p>
      <w:pPr>
        <w:pStyle w:val="Heading2"/>
      </w:pPr>
      <w:r>
        <w:t xml:space="preserve">6.2 リクエストボディ</w:t>
      </w:r>
    </w:p>
    <w:p>
      <w:pPr>
        <w:spacing w:after="120" w:line="300"/>
      </w:pPr>
      <w:r>
        <w:rPr>
          <w:sz w:val="20"/>
          <w:szCs w:val="20"/>
        </w:rPr>
        <w:t xml:space="preserve">#### 日報本体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62"/>
        <w:gridCol w:w="1894"/>
        <w:gridCol w:w="1114"/>
        <w:gridCol w:w="1516"/>
        <w:gridCol w:w="2652"/>
      </w:tblGrid>
      <w:tr>
        <w:trPr>
          <w:tblHeader/>
        </w:trPr>
        <w:tc>
          <w:tcPr>
            <w:tcW w:type="dxa" w:w="246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キー</w:t>
            </w:r>
          </w:p>
        </w:tc>
        <w:tc>
          <w:tcPr>
            <w:tcW w:type="dxa" w:w="189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型</w:t>
            </w:r>
          </w:p>
        </w:tc>
        <w:tc>
          <w:tcPr>
            <w:tcW w:type="dxa" w:w="111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必須</w:t>
            </w:r>
          </w:p>
        </w:tc>
        <w:tc>
          <w:tcPr>
            <w:tcW w:type="dxa" w:w="151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未指定時</w:t>
            </w:r>
          </w:p>
        </w:tc>
        <w:tc>
          <w:tcPr>
            <w:tcW w:type="dxa" w:w="265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report_date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YYYY-MM-DD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必須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日報の日付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title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タイトル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start_time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HH:MM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開始時刻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end_time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HH:MM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終了時刻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work_hours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稼働時間（時間）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next_day_plan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翌日の予定（フリーテキスト）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tasks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配列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（6.3 参照）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親タスクの配列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planned_tasks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配列</w:t>
            </w:r>
          </w:p>
        </w:tc>
        <w:tc>
          <w:tcPr>
            <w:tcW w:type="dxa" w:w="11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（6.3 参照）</w:t>
            </w:r>
          </w:p>
        </w:tc>
        <w:tc>
          <w:tcPr>
            <w:tcW w:type="dxa" w:w="2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翌日予定タスクの配列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summary</w:t>
      </w:r>
      <w:r>
        <w:rPr>
          <w:sz w:val="20"/>
          <w:szCs w:val="20"/>
        </w:rPr>
        <w:t xml:space="preserve">（本日の成果）、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issues</w:t>
      </w:r>
      <w:r>
        <w:rPr>
          <w:sz w:val="20"/>
          <w:szCs w:val="20"/>
        </w:rPr>
        <w:t xml:space="preserve">（課題）、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work_location</w:t>
      </w:r>
      <w:r>
        <w:rPr>
          <w:sz w:val="20"/>
          <w:szCs w:val="20"/>
        </w:rPr>
        <w:t xml:space="preserve">（勤務場所）、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condition</w:t>
      </w:r>
      <w:r>
        <w:rPr>
          <w:sz w:val="20"/>
          <w:szCs w:val="20"/>
        </w:rPr>
        <w:t xml:space="preserve">（体調）は </w:t>
      </w:r>
      <w:r>
        <w:rPr>
          <w:b/>
          <w:bCs/>
          <w:sz w:val="20"/>
          <w:szCs w:val="20"/>
        </w:rPr>
        <w:t xml:space="preserve">API から設定できません</w:t>
      </w:r>
      <w:r>
        <w:rPr>
          <w:sz w:val="20"/>
          <w:szCs w:val="20"/>
        </w:rPr>
        <w:t xml:space="preserve">（送っても無視されます）。これらは画面上に入力欄がありますが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reports</w:t>
      </w:r>
      <w:r>
        <w:rPr>
          <w:sz w:val="20"/>
          <w:szCs w:val="20"/>
        </w:rPr>
        <w:t xml:space="preserve"> テーブルに列が存在せず、画面からも保存されていません。</w:t>
      </w:r>
    </w:p>
    <w:p>
      <w:pPr>
        <w:spacing w:after="120" w:line="300"/>
      </w:pPr>
      <w:r>
        <w:rPr>
          <w:sz w:val="20"/>
          <w:szCs w:val="20"/>
        </w:rPr>
        <w:t xml:space="preserve">####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tasks[]</w:t>
      </w:r>
      <w:r>
        <w:rPr>
          <w:sz w:val="20"/>
          <w:szCs w:val="20"/>
        </w:rPr>
        <w:t xml:space="preserve"> — 親タスク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680"/>
        <w:gridCol w:w="1680"/>
        <w:gridCol w:w="2034"/>
        <w:gridCol w:w="4244"/>
      </w:tblGrid>
      <w:tr>
        <w:trPr>
          <w:tblHeader/>
        </w:trPr>
        <w:tc>
          <w:tcPr>
            <w:tcW w:type="dxa" w:w="168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キー</w:t>
            </w:r>
          </w:p>
        </w:tc>
        <w:tc>
          <w:tcPr>
            <w:tcW w:type="dxa" w:w="168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型</w:t>
            </w:r>
          </w:p>
        </w:tc>
        <w:tc>
          <w:tcPr>
            <w:tcW w:type="dxa" w:w="203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未指定時</w:t>
            </w:r>
          </w:p>
        </w:tc>
        <w:tc>
          <w:tcPr>
            <w:tcW w:type="dxa" w:w="424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title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(無題)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description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estimated_hours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画面上の「工数(h)」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actual_hours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画面上の「実績(h)」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progress_rate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0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0〜100 に丸め込み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priority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high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low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それ以外は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task_status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未着手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画面では 未着手 / 進行中 / 完了 / 保留 を使用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purpose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目的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memo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is_recurring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真偽値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false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定期タスク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recurrence_pattern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daily</w:t>
            </w:r>
            <w:r>
              <w:rPr>
                <w:color w:val="111827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is_recurring</w:t>
            </w:r>
            <w:r>
              <w:rPr>
                <w:color w:val="111827"/>
                <w:sz w:val="18"/>
                <w:szCs w:val="18"/>
              </w:rPr>
              <w:t xml:space="preserve"> 時のみ）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daily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weekly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monthly</w:t>
            </w:r>
            <w:r>
              <w:rPr>
                <w:color w:val="111827"/>
                <w:sz w:val="18"/>
                <w:szCs w:val="18"/>
              </w:rPr>
              <w:t xml:space="preserve"> 等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no_norma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真偽値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false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ノルマなし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no_due_date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真偽値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false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期限なし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due_date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YYYY-MM-DD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期限。</w:t>
            </w:r>
            <w:r>
              <w:rPr>
                <w:color w:val="111827"/>
                <w:sz w:val="18"/>
                <w:szCs w:val="18"/>
              </w:rPr>
              <w:t xml:space="preserve">未指定だと画面上で期限なしになります。</w:t>
            </w:r>
            <w:r>
              <w:rPr>
                <w:color w:val="111827"/>
                <w:sz w:val="18"/>
                <w:szCs w:val="18"/>
              </w:rPr>
              <w:t xml:space="preserve"> 画面から作成した場合の既定値（当日）とは異なります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target_norma_count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目標件数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target_norma_amount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目標金額</w:t>
            </w:r>
          </w:p>
        </w:tc>
      </w:tr>
      <w:tr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children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配列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なし</w:t>
            </w:r>
          </w:p>
        </w:tc>
        <w:tc>
          <w:tcPr>
            <w:tcW w:type="dxa" w:w="4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子タスク（下表）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order_index</w:t>
      </w:r>
      <w:r>
        <w:rPr>
          <w:sz w:val="20"/>
          <w:szCs w:val="20"/>
        </w:rPr>
        <w:t xml:space="preserve"> は配列の並び順で自動採番されます。</w:t>
      </w:r>
    </w:p>
    <w:p>
      <w:pPr>
        <w:spacing w:after="120" w:line="300"/>
      </w:pPr>
      <w:r>
        <w:rPr>
          <w:sz w:val="20"/>
          <w:szCs w:val="20"/>
        </w:rPr>
        <w:t xml:space="preserve">####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tasks[].children[]</w:t>
      </w:r>
      <w:r>
        <w:rPr>
          <w:sz w:val="20"/>
          <w:szCs w:val="20"/>
        </w:rPr>
        <w:t xml:space="preserve"> — 子タスク</w:t>
      </w:r>
    </w:p>
    <w:p>
      <w:pPr>
        <w:spacing w:after="120" w:line="300"/>
      </w:pPr>
      <w:r>
        <w:rPr>
          <w:sz w:val="20"/>
          <w:szCs w:val="20"/>
        </w:rPr>
        <w:t xml:space="preserve">子タスクで受け付けるキーは親より少ない点に注意してください。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614"/>
        <w:gridCol w:w="4578"/>
        <w:gridCol w:w="1446"/>
      </w:tblGrid>
      <w:tr>
        <w:trPr>
          <w:tblHeader/>
        </w:trPr>
        <w:tc>
          <w:tcPr>
            <w:tcW w:type="dxa" w:w="361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キー</w:t>
            </w:r>
          </w:p>
        </w:tc>
        <w:tc>
          <w:tcPr>
            <w:tcW w:type="dxa" w:w="4578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型</w:t>
            </w:r>
          </w:p>
        </w:tc>
        <w:tc>
          <w:tcPr>
            <w:tcW w:type="dxa" w:w="144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未指定時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title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(無題)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description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estimated_hours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progress_rate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0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priority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high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  <w:r>
              <w:rPr>
                <w:color w:val="11182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low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medium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task_status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未着手</w:t>
            </w:r>
          </w:p>
        </w:tc>
      </w:tr>
      <w:tr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memo</w:t>
            </w:r>
          </w:p>
        </w:tc>
        <w:tc>
          <w:tcPr>
            <w:tcW w:type="dxa" w:w="4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actual_hours</w:t>
      </w:r>
      <w:r>
        <w:rPr>
          <w:sz w:val="20"/>
          <w:szCs w:val="20"/>
        </w:rPr>
        <w:t xml:space="preserve">、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due_date</w:t>
      </w:r>
      <w:r>
        <w:rPr>
          <w:sz w:val="20"/>
          <w:szCs w:val="20"/>
        </w:rPr>
        <w:t xml:space="preserve">、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purpose</w:t>
      </w:r>
      <w:r>
        <w:rPr>
          <w:sz w:val="20"/>
          <w:szCs w:val="20"/>
        </w:rPr>
        <w:t xml:space="preserve">、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is_recurring</w:t>
      </w:r>
      <w:r>
        <w:rPr>
          <w:sz w:val="20"/>
          <w:szCs w:val="20"/>
        </w:rPr>
        <w:t xml:space="preserve">、ノルマ関連は子タスクでは</w:t>
      </w:r>
      <w:r>
        <w:rPr>
          <w:b/>
          <w:bCs/>
          <w:sz w:val="20"/>
          <w:szCs w:val="20"/>
        </w:rPr>
        <w:t xml:space="preserve">無視されます</w:t>
      </w:r>
      <w:r>
        <w:rPr>
          <w:sz w:val="20"/>
          <w:szCs w:val="20"/>
        </w:rPr>
        <w:t xml:space="preserve">。</w:t>
      </w:r>
    </w:p>
    <w:p>
      <w:pPr>
        <w:spacing w:after="120" w:line="300"/>
      </w:pPr>
      <w:r>
        <w:rPr>
          <w:sz w:val="20"/>
          <w:szCs w:val="20"/>
        </w:rPr>
        <w:t xml:space="preserve">####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planned_tasks[]</w:t>
      </w:r>
      <w:r>
        <w:rPr>
          <w:sz w:val="20"/>
          <w:szCs w:val="20"/>
        </w:rPr>
        <w:t xml:space="preserve"> — 翌日予定タスク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286"/>
        <w:gridCol w:w="1676"/>
        <w:gridCol w:w="1676"/>
      </w:tblGrid>
      <w:tr>
        <w:trPr>
          <w:tblHeader/>
        </w:trPr>
        <w:tc>
          <w:tcPr>
            <w:tcW w:type="dxa" w:w="628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キー</w:t>
            </w:r>
          </w:p>
        </w:tc>
        <w:tc>
          <w:tcPr>
            <w:tcW w:type="dxa" w:w="167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型</w:t>
            </w:r>
          </w:p>
        </w:tc>
        <w:tc>
          <w:tcPr>
            <w:tcW w:type="dxa" w:w="167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未指定時</w:t>
            </w:r>
          </w:p>
        </w:tc>
      </w:tr>
      <w:tr>
        <w:tc>
          <w:tcPr>
            <w:tcW w:type="dxa" w:w="62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title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文字列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(無題)</w:t>
            </w:r>
          </w:p>
        </w:tc>
      </w:tr>
      <w:tr>
        <w:tc>
          <w:tcPr>
            <w:tcW w:type="dxa" w:w="62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estimated_hours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数値</w:t>
            </w:r>
          </w:p>
        </w:tc>
        <w:tc>
          <w:tcPr>
            <w:tcW w:type="dxa" w:w="1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null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6.3 上書き時（既存下書きあり）の置換ルール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日報本体の項目（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title</w:t>
      </w:r>
      <w:r>
        <w:rPr>
          <w:sz w:val="20"/>
          <w:szCs w:val="20"/>
        </w:rPr>
        <w:t xml:space="preserve">,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start_time</w:t>
      </w:r>
      <w:r>
        <w:rPr>
          <w:sz w:val="20"/>
          <w:szCs w:val="20"/>
        </w:rPr>
        <w:t xml:space="preserve">,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end_time</w:t>
      </w:r>
      <w:r>
        <w:rPr>
          <w:sz w:val="20"/>
          <w:szCs w:val="20"/>
        </w:rPr>
        <w:t xml:space="preserve">,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work_hours</w:t>
      </w:r>
      <w:r>
        <w:rPr>
          <w:sz w:val="20"/>
          <w:szCs w:val="20"/>
        </w:rPr>
        <w:t xml:space="preserve">,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next_day_plan</w:t>
      </w:r>
      <w:r>
        <w:rPr>
          <w:sz w:val="20"/>
          <w:szCs w:val="20"/>
        </w:rPr>
        <w:t xml:space="preserve">）は</w:t>
      </w:r>
      <w:r>
        <w:rPr>
          <w:b/>
          <w:bCs/>
          <w:sz w:val="20"/>
          <w:szCs w:val="20"/>
        </w:rPr>
        <w:t xml:space="preserve">送った値で常に上書き</w:t>
      </w:r>
      <w:r>
        <w:rPr>
          <w:sz w:val="20"/>
          <w:szCs w:val="20"/>
        </w:rPr>
        <w:t xml:space="preserve">されます。キーを省略すると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null</w:t>
      </w:r>
      <w:r>
        <w:rPr>
          <w:sz w:val="20"/>
          <w:szCs w:val="20"/>
        </w:rPr>
        <w:t xml:space="preserve"> になります（「省略＝変更なし」ではありません）。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tasks</w:t>
      </w:r>
      <w:r>
        <w:rPr>
          <w:sz w:val="20"/>
          <w:szCs w:val="20"/>
        </w:rPr>
        <w:t xml:space="preserve"> を</w:t>
      </w:r>
      <w:r>
        <w:rPr>
          <w:b/>
          <w:bCs/>
          <w:sz w:val="20"/>
          <w:szCs w:val="20"/>
        </w:rPr>
        <w:t xml:space="preserve">配列として送った場合</w:t>
      </w:r>
      <w:r>
        <w:rPr>
          <w:sz w:val="20"/>
          <w:szCs w:val="20"/>
        </w:rPr>
        <w:t xml:space="preserve">、既存のタスク（子タスク含む）は</w:t>
      </w:r>
      <w:r>
        <w:rPr>
          <w:b/>
          <w:bCs/>
          <w:sz w:val="20"/>
          <w:szCs w:val="20"/>
        </w:rPr>
        <w:t xml:space="preserve">すべて削除され、送った内容に置き換わります</w:t>
      </w:r>
      <w:r>
        <w:rPr>
          <w:sz w:val="20"/>
          <w:szCs w:val="20"/>
        </w:rPr>
        <w:t xml:space="preserve">。空配列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[]</w:t>
      </w:r>
      <w:r>
        <w:rPr>
          <w:sz w:val="20"/>
          <w:szCs w:val="20"/>
        </w:rPr>
        <w:t xml:space="preserve"> を送ると全削除です。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tasks</w:t>
      </w:r>
      <w:r>
        <w:rPr>
          <w:sz w:val="20"/>
          <w:szCs w:val="20"/>
        </w:rPr>
        <w:t xml:space="preserve"> キー自体を</w:t>
      </w:r>
      <w:r>
        <w:rPr>
          <w:b/>
          <w:bCs/>
          <w:sz w:val="20"/>
          <w:szCs w:val="20"/>
        </w:rPr>
        <w:t xml:space="preserve">省略した場合</w:t>
      </w:r>
      <w:r>
        <w:rPr>
          <w:sz w:val="20"/>
          <w:szCs w:val="20"/>
        </w:rPr>
        <w:t xml:space="preserve">、既存のタスクはそのまま残ります。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planned_tasks</w:t>
      </w:r>
      <w:r>
        <w:rPr>
          <w:sz w:val="20"/>
          <w:szCs w:val="20"/>
        </w:rPr>
        <w:t xml:space="preserve"> も同じ扱いです。</w:t>
      </w:r>
    </w:p>
    <w:p>
      <w:pPr>
        <w:spacing w:after="120" w:line="300"/>
      </w:pPr>
      <w:r>
        <w:rPr>
          <w:sz w:val="20"/>
          <w:szCs w:val="20"/>
        </w:rPr>
        <w:t xml:space="preserve">「一部のタスクだけ差し替える」操作はできません。差し替える場合は全件を送ってください。</w:t>
      </w:r>
    </w:p>
    <w:p>
      <w:pPr>
        <w:pStyle w:val="Heading2"/>
      </w:pPr>
      <w:r>
        <w:t xml:space="preserve">6.4 レスポンス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{ "ok": true, "report_id": "&lt;UUID&gt;", "created": true }</w:t>
      </w:r>
    </w:p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created</w:t>
      </w:r>
      <w:r>
        <w:rPr>
          <w:sz w:val="20"/>
          <w:szCs w:val="20"/>
        </w:rPr>
        <w:t xml:space="preserve"> は新規作成なら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true</w:t>
      </w:r>
      <w:r>
        <w:rPr>
          <w:sz w:val="20"/>
          <w:szCs w:val="20"/>
        </w:rPr>
        <w:t xml:space="preserve">、上書きなら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false</w:t>
      </w:r>
      <w:r>
        <w:rPr>
          <w:sz w:val="20"/>
          <w:szCs w:val="20"/>
        </w:rPr>
        <w:t xml:space="preserve">。</w:t>
      </w:r>
    </w:p>
    <w:p>
      <w:pPr>
        <w:pStyle w:val="Heading2"/>
      </w:pPr>
      <w:r>
        <w:t xml:space="preserve">6.5 エラー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116"/>
        <w:gridCol w:w="8522"/>
      </w:tblGrid>
      <w:tr>
        <w:trPr>
          <w:tblHeader/>
        </w:trPr>
        <w:tc>
          <w:tcPr>
            <w:tcW w:type="dxa" w:w="111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状態</w:t>
            </w:r>
          </w:p>
        </w:tc>
        <w:tc>
          <w:tcPr>
            <w:tcW w:type="dxa" w:w="852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8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ボディが JSON でない /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report_date</w:t>
            </w:r>
            <w:r>
              <w:rPr>
                <w:color w:val="111827"/>
                <w:sz w:val="18"/>
                <w:szCs w:val="18"/>
              </w:rPr>
              <w:t xml:space="preserve"> が無い・形式不正・暦日として不正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8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トークン不正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8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同日に提出済み・承認済み日報がある</w:t>
            </w:r>
          </w:p>
        </w:tc>
      </w:tr>
      <w:tr>
        <w:tc>
          <w:tcPr>
            <w:tcW w:type="dxa" w:w="1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8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DB エラー（タスク保存失敗時は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タスクの保存に失敗しました: …</w:t>
            </w:r>
            <w:r>
              <w:rPr>
                <w:color w:val="111827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6.6 リクエスト例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curl -X POST https://panetto-dashboard.vercel.app/api/external/draft \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-H "Authorization: Bearer &lt;token&gt;" \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-H "Content-Type: application/json" \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-d '{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"report_date": "2026-09-07",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"title": "9/7 業務日報",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"start_time": "09:00",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"end_time": "18:00",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"work_hours": 8,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"tasks": [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{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"title": "顧客A 提案書作成",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"estimated_hours": 3,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"progress_rate": 50,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"priority": "high",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"task_status": "進行中",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"due_date": "2026-09-08",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"memo": "レビュー待ち",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"children": [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  { "title": "構成案", "progress_rate": 100, "task_status": "完了" },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  { "title": "見積計算", "progress_rate": 0 }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  ]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}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],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"planned_tasks": [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  { "title": "顧客A 提案書レビュー対応", "estimated_hours": 1 }</w:t>
      </w:r>
    </w:p>
    <w:p>
      <w:pPr>
        <w:keepNext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  ]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  }'</w:t>
      </w:r>
    </w:p>
    <w:p>
      <w:pPr>
        <w:spacing w:after="120" w:before="0"/>
      </w:pPr>
    </w:p>
    <w:p>
      <w:pPr>
        <w:pStyle w:val="Heading1"/>
        <w:pageBreakBefore/>
      </w:pPr>
      <w:r>
        <w:t xml:space="preserve">7. `PATCH /api/external/draft/{id}` — 下書きの部分更新</w:t>
      </w:r>
    </w:p>
    <w:p>
      <w:pPr>
        <w:spacing w:after="120" w:line="300"/>
      </w:pPr>
      <w:r>
        <w:rPr>
          <w:sz w:val="20"/>
          <w:szCs w:val="20"/>
        </w:rPr>
        <w:t xml:space="preserve">自分の</w:t>
      </w:r>
      <w:r>
        <w:rPr>
          <w:b/>
          <w:bCs/>
          <w:sz w:val="20"/>
          <w:szCs w:val="20"/>
        </w:rPr>
        <w:t xml:space="preserve">下書き</w:t>
      </w:r>
      <w:r>
        <w:rPr>
          <w:sz w:val="20"/>
          <w:szCs w:val="20"/>
        </w:rPr>
        <w:t xml:space="preserve">のみ更新できます。提出済み・他人の日報・存在しない ID はすべて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404</w:t>
      </w:r>
      <w:r>
        <w:rPr>
          <w:sz w:val="20"/>
          <w:szCs w:val="20"/>
        </w:rPr>
        <w:t xml:space="preserve"> です。</w:t>
      </w:r>
    </w:p>
    <w:p>
      <w:pPr>
        <w:pStyle w:val="Heading2"/>
      </w:pPr>
      <w:r>
        <w:t xml:space="preserve">リクエストボディ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914"/>
        <w:gridCol w:w="3724"/>
      </w:tblGrid>
      <w:tr>
        <w:trPr>
          <w:tblHeader/>
        </w:trPr>
        <w:tc>
          <w:tcPr>
            <w:tcW w:type="dxa" w:w="591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キー</w:t>
            </w:r>
          </w:p>
        </w:tc>
        <w:tc>
          <w:tcPr>
            <w:tcW w:type="dxa" w:w="3724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挙動</w:t>
            </w:r>
          </w:p>
        </w:tc>
      </w:tr>
      <w:tr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title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start_time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end_time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work_hours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next_day_plan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送ったキーだけ</w:t>
            </w:r>
            <w:r>
              <w:rPr>
                <w:color w:val="111827"/>
                <w:sz w:val="18"/>
                <w:szCs w:val="18"/>
              </w:rPr>
              <w:t xml:space="preserve">更新。省略したキーは変更されない（POST と異なる）</w:t>
            </w:r>
          </w:p>
        </w:tc>
      </w:tr>
      <w:tr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tasks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配列を送ると全置換（省略で変更なし）。6.3 と同じ</w:t>
            </w:r>
          </w:p>
        </w:tc>
      </w:tr>
      <w:tr>
        <w:tc>
          <w:tcPr>
            <w:tcW w:type="dxa" w:w="5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planned_tasks</w:t>
            </w:r>
          </w:p>
        </w:tc>
        <w:tc>
          <w:tcPr>
            <w:tcW w:type="dxa" w:w="3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20" w:before="0"/>
      </w:pPr>
    </w:p>
    <w:p>
      <w:pPr>
        <w:spacing w:after="120" w:line="30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report_date</w:t>
      </w:r>
      <w:r>
        <w:rPr>
          <w:sz w:val="20"/>
          <w:szCs w:val="20"/>
        </w:rPr>
        <w:t xml:space="preserve"> は変更できません。</w:t>
      </w:r>
    </w:p>
    <w:p>
      <w:pPr>
        <w:pStyle w:val="Heading2"/>
      </w:pPr>
      <w:r>
        <w:t xml:space="preserve">レスポンス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{ "ok": true, "report_id": "&lt;UUID&gt;" }</w:t>
      </w:r>
    </w:p>
    <w:p>
      <w:pPr>
        <w:spacing w:after="120" w:before="0"/>
      </w:pPr>
    </w:p>
    <w:p>
      <w:pPr>
        <w:pStyle w:val="Heading2"/>
      </w:pPr>
      <w:r>
        <w:t xml:space="preserve">エラー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377"/>
        <w:gridCol w:w="8261"/>
      </w:tblGrid>
      <w:tr>
        <w:trPr>
          <w:tblHeader/>
        </w:trPr>
        <w:tc>
          <w:tcPr>
            <w:tcW w:type="dxa" w:w="1377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状態</w:t>
            </w:r>
          </w:p>
        </w:tc>
        <w:tc>
          <w:tcPr>
            <w:tcW w:type="dxa" w:w="8261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13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82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ボディが JSON でない</w:t>
            </w:r>
          </w:p>
        </w:tc>
      </w:tr>
      <w:tr>
        <w:tc>
          <w:tcPr>
            <w:tcW w:type="dxa" w:w="13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82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トークン不正</w:t>
            </w:r>
          </w:p>
        </w:tc>
      </w:tr>
      <w:tr>
        <w:tc>
          <w:tcPr>
            <w:tcW w:type="dxa" w:w="13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82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自分の下書きでない（提出済み・他人・存在しない）</w:t>
            </w:r>
          </w:p>
        </w:tc>
      </w:tr>
      <w:tr>
        <w:tc>
          <w:tcPr>
            <w:tcW w:type="dxa" w:w="13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82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DB エラー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8. `DELETE /api/external/draft/{id}` — 下書きの削除</w:t>
      </w:r>
    </w:p>
    <w:p>
      <w:pPr>
        <w:spacing w:after="120" w:line="300"/>
      </w:pPr>
      <w:r>
        <w:rPr>
          <w:sz w:val="20"/>
          <w:szCs w:val="20"/>
        </w:rPr>
        <w:t xml:space="preserve">自分の下書きのみ削除できます。紐づくタスク・翌日予定も削除されます。</w:t>
      </w:r>
    </w:p>
    <w:p>
      <w:pPr>
        <w:keepNext w:val="false"/>
        <w:shd w:fill="EEF2F7" w:color="auto" w:val="clear"/>
        <w:spacing w:after="0" w:before="0" w:line="276"/>
        <w:ind w:left="200" w:right="200"/>
      </w:pPr>
      <w:r>
        <w:rPr>
          <w:rFonts w:ascii="Consolas" w:cs="Consolas" w:eastAsia="Yu Gothic" w:hAnsi="Consolas"/>
          <w:color w:val="111827"/>
          <w:sz w:val="17"/>
          <w:szCs w:val="17"/>
        </w:rPr>
        <w:t xml:space="preserve">{ "ok": true }</w:t>
      </w:r>
    </w:p>
    <w:p>
      <w:pPr>
        <w:spacing w:after="120" w:before="0"/>
      </w:pP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329"/>
        <w:gridCol w:w="8309"/>
      </w:tblGrid>
      <w:tr>
        <w:trPr>
          <w:tblHeader/>
        </w:trPr>
        <w:tc>
          <w:tcPr>
            <w:tcW w:type="dxa" w:w="1329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状態</w:t>
            </w:r>
          </w:p>
        </w:tc>
        <w:tc>
          <w:tcPr>
            <w:tcW w:type="dxa" w:w="8309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8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トークン不正</w:t>
            </w:r>
          </w:p>
        </w:tc>
      </w:tr>
      <w:t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8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自分の下書きでない（既に削除済み・提出済みを含む）</w:t>
            </w:r>
          </w:p>
        </w:tc>
      </w:tr>
      <w:t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8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DB エラー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9. 状態コード一覧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137"/>
        <w:gridCol w:w="8501"/>
      </w:tblGrid>
      <w:tr>
        <w:trPr>
          <w:tblHeader/>
        </w:trPr>
        <w:tc>
          <w:tcPr>
            <w:tcW w:type="dxa" w:w="1137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コード</w:t>
            </w:r>
          </w:p>
        </w:tc>
        <w:tc>
          <w:tcPr>
            <w:tcW w:type="dxa" w:w="8501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200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成功（取得・上書き・更新・削除）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201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新規作成成功（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POST /draft</w:t>
            </w:r>
            <w:r>
              <w:rPr>
                <w:color w:val="111827"/>
                <w:sz w:val="18"/>
                <w:szCs w:val="18"/>
              </w:rPr>
              <w:t xml:space="preserve"> で 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created: true</w:t>
            </w:r>
            <w:r>
              <w:rPr>
                <w:color w:val="111827"/>
                <w:sz w:val="18"/>
                <w:szCs w:val="18"/>
              </w:rPr>
              <w:t xml:space="preserve">）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リクエスト形式不正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認証失敗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対象が見つからない（自分の下書き以外を操作しようとした）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同日に提出済み日報があり作成できない</w:t>
            </w:r>
          </w:p>
        </w:tc>
      </w:tr>
      <w:tr>
        <w:tc>
          <w:tcPr>
            <w:tcW w:type="dxa" w:w="1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8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サーバー内部エラー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10. 運用上の注意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提出済みの日報は API から一切変更できません。</w:t>
      </w:r>
      <w:r>
        <w:rPr>
          <w:sz w:val="20"/>
          <w:szCs w:val="20"/>
        </w:rPr>
        <w:t xml:space="preserve"> 修正はダッシュボードの日報編集画面で行ってください。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`POST /draft` に `tasks` を渡すと既存タスクは全削除されます。</w:t>
      </w:r>
      <w:r>
        <w:rPr>
          <w:sz w:val="20"/>
          <w:szCs w:val="20"/>
        </w:rPr>
        <w:t xml:space="preserve"> 追記ではありません。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未知のキーはエラーになりません。</w:t>
      </w:r>
      <w:r>
        <w:rPr>
          <w:sz w:val="20"/>
          <w:szCs w:val="20"/>
        </w:rPr>
        <w:t xml:space="preserve"> 投入後に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GET /reports?include=tasks</w:t>
      </w:r>
      <w:r>
        <w:rPr>
          <w:sz w:val="20"/>
          <w:szCs w:val="20"/>
        </w:rPr>
        <w:t xml:space="preserve">（提出後）または画面で確認してください。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`priority` は英語の 3 値のみ。</w:t>
      </w:r>
      <w:r>
        <w:rPr>
          <w:sz w:val="20"/>
          <w:szCs w:val="20"/>
        </w:rPr>
        <w:t xml:space="preserve"> 日本語を送ると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medium</w:t>
      </w:r>
      <w:r>
        <w:rPr>
          <w:sz w:val="20"/>
          <w:szCs w:val="20"/>
        </w:rPr>
        <w:t xml:space="preserve"> になります。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`due_date` を省略すると期限なしになります。</w:t>
      </w:r>
      <w:r>
        <w:rPr>
          <w:sz w:val="20"/>
          <w:szCs w:val="20"/>
        </w:rPr>
        <w:t xml:space="preserve"> 画面から作成した場合の既定値（当日）とは違います。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`summary` / `issues` / `work_location` / `condition` は API から設定できず、`GET /reports` にも含まれません</w:t>
      </w:r>
      <w:r>
        <w:rPr>
          <w:sz w:val="20"/>
          <w:szCs w:val="20"/>
        </w:rPr>
        <w:t xml:space="preserve">（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reports</w:t>
      </w:r>
      <w:r>
        <w:rPr>
          <w:sz w:val="20"/>
          <w:szCs w:val="20"/>
        </w:rPr>
        <w:t xml:space="preserve"> テーブルに列がありません）。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GET /reports</w:t>
      </w:r>
      <w:r>
        <w:rPr>
          <w:sz w:val="20"/>
          <w:szCs w:val="20"/>
        </w:rPr>
        <w:t xml:space="preserve"> は</w:t>
      </w:r>
      <w:r>
        <w:rPr>
          <w:b/>
          <w:bCs/>
          <w:sz w:val="20"/>
          <w:szCs w:val="20"/>
        </w:rPr>
        <w:t xml:space="preserve">自組織全員</w:t>
      </w:r>
      <w:r>
        <w:rPr>
          <w:sz w:val="20"/>
          <w:szCs w:val="20"/>
        </w:rPr>
        <w:t xml:space="preserve">の日報を返します。特定ユーザーに絞る場合は </w:t>
      </w:r>
      <w:r>
        <w:rPr>
          <w:rFonts w:ascii="Consolas" w:cs="Consolas" w:eastAsia="Yu Gothic" w:hAnsi="Consolas"/>
          <w:sz w:val="20"/>
          <w:szCs w:val="20"/>
          <w:shd w:fill="EEF2F7" w:color="auto" w:val="clear"/>
        </w:rPr>
        <w:t xml:space="preserve">user_id</w:t>
      </w:r>
      <w:r>
        <w:rPr>
          <w:sz w:val="20"/>
          <w:szCs w:val="20"/>
        </w:rPr>
        <w:t xml:space="preserve"> でクライアント側フィルタしてください。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トークンはユーザーの権限で動作します。トークンが漏れた場合はプロフィール画面から即時再生成してください。</w:t>
      </w:r>
    </w:p>
    <w:p>
      <w:pPr>
        <w:pStyle w:val="Heading1"/>
        <w:pageBreakBefore/>
      </w:pPr>
      <w:r>
        <w:t xml:space="preserve">11. 変更履歴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752"/>
        <w:gridCol w:w="7886"/>
      </w:tblGrid>
      <w:tr>
        <w:trPr>
          <w:tblHeader/>
        </w:trPr>
        <w:tc>
          <w:tcPr>
            <w:tcW w:type="dxa" w:w="1752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日付</w:t>
            </w:r>
          </w:p>
        </w:tc>
        <w:tc>
          <w:tcPr>
            <w:tcW w:type="dxa" w:w="7886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2026-09-07</w:t>
            </w:r>
          </w:p>
        </w:tc>
        <w:tc>
          <w:tcPr>
            <w:tcW w:type="dxa" w:w="78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111827"/>
                <w:sz w:val="18"/>
                <w:szCs w:val="18"/>
              </w:rPr>
              <w:t xml:space="preserve">初版作成。</w:t>
            </w:r>
            <w:r>
              <w:rPr>
                <w:rFonts w:ascii="Consolas" w:cs="Consolas" w:eastAsia="Yu Gothic" w:hAnsi="Consolas"/>
                <w:color w:val="111827"/>
                <w:sz w:val="18"/>
                <w:szCs w:val="18"/>
                <w:shd w:fill="EEF2F7" w:color="auto" w:val="clear"/>
              </w:rPr>
              <w:t xml:space="preserve">POST /draft</w:t>
            </w:r>
            <w:r>
              <w:rPr>
                <w:color w:val="111827"/>
                <w:sz w:val="18"/>
                <w:szCs w:val="18"/>
              </w:rPr>
              <w:t xml:space="preserve"> で同日に提出済み日報がある場合 409 を返す挙動を追加</w:t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業務日報ダッシュボード 外部連携API 仕様書　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6" w:space="4"/>
      </w:pBdr>
      <w:spacing w:after="160" w:before="360"/>
      <w:outlineLvl w:val="0"/>
    </w:pPr>
    <w:rPr>
      <w:rFonts w:ascii="Yu Gothic" w:cs="Yu Gothic" w:eastAsia="Yu Gothic" w:hAnsi="Yu Gothic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Yu Gothic" w:cs="Yu Gothic" w:eastAsia="Yu Gothic" w:hAnsi="Yu Gothic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業務日報ダッシュボード 外部連携API 仕様書</dc:title>
  <dc:creator>Value Arc</dc:creator>
  <cp:lastModifiedBy>Un-named</cp:lastModifiedBy>
  <cp:revision>1</cp:revision>
  <dcterms:created xsi:type="dcterms:W3CDTF">2026-09-07T23:47:06.512Z</dcterms:created>
  <dcterms:modified xsi:type="dcterms:W3CDTF">2026-09-07T23:47:06.512Z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