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jsp-0001-项目说明"/>
    <w:p>
      <w:pPr>
        <w:pStyle w:val="Heading1"/>
      </w:pPr>
      <w:r>
        <w:t xml:space="preserve">JSP-0001 </w:t>
      </w:r>
      <w:r>
        <w:rPr>
          <w:rFonts w:hint="eastAsia"/>
        </w:rPr>
        <w:t xml:space="preserve">项目说明</w:t>
      </w:r>
    </w:p>
    <w:p>
      <w:pPr>
        <w:pStyle w:val="FirstParagraph"/>
      </w:pPr>
      <w:r>
        <w:t xml:space="preserve">Version</w:t>
      </w:r>
    </w:p>
    <w:p>
      <w:pPr>
        <w:pStyle w:val="BodyText"/>
      </w:pPr>
      <w:r>
        <w:t xml:space="preserve">V0.1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Draft</w:t>
      </w:r>
    </w:p>
    <w:p>
      <w:r>
        <w:pict>
          <v:rect style="width:0;height:1.5pt" o:hralign="center" o:hrstd="t" o:hr="t"/>
        </w:pict>
      </w:r>
    </w:p>
    <w:bookmarkStart w:id="9" w:name="项目背景"/>
    <w:p>
      <w:pPr>
        <w:pStyle w:val="Heading2"/>
      </w:pP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在日本拥有经营12年的株式会社。</w:t>
      </w:r>
    </w:p>
    <w:p>
      <w:pPr>
        <w:pStyle w:val="BodyText"/>
      </w:pPr>
      <w:r>
        <w:rPr>
          <w:rFonts w:hint="eastAsia"/>
        </w:rPr>
        <w:t xml:space="preserve">计划开展日本商品采购业务。</w:t>
      </w:r>
    </w:p>
    <w:p>
      <w:pPr>
        <w:pStyle w:val="BodyText"/>
      </w:pPr>
      <w:r>
        <w:rPr>
          <w:rFonts w:hint="eastAsia"/>
        </w:rPr>
        <w:t xml:space="preserve">主要客户：</w:t>
      </w:r>
    </w:p>
    <w:p>
      <w:pPr>
        <w:pStyle w:val="BodyText"/>
      </w:pPr>
      <w:r>
        <w:rPr>
          <w:rFonts w:hint="eastAsia"/>
        </w:rPr>
        <w:t xml:space="preserve">中国企业</w:t>
      </w:r>
    </w:p>
    <w:p>
      <w:pPr>
        <w:pStyle w:val="BodyText"/>
      </w:pPr>
      <w:r>
        <w:rPr>
          <w:rFonts w:hint="eastAsia"/>
        </w:rPr>
        <w:t xml:space="preserve">中国消费者。</w:t>
      </w:r>
    </w:p>
    <w:p>
      <w:r>
        <w:pict>
          <v:rect style="width:0;height:1.5pt" o:hralign="center" o:hrstd="t" o:hr="t"/>
        </w:pict>
      </w:r>
    </w:p>
    <w:bookmarkEnd w:id="9"/>
    <w:bookmarkStart w:id="10" w:name="项目目标"/>
    <w:p>
      <w:pPr>
        <w:pStyle w:val="Heading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建立一个</w:t>
      </w:r>
    </w:p>
    <w:p>
      <w:pPr>
        <w:pStyle w:val="BodyText"/>
      </w:pPr>
      <w:r>
        <w:rPr>
          <w:rFonts w:hint="eastAsia"/>
        </w:rPr>
        <w:t xml:space="preserve">日本商品发现与采购平台。</w:t>
      </w:r>
    </w:p>
    <w:p>
      <w:pPr>
        <w:pStyle w:val="BodyText"/>
      </w:pPr>
      <w:r>
        <w:rPr>
          <w:rFonts w:hint="eastAsia"/>
        </w:rPr>
        <w:t xml:space="preserve">帮助中国客户：</w:t>
      </w:r>
    </w:p>
    <w:p>
      <w:pPr>
        <w:pStyle w:val="BodyText"/>
      </w:pPr>
      <w:r>
        <w:rPr>
          <w:rFonts w:hint="eastAsia"/>
        </w:rPr>
        <w:t xml:space="preserve">发现</w:t>
      </w:r>
    </w:p>
    <w:p>
      <w:pPr>
        <w:pStyle w:val="BodyText"/>
      </w:pPr>
      <w:r>
        <w:rPr>
          <w:rFonts w:hint="eastAsia"/>
        </w:rPr>
        <w:t xml:space="preserve">询价</w:t>
      </w:r>
    </w:p>
    <w:p>
      <w:pPr>
        <w:pStyle w:val="BodyText"/>
      </w:pPr>
      <w:r>
        <w:rPr>
          <w:rFonts w:hint="eastAsia"/>
        </w:rPr>
        <w:t xml:space="preserve">采购</w:t>
      </w:r>
    </w:p>
    <w:p>
      <w:pPr>
        <w:pStyle w:val="BodyText"/>
      </w:pPr>
      <w:r>
        <w:rPr>
          <w:rFonts w:hint="eastAsia"/>
        </w:rPr>
        <w:t xml:space="preserve">日本商品。</w:t>
      </w:r>
    </w:p>
    <w:p>
      <w:r>
        <w:pict>
          <v:rect style="width:0;height:1.5pt" o:hralign="center" o:hrstd="t" o:hr="t"/>
        </w:pict>
      </w:r>
    </w:p>
    <w:bookmarkEnd w:id="10"/>
    <w:bookmarkStart w:id="11" w:name="v1目标"/>
    <w:p>
      <w:pPr>
        <w:pStyle w:val="Heading2"/>
      </w:pPr>
      <w:r>
        <w:rPr>
          <w:rFonts w:hint="eastAsia"/>
        </w:rPr>
        <w:t xml:space="preserve">V1目标</w:t>
      </w:r>
    </w:p>
    <w:p>
      <w:pPr>
        <w:pStyle w:val="FirstParagraph"/>
      </w:pPr>
      <w:r>
        <w:rPr>
          <w:rFonts w:hint="eastAsia"/>
        </w:rPr>
        <w:t xml:space="preserve">建立官方网站(Customer</w:t>
      </w:r>
      <w:r>
        <w:t xml:space="preserve"> Portal)</w:t>
      </w:r>
    </w:p>
    <w:p>
      <w:pPr>
        <w:pStyle w:val="BodyText"/>
      </w:pPr>
      <w:r>
        <w:rPr>
          <w:rFonts w:hint="eastAsia"/>
        </w:rPr>
        <w:t xml:space="preserve">展示商品</w:t>
      </w:r>
    </w:p>
    <w:p>
      <w:pPr>
        <w:pStyle w:val="BodyText"/>
      </w:pPr>
      <w:r>
        <w:rPr>
          <w:rFonts w:hint="eastAsia"/>
        </w:rPr>
        <w:t xml:space="preserve">展示品牌</w:t>
      </w:r>
    </w:p>
    <w:p>
      <w:pPr>
        <w:pStyle w:val="BodyText"/>
      </w:pPr>
      <w:r>
        <w:rPr>
          <w:rFonts w:hint="eastAsia"/>
        </w:rPr>
        <w:t xml:space="preserve">提交Inquiry</w:t>
      </w:r>
    </w:p>
    <w:p>
      <w:pPr>
        <w:pStyle w:val="BodyText"/>
      </w:pPr>
      <w:r>
        <w:rPr>
          <w:rFonts w:hint="eastAsia"/>
        </w:rPr>
        <w:t xml:space="preserve">后台CRM管理</w:t>
      </w:r>
    </w:p>
    <w:p>
      <w:pPr>
        <w:pStyle w:val="BodyText"/>
      </w:pPr>
      <w:r>
        <w:rPr>
          <w:rFonts w:hint="eastAsia"/>
        </w:rPr>
        <w:t xml:space="preserve">人工报价</w:t>
      </w:r>
    </w:p>
    <w:p>
      <w:pPr>
        <w:pStyle w:val="BodyText"/>
      </w:pPr>
      <w:r>
        <w:rPr>
          <w:rFonts w:hint="eastAsia"/>
        </w:rPr>
        <w:t xml:space="preserve">采购</w:t>
      </w:r>
    </w:p>
    <w:p>
      <w:pPr>
        <w:pStyle w:val="BodyText"/>
      </w:pPr>
      <w:r>
        <w:rPr>
          <w:rFonts w:hint="eastAsia"/>
        </w:rPr>
        <w:t xml:space="preserve">物流</w:t>
      </w:r>
    </w:p>
    <w:p>
      <w:r>
        <w:pict>
          <v:rect style="width:0;height:1.5pt" o:hralign="center" o:hrstd="t" o:hr="t"/>
        </w:pict>
      </w:r>
    </w:p>
    <w:bookmarkEnd w:id="11"/>
    <w:bookmarkStart w:id="12" w:name="商业模式"/>
    <w:p>
      <w:pPr>
        <w:pStyle w:val="Heading2"/>
      </w:pPr>
      <w:r>
        <w:rPr>
          <w:rFonts w:hint="eastAsia"/>
        </w:rPr>
        <w:t xml:space="preserve">商业模式</w:t>
      </w:r>
    </w:p>
    <w:p>
      <w:pPr>
        <w:pStyle w:val="FirstParagraph"/>
      </w:pPr>
      <w:r>
        <w:rPr>
          <w:rFonts w:hint="eastAsia"/>
        </w:rPr>
        <w:t xml:space="preserve">采购服务费</w:t>
      </w:r>
    </w:p>
    <w:p>
      <w:pPr>
        <w:pStyle w:val="BodyText"/>
      </w:pPr>
      <w:r>
        <w:rPr>
          <w:rFonts w:hint="eastAsia"/>
        </w:rPr>
        <w:t xml:space="preserve">企业采购(B2B)</w:t>
      </w:r>
    </w:p>
    <w:p>
      <w:r>
        <w:pict>
          <v:rect style="width:0;height:1.5pt" o:hralign="center" o:hrstd="t" o:hr="t"/>
        </w:pict>
      </w:r>
    </w:p>
    <w:bookmarkEnd w:id="12"/>
    <w:bookmarkStart w:id="13" w:name="当前阶段"/>
    <w:p>
      <w:pPr>
        <w:pStyle w:val="Heading2"/>
      </w:pPr>
      <w:r>
        <w:rPr>
          <w:rFonts w:hint="eastAsia"/>
        </w:rPr>
        <w:t xml:space="preserve">当前阶段</w:t>
      </w:r>
    </w:p>
    <w:p>
      <w:pPr>
        <w:pStyle w:val="FirstParagraph"/>
      </w:pPr>
      <w:r>
        <w:t xml:space="preserve">Requirement Analysis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2026-06-20T03:42:37Z</dcterms:created>
  <dcterms:modified xsi:type="dcterms:W3CDTF">2026-06-20T03:42:37Z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