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35" w:rsidRPr="00EF5135" w:rsidRDefault="00E24137">
      <w:r w:rsidRPr="00EF5135">
        <w:t>Medisch:</w:t>
      </w:r>
      <w:r w:rsidRPr="00EF5135">
        <w:br/>
      </w:r>
      <w:r w:rsidR="00EF5135" w:rsidRPr="00EF5135">
        <w:t>Carbamazepine (</w:t>
      </w:r>
      <w:proofErr w:type="spellStart"/>
      <w:r w:rsidR="00EF5135" w:rsidRPr="00EF5135">
        <w:t>epileptie</w:t>
      </w:r>
      <w:proofErr w:type="spellEnd"/>
      <w:r w:rsidR="00EF5135" w:rsidRPr="00EF5135">
        <w:t>)</w:t>
      </w:r>
      <w:r w:rsidR="00EF5135" w:rsidRPr="00EF5135">
        <w:br/>
        <w:t>75% goed</w:t>
      </w:r>
    </w:p>
    <w:p w:rsidR="00EF5135" w:rsidRPr="00EF5135" w:rsidRDefault="00EF5135">
      <w:r>
        <w:t>Chirurgisch:</w:t>
      </w:r>
      <w:r>
        <w:br/>
      </w:r>
      <w:proofErr w:type="spellStart"/>
      <w:r>
        <w:t>Jannette</w:t>
      </w:r>
      <w:proofErr w:type="spellEnd"/>
      <w:r>
        <w:t xml:space="preserve"> procedure</w:t>
      </w:r>
      <w:r>
        <w:br/>
        <w:t>Ader van zenuw loskoppelen</w:t>
      </w:r>
      <w:r>
        <w:br/>
        <w:t>materiaal ertussen (zacht kussentje)</w:t>
      </w:r>
      <w:r>
        <w:br/>
        <w:t>7e hersenzenuw: motoriek gezicht</w:t>
      </w:r>
      <w:r>
        <w:br/>
        <w:t>8e hersenzenuw: gehoor, evenwicht</w:t>
      </w:r>
      <w:r>
        <w:br/>
        <w:t>nabloeding, hersenvocht, infectie</w:t>
      </w:r>
      <w:bookmarkStart w:id="0" w:name="_GoBack"/>
      <w:bookmarkEnd w:id="0"/>
    </w:p>
    <w:sectPr w:rsidR="00EF5135" w:rsidRPr="00EF5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37"/>
    <w:rsid w:val="00391365"/>
    <w:rsid w:val="003C60D7"/>
    <w:rsid w:val="004B14A9"/>
    <w:rsid w:val="004C4147"/>
    <w:rsid w:val="0064147D"/>
    <w:rsid w:val="007F48DB"/>
    <w:rsid w:val="008141AA"/>
    <w:rsid w:val="008B35A4"/>
    <w:rsid w:val="00E133E3"/>
    <w:rsid w:val="00E24137"/>
    <w:rsid w:val="00E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63EA"/>
  <w15:chartTrackingRefBased/>
  <w15:docId w15:val="{FAF1ACAB-59CA-4F21-8F58-9B37BA77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Rief v. Dijk</dc:creator>
  <cp:keywords/>
  <dc:description/>
  <cp:lastModifiedBy>Rief v. Dijk</cp:lastModifiedBy>
  <cp:revision>1</cp:revision>
  <dcterms:created xsi:type="dcterms:W3CDTF">2018-06-20T18:44:00Z</dcterms:created>
  <dcterms:modified xsi:type="dcterms:W3CDTF">2018-06-20T19:16:00Z</dcterms:modified>
</cp:coreProperties>
</file>